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D3" w:rsidRDefault="00A079D3" w:rsidP="00A079D3">
      <w:pPr>
        <w:suppressAutoHyphens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en-GB" w:eastAsia="ar-SA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Cyrl-RS" w:eastAsia="ar-SA"/>
        </w:rPr>
        <w:t>, 143/2016 и 18/2019</w:t>
      </w:r>
      <w:r>
        <w:rPr>
          <w:rFonts w:ascii="Arial" w:hAnsi="Arial" w:cs="Arial"/>
          <w:lang w:val="en-GB" w:eastAsia="ar-SA"/>
        </w:rPr>
        <w:t>)</w:t>
      </w:r>
      <w:r>
        <w:rPr>
          <w:rFonts w:ascii="Arial" w:hAnsi="Arial" w:cs="Arial"/>
          <w:lang w:val="sr-Cyrl-CS" w:eastAsia="ar-SA"/>
        </w:rPr>
        <w:t>,</w:t>
      </w:r>
      <w:r>
        <w:rPr>
          <w:rFonts w:ascii="Arial" w:hAnsi="Arial" w:cs="Arial"/>
          <w:lang w:val="en-GB" w:eastAsia="ar-SA"/>
        </w:rPr>
        <w:t xml:space="preserve"> </w:t>
      </w:r>
      <w:r>
        <w:rPr>
          <w:rFonts w:ascii="Arial" w:hAnsi="Arial" w:cs="Arial"/>
          <w:lang w:val="sr-Cyrl-RS" w:eastAsia="ar-SA"/>
        </w:rPr>
        <w:t xml:space="preserve">члана </w:t>
      </w:r>
      <w:r>
        <w:rPr>
          <w:rFonts w:ascii="Arial" w:hAnsi="Arial" w:cs="Arial"/>
          <w:lang w:val="sr-Latn-R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079D3" w:rsidRDefault="00A079D3" w:rsidP="00A079D3">
      <w:pPr>
        <w:jc w:val="both"/>
        <w:rPr>
          <w:rFonts w:ascii="Arial" w:hAnsi="Arial" w:cs="Arial"/>
          <w:lang w:val="sr-Latn-RS"/>
        </w:rPr>
      </w:pPr>
    </w:p>
    <w:p w:rsidR="00A079D3" w:rsidRDefault="00A079D3" w:rsidP="00A079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020536">
        <w:rPr>
          <w:rFonts w:ascii="Arial" w:hAnsi="Arial" w:cs="Arial"/>
          <w:lang w:val="sr-Latn-RS"/>
        </w:rPr>
        <w:t>23</w:t>
      </w:r>
      <w:r w:rsidR="00FA16F1">
        <w:rPr>
          <w:rFonts w:ascii="Arial" w:hAnsi="Arial" w:cs="Arial"/>
          <w:lang w:val="sr-Latn-RS"/>
        </w:rPr>
        <w:t>.09.</w:t>
      </w:r>
      <w:r w:rsidR="00AB2074">
        <w:rPr>
          <w:rFonts w:ascii="Arial" w:hAnsi="Arial" w:cs="Arial"/>
          <w:lang w:val="sr-Cyrl-CS"/>
        </w:rPr>
        <w:t>20</w:t>
      </w:r>
      <w:r w:rsidR="00AB2074">
        <w:rPr>
          <w:rFonts w:ascii="Arial" w:hAnsi="Arial" w:cs="Arial"/>
          <w:lang w:val="sr-Cyrl-RS"/>
        </w:rPr>
        <w:t>20</w:t>
      </w:r>
      <w:r w:rsidR="00F73CC7">
        <w:rPr>
          <w:rFonts w:ascii="Arial" w:hAnsi="Arial" w:cs="Arial"/>
          <w:lang w:val="sr-Cyrl-CS"/>
        </w:rPr>
        <w:t>.</w:t>
      </w:r>
      <w:r w:rsidR="00F73CC7">
        <w:rPr>
          <w:rFonts w:ascii="Arial" w:hAnsi="Arial" w:cs="Arial"/>
        </w:rPr>
        <w:t xml:space="preserve"> </w:t>
      </w:r>
      <w:r w:rsidR="00F73CC7" w:rsidRPr="009F5E8A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A079D3" w:rsidRDefault="00A079D3" w:rsidP="00A079D3">
      <w:pPr>
        <w:jc w:val="both"/>
        <w:rPr>
          <w:rFonts w:ascii="Arial" w:hAnsi="Arial" w:cs="Arial"/>
          <w:lang w:val="sr-Cyrl-CS"/>
        </w:rPr>
      </w:pPr>
    </w:p>
    <w:p w:rsidR="00A079D3" w:rsidRDefault="00A079D3" w:rsidP="00A079D3">
      <w:pPr>
        <w:jc w:val="both"/>
        <w:rPr>
          <w:rFonts w:ascii="Arial" w:hAnsi="Arial" w:cs="Arial"/>
          <w:lang w:val="sr-Latn-RS"/>
        </w:rPr>
      </w:pPr>
    </w:p>
    <w:p w:rsidR="00A079D3" w:rsidRDefault="00A079D3" w:rsidP="00A079D3">
      <w:pPr>
        <w:jc w:val="both"/>
        <w:rPr>
          <w:rFonts w:ascii="Arial" w:hAnsi="Arial" w:cs="Arial"/>
          <w:lang w:val="sr-Cyrl-CS"/>
        </w:rPr>
      </w:pPr>
    </w:p>
    <w:p w:rsidR="00A079D3" w:rsidRDefault="00A079D3" w:rsidP="00A079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079D3" w:rsidRDefault="00A079D3" w:rsidP="00A079D3">
      <w:pPr>
        <w:jc w:val="both"/>
        <w:rPr>
          <w:rFonts w:ascii="Arial" w:hAnsi="Arial" w:cs="Arial"/>
          <w:lang w:val="sr-Cyrl-CS"/>
        </w:rPr>
      </w:pPr>
    </w:p>
    <w:p w:rsidR="0020549B" w:rsidRPr="003B5D01" w:rsidRDefault="0020549B" w:rsidP="003B5D01">
      <w:pPr>
        <w:spacing w:line="20" w:lineRule="atLeast"/>
        <w:jc w:val="both"/>
        <w:rPr>
          <w:rFonts w:ascii="Arial" w:hAnsi="Arial" w:cs="Arial"/>
          <w:lang w:val="sr-Latn-RS"/>
        </w:rPr>
      </w:pPr>
    </w:p>
    <w:p w:rsidR="003B5D01" w:rsidRDefault="003B5D01" w:rsidP="003B5D01">
      <w:pPr>
        <w:jc w:val="both"/>
        <w:rPr>
          <w:rFonts w:ascii="Arial" w:hAnsi="Arial" w:cs="Arial"/>
          <w:lang w:val="sr-Latn-RS"/>
        </w:rPr>
      </w:pPr>
    </w:p>
    <w:p w:rsidR="003B5D01" w:rsidRDefault="003B5D01" w:rsidP="003B5D0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 xml:space="preserve">I </w:t>
      </w:r>
      <w:r>
        <w:rPr>
          <w:rFonts w:ascii="Arial" w:hAnsi="Arial" w:cs="Arial"/>
          <w:lang w:val="sr-Latn-RS"/>
        </w:rPr>
        <w:t xml:space="preserve">Утврђује се </w:t>
      </w:r>
      <w:r>
        <w:rPr>
          <w:rFonts w:ascii="Arial" w:hAnsi="Arial" w:cs="Arial"/>
          <w:lang w:val="sr-Cyrl-CS"/>
        </w:rPr>
        <w:t xml:space="preserve">Предлог решења </w:t>
      </w:r>
      <w:r w:rsidRPr="00D80CC5">
        <w:rPr>
          <w:rFonts w:ascii="Arial" w:hAnsi="Arial" w:cs="Arial"/>
          <w:lang w:val="sr-Cyrl-CS"/>
        </w:rPr>
        <w:t>о усвајању Извештаја о пословању ЗУ Апотек</w:t>
      </w:r>
      <w:r>
        <w:rPr>
          <w:rFonts w:ascii="Arial" w:hAnsi="Arial" w:cs="Arial"/>
          <w:lang w:val="sr-Cyrl-CS"/>
        </w:rPr>
        <w:t>е Ниш по завршном рачуну за 201</w:t>
      </w:r>
      <w:r>
        <w:rPr>
          <w:rFonts w:ascii="Arial" w:hAnsi="Arial" w:cs="Arial"/>
          <w:lang w:val="sr-Latn-RS"/>
        </w:rPr>
        <w:t>9</w:t>
      </w:r>
      <w:r w:rsidRPr="00D80CC5">
        <w:rPr>
          <w:rFonts w:ascii="Arial" w:hAnsi="Arial" w:cs="Arial"/>
          <w:lang w:val="sr-Cyrl-CS"/>
        </w:rPr>
        <w:t>. годину са Извештајем о извршењу плана р</w:t>
      </w:r>
      <w:r>
        <w:rPr>
          <w:rFonts w:ascii="Arial" w:hAnsi="Arial" w:cs="Arial"/>
          <w:lang w:val="sr-Cyrl-CS"/>
        </w:rPr>
        <w:t>ада и финансијског плана за 201</w:t>
      </w:r>
      <w:r>
        <w:rPr>
          <w:rFonts w:ascii="Arial" w:hAnsi="Arial" w:cs="Arial"/>
          <w:lang w:val="sr-Latn-RS"/>
        </w:rPr>
        <w:t>9</w:t>
      </w:r>
      <w:r w:rsidRPr="00D80CC5">
        <w:rPr>
          <w:rFonts w:ascii="Arial" w:hAnsi="Arial" w:cs="Arial"/>
          <w:lang w:val="sr-Cyrl-CS"/>
        </w:rPr>
        <w:t>. годину</w:t>
      </w:r>
      <w:r>
        <w:rPr>
          <w:rFonts w:ascii="Arial" w:hAnsi="Arial" w:cs="Arial"/>
          <w:lang w:val="sr-Cyrl-CS"/>
        </w:rPr>
        <w:t>.</w:t>
      </w:r>
    </w:p>
    <w:p w:rsidR="003B5D01" w:rsidRDefault="003B5D01" w:rsidP="003B5D01">
      <w:pPr>
        <w:jc w:val="both"/>
        <w:rPr>
          <w:rFonts w:ascii="Arial" w:hAnsi="Arial" w:cs="Arial"/>
          <w:lang w:val="sr-Latn-RS"/>
        </w:rPr>
      </w:pPr>
    </w:p>
    <w:p w:rsidR="003B5D01" w:rsidRDefault="003B5D01" w:rsidP="003B5D01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/>
        </w:rPr>
        <w:t xml:space="preserve">Предлог решења </w:t>
      </w:r>
      <w:r w:rsidRPr="00D80CC5">
        <w:rPr>
          <w:rFonts w:ascii="Arial" w:hAnsi="Arial" w:cs="Arial"/>
          <w:lang w:val="sr-Cyrl-CS"/>
        </w:rPr>
        <w:t>о усвајању Извештаја о пословању ЗУ Апотек</w:t>
      </w:r>
      <w:r>
        <w:rPr>
          <w:rFonts w:ascii="Arial" w:hAnsi="Arial" w:cs="Arial"/>
          <w:lang w:val="sr-Cyrl-CS"/>
        </w:rPr>
        <w:t>е Ниш по завршном рачуну за 201</w:t>
      </w:r>
      <w:r>
        <w:rPr>
          <w:rFonts w:ascii="Arial" w:hAnsi="Arial" w:cs="Arial"/>
          <w:lang w:val="sr-Latn-RS"/>
        </w:rPr>
        <w:t>9</w:t>
      </w:r>
      <w:r w:rsidRPr="00D80CC5">
        <w:rPr>
          <w:rFonts w:ascii="Arial" w:hAnsi="Arial" w:cs="Arial"/>
          <w:lang w:val="sr-Cyrl-CS"/>
        </w:rPr>
        <w:t>. годину са Извештајем о извршењу плана р</w:t>
      </w:r>
      <w:r>
        <w:rPr>
          <w:rFonts w:ascii="Arial" w:hAnsi="Arial" w:cs="Arial"/>
          <w:lang w:val="sr-Cyrl-CS"/>
        </w:rPr>
        <w:t>ада и финансијског плана за 201</w:t>
      </w:r>
      <w:r>
        <w:rPr>
          <w:rFonts w:ascii="Arial" w:hAnsi="Arial" w:cs="Arial"/>
          <w:lang w:val="sr-Latn-RS"/>
        </w:rPr>
        <w:t>9</w:t>
      </w:r>
      <w:r w:rsidRPr="00D80CC5">
        <w:rPr>
          <w:rFonts w:ascii="Arial" w:hAnsi="Arial" w:cs="Arial"/>
          <w:lang w:val="sr-Cyrl-CS"/>
        </w:rPr>
        <w:t>. годину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3B5D01" w:rsidRDefault="003B5D01" w:rsidP="003B5D01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</w:t>
      </w:r>
    </w:p>
    <w:p w:rsidR="003B5D01" w:rsidRPr="00093F5B" w:rsidRDefault="003B5D01" w:rsidP="003B5D01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 xml:space="preserve">III </w:t>
      </w:r>
      <w:r>
        <w:rPr>
          <w:rFonts w:ascii="Arial" w:hAnsi="Arial" w:cs="Arial"/>
          <w:lang w:val="sr-Latn-ME"/>
        </w:rPr>
        <w:t>За представник</w:t>
      </w:r>
      <w:r w:rsidR="009308E5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9308E5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Cyrl-CS"/>
        </w:rPr>
        <w:t xml:space="preserve"> се Ђурица Спасић, секретар Секретаријата за примарну здравствену заштиту - Градске управе Града Ниша</w:t>
      </w:r>
      <w:r>
        <w:rPr>
          <w:rFonts w:ascii="Arial" w:hAnsi="Arial" w:cs="Arial"/>
          <w:lang w:val="sr-Cyrl-RS"/>
        </w:rPr>
        <w:t>.</w:t>
      </w:r>
    </w:p>
    <w:p w:rsidR="003B5D01" w:rsidRDefault="003B5D01" w:rsidP="003B5D01">
      <w:pPr>
        <w:jc w:val="both"/>
        <w:rPr>
          <w:rFonts w:ascii="Arial" w:hAnsi="Arial" w:cs="Arial"/>
          <w:lang w:val="sr-Cyrl-CS"/>
        </w:rPr>
      </w:pPr>
    </w:p>
    <w:p w:rsidR="00A079D3" w:rsidRPr="00EC322E" w:rsidRDefault="00A079D3" w:rsidP="00A079D3">
      <w:pPr>
        <w:rPr>
          <w:rFonts w:ascii="Arial" w:hAnsi="Arial" w:cs="Arial"/>
          <w:lang w:val="sr-Latn-RS"/>
        </w:rPr>
      </w:pPr>
    </w:p>
    <w:p w:rsidR="00A079D3" w:rsidRDefault="00A079D3" w:rsidP="00A079D3">
      <w:pPr>
        <w:rPr>
          <w:rFonts w:ascii="Arial" w:hAnsi="Arial" w:cs="Arial"/>
          <w:lang w:val="sr-Cyrl-CS"/>
        </w:rPr>
      </w:pPr>
    </w:p>
    <w:p w:rsidR="00A079D3" w:rsidRDefault="00A079D3" w:rsidP="00A079D3">
      <w:pPr>
        <w:rPr>
          <w:rFonts w:ascii="Arial" w:eastAsia="Calibri" w:hAnsi="Arial"/>
          <w:szCs w:val="22"/>
          <w:lang w:val="sr-Cyrl-CS" w:eastAsia="en-US"/>
        </w:rPr>
      </w:pPr>
      <w:r>
        <w:rPr>
          <w:rFonts w:ascii="Arial" w:eastAsia="Calibri" w:hAnsi="Arial"/>
          <w:szCs w:val="22"/>
          <w:lang w:val="sr-Cyrl-CS" w:eastAsia="en-US"/>
        </w:rPr>
        <w:t>Број:</w:t>
      </w:r>
      <w:r>
        <w:rPr>
          <w:rFonts w:ascii="Arial" w:eastAsia="Calibri" w:hAnsi="Arial"/>
          <w:szCs w:val="22"/>
          <w:lang w:val="sr-Latn-RS" w:eastAsia="en-US"/>
        </w:rPr>
        <w:t xml:space="preserve"> </w:t>
      </w:r>
      <w:r w:rsidR="009862B1">
        <w:rPr>
          <w:rFonts w:ascii="Arial" w:hAnsi="Arial" w:cs="Arial"/>
          <w:lang w:val="sr-Cyrl-RS" w:eastAsia="sr-Cyrl-CS"/>
        </w:rPr>
        <w:t>740-</w:t>
      </w:r>
      <w:r w:rsidR="009862B1">
        <w:rPr>
          <w:rFonts w:ascii="Arial" w:hAnsi="Arial" w:cs="Arial"/>
          <w:lang w:val="sr-Cyrl-RS" w:eastAsia="sr-Cyrl-CS"/>
        </w:rPr>
        <w:t>8</w:t>
      </w:r>
      <w:bookmarkStart w:id="0" w:name="_GoBack"/>
      <w:bookmarkEnd w:id="0"/>
      <w:r w:rsidR="00AB2074">
        <w:rPr>
          <w:rFonts w:ascii="Arial" w:eastAsia="Calibri" w:hAnsi="Arial"/>
          <w:szCs w:val="22"/>
          <w:lang w:val="sr-Cyrl-CS" w:eastAsia="en-US"/>
        </w:rPr>
        <w:t>/2020</w:t>
      </w:r>
      <w:r>
        <w:rPr>
          <w:rFonts w:ascii="Arial" w:eastAsia="Calibri" w:hAnsi="Arial"/>
          <w:szCs w:val="22"/>
          <w:lang w:val="sr-Cyrl-CS" w:eastAsia="en-US"/>
        </w:rPr>
        <w:t>-03</w:t>
      </w:r>
    </w:p>
    <w:p w:rsidR="00A079D3" w:rsidRDefault="00A079D3" w:rsidP="00A079D3">
      <w:pPr>
        <w:rPr>
          <w:rFonts w:ascii="Arial" w:eastAsia="Calibri" w:hAnsi="Arial"/>
          <w:szCs w:val="22"/>
          <w:lang w:val="sr-Latn-RS" w:eastAsia="en-US"/>
        </w:rPr>
      </w:pPr>
      <w:r>
        <w:rPr>
          <w:rFonts w:ascii="Arial" w:eastAsia="Calibri" w:hAnsi="Arial"/>
          <w:szCs w:val="22"/>
          <w:lang w:val="sr-Cyrl-CS" w:eastAsia="en-US"/>
        </w:rPr>
        <w:t>У Нишу,</w:t>
      </w:r>
      <w:r w:rsidR="00F73CC7">
        <w:rPr>
          <w:rFonts w:ascii="Arial" w:hAnsi="Arial" w:cs="Arial"/>
          <w:lang w:val="sr-Cyrl-RS"/>
        </w:rPr>
        <w:t xml:space="preserve"> </w:t>
      </w:r>
      <w:r w:rsidR="00AB2074">
        <w:rPr>
          <w:rFonts w:ascii="Arial" w:hAnsi="Arial" w:cs="Arial"/>
          <w:lang w:val="sr-Cyrl-RS"/>
        </w:rPr>
        <w:t xml:space="preserve"> </w:t>
      </w:r>
      <w:r w:rsidR="00020536">
        <w:rPr>
          <w:rFonts w:ascii="Arial" w:hAnsi="Arial" w:cs="Arial"/>
          <w:lang w:val="sr-Latn-RS"/>
        </w:rPr>
        <w:t>23</w:t>
      </w:r>
      <w:r w:rsidR="00FA16F1">
        <w:rPr>
          <w:rFonts w:ascii="Arial" w:hAnsi="Arial" w:cs="Arial"/>
          <w:lang w:val="sr-Latn-RS"/>
        </w:rPr>
        <w:t>.09.</w:t>
      </w:r>
      <w:r w:rsidR="00AB2074">
        <w:rPr>
          <w:rFonts w:ascii="Arial" w:hAnsi="Arial" w:cs="Arial"/>
          <w:lang w:val="sr-Cyrl-CS"/>
        </w:rPr>
        <w:t>2020</w:t>
      </w:r>
      <w:r w:rsidR="00F73CC7">
        <w:rPr>
          <w:rFonts w:ascii="Arial" w:hAnsi="Arial" w:cs="Arial"/>
          <w:lang w:val="sr-Cyrl-CS"/>
        </w:rPr>
        <w:t>.</w:t>
      </w:r>
      <w:r w:rsidR="00F73CC7">
        <w:rPr>
          <w:rFonts w:ascii="Arial" w:hAnsi="Arial" w:cs="Arial"/>
        </w:rPr>
        <w:t xml:space="preserve"> </w:t>
      </w:r>
      <w:r w:rsidR="00F73CC7" w:rsidRPr="009F5E8A">
        <w:rPr>
          <w:rFonts w:ascii="Arial" w:hAnsi="Arial" w:cs="Arial"/>
          <w:lang w:val="sr-Cyrl-CS"/>
        </w:rPr>
        <w:t>године</w:t>
      </w:r>
    </w:p>
    <w:p w:rsidR="00A079D3" w:rsidRDefault="00A079D3" w:rsidP="00A079D3">
      <w:pPr>
        <w:rPr>
          <w:rFonts w:ascii="Arial" w:eastAsia="Calibri" w:hAnsi="Arial"/>
          <w:szCs w:val="22"/>
          <w:lang w:val="sr-Latn-RS" w:eastAsia="en-US"/>
        </w:rPr>
      </w:pPr>
    </w:p>
    <w:p w:rsidR="00A079D3" w:rsidRDefault="00A079D3" w:rsidP="00A079D3">
      <w:pPr>
        <w:rPr>
          <w:rFonts w:ascii="Arial" w:hAnsi="Arial" w:cs="Arial"/>
          <w:lang w:val="sr-Latn-RS"/>
        </w:rPr>
      </w:pPr>
    </w:p>
    <w:p w:rsidR="00A079D3" w:rsidRDefault="00A079D3" w:rsidP="00A079D3">
      <w:pPr>
        <w:rPr>
          <w:rFonts w:ascii="Arial" w:hAnsi="Arial" w:cs="Arial"/>
          <w:lang w:val="sr-Cyrl-CS"/>
        </w:rPr>
      </w:pPr>
    </w:p>
    <w:p w:rsidR="00A079D3" w:rsidRDefault="00A079D3" w:rsidP="00A079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079D3" w:rsidRDefault="00A079D3" w:rsidP="00A079D3">
      <w:pPr>
        <w:jc w:val="center"/>
        <w:rPr>
          <w:rFonts w:ascii="Arial" w:hAnsi="Arial" w:cs="Arial"/>
          <w:b/>
          <w:lang w:val="sr-Cyrl-CS"/>
        </w:rPr>
      </w:pPr>
    </w:p>
    <w:p w:rsidR="00A079D3" w:rsidRDefault="00A079D3" w:rsidP="00A079D3">
      <w:pPr>
        <w:jc w:val="center"/>
        <w:rPr>
          <w:rFonts w:ascii="Arial" w:hAnsi="Arial" w:cs="Arial"/>
          <w:b/>
          <w:lang w:val="sr-Latn-RS"/>
        </w:rPr>
      </w:pPr>
    </w:p>
    <w:p w:rsidR="00A079D3" w:rsidRDefault="00A079D3" w:rsidP="00A079D3">
      <w:pPr>
        <w:autoSpaceDE w:val="0"/>
        <w:autoSpaceDN w:val="0"/>
        <w:adjustRightInd w:val="0"/>
        <w:ind w:left="2880" w:firstLine="720"/>
        <w:jc w:val="center"/>
        <w:rPr>
          <w:rFonts w:ascii="Arial" w:eastAsia="Calibri" w:hAnsi="Arial" w:cs="Arial"/>
          <w:b/>
          <w:bCs/>
          <w:color w:val="000000"/>
          <w:lang w:val="sr-Latn-RS" w:eastAsia="en-US"/>
        </w:rPr>
      </w:pPr>
    </w:p>
    <w:p w:rsidR="00A079D3" w:rsidRPr="00AB2074" w:rsidRDefault="00AB2074" w:rsidP="00A079D3">
      <w:pPr>
        <w:autoSpaceDE w:val="0"/>
        <w:autoSpaceDN w:val="0"/>
        <w:adjustRightInd w:val="0"/>
        <w:ind w:left="5040"/>
        <w:jc w:val="center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Latn-RS"/>
        </w:rPr>
        <w:t>ПРЕДСЕДНИ</w:t>
      </w:r>
      <w:r>
        <w:rPr>
          <w:rFonts w:ascii="Arial" w:hAnsi="Arial" w:cs="Arial"/>
          <w:b/>
          <w:bCs/>
          <w:lang w:val="sr-Cyrl-RS"/>
        </w:rPr>
        <w:t>ЦА</w:t>
      </w:r>
    </w:p>
    <w:p w:rsidR="00A079D3" w:rsidRDefault="00A079D3" w:rsidP="00A079D3">
      <w:pPr>
        <w:autoSpaceDE w:val="0"/>
        <w:ind w:left="9576"/>
        <w:jc w:val="center"/>
        <w:rPr>
          <w:rFonts w:ascii="Arial" w:hAnsi="Arial" w:cs="Arial"/>
          <w:b/>
          <w:lang w:val="sr-Latn-RS"/>
        </w:rPr>
      </w:pPr>
    </w:p>
    <w:p w:rsidR="00A079D3" w:rsidRDefault="00A079D3" w:rsidP="00A079D3">
      <w:pPr>
        <w:autoSpaceDE w:val="0"/>
        <w:ind w:left="9576"/>
        <w:jc w:val="center"/>
        <w:rPr>
          <w:rFonts w:ascii="Arial" w:hAnsi="Arial" w:cs="Arial"/>
          <w:b/>
          <w:lang w:val="sr-Latn-RS"/>
        </w:rPr>
      </w:pPr>
    </w:p>
    <w:p w:rsidR="00A079D3" w:rsidRPr="00AB2074" w:rsidRDefault="00AB2074" w:rsidP="00A079D3">
      <w:pPr>
        <w:autoSpaceDE w:val="0"/>
        <w:ind w:left="504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Др</w:t>
      </w:r>
      <w:r>
        <w:rPr>
          <w:rFonts w:ascii="Arial" w:hAnsi="Arial" w:cs="Arial"/>
          <w:b/>
          <w:lang w:val="sr-Latn-RS"/>
        </w:rPr>
        <w:t xml:space="preserve">агана </w:t>
      </w:r>
      <w:r>
        <w:rPr>
          <w:rFonts w:ascii="Arial" w:hAnsi="Arial" w:cs="Arial"/>
          <w:b/>
          <w:lang w:val="sr-Cyrl-RS"/>
        </w:rPr>
        <w:t>Сотировски</w:t>
      </w:r>
    </w:p>
    <w:p w:rsidR="00A079D3" w:rsidRDefault="00A079D3" w:rsidP="00A079D3">
      <w:pPr>
        <w:tabs>
          <w:tab w:val="left" w:pos="6712"/>
        </w:tabs>
        <w:rPr>
          <w:lang w:val="sr-Latn-RS"/>
        </w:rPr>
      </w:pPr>
    </w:p>
    <w:p w:rsidR="00F00033" w:rsidRPr="00A079D3" w:rsidRDefault="00F00033">
      <w:pPr>
        <w:rPr>
          <w:lang w:val="sr-Cyrl-RS"/>
        </w:rPr>
      </w:pPr>
    </w:p>
    <w:sectPr w:rsidR="00F00033" w:rsidRPr="00A079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9D3"/>
    <w:rsid w:val="00020536"/>
    <w:rsid w:val="0020549B"/>
    <w:rsid w:val="00235B3A"/>
    <w:rsid w:val="002F21AA"/>
    <w:rsid w:val="003B5D01"/>
    <w:rsid w:val="004021FC"/>
    <w:rsid w:val="00444691"/>
    <w:rsid w:val="009308E5"/>
    <w:rsid w:val="009862B1"/>
    <w:rsid w:val="00A079D3"/>
    <w:rsid w:val="00AB2074"/>
    <w:rsid w:val="00C9486D"/>
    <w:rsid w:val="00EC322E"/>
    <w:rsid w:val="00F00033"/>
    <w:rsid w:val="00F73CC7"/>
    <w:rsid w:val="00FA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181</Words>
  <Characters>1033</Characters>
  <Application>Microsoft Office Word</Application>
  <DocSecurity>0</DocSecurity>
  <Lines>8</Lines>
  <Paragraphs>2</Paragraphs>
  <ScaleCrop>false</ScaleCrop>
  <Company>Grad Nis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15</cp:revision>
  <cp:lastPrinted>2020-09-23T08:10:00Z</cp:lastPrinted>
  <dcterms:created xsi:type="dcterms:W3CDTF">2019-05-07T07:18:00Z</dcterms:created>
  <dcterms:modified xsi:type="dcterms:W3CDTF">2020-09-23T08:34:00Z</dcterms:modified>
</cp:coreProperties>
</file>