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DE1" w:rsidRDefault="00D30F0A" w:rsidP="00CC028F">
      <w:pPr>
        <w:jc w:val="center"/>
        <w:rPr>
          <w:b/>
          <w:bCs/>
          <w:sz w:val="26"/>
          <w:szCs w:val="26"/>
          <w:lang w:val="en-US" w:eastAsia="en-US"/>
        </w:rPr>
      </w:pPr>
      <w:r w:rsidRPr="00855F26">
        <w:rPr>
          <w:b/>
          <w:bCs/>
          <w:sz w:val="26"/>
          <w:szCs w:val="26"/>
          <w:lang w:val="sr-Cyrl-RS" w:eastAsia="en-US"/>
        </w:rPr>
        <w:t xml:space="preserve">ИЗВЕШТАЈ </w:t>
      </w:r>
      <w:r w:rsidR="00B5551E" w:rsidRPr="00855F26">
        <w:rPr>
          <w:b/>
          <w:bCs/>
          <w:sz w:val="26"/>
          <w:szCs w:val="26"/>
          <w:lang w:val="en-US" w:eastAsia="en-US"/>
        </w:rPr>
        <w:t>О КОРИШЋЕЊУ</w:t>
      </w:r>
      <w:r w:rsidRPr="00855F26">
        <w:rPr>
          <w:b/>
          <w:bCs/>
          <w:sz w:val="26"/>
          <w:szCs w:val="26"/>
          <w:lang w:val="sr-Cyrl-RS" w:eastAsia="en-US"/>
        </w:rPr>
        <w:t xml:space="preserve"> </w:t>
      </w:r>
      <w:r w:rsidR="00B5551E" w:rsidRPr="00855F26">
        <w:rPr>
          <w:b/>
          <w:bCs/>
          <w:sz w:val="26"/>
          <w:szCs w:val="26"/>
          <w:lang w:val="en-US" w:eastAsia="en-US"/>
        </w:rPr>
        <w:t>СРЕДСТАВ</w:t>
      </w:r>
      <w:r w:rsidR="00DA05A6" w:rsidRPr="00855F26">
        <w:rPr>
          <w:b/>
          <w:bCs/>
          <w:sz w:val="26"/>
          <w:szCs w:val="26"/>
          <w:lang w:val="en-US" w:eastAsia="en-US"/>
        </w:rPr>
        <w:t xml:space="preserve">А ТЕКУЋЕ БУЏЕТСКЕ </w:t>
      </w:r>
    </w:p>
    <w:p w:rsidR="00B5551E" w:rsidRPr="00855F26" w:rsidRDefault="00DA05A6" w:rsidP="00CC028F">
      <w:pPr>
        <w:jc w:val="center"/>
        <w:rPr>
          <w:b/>
          <w:bCs/>
          <w:sz w:val="26"/>
          <w:szCs w:val="26"/>
          <w:lang w:val="sr-Cyrl-RS" w:eastAsia="en-US"/>
        </w:rPr>
      </w:pPr>
      <w:proofErr w:type="gramStart"/>
      <w:r w:rsidRPr="00855F26">
        <w:rPr>
          <w:b/>
          <w:bCs/>
          <w:sz w:val="26"/>
          <w:szCs w:val="26"/>
          <w:lang w:val="en-US" w:eastAsia="en-US"/>
        </w:rPr>
        <w:t>РЕЗЕРВЕ У 201</w:t>
      </w:r>
      <w:r w:rsidR="007E0027">
        <w:rPr>
          <w:b/>
          <w:bCs/>
          <w:sz w:val="26"/>
          <w:szCs w:val="26"/>
          <w:lang w:val="sr-Latn-RS" w:eastAsia="en-US"/>
        </w:rPr>
        <w:t>9</w:t>
      </w:r>
      <w:r w:rsidRPr="00855F26">
        <w:rPr>
          <w:b/>
          <w:bCs/>
          <w:sz w:val="26"/>
          <w:szCs w:val="26"/>
          <w:lang w:val="sr-Cyrl-RS" w:eastAsia="en-US"/>
        </w:rPr>
        <w:t>.</w:t>
      </w:r>
      <w:proofErr w:type="gramEnd"/>
      <w:r w:rsidR="00B5551E" w:rsidRPr="00855F26">
        <w:rPr>
          <w:b/>
          <w:bCs/>
          <w:sz w:val="26"/>
          <w:szCs w:val="26"/>
          <w:lang w:val="en-US" w:eastAsia="en-US"/>
        </w:rPr>
        <w:t xml:space="preserve"> ГОДИНИ</w:t>
      </w:r>
    </w:p>
    <w:p w:rsidR="00B5551E" w:rsidRPr="00855F26" w:rsidRDefault="00B5551E" w:rsidP="00CC028F">
      <w:pPr>
        <w:ind w:firstLine="720"/>
        <w:rPr>
          <w:sz w:val="26"/>
          <w:szCs w:val="26"/>
          <w:lang w:val="sr-Cyrl-RS" w:eastAsia="en-US"/>
        </w:rPr>
      </w:pPr>
    </w:p>
    <w:p w:rsidR="00B5551E" w:rsidRPr="00855F26" w:rsidRDefault="00B5551E" w:rsidP="00CC028F">
      <w:pPr>
        <w:ind w:firstLine="720"/>
        <w:jc w:val="both"/>
        <w:rPr>
          <w:b/>
          <w:bCs/>
          <w:sz w:val="26"/>
          <w:szCs w:val="26"/>
          <w:lang w:val="sr-Cyrl-RS" w:eastAsia="en-US"/>
        </w:rPr>
      </w:pPr>
      <w:proofErr w:type="spellStart"/>
      <w:proofErr w:type="gramStart"/>
      <w:r w:rsidRPr="00855F26">
        <w:rPr>
          <w:sz w:val="26"/>
          <w:szCs w:val="26"/>
          <w:lang w:val="en-US" w:eastAsia="en-US"/>
        </w:rPr>
        <w:t>На</w:t>
      </w:r>
      <w:proofErr w:type="spellEnd"/>
      <w:r w:rsidRPr="00855F26">
        <w:rPr>
          <w:sz w:val="26"/>
          <w:szCs w:val="26"/>
          <w:lang w:val="en-US" w:eastAsia="en-US"/>
        </w:rPr>
        <w:t xml:space="preserve"> </w:t>
      </w:r>
      <w:proofErr w:type="spellStart"/>
      <w:r w:rsidRPr="00855F26">
        <w:rPr>
          <w:sz w:val="26"/>
          <w:szCs w:val="26"/>
          <w:lang w:val="en-US" w:eastAsia="en-US"/>
        </w:rPr>
        <w:t>основу</w:t>
      </w:r>
      <w:proofErr w:type="spellEnd"/>
      <w:r w:rsidRPr="00855F26">
        <w:rPr>
          <w:sz w:val="26"/>
          <w:szCs w:val="26"/>
          <w:lang w:val="en-US" w:eastAsia="en-US"/>
        </w:rPr>
        <w:t xml:space="preserve"> </w:t>
      </w:r>
      <w:proofErr w:type="spellStart"/>
      <w:r w:rsidRPr="00855F26">
        <w:rPr>
          <w:sz w:val="26"/>
          <w:szCs w:val="26"/>
          <w:lang w:val="en-US" w:eastAsia="en-US"/>
        </w:rPr>
        <w:t>члана</w:t>
      </w:r>
      <w:proofErr w:type="spellEnd"/>
      <w:r w:rsidRPr="00855F26">
        <w:rPr>
          <w:sz w:val="26"/>
          <w:szCs w:val="26"/>
          <w:lang w:val="en-US" w:eastAsia="en-US"/>
        </w:rPr>
        <w:t xml:space="preserve"> 69.</w:t>
      </w:r>
      <w:proofErr w:type="gramEnd"/>
      <w:r w:rsidRPr="00855F26">
        <w:rPr>
          <w:sz w:val="26"/>
          <w:szCs w:val="26"/>
          <w:lang w:val="en-US" w:eastAsia="en-US"/>
        </w:rPr>
        <w:t xml:space="preserve"> </w:t>
      </w:r>
      <w:proofErr w:type="spellStart"/>
      <w:r w:rsidRPr="00855F26">
        <w:rPr>
          <w:sz w:val="26"/>
          <w:szCs w:val="26"/>
          <w:lang w:val="en-US" w:eastAsia="en-US"/>
        </w:rPr>
        <w:t>Закона</w:t>
      </w:r>
      <w:proofErr w:type="spellEnd"/>
      <w:r w:rsidRPr="00855F26">
        <w:rPr>
          <w:sz w:val="26"/>
          <w:szCs w:val="26"/>
          <w:lang w:val="en-US" w:eastAsia="en-US"/>
        </w:rPr>
        <w:t xml:space="preserve"> о </w:t>
      </w:r>
      <w:proofErr w:type="spellStart"/>
      <w:r w:rsidRPr="00855F26">
        <w:rPr>
          <w:sz w:val="26"/>
          <w:szCs w:val="26"/>
          <w:lang w:val="en-US" w:eastAsia="en-US"/>
        </w:rPr>
        <w:t>буџетском</w:t>
      </w:r>
      <w:proofErr w:type="spellEnd"/>
      <w:r w:rsidRPr="00855F26">
        <w:rPr>
          <w:sz w:val="26"/>
          <w:szCs w:val="26"/>
          <w:lang w:val="en-US" w:eastAsia="en-US"/>
        </w:rPr>
        <w:t xml:space="preserve"> </w:t>
      </w:r>
      <w:proofErr w:type="spellStart"/>
      <w:r w:rsidRPr="00855F26">
        <w:rPr>
          <w:sz w:val="26"/>
          <w:szCs w:val="26"/>
          <w:lang w:val="en-US" w:eastAsia="en-US"/>
        </w:rPr>
        <w:t>систему</w:t>
      </w:r>
      <w:proofErr w:type="spellEnd"/>
      <w:r w:rsidRPr="00855F26">
        <w:rPr>
          <w:sz w:val="26"/>
          <w:szCs w:val="26"/>
          <w:lang w:val="en-US" w:eastAsia="en-US"/>
        </w:rPr>
        <w:t xml:space="preserve"> </w:t>
      </w:r>
      <w:proofErr w:type="spellStart"/>
      <w:r w:rsidRPr="00855F26">
        <w:rPr>
          <w:sz w:val="26"/>
          <w:szCs w:val="26"/>
          <w:lang w:val="en-US" w:eastAsia="en-US"/>
        </w:rPr>
        <w:t>средства</w:t>
      </w:r>
      <w:proofErr w:type="spellEnd"/>
      <w:r w:rsidRPr="00855F26">
        <w:rPr>
          <w:sz w:val="26"/>
          <w:szCs w:val="26"/>
          <w:lang w:val="en-US" w:eastAsia="en-US"/>
        </w:rPr>
        <w:t xml:space="preserve"> </w:t>
      </w:r>
      <w:proofErr w:type="spellStart"/>
      <w:r w:rsidRPr="00855F26">
        <w:rPr>
          <w:sz w:val="26"/>
          <w:szCs w:val="26"/>
          <w:lang w:val="en-US" w:eastAsia="en-US"/>
        </w:rPr>
        <w:t>текуће</w:t>
      </w:r>
      <w:proofErr w:type="spellEnd"/>
      <w:r w:rsidRPr="00855F26">
        <w:rPr>
          <w:sz w:val="26"/>
          <w:szCs w:val="26"/>
          <w:lang w:val="en-US" w:eastAsia="en-US"/>
        </w:rPr>
        <w:t xml:space="preserve"> </w:t>
      </w:r>
      <w:proofErr w:type="spellStart"/>
      <w:r w:rsidRPr="00855F26">
        <w:rPr>
          <w:sz w:val="26"/>
          <w:szCs w:val="26"/>
          <w:lang w:val="en-US" w:eastAsia="en-US"/>
        </w:rPr>
        <w:t>буџетске</w:t>
      </w:r>
      <w:proofErr w:type="spellEnd"/>
      <w:r w:rsidRPr="00855F26">
        <w:rPr>
          <w:sz w:val="26"/>
          <w:szCs w:val="26"/>
          <w:lang w:val="en-US" w:eastAsia="en-US"/>
        </w:rPr>
        <w:t xml:space="preserve"> </w:t>
      </w:r>
      <w:proofErr w:type="spellStart"/>
      <w:r w:rsidRPr="00855F26">
        <w:rPr>
          <w:sz w:val="26"/>
          <w:szCs w:val="26"/>
          <w:lang w:val="en-US" w:eastAsia="en-US"/>
        </w:rPr>
        <w:t>резерве</w:t>
      </w:r>
      <w:proofErr w:type="spellEnd"/>
      <w:r w:rsidRPr="00855F26">
        <w:rPr>
          <w:sz w:val="26"/>
          <w:szCs w:val="26"/>
          <w:lang w:val="en-US" w:eastAsia="en-US"/>
        </w:rPr>
        <w:t xml:space="preserve"> </w:t>
      </w:r>
      <w:proofErr w:type="spellStart"/>
      <w:r w:rsidRPr="00855F26">
        <w:rPr>
          <w:sz w:val="26"/>
          <w:szCs w:val="26"/>
          <w:lang w:val="en-US" w:eastAsia="en-US"/>
        </w:rPr>
        <w:t>користе</w:t>
      </w:r>
      <w:proofErr w:type="spellEnd"/>
      <w:r w:rsidRPr="00855F26">
        <w:rPr>
          <w:sz w:val="26"/>
          <w:szCs w:val="26"/>
          <w:lang w:val="en-US" w:eastAsia="en-US"/>
        </w:rPr>
        <w:t xml:space="preserve"> </w:t>
      </w:r>
      <w:proofErr w:type="spellStart"/>
      <w:r w:rsidRPr="00855F26">
        <w:rPr>
          <w:sz w:val="26"/>
          <w:szCs w:val="26"/>
          <w:lang w:val="en-US" w:eastAsia="en-US"/>
        </w:rPr>
        <w:t>се</w:t>
      </w:r>
      <w:proofErr w:type="spellEnd"/>
      <w:r w:rsidRPr="00855F26">
        <w:rPr>
          <w:sz w:val="26"/>
          <w:szCs w:val="26"/>
          <w:lang w:val="en-US" w:eastAsia="en-US"/>
        </w:rPr>
        <w:t xml:space="preserve"> </w:t>
      </w:r>
      <w:proofErr w:type="spellStart"/>
      <w:r w:rsidRPr="00855F26">
        <w:rPr>
          <w:sz w:val="26"/>
          <w:szCs w:val="26"/>
          <w:lang w:val="en-US" w:eastAsia="en-US"/>
        </w:rPr>
        <w:t>за</w:t>
      </w:r>
      <w:proofErr w:type="spellEnd"/>
      <w:r w:rsidRPr="00855F26">
        <w:rPr>
          <w:sz w:val="26"/>
          <w:szCs w:val="26"/>
          <w:lang w:val="en-US" w:eastAsia="en-US"/>
        </w:rPr>
        <w:t xml:space="preserve"> </w:t>
      </w:r>
      <w:proofErr w:type="spellStart"/>
      <w:r w:rsidRPr="00855F26">
        <w:rPr>
          <w:sz w:val="26"/>
          <w:szCs w:val="26"/>
          <w:lang w:val="en-US" w:eastAsia="en-US"/>
        </w:rPr>
        <w:t>непланиране</w:t>
      </w:r>
      <w:proofErr w:type="spellEnd"/>
      <w:r w:rsidRPr="00855F26">
        <w:rPr>
          <w:sz w:val="26"/>
          <w:szCs w:val="26"/>
          <w:lang w:val="en-US" w:eastAsia="en-US"/>
        </w:rPr>
        <w:t xml:space="preserve"> </w:t>
      </w:r>
      <w:proofErr w:type="spellStart"/>
      <w:r w:rsidRPr="00855F26">
        <w:rPr>
          <w:sz w:val="26"/>
          <w:szCs w:val="26"/>
          <w:lang w:val="en-US" w:eastAsia="en-US"/>
        </w:rPr>
        <w:t>сврхе</w:t>
      </w:r>
      <w:proofErr w:type="spellEnd"/>
      <w:r w:rsidRPr="00855F26">
        <w:rPr>
          <w:sz w:val="26"/>
          <w:szCs w:val="26"/>
          <w:lang w:val="en-US" w:eastAsia="en-US"/>
        </w:rPr>
        <w:t xml:space="preserve"> </w:t>
      </w:r>
      <w:proofErr w:type="spellStart"/>
      <w:r w:rsidRPr="00855F26">
        <w:rPr>
          <w:sz w:val="26"/>
          <w:szCs w:val="26"/>
          <w:lang w:val="en-US" w:eastAsia="en-US"/>
        </w:rPr>
        <w:t>за</w:t>
      </w:r>
      <w:proofErr w:type="spellEnd"/>
      <w:r w:rsidRPr="00855F26">
        <w:rPr>
          <w:sz w:val="26"/>
          <w:szCs w:val="26"/>
          <w:lang w:val="en-US" w:eastAsia="en-US"/>
        </w:rPr>
        <w:t xml:space="preserve"> </w:t>
      </w:r>
      <w:proofErr w:type="spellStart"/>
      <w:r w:rsidRPr="00855F26">
        <w:rPr>
          <w:sz w:val="26"/>
          <w:szCs w:val="26"/>
          <w:lang w:val="en-US" w:eastAsia="en-US"/>
        </w:rPr>
        <w:t>које</w:t>
      </w:r>
      <w:proofErr w:type="spellEnd"/>
      <w:r w:rsidRPr="00855F26">
        <w:rPr>
          <w:sz w:val="26"/>
          <w:szCs w:val="26"/>
          <w:lang w:val="en-US" w:eastAsia="en-US"/>
        </w:rPr>
        <w:t xml:space="preserve"> </w:t>
      </w:r>
      <w:proofErr w:type="spellStart"/>
      <w:r w:rsidRPr="00855F26">
        <w:rPr>
          <w:sz w:val="26"/>
          <w:szCs w:val="26"/>
          <w:lang w:val="en-US" w:eastAsia="en-US"/>
        </w:rPr>
        <w:t>нису</w:t>
      </w:r>
      <w:proofErr w:type="spellEnd"/>
      <w:r w:rsidRPr="00855F26">
        <w:rPr>
          <w:sz w:val="26"/>
          <w:szCs w:val="26"/>
          <w:lang w:val="en-US" w:eastAsia="en-US"/>
        </w:rPr>
        <w:t xml:space="preserve"> </w:t>
      </w:r>
      <w:proofErr w:type="spellStart"/>
      <w:r w:rsidRPr="00855F26">
        <w:rPr>
          <w:sz w:val="26"/>
          <w:szCs w:val="26"/>
          <w:lang w:val="en-US" w:eastAsia="en-US"/>
        </w:rPr>
        <w:t>извршене</w:t>
      </w:r>
      <w:proofErr w:type="spellEnd"/>
      <w:r w:rsidRPr="00855F26">
        <w:rPr>
          <w:sz w:val="26"/>
          <w:szCs w:val="26"/>
          <w:lang w:val="en-US" w:eastAsia="en-US"/>
        </w:rPr>
        <w:t xml:space="preserve"> </w:t>
      </w:r>
      <w:proofErr w:type="spellStart"/>
      <w:r w:rsidRPr="00855F26">
        <w:rPr>
          <w:sz w:val="26"/>
          <w:szCs w:val="26"/>
          <w:lang w:val="en-US" w:eastAsia="en-US"/>
        </w:rPr>
        <w:t>апропријације</w:t>
      </w:r>
      <w:proofErr w:type="spellEnd"/>
      <w:r w:rsidRPr="00855F26">
        <w:rPr>
          <w:sz w:val="26"/>
          <w:szCs w:val="26"/>
          <w:lang w:val="en-US" w:eastAsia="en-US"/>
        </w:rPr>
        <w:t xml:space="preserve">, </w:t>
      </w:r>
      <w:proofErr w:type="spellStart"/>
      <w:r w:rsidRPr="00855F26">
        <w:rPr>
          <w:sz w:val="26"/>
          <w:szCs w:val="26"/>
          <w:lang w:val="en-US" w:eastAsia="en-US"/>
        </w:rPr>
        <w:t>или</w:t>
      </w:r>
      <w:proofErr w:type="spellEnd"/>
      <w:r w:rsidRPr="00855F26">
        <w:rPr>
          <w:sz w:val="26"/>
          <w:szCs w:val="26"/>
          <w:lang w:val="en-US" w:eastAsia="en-US"/>
        </w:rPr>
        <w:t xml:space="preserve"> </w:t>
      </w:r>
      <w:proofErr w:type="spellStart"/>
      <w:r w:rsidRPr="00855F26">
        <w:rPr>
          <w:sz w:val="26"/>
          <w:szCs w:val="26"/>
          <w:lang w:val="en-US" w:eastAsia="en-US"/>
        </w:rPr>
        <w:t>за</w:t>
      </w:r>
      <w:proofErr w:type="spellEnd"/>
      <w:r w:rsidRPr="00855F26">
        <w:rPr>
          <w:sz w:val="26"/>
          <w:szCs w:val="26"/>
          <w:lang w:val="en-US" w:eastAsia="en-US"/>
        </w:rPr>
        <w:t xml:space="preserve"> </w:t>
      </w:r>
      <w:proofErr w:type="spellStart"/>
      <w:r w:rsidRPr="00855F26">
        <w:rPr>
          <w:sz w:val="26"/>
          <w:szCs w:val="26"/>
          <w:lang w:val="en-US" w:eastAsia="en-US"/>
        </w:rPr>
        <w:t>сврхе</w:t>
      </w:r>
      <w:proofErr w:type="spellEnd"/>
      <w:r w:rsidRPr="00855F26">
        <w:rPr>
          <w:sz w:val="26"/>
          <w:szCs w:val="26"/>
          <w:lang w:val="en-US" w:eastAsia="en-US"/>
        </w:rPr>
        <w:t xml:space="preserve"> </w:t>
      </w:r>
      <w:proofErr w:type="spellStart"/>
      <w:r w:rsidRPr="00855F26">
        <w:rPr>
          <w:sz w:val="26"/>
          <w:szCs w:val="26"/>
          <w:lang w:val="en-US" w:eastAsia="en-US"/>
        </w:rPr>
        <w:t>за</w:t>
      </w:r>
      <w:proofErr w:type="spellEnd"/>
      <w:r w:rsidRPr="00855F26">
        <w:rPr>
          <w:sz w:val="26"/>
          <w:szCs w:val="26"/>
          <w:lang w:val="en-US" w:eastAsia="en-US"/>
        </w:rPr>
        <w:t xml:space="preserve"> </w:t>
      </w:r>
      <w:proofErr w:type="spellStart"/>
      <w:r w:rsidRPr="00855F26">
        <w:rPr>
          <w:sz w:val="26"/>
          <w:szCs w:val="26"/>
          <w:lang w:val="en-US" w:eastAsia="en-US"/>
        </w:rPr>
        <w:t>које</w:t>
      </w:r>
      <w:proofErr w:type="spellEnd"/>
      <w:r w:rsidRPr="00855F26">
        <w:rPr>
          <w:sz w:val="26"/>
          <w:szCs w:val="26"/>
          <w:lang w:val="en-US" w:eastAsia="en-US"/>
        </w:rPr>
        <w:t xml:space="preserve"> </w:t>
      </w:r>
      <w:proofErr w:type="spellStart"/>
      <w:r w:rsidRPr="00855F26">
        <w:rPr>
          <w:sz w:val="26"/>
          <w:szCs w:val="26"/>
          <w:lang w:val="en-US" w:eastAsia="en-US"/>
        </w:rPr>
        <w:t>се</w:t>
      </w:r>
      <w:proofErr w:type="spellEnd"/>
      <w:r w:rsidRPr="00855F26">
        <w:rPr>
          <w:sz w:val="26"/>
          <w:szCs w:val="26"/>
          <w:lang w:val="en-US" w:eastAsia="en-US"/>
        </w:rPr>
        <w:t xml:space="preserve"> у </w:t>
      </w:r>
      <w:proofErr w:type="spellStart"/>
      <w:r w:rsidRPr="00855F26">
        <w:rPr>
          <w:sz w:val="26"/>
          <w:szCs w:val="26"/>
          <w:lang w:val="en-US" w:eastAsia="en-US"/>
        </w:rPr>
        <w:t>току</w:t>
      </w:r>
      <w:proofErr w:type="spellEnd"/>
      <w:r w:rsidRPr="00855F26">
        <w:rPr>
          <w:sz w:val="26"/>
          <w:szCs w:val="26"/>
          <w:lang w:val="en-US" w:eastAsia="en-US"/>
        </w:rPr>
        <w:t xml:space="preserve"> </w:t>
      </w:r>
      <w:proofErr w:type="spellStart"/>
      <w:r w:rsidRPr="00855F26">
        <w:rPr>
          <w:sz w:val="26"/>
          <w:szCs w:val="26"/>
          <w:lang w:val="en-US" w:eastAsia="en-US"/>
        </w:rPr>
        <w:t>године</w:t>
      </w:r>
      <w:proofErr w:type="spellEnd"/>
      <w:r w:rsidRPr="00855F26">
        <w:rPr>
          <w:sz w:val="26"/>
          <w:szCs w:val="26"/>
          <w:lang w:val="en-US" w:eastAsia="en-US"/>
        </w:rPr>
        <w:t xml:space="preserve"> </w:t>
      </w:r>
      <w:proofErr w:type="spellStart"/>
      <w:r w:rsidRPr="00855F26">
        <w:rPr>
          <w:sz w:val="26"/>
          <w:szCs w:val="26"/>
          <w:lang w:val="en-US" w:eastAsia="en-US"/>
        </w:rPr>
        <w:t>покаже</w:t>
      </w:r>
      <w:proofErr w:type="spellEnd"/>
      <w:r w:rsidRPr="00855F26">
        <w:rPr>
          <w:sz w:val="26"/>
          <w:szCs w:val="26"/>
          <w:lang w:val="en-US" w:eastAsia="en-US"/>
        </w:rPr>
        <w:t xml:space="preserve"> </w:t>
      </w:r>
      <w:proofErr w:type="spellStart"/>
      <w:proofErr w:type="gramStart"/>
      <w:r w:rsidRPr="00855F26">
        <w:rPr>
          <w:sz w:val="26"/>
          <w:szCs w:val="26"/>
          <w:lang w:val="en-US" w:eastAsia="en-US"/>
        </w:rPr>
        <w:t>да</w:t>
      </w:r>
      <w:proofErr w:type="spellEnd"/>
      <w:r w:rsidRPr="00855F26">
        <w:rPr>
          <w:sz w:val="26"/>
          <w:szCs w:val="26"/>
          <w:lang w:val="sr-Cyrl-RS" w:eastAsia="en-US"/>
        </w:rPr>
        <w:t xml:space="preserve"> </w:t>
      </w:r>
      <w:r w:rsidRPr="00855F26">
        <w:rPr>
          <w:sz w:val="26"/>
          <w:szCs w:val="26"/>
          <w:lang w:val="en-US" w:eastAsia="en-US"/>
        </w:rPr>
        <w:t xml:space="preserve"> </w:t>
      </w:r>
      <w:proofErr w:type="spellStart"/>
      <w:r w:rsidRPr="00855F26">
        <w:rPr>
          <w:sz w:val="26"/>
          <w:szCs w:val="26"/>
          <w:lang w:val="en-US" w:eastAsia="en-US"/>
        </w:rPr>
        <w:t>апропријације</w:t>
      </w:r>
      <w:proofErr w:type="spellEnd"/>
      <w:proofErr w:type="gramEnd"/>
      <w:r w:rsidRPr="00855F26">
        <w:rPr>
          <w:sz w:val="26"/>
          <w:szCs w:val="26"/>
          <w:lang w:val="en-US" w:eastAsia="en-US"/>
        </w:rPr>
        <w:t xml:space="preserve"> </w:t>
      </w:r>
      <w:proofErr w:type="spellStart"/>
      <w:r w:rsidRPr="00855F26">
        <w:rPr>
          <w:sz w:val="26"/>
          <w:szCs w:val="26"/>
          <w:lang w:val="en-US" w:eastAsia="en-US"/>
        </w:rPr>
        <w:t>нису</w:t>
      </w:r>
      <w:proofErr w:type="spellEnd"/>
      <w:r w:rsidRPr="00855F26">
        <w:rPr>
          <w:sz w:val="26"/>
          <w:szCs w:val="26"/>
          <w:lang w:val="en-US" w:eastAsia="en-US"/>
        </w:rPr>
        <w:t xml:space="preserve"> </w:t>
      </w:r>
      <w:proofErr w:type="spellStart"/>
      <w:r w:rsidRPr="00855F26">
        <w:rPr>
          <w:sz w:val="26"/>
          <w:szCs w:val="26"/>
          <w:lang w:val="en-US" w:eastAsia="en-US"/>
        </w:rPr>
        <w:t>биле</w:t>
      </w:r>
      <w:proofErr w:type="spellEnd"/>
      <w:r w:rsidRPr="00855F26">
        <w:rPr>
          <w:sz w:val="26"/>
          <w:szCs w:val="26"/>
          <w:lang w:val="en-US" w:eastAsia="en-US"/>
        </w:rPr>
        <w:t xml:space="preserve"> </w:t>
      </w:r>
      <w:proofErr w:type="spellStart"/>
      <w:r w:rsidRPr="00855F26">
        <w:rPr>
          <w:sz w:val="26"/>
          <w:szCs w:val="26"/>
          <w:lang w:val="en-US" w:eastAsia="en-US"/>
        </w:rPr>
        <w:t>довољне</w:t>
      </w:r>
      <w:proofErr w:type="spellEnd"/>
      <w:r w:rsidRPr="00855F26">
        <w:rPr>
          <w:sz w:val="26"/>
          <w:szCs w:val="26"/>
          <w:lang w:val="en-US" w:eastAsia="en-US"/>
        </w:rPr>
        <w:t>.</w:t>
      </w:r>
    </w:p>
    <w:p w:rsidR="00B5551E" w:rsidRDefault="00B5551E" w:rsidP="00CC028F">
      <w:pPr>
        <w:jc w:val="both"/>
        <w:rPr>
          <w:sz w:val="26"/>
          <w:szCs w:val="26"/>
          <w:lang w:val="en-US" w:eastAsia="en-US"/>
        </w:rPr>
      </w:pPr>
      <w:r w:rsidRPr="00855F26">
        <w:rPr>
          <w:sz w:val="26"/>
          <w:szCs w:val="26"/>
          <w:lang w:val="en-US" w:eastAsia="en-US"/>
        </w:rPr>
        <w:t xml:space="preserve">               </w:t>
      </w:r>
      <w:proofErr w:type="spellStart"/>
      <w:proofErr w:type="gramStart"/>
      <w:r w:rsidRPr="00855F26">
        <w:rPr>
          <w:sz w:val="26"/>
          <w:szCs w:val="26"/>
          <w:lang w:val="en-US" w:eastAsia="en-US"/>
        </w:rPr>
        <w:t>Одлуку</w:t>
      </w:r>
      <w:proofErr w:type="spellEnd"/>
      <w:r w:rsidRPr="00855F26">
        <w:rPr>
          <w:sz w:val="26"/>
          <w:szCs w:val="26"/>
          <w:lang w:val="en-US" w:eastAsia="en-US"/>
        </w:rPr>
        <w:t xml:space="preserve"> о </w:t>
      </w:r>
      <w:proofErr w:type="spellStart"/>
      <w:r w:rsidRPr="00855F26">
        <w:rPr>
          <w:sz w:val="26"/>
          <w:szCs w:val="26"/>
          <w:lang w:val="en-US" w:eastAsia="en-US"/>
        </w:rPr>
        <w:t>употреби</w:t>
      </w:r>
      <w:proofErr w:type="spellEnd"/>
      <w:r w:rsidRPr="00855F26">
        <w:rPr>
          <w:sz w:val="26"/>
          <w:szCs w:val="26"/>
          <w:lang w:val="en-US" w:eastAsia="en-US"/>
        </w:rPr>
        <w:t xml:space="preserve"> </w:t>
      </w:r>
      <w:proofErr w:type="spellStart"/>
      <w:r w:rsidRPr="00855F26">
        <w:rPr>
          <w:sz w:val="26"/>
          <w:szCs w:val="26"/>
          <w:lang w:val="en-US" w:eastAsia="en-US"/>
        </w:rPr>
        <w:t>средстава</w:t>
      </w:r>
      <w:proofErr w:type="spellEnd"/>
      <w:r w:rsidRPr="00855F26">
        <w:rPr>
          <w:sz w:val="26"/>
          <w:szCs w:val="26"/>
          <w:lang w:val="en-US" w:eastAsia="en-US"/>
        </w:rPr>
        <w:t xml:space="preserve"> </w:t>
      </w:r>
      <w:proofErr w:type="spellStart"/>
      <w:r w:rsidRPr="00855F26">
        <w:rPr>
          <w:sz w:val="26"/>
          <w:szCs w:val="26"/>
          <w:lang w:val="en-US" w:eastAsia="en-US"/>
        </w:rPr>
        <w:t>текуће</w:t>
      </w:r>
      <w:proofErr w:type="spellEnd"/>
      <w:r w:rsidRPr="00855F26">
        <w:rPr>
          <w:sz w:val="26"/>
          <w:szCs w:val="26"/>
          <w:lang w:val="en-US" w:eastAsia="en-US"/>
        </w:rPr>
        <w:t xml:space="preserve"> </w:t>
      </w:r>
      <w:proofErr w:type="spellStart"/>
      <w:r w:rsidRPr="00855F26">
        <w:rPr>
          <w:sz w:val="26"/>
          <w:szCs w:val="26"/>
          <w:lang w:val="en-US" w:eastAsia="en-US"/>
        </w:rPr>
        <w:t>буџетске</w:t>
      </w:r>
      <w:proofErr w:type="spellEnd"/>
      <w:r w:rsidRPr="00855F26">
        <w:rPr>
          <w:sz w:val="26"/>
          <w:szCs w:val="26"/>
          <w:lang w:val="en-US" w:eastAsia="en-US"/>
        </w:rPr>
        <w:t xml:space="preserve"> </w:t>
      </w:r>
      <w:proofErr w:type="spellStart"/>
      <w:r w:rsidRPr="00855F26">
        <w:rPr>
          <w:sz w:val="26"/>
          <w:szCs w:val="26"/>
          <w:lang w:val="en-US" w:eastAsia="en-US"/>
        </w:rPr>
        <w:t>резерве</w:t>
      </w:r>
      <w:proofErr w:type="spellEnd"/>
      <w:r w:rsidRPr="00855F26">
        <w:rPr>
          <w:sz w:val="26"/>
          <w:szCs w:val="26"/>
          <w:lang w:val="en-US" w:eastAsia="en-US"/>
        </w:rPr>
        <w:t xml:space="preserve"> </w:t>
      </w:r>
      <w:proofErr w:type="spellStart"/>
      <w:r w:rsidRPr="00855F26">
        <w:rPr>
          <w:sz w:val="26"/>
          <w:szCs w:val="26"/>
          <w:lang w:val="en-US" w:eastAsia="en-US"/>
        </w:rPr>
        <w:t>доноси</w:t>
      </w:r>
      <w:proofErr w:type="spellEnd"/>
      <w:r w:rsidRPr="00855F26">
        <w:rPr>
          <w:sz w:val="26"/>
          <w:szCs w:val="26"/>
          <w:lang w:val="en-US" w:eastAsia="en-US"/>
        </w:rPr>
        <w:t xml:space="preserve"> </w:t>
      </w:r>
      <w:proofErr w:type="spellStart"/>
      <w:r w:rsidRPr="00855F26">
        <w:rPr>
          <w:sz w:val="26"/>
          <w:szCs w:val="26"/>
          <w:lang w:val="en-US" w:eastAsia="en-US"/>
        </w:rPr>
        <w:t>Градоначелник</w:t>
      </w:r>
      <w:proofErr w:type="spellEnd"/>
      <w:r w:rsidRPr="00855F26">
        <w:rPr>
          <w:sz w:val="26"/>
          <w:szCs w:val="26"/>
          <w:lang w:val="en-US" w:eastAsia="en-US"/>
        </w:rPr>
        <w:t xml:space="preserve">, </w:t>
      </w:r>
      <w:proofErr w:type="spellStart"/>
      <w:r w:rsidRPr="00855F26">
        <w:rPr>
          <w:sz w:val="26"/>
          <w:szCs w:val="26"/>
          <w:lang w:val="en-US" w:eastAsia="en-US"/>
        </w:rPr>
        <w:t>на</w:t>
      </w:r>
      <w:proofErr w:type="spellEnd"/>
      <w:r w:rsidRPr="00855F26">
        <w:rPr>
          <w:sz w:val="26"/>
          <w:szCs w:val="26"/>
          <w:lang w:val="en-US" w:eastAsia="en-US"/>
        </w:rPr>
        <w:t xml:space="preserve"> </w:t>
      </w:r>
      <w:proofErr w:type="spellStart"/>
      <w:r w:rsidRPr="00855F26">
        <w:rPr>
          <w:sz w:val="26"/>
          <w:szCs w:val="26"/>
          <w:lang w:val="en-US" w:eastAsia="en-US"/>
        </w:rPr>
        <w:t>предлог</w:t>
      </w:r>
      <w:proofErr w:type="spellEnd"/>
      <w:r w:rsidRPr="00855F26">
        <w:rPr>
          <w:sz w:val="26"/>
          <w:szCs w:val="26"/>
          <w:lang w:val="en-US" w:eastAsia="en-US"/>
        </w:rPr>
        <w:t xml:space="preserve"> </w:t>
      </w:r>
      <w:r w:rsidR="00B92631" w:rsidRPr="00855F26">
        <w:rPr>
          <w:sz w:val="26"/>
          <w:szCs w:val="26"/>
          <w:lang w:val="sr-Cyrl-RS" w:eastAsia="en-US"/>
        </w:rPr>
        <w:t>Градске управе -</w:t>
      </w:r>
      <w:r w:rsidR="00FA3367" w:rsidRPr="00855F26">
        <w:rPr>
          <w:sz w:val="26"/>
          <w:szCs w:val="26"/>
          <w:lang w:val="sr-Latn-RS" w:eastAsia="en-US"/>
        </w:rPr>
        <w:t xml:space="preserve"> </w:t>
      </w:r>
      <w:proofErr w:type="spellStart"/>
      <w:r w:rsidRPr="00855F26">
        <w:rPr>
          <w:sz w:val="26"/>
          <w:szCs w:val="26"/>
          <w:lang w:val="en-US" w:eastAsia="en-US"/>
        </w:rPr>
        <w:t>Секретаријата</w:t>
      </w:r>
      <w:proofErr w:type="spellEnd"/>
      <w:r w:rsidRPr="00855F26">
        <w:rPr>
          <w:sz w:val="26"/>
          <w:szCs w:val="26"/>
          <w:lang w:val="en-US" w:eastAsia="en-US"/>
        </w:rPr>
        <w:t xml:space="preserve"> </w:t>
      </w:r>
      <w:proofErr w:type="spellStart"/>
      <w:r w:rsidRPr="00855F26">
        <w:rPr>
          <w:sz w:val="26"/>
          <w:szCs w:val="26"/>
          <w:lang w:val="en-US" w:eastAsia="en-US"/>
        </w:rPr>
        <w:t>за</w:t>
      </w:r>
      <w:proofErr w:type="spellEnd"/>
      <w:r w:rsidRPr="00855F26">
        <w:rPr>
          <w:sz w:val="26"/>
          <w:szCs w:val="26"/>
          <w:lang w:val="en-US" w:eastAsia="en-US"/>
        </w:rPr>
        <w:t xml:space="preserve"> </w:t>
      </w:r>
      <w:proofErr w:type="spellStart"/>
      <w:r w:rsidRPr="00855F26">
        <w:rPr>
          <w:sz w:val="26"/>
          <w:szCs w:val="26"/>
          <w:lang w:val="en-US" w:eastAsia="en-US"/>
        </w:rPr>
        <w:t>финансије</w:t>
      </w:r>
      <w:proofErr w:type="spellEnd"/>
      <w:r w:rsidRPr="00855F26">
        <w:rPr>
          <w:sz w:val="26"/>
          <w:szCs w:val="26"/>
          <w:lang w:val="en-US" w:eastAsia="en-US"/>
        </w:rPr>
        <w:t>.</w:t>
      </w:r>
      <w:proofErr w:type="gramEnd"/>
      <w:r w:rsidRPr="00855F26">
        <w:rPr>
          <w:sz w:val="26"/>
          <w:szCs w:val="26"/>
          <w:lang w:val="en-US" w:eastAsia="en-US"/>
        </w:rPr>
        <w:t xml:space="preserve"> </w:t>
      </w:r>
      <w:proofErr w:type="spellStart"/>
      <w:r w:rsidRPr="00855F26">
        <w:rPr>
          <w:sz w:val="26"/>
          <w:szCs w:val="26"/>
          <w:lang w:val="en-US" w:eastAsia="en-US"/>
        </w:rPr>
        <w:t>Решења</w:t>
      </w:r>
      <w:proofErr w:type="spellEnd"/>
      <w:r w:rsidRPr="00855F26">
        <w:rPr>
          <w:sz w:val="26"/>
          <w:szCs w:val="26"/>
          <w:lang w:val="en-US" w:eastAsia="en-US"/>
        </w:rPr>
        <w:t xml:space="preserve"> о </w:t>
      </w:r>
      <w:proofErr w:type="spellStart"/>
      <w:r w:rsidRPr="00855F26">
        <w:rPr>
          <w:sz w:val="26"/>
          <w:szCs w:val="26"/>
          <w:lang w:val="en-US" w:eastAsia="en-US"/>
        </w:rPr>
        <w:t>употреби</w:t>
      </w:r>
      <w:proofErr w:type="spellEnd"/>
      <w:r w:rsidRPr="00855F26">
        <w:rPr>
          <w:sz w:val="26"/>
          <w:szCs w:val="26"/>
          <w:lang w:val="en-US" w:eastAsia="en-US"/>
        </w:rPr>
        <w:t xml:space="preserve"> </w:t>
      </w:r>
      <w:proofErr w:type="spellStart"/>
      <w:r w:rsidRPr="00855F26">
        <w:rPr>
          <w:sz w:val="26"/>
          <w:szCs w:val="26"/>
          <w:lang w:val="en-US" w:eastAsia="en-US"/>
        </w:rPr>
        <w:t>средстава</w:t>
      </w:r>
      <w:proofErr w:type="spellEnd"/>
      <w:r w:rsidRPr="00855F26">
        <w:rPr>
          <w:sz w:val="26"/>
          <w:szCs w:val="26"/>
          <w:lang w:val="en-US" w:eastAsia="en-US"/>
        </w:rPr>
        <w:t xml:space="preserve"> </w:t>
      </w:r>
      <w:proofErr w:type="spellStart"/>
      <w:r w:rsidRPr="00855F26">
        <w:rPr>
          <w:sz w:val="26"/>
          <w:szCs w:val="26"/>
          <w:lang w:val="en-US" w:eastAsia="en-US"/>
        </w:rPr>
        <w:t>текуће</w:t>
      </w:r>
      <w:proofErr w:type="spellEnd"/>
      <w:r w:rsidRPr="00855F26">
        <w:rPr>
          <w:sz w:val="26"/>
          <w:szCs w:val="26"/>
          <w:lang w:val="en-US" w:eastAsia="en-US"/>
        </w:rPr>
        <w:t xml:space="preserve"> </w:t>
      </w:r>
      <w:proofErr w:type="spellStart"/>
      <w:r w:rsidRPr="00855F26">
        <w:rPr>
          <w:sz w:val="26"/>
          <w:szCs w:val="26"/>
          <w:lang w:val="en-US" w:eastAsia="en-US"/>
        </w:rPr>
        <w:t>буџетске</w:t>
      </w:r>
      <w:proofErr w:type="spellEnd"/>
      <w:r w:rsidRPr="00855F26">
        <w:rPr>
          <w:sz w:val="26"/>
          <w:szCs w:val="26"/>
          <w:lang w:val="en-US" w:eastAsia="en-US"/>
        </w:rPr>
        <w:t xml:space="preserve"> </w:t>
      </w:r>
      <w:proofErr w:type="spellStart"/>
      <w:r w:rsidRPr="00855F26">
        <w:rPr>
          <w:sz w:val="26"/>
          <w:szCs w:val="26"/>
          <w:lang w:val="en-US" w:eastAsia="en-US"/>
        </w:rPr>
        <w:t>резерве</w:t>
      </w:r>
      <w:proofErr w:type="spellEnd"/>
      <w:r w:rsidRPr="00855F26">
        <w:rPr>
          <w:sz w:val="26"/>
          <w:szCs w:val="26"/>
          <w:lang w:val="en-US" w:eastAsia="en-US"/>
        </w:rPr>
        <w:t xml:space="preserve"> </w:t>
      </w:r>
      <w:proofErr w:type="spellStart"/>
      <w:r w:rsidRPr="00855F26">
        <w:rPr>
          <w:sz w:val="26"/>
          <w:szCs w:val="26"/>
          <w:lang w:val="en-US" w:eastAsia="en-US"/>
        </w:rPr>
        <w:t>донета</w:t>
      </w:r>
      <w:proofErr w:type="spellEnd"/>
      <w:r w:rsidRPr="00855F26">
        <w:rPr>
          <w:sz w:val="26"/>
          <w:szCs w:val="26"/>
          <w:lang w:val="en-US" w:eastAsia="en-US"/>
        </w:rPr>
        <w:t xml:space="preserve"> </w:t>
      </w:r>
      <w:proofErr w:type="spellStart"/>
      <w:r w:rsidRPr="00855F26">
        <w:rPr>
          <w:sz w:val="26"/>
          <w:szCs w:val="26"/>
          <w:lang w:val="en-US" w:eastAsia="en-US"/>
        </w:rPr>
        <w:t>су</w:t>
      </w:r>
      <w:proofErr w:type="spellEnd"/>
      <w:r w:rsidRPr="00855F26">
        <w:rPr>
          <w:sz w:val="26"/>
          <w:szCs w:val="26"/>
          <w:lang w:val="en-US" w:eastAsia="en-US"/>
        </w:rPr>
        <w:t xml:space="preserve"> </w:t>
      </w:r>
      <w:proofErr w:type="spellStart"/>
      <w:r w:rsidRPr="00855F26">
        <w:rPr>
          <w:sz w:val="26"/>
          <w:szCs w:val="26"/>
          <w:lang w:val="en-US" w:eastAsia="en-US"/>
        </w:rPr>
        <w:t>за</w:t>
      </w:r>
      <w:proofErr w:type="spellEnd"/>
      <w:r w:rsidRPr="00855F26">
        <w:rPr>
          <w:sz w:val="26"/>
          <w:szCs w:val="26"/>
          <w:lang w:val="en-US" w:eastAsia="en-US"/>
        </w:rPr>
        <w:t xml:space="preserve"> </w:t>
      </w:r>
      <w:proofErr w:type="spellStart"/>
      <w:r w:rsidRPr="00855F26">
        <w:rPr>
          <w:sz w:val="26"/>
          <w:szCs w:val="26"/>
          <w:lang w:val="en-US" w:eastAsia="en-US"/>
        </w:rPr>
        <w:t>финансирање</w:t>
      </w:r>
      <w:proofErr w:type="spellEnd"/>
      <w:r w:rsidRPr="00855F26">
        <w:rPr>
          <w:sz w:val="26"/>
          <w:szCs w:val="26"/>
          <w:lang w:val="en-US" w:eastAsia="en-US"/>
        </w:rPr>
        <w:t xml:space="preserve"> </w:t>
      </w:r>
      <w:proofErr w:type="spellStart"/>
      <w:r w:rsidRPr="00855F26">
        <w:rPr>
          <w:sz w:val="26"/>
          <w:szCs w:val="26"/>
          <w:lang w:val="en-US" w:eastAsia="en-US"/>
        </w:rPr>
        <w:t>следећих</w:t>
      </w:r>
      <w:proofErr w:type="spellEnd"/>
      <w:r w:rsidRPr="00855F26">
        <w:rPr>
          <w:sz w:val="26"/>
          <w:szCs w:val="26"/>
          <w:lang w:val="en-US" w:eastAsia="en-US"/>
        </w:rPr>
        <w:t xml:space="preserve"> </w:t>
      </w:r>
      <w:proofErr w:type="spellStart"/>
      <w:r w:rsidRPr="00855F26">
        <w:rPr>
          <w:sz w:val="26"/>
          <w:szCs w:val="26"/>
          <w:lang w:val="en-US" w:eastAsia="en-US"/>
        </w:rPr>
        <w:t>расхода</w:t>
      </w:r>
      <w:proofErr w:type="spellEnd"/>
      <w:r w:rsidRPr="00855F26">
        <w:rPr>
          <w:sz w:val="26"/>
          <w:szCs w:val="26"/>
          <w:lang w:val="en-US" w:eastAsia="en-US"/>
        </w:rPr>
        <w:t xml:space="preserve"> </w:t>
      </w:r>
      <w:proofErr w:type="spellStart"/>
      <w:r w:rsidRPr="00855F26">
        <w:rPr>
          <w:sz w:val="26"/>
          <w:szCs w:val="26"/>
          <w:lang w:val="en-US" w:eastAsia="en-US"/>
        </w:rPr>
        <w:t>буџетских</w:t>
      </w:r>
      <w:proofErr w:type="spellEnd"/>
      <w:r w:rsidRPr="00855F26">
        <w:rPr>
          <w:sz w:val="26"/>
          <w:szCs w:val="26"/>
          <w:lang w:val="en-US" w:eastAsia="en-US"/>
        </w:rPr>
        <w:t xml:space="preserve"> </w:t>
      </w:r>
      <w:proofErr w:type="spellStart"/>
      <w:r w:rsidRPr="00855F26">
        <w:rPr>
          <w:sz w:val="26"/>
          <w:szCs w:val="26"/>
          <w:lang w:val="en-US" w:eastAsia="en-US"/>
        </w:rPr>
        <w:t>корисника</w:t>
      </w:r>
      <w:proofErr w:type="spellEnd"/>
      <w:r w:rsidRPr="00855F26">
        <w:rPr>
          <w:sz w:val="26"/>
          <w:szCs w:val="26"/>
          <w:lang w:val="en-US" w:eastAsia="en-US"/>
        </w:rPr>
        <w:t>:</w:t>
      </w:r>
    </w:p>
    <w:p w:rsidR="007E0027" w:rsidRPr="00855F26" w:rsidRDefault="007E0027" w:rsidP="00CC028F">
      <w:pPr>
        <w:jc w:val="both"/>
        <w:rPr>
          <w:sz w:val="26"/>
          <w:szCs w:val="26"/>
          <w:lang w:val="sr-Cyrl-RS"/>
        </w:rPr>
      </w:pPr>
    </w:p>
    <w:tbl>
      <w:tblPr>
        <w:tblW w:w="11320" w:type="dxa"/>
        <w:jc w:val="center"/>
        <w:tblInd w:w="93" w:type="dxa"/>
        <w:tblLook w:val="04A0" w:firstRow="1" w:lastRow="0" w:firstColumn="1" w:lastColumn="0" w:noHBand="0" w:noVBand="1"/>
      </w:tblPr>
      <w:tblGrid>
        <w:gridCol w:w="670"/>
        <w:gridCol w:w="2911"/>
        <w:gridCol w:w="1620"/>
        <w:gridCol w:w="1320"/>
        <w:gridCol w:w="1416"/>
        <w:gridCol w:w="3383"/>
      </w:tblGrid>
      <w:tr w:rsidR="007E0027" w:rsidRPr="007E0027" w:rsidTr="007E0027">
        <w:trPr>
          <w:trHeight w:val="690"/>
          <w:tblHeader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E0027" w:rsidRPr="007E0027" w:rsidRDefault="007E0027" w:rsidP="00CC028F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7E0027">
              <w:rPr>
                <w:b/>
                <w:bCs/>
                <w:sz w:val="22"/>
                <w:szCs w:val="22"/>
                <w:lang w:val="en-US" w:eastAsia="en-US"/>
              </w:rPr>
              <w:t>Ред</w:t>
            </w:r>
            <w:proofErr w:type="spellEnd"/>
            <w:r w:rsidRPr="007E0027">
              <w:rPr>
                <w:b/>
                <w:bCs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7E0027">
              <w:rPr>
                <w:b/>
                <w:bCs/>
                <w:sz w:val="22"/>
                <w:szCs w:val="22"/>
                <w:lang w:val="en-US" w:eastAsia="en-US"/>
              </w:rPr>
              <w:t>број</w:t>
            </w:r>
            <w:proofErr w:type="spellEnd"/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E0027" w:rsidRPr="007E0027" w:rsidRDefault="007E0027" w:rsidP="00CC028F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7E0027">
              <w:rPr>
                <w:b/>
                <w:bCs/>
                <w:sz w:val="22"/>
                <w:szCs w:val="22"/>
                <w:lang w:val="en-US" w:eastAsia="en-US"/>
              </w:rPr>
              <w:t>Назив</w:t>
            </w:r>
            <w:proofErr w:type="spellEnd"/>
            <w:r w:rsidRPr="007E0027">
              <w:rPr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b/>
                <w:bCs/>
                <w:sz w:val="22"/>
                <w:szCs w:val="22"/>
                <w:lang w:val="en-US" w:eastAsia="en-US"/>
              </w:rPr>
              <w:t>корисника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E0027" w:rsidRPr="007E0027" w:rsidRDefault="007E0027" w:rsidP="00CC028F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7E0027">
              <w:rPr>
                <w:b/>
                <w:bCs/>
                <w:sz w:val="22"/>
                <w:szCs w:val="22"/>
                <w:lang w:val="en-US" w:eastAsia="en-US"/>
              </w:rPr>
              <w:t>Број</w:t>
            </w:r>
            <w:proofErr w:type="spellEnd"/>
            <w:r w:rsidRPr="007E0027">
              <w:rPr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b/>
                <w:bCs/>
                <w:sz w:val="22"/>
                <w:szCs w:val="22"/>
                <w:lang w:val="en-US" w:eastAsia="en-US"/>
              </w:rPr>
              <w:t>решења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E0027" w:rsidRPr="007E0027" w:rsidRDefault="007E0027" w:rsidP="00CC028F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7E0027">
              <w:rPr>
                <w:b/>
                <w:bCs/>
                <w:sz w:val="22"/>
                <w:szCs w:val="22"/>
                <w:lang w:val="en-US" w:eastAsia="en-US"/>
              </w:rPr>
              <w:t>Датум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E0027" w:rsidRPr="007E0027" w:rsidRDefault="007E0027" w:rsidP="00CC028F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7E0027">
              <w:rPr>
                <w:b/>
                <w:bCs/>
                <w:sz w:val="22"/>
                <w:szCs w:val="22"/>
                <w:lang w:val="en-US" w:eastAsia="en-US"/>
              </w:rPr>
              <w:t>Износ</w:t>
            </w:r>
            <w:proofErr w:type="spellEnd"/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E0027" w:rsidRPr="007E0027" w:rsidRDefault="007E0027" w:rsidP="00CC028F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7E0027">
              <w:rPr>
                <w:b/>
                <w:bCs/>
                <w:sz w:val="22"/>
                <w:szCs w:val="22"/>
                <w:lang w:val="en-US" w:eastAsia="en-US"/>
              </w:rPr>
              <w:t>Н а м е н а</w:t>
            </w:r>
          </w:p>
        </w:tc>
      </w:tr>
      <w:tr w:rsidR="007E0027" w:rsidRPr="007E0027" w:rsidTr="007E0027">
        <w:trPr>
          <w:trHeight w:val="630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027" w:rsidRPr="007E0027" w:rsidRDefault="007E0027" w:rsidP="00CC028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27" w:rsidRPr="007E0027" w:rsidRDefault="007E0027" w:rsidP="00CC028F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Секретаријат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за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културу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информисање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027" w:rsidRPr="007E0027" w:rsidRDefault="007E0027" w:rsidP="00CC028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267/2019-01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0027" w:rsidRPr="007E0027" w:rsidRDefault="007E0027" w:rsidP="00CC028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01. 02. 2019.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27" w:rsidRPr="007E0027" w:rsidRDefault="007E0027" w:rsidP="00CC028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240.000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27" w:rsidRPr="007E0027" w:rsidRDefault="007E0027" w:rsidP="00CC028F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Недостајућа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код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Дечијег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културног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центра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7E0027" w:rsidRPr="007E0027" w:rsidTr="007E0027">
        <w:trPr>
          <w:trHeight w:val="6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027" w:rsidRPr="007E0027" w:rsidRDefault="007E0027" w:rsidP="00CC028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2.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27" w:rsidRPr="007E0027" w:rsidRDefault="007E0027" w:rsidP="00CC028F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Секретаријат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за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образовање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027" w:rsidRPr="007E0027" w:rsidRDefault="007E0027" w:rsidP="00CC028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333/2019-01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0027" w:rsidRPr="007E0027" w:rsidRDefault="007E0027" w:rsidP="00CC028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08. 02. 2019.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27" w:rsidRPr="007E0027" w:rsidRDefault="007E0027" w:rsidP="00CC028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450.000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27" w:rsidRPr="007E0027" w:rsidRDefault="007E0027" w:rsidP="00CC028F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Набавка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новог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котла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за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грејање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за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потребе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ОШ "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Јован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Јовановић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Змај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>"</w:t>
            </w:r>
          </w:p>
        </w:tc>
      </w:tr>
      <w:tr w:rsidR="007E0027" w:rsidRPr="007E0027" w:rsidTr="007E0027">
        <w:trPr>
          <w:trHeight w:val="1830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027" w:rsidRPr="007E0027" w:rsidRDefault="007E0027" w:rsidP="00CC028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3.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27" w:rsidRPr="007E0027" w:rsidRDefault="007E0027" w:rsidP="00CC028F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Секретаријат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за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инвестиције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027" w:rsidRPr="007E0027" w:rsidRDefault="007E0027" w:rsidP="00CC028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752/2019-01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0027" w:rsidRPr="007E0027" w:rsidRDefault="007E0027" w:rsidP="00CC028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13. 3. 2019.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27" w:rsidRPr="007E0027" w:rsidRDefault="007E0027" w:rsidP="00CC028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16.600.000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27" w:rsidRPr="007E0027" w:rsidRDefault="007E0027" w:rsidP="00CC028F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Недостајућа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на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економској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класификацији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425 -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Текуће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поправке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одржавање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за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хоризонталну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вертикалну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светлећу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сигнализацију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за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пружне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прелазе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Програм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одржавања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комуналне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инфраструктуре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јавног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земљишта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градског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сеоског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подручја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са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финансијским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планом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за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2019.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годину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>)</w:t>
            </w:r>
          </w:p>
        </w:tc>
      </w:tr>
      <w:tr w:rsidR="007E0027" w:rsidRPr="007E0027" w:rsidTr="007E0027">
        <w:trPr>
          <w:trHeight w:val="945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027" w:rsidRPr="007E0027" w:rsidRDefault="007E0027" w:rsidP="00CC028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4.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27" w:rsidRPr="007E0027" w:rsidRDefault="007E0027" w:rsidP="00CC028F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Секретаријат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за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привреду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027" w:rsidRPr="007E0027" w:rsidRDefault="007E0027" w:rsidP="00CC028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737/2019-01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0027" w:rsidRPr="007E0027" w:rsidRDefault="007E0027" w:rsidP="00CC028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15. 3. 2019.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27" w:rsidRPr="007E0027" w:rsidRDefault="007E0027" w:rsidP="00CC028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10.000.000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27" w:rsidRPr="007E0027" w:rsidRDefault="007E0027" w:rsidP="00CC028F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Недостајућа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на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економској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класификацији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463 -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Трансфери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осталим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нивоима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власти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-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за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реализацију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пројеката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са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тржиштем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рада</w:t>
            </w:r>
            <w:proofErr w:type="spellEnd"/>
          </w:p>
        </w:tc>
      </w:tr>
      <w:tr w:rsidR="007E0027" w:rsidRPr="007E0027" w:rsidTr="007E0027">
        <w:trPr>
          <w:trHeight w:val="1260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027" w:rsidRPr="007E0027" w:rsidRDefault="007E0027" w:rsidP="00CC028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5.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0027" w:rsidRPr="007E0027" w:rsidRDefault="007E0027" w:rsidP="00CC028F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Секретаријат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за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комуналне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делатности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енергетику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саобраћај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027" w:rsidRPr="007E0027" w:rsidRDefault="007E0027" w:rsidP="00CC028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1420/2019-01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0027" w:rsidRPr="007E0027" w:rsidRDefault="007E0027" w:rsidP="00CC028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23. 4. 2019.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27" w:rsidRPr="007E0027" w:rsidRDefault="007E0027" w:rsidP="00CC028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20.000.000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27" w:rsidRPr="007E0027" w:rsidRDefault="007E0027" w:rsidP="00CC028F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Недостајућа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на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економској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класификацији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425 -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Текуће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поправке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одржавање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за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одржавање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атмосферске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канализационе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мреже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на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територији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Града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Ниша</w:t>
            </w:r>
            <w:proofErr w:type="spellEnd"/>
          </w:p>
        </w:tc>
      </w:tr>
      <w:tr w:rsidR="007E0027" w:rsidRPr="007E0027" w:rsidTr="007E0027">
        <w:trPr>
          <w:trHeight w:val="945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027" w:rsidRPr="007E0027" w:rsidRDefault="007E0027" w:rsidP="00CC028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6.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27" w:rsidRPr="007E0027" w:rsidRDefault="007E0027" w:rsidP="00CC028F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Секретаријат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за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културу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информисање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027" w:rsidRPr="007E0027" w:rsidRDefault="007E0027" w:rsidP="00CC028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1582/2019-01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0027" w:rsidRPr="007E0027" w:rsidRDefault="007E0027" w:rsidP="00CC028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06. 5. 2019.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27" w:rsidRPr="007E0027" w:rsidRDefault="007E0027" w:rsidP="00CC028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5.100.000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27" w:rsidRPr="007E0027" w:rsidRDefault="007E0027" w:rsidP="00CC028F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Недостајућа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код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установе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Нишки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културни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центар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за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организовање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"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стрит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арт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"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фестивала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ПозитивнНИ</w:t>
            </w:r>
            <w:proofErr w:type="spellEnd"/>
          </w:p>
        </w:tc>
      </w:tr>
      <w:tr w:rsidR="007E0027" w:rsidRPr="007E0027" w:rsidTr="007E0027">
        <w:trPr>
          <w:trHeight w:val="9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27" w:rsidRPr="007E0027" w:rsidRDefault="007E0027" w:rsidP="00CC028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7.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27" w:rsidRPr="007E0027" w:rsidRDefault="007E0027" w:rsidP="00CC028F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Секретаријат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за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културу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информисање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027" w:rsidRPr="007E0027" w:rsidRDefault="007E0027" w:rsidP="00CC028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1816/2019-01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0027" w:rsidRPr="007E0027" w:rsidRDefault="007E0027" w:rsidP="00CC028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15. 5. 2019.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27" w:rsidRPr="007E0027" w:rsidRDefault="007E0027" w:rsidP="00CC028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3.000.000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27" w:rsidRPr="007E0027" w:rsidRDefault="007E0027" w:rsidP="00CC028F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Недостајућа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код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установе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Нишки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културни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центар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за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организовање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ЕВЕРГРИН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фестивала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на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Летњој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позорници</w:t>
            </w:r>
            <w:proofErr w:type="spellEnd"/>
          </w:p>
        </w:tc>
      </w:tr>
      <w:tr w:rsidR="007E0027" w:rsidRPr="007E0027" w:rsidTr="007E0027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027" w:rsidRPr="007E0027" w:rsidRDefault="007E0027" w:rsidP="00CC028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8.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27" w:rsidRPr="007E0027" w:rsidRDefault="007E0027" w:rsidP="00CC028F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Секретаријат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за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инвестиције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027" w:rsidRPr="007E0027" w:rsidRDefault="007E0027" w:rsidP="00CC028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1817/2019-01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0027" w:rsidRPr="007E0027" w:rsidRDefault="007E0027" w:rsidP="00CC028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15. 5. 2019.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27" w:rsidRPr="007E0027" w:rsidRDefault="007E0027" w:rsidP="00CC028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2.000.000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27" w:rsidRPr="007E0027" w:rsidRDefault="007E0027" w:rsidP="00CC028F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Набавка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уградња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пумпи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за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препумпавање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воде</w:t>
            </w:r>
            <w:proofErr w:type="spellEnd"/>
          </w:p>
        </w:tc>
      </w:tr>
      <w:tr w:rsidR="007E0027" w:rsidRPr="007E0027" w:rsidTr="007E0027">
        <w:trPr>
          <w:trHeight w:val="630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027" w:rsidRPr="007E0027" w:rsidRDefault="007E0027" w:rsidP="00CC028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 xml:space="preserve">9. 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27" w:rsidRPr="007E0027" w:rsidRDefault="007E0027" w:rsidP="00CC028F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Градско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веће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Града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Ниша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027" w:rsidRPr="007E0027" w:rsidRDefault="007E0027" w:rsidP="00CC028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1628/2019-01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0027" w:rsidRPr="007E0027" w:rsidRDefault="007E0027" w:rsidP="00CC028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27. 5. 2019.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27" w:rsidRPr="007E0027" w:rsidRDefault="007E0027" w:rsidP="00CC028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60.000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27" w:rsidRPr="007E0027" w:rsidRDefault="007E0027" w:rsidP="00CC028F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Исплата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јубиларне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награде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члану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Градског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већа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Јелени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Митровски</w:t>
            </w:r>
            <w:proofErr w:type="spellEnd"/>
          </w:p>
        </w:tc>
      </w:tr>
      <w:tr w:rsidR="007E0027" w:rsidRPr="007E0027" w:rsidTr="007E0027">
        <w:trPr>
          <w:trHeight w:val="6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27" w:rsidRPr="007E0027" w:rsidRDefault="007E0027" w:rsidP="00CC028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10.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27" w:rsidRPr="007E0027" w:rsidRDefault="007E0027" w:rsidP="00CC028F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Секретаријат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за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инвестиције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027" w:rsidRPr="007E0027" w:rsidRDefault="007E0027" w:rsidP="00CC028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2110/2019-01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0027" w:rsidRPr="007E0027" w:rsidRDefault="007E0027" w:rsidP="00CC028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04. 6 2019.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27" w:rsidRPr="007E0027" w:rsidRDefault="007E0027" w:rsidP="00CC028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9.000.000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27" w:rsidRPr="007E0027" w:rsidRDefault="007E0027" w:rsidP="00CC028F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Израда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пројекте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документације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за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изградњу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нове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зграде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Народног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музеја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у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Нишу</w:t>
            </w:r>
            <w:proofErr w:type="spellEnd"/>
          </w:p>
        </w:tc>
      </w:tr>
      <w:tr w:rsidR="007E0027" w:rsidRPr="007E0027" w:rsidTr="007E0027">
        <w:trPr>
          <w:trHeight w:val="615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027" w:rsidRPr="007E0027" w:rsidRDefault="007E0027" w:rsidP="00CC028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lastRenderedPageBreak/>
              <w:t>11.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27" w:rsidRPr="007E0027" w:rsidRDefault="007E0027" w:rsidP="00CC028F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Градоначелник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027" w:rsidRPr="007E0027" w:rsidRDefault="007E0027" w:rsidP="00CC028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2109/2019-01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0027" w:rsidRPr="007E0027" w:rsidRDefault="007E0027" w:rsidP="00CC028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05. 6. 2019.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27" w:rsidRPr="007E0027" w:rsidRDefault="007E0027" w:rsidP="00CC028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590.000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27" w:rsidRPr="007E0027" w:rsidRDefault="007E0027" w:rsidP="00CC028F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Учешће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синдикалне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организације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Скупштине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Града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Ниша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на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Спортским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сусретима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радника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у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Соко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Бањи</w:t>
            </w:r>
            <w:proofErr w:type="spellEnd"/>
          </w:p>
        </w:tc>
      </w:tr>
      <w:tr w:rsidR="007E0027" w:rsidRPr="007E0027" w:rsidTr="007E0027">
        <w:trPr>
          <w:trHeight w:val="630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027" w:rsidRPr="007E0027" w:rsidRDefault="007E0027" w:rsidP="00CC028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12.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27" w:rsidRPr="007E0027" w:rsidRDefault="007E0027" w:rsidP="00CC028F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Секретаријат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за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културу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информисање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E0027" w:rsidRPr="007E0027" w:rsidRDefault="007E0027" w:rsidP="00CC028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2188/2019-01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E0027" w:rsidRPr="007E0027" w:rsidRDefault="007E0027" w:rsidP="00CC028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06. 6. 2019.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27" w:rsidRPr="007E0027" w:rsidRDefault="007E0027" w:rsidP="00CC028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1.800.000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27" w:rsidRPr="007E0027" w:rsidRDefault="007E0027" w:rsidP="00CC028F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Организовање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концерта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виолинисте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немање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Радуловић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у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Нишу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на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летњој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позорници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у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Тврђави</w:t>
            </w:r>
            <w:proofErr w:type="spellEnd"/>
          </w:p>
        </w:tc>
      </w:tr>
      <w:tr w:rsidR="007E0027" w:rsidRPr="007E0027" w:rsidTr="007E0027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027" w:rsidRPr="007E0027" w:rsidRDefault="007E0027" w:rsidP="00CC028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13.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0027" w:rsidRPr="007E0027" w:rsidRDefault="007E0027" w:rsidP="00CC028F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Секретаријат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за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инвестиције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E0027" w:rsidRPr="007E0027" w:rsidRDefault="007E0027" w:rsidP="00CC028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2139/2019-01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E0027" w:rsidRPr="007E0027" w:rsidRDefault="007E0027" w:rsidP="00CC028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06. 6. 2019.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27" w:rsidRPr="007E0027" w:rsidRDefault="007E0027" w:rsidP="00CC028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14.800.000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27" w:rsidRPr="007E0027" w:rsidRDefault="007E0027" w:rsidP="00CC028F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Одржавање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комуналне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инфрасруктуре</w:t>
            </w:r>
            <w:proofErr w:type="spellEnd"/>
          </w:p>
        </w:tc>
      </w:tr>
      <w:tr w:rsidR="007E0027" w:rsidRPr="007E0027" w:rsidTr="007E0027">
        <w:trPr>
          <w:trHeight w:val="1575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027" w:rsidRPr="007E0027" w:rsidRDefault="007E0027" w:rsidP="00CC028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14.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27" w:rsidRPr="007E0027" w:rsidRDefault="007E0027" w:rsidP="00CC028F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Градска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општина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Пантелеј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0027" w:rsidRPr="007E0027" w:rsidRDefault="007E0027" w:rsidP="00CC028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2267/2019-01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027" w:rsidRPr="007E0027" w:rsidRDefault="007E0027" w:rsidP="00CC028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11. 6. 2019.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27" w:rsidRPr="007E0027" w:rsidRDefault="007E0027" w:rsidP="00CC028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17.000.000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27" w:rsidRPr="007E0027" w:rsidRDefault="007E0027" w:rsidP="00CC028F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Предфинансирање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пројектних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активности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у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циљу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имплементације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пројекта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"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Стварање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предуслова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за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бољу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прступачност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туристичким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атракцијама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у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Панталеју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Лому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побољшањем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туристичке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инфраструктуре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повећањем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броја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туриста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>"</w:t>
            </w:r>
          </w:p>
        </w:tc>
      </w:tr>
      <w:tr w:rsidR="007E0027" w:rsidRPr="007E0027" w:rsidTr="007E0027">
        <w:trPr>
          <w:trHeight w:val="1260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E0027" w:rsidRPr="007E0027" w:rsidRDefault="007E0027" w:rsidP="00CC028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15.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0027" w:rsidRPr="007E0027" w:rsidRDefault="007E0027" w:rsidP="00CC028F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Секретаријат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за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дечију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социјалну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заштиту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027" w:rsidRPr="007E0027" w:rsidRDefault="007E0027" w:rsidP="00CC028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2111/2019-01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027" w:rsidRPr="007E0027" w:rsidRDefault="007E0027" w:rsidP="00CC028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19. 6. 2019.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0027" w:rsidRPr="007E0027" w:rsidRDefault="007E0027" w:rsidP="00CC028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270.000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0027" w:rsidRPr="007E0027" w:rsidRDefault="007E0027" w:rsidP="00CC028F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Реализација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 и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суфинансирање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пројекта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"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Интегрисана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подршка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за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расељена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лица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избеглице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у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Босни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Херцеговини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Црној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Гори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Србији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>"</w:t>
            </w:r>
          </w:p>
        </w:tc>
      </w:tr>
      <w:tr w:rsidR="007E0027" w:rsidRPr="007E0027" w:rsidTr="007E0027">
        <w:trPr>
          <w:trHeight w:val="94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27" w:rsidRPr="007E0027" w:rsidRDefault="007E0027" w:rsidP="00CC028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16.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27" w:rsidRPr="007E0027" w:rsidRDefault="007E0027" w:rsidP="00CC028F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Секретаријат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за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културу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информисање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027" w:rsidRPr="007E0027" w:rsidRDefault="007E0027" w:rsidP="00CC028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2319/2019-01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027" w:rsidRPr="007E0027" w:rsidRDefault="007E0027" w:rsidP="00CC028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20. 6. 2019.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27" w:rsidRPr="007E0027" w:rsidRDefault="007E0027" w:rsidP="00CC028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2.520.000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27" w:rsidRPr="007E0027" w:rsidRDefault="007E0027" w:rsidP="00CC028F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Установи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Нишки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културни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центар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Ниш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као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суорганизатору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бесплатног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концерта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за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јавност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"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Музиком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за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љубав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мир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у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свету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"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на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Бубњу</w:t>
            </w:r>
            <w:proofErr w:type="spellEnd"/>
          </w:p>
        </w:tc>
      </w:tr>
      <w:tr w:rsidR="007E0027" w:rsidRPr="007E0027" w:rsidTr="007E0027">
        <w:trPr>
          <w:trHeight w:val="9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27" w:rsidRPr="007E0027" w:rsidRDefault="007E0027" w:rsidP="00CC028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17.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27" w:rsidRPr="007E0027" w:rsidRDefault="007E0027" w:rsidP="00CC028F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Секретаријат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за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дечију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социјалну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заштиту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027" w:rsidRPr="007E0027" w:rsidRDefault="007E0027" w:rsidP="00CC028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2397/2019-01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027" w:rsidRPr="007E0027" w:rsidRDefault="007E0027" w:rsidP="00CC028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24. 6. 2019.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27" w:rsidRPr="007E0027" w:rsidRDefault="007E0027" w:rsidP="00CC028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5.000.000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27" w:rsidRPr="007E0027" w:rsidRDefault="007E0027" w:rsidP="00CC028F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Недостајућа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за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пријем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додатног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броја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деце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у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предшколским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установама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чији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је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оснивач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друго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правно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или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физичко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лице</w:t>
            </w:r>
            <w:proofErr w:type="spellEnd"/>
          </w:p>
        </w:tc>
      </w:tr>
      <w:tr w:rsidR="007E0027" w:rsidRPr="007E0027" w:rsidTr="007E0027">
        <w:trPr>
          <w:trHeight w:val="6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27" w:rsidRPr="007E0027" w:rsidRDefault="007E0027" w:rsidP="00CC028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18.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27" w:rsidRPr="007E0027" w:rsidRDefault="007E0027" w:rsidP="00CC028F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Секретаријат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за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дечију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социјалну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заштиту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027" w:rsidRPr="007E0027" w:rsidRDefault="007E0027" w:rsidP="00CC028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2396/2019-01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027" w:rsidRPr="007E0027" w:rsidRDefault="007E0027" w:rsidP="00CC028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24. 6. 2019.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27" w:rsidRPr="007E0027" w:rsidRDefault="007E0027" w:rsidP="00CC028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1.750.000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27" w:rsidRPr="007E0027" w:rsidRDefault="007E0027" w:rsidP="00CC028F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Неизмирене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обавезе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из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претходних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година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-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пројекта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"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Народна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кухиња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>"</w:t>
            </w:r>
          </w:p>
        </w:tc>
      </w:tr>
      <w:tr w:rsidR="007E0027" w:rsidRPr="007E0027" w:rsidTr="007E0027">
        <w:trPr>
          <w:trHeight w:val="126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27" w:rsidRPr="007E0027" w:rsidRDefault="007E0027" w:rsidP="00CC028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19.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27" w:rsidRPr="007E0027" w:rsidRDefault="007E0027" w:rsidP="00CC028F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Секретаријат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за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културу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информисање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027" w:rsidRPr="007E0027" w:rsidRDefault="007E0027" w:rsidP="00CC028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2495/2019-01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027" w:rsidRPr="007E0027" w:rsidRDefault="007E0027" w:rsidP="00CC028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26. 6. 2019.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27" w:rsidRPr="007E0027" w:rsidRDefault="007E0027" w:rsidP="00CC028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600.000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27" w:rsidRPr="007E0027" w:rsidRDefault="007E0027" w:rsidP="00CC028F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Нишком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културном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центру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-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суорганизатор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међународне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вежбе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у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области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управљања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последицама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ванредних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ситуација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у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Републици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Србији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"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Србија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2019"</w:t>
            </w:r>
          </w:p>
        </w:tc>
      </w:tr>
      <w:tr w:rsidR="007E0027" w:rsidRPr="007E0027" w:rsidTr="007E0027">
        <w:trPr>
          <w:trHeight w:val="157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27" w:rsidRPr="007E0027" w:rsidRDefault="007E0027" w:rsidP="00CC028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20.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27" w:rsidRPr="007E0027" w:rsidRDefault="007E0027" w:rsidP="00CC028F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Секретаријат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за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привреду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E0027" w:rsidRPr="007E0027" w:rsidRDefault="007E0027" w:rsidP="00CC028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2597/2019-01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027" w:rsidRPr="007E0027" w:rsidRDefault="007E0027" w:rsidP="00CC028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05. 7. 2019.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27" w:rsidRPr="007E0027" w:rsidRDefault="007E0027" w:rsidP="00CC028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1.140.000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27" w:rsidRPr="007E0027" w:rsidRDefault="007E0027" w:rsidP="00CC028F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Туристичка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организација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Ниш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за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услуге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по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уговору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-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промоција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туризма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садржаја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Града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Ниша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у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виду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куповине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улазица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за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туристички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промотивни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програм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"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Панорамско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разгледање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града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отвореним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аутобусом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>"</w:t>
            </w:r>
          </w:p>
        </w:tc>
      </w:tr>
      <w:tr w:rsidR="007E0027" w:rsidRPr="007E0027" w:rsidTr="007E0027">
        <w:trPr>
          <w:trHeight w:val="6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27" w:rsidRPr="007E0027" w:rsidRDefault="007E0027" w:rsidP="00CC028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21.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27" w:rsidRPr="007E0027" w:rsidRDefault="007E0027" w:rsidP="00CC028F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Секретаријат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за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послове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управе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грађанска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стања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027" w:rsidRPr="007E0027" w:rsidRDefault="007E0027" w:rsidP="00CC028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2670/2019-01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027" w:rsidRPr="007E0027" w:rsidRDefault="007E0027" w:rsidP="00CC028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26. 7. 2019.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27" w:rsidRPr="007E0027" w:rsidRDefault="007E0027" w:rsidP="00CC028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2.500.000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27" w:rsidRPr="007E0027" w:rsidRDefault="007E0027" w:rsidP="00CC028F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Набавка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образаца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извода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из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матичних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књига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уверења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из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књига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држављана</w:t>
            </w:r>
            <w:proofErr w:type="spellEnd"/>
          </w:p>
        </w:tc>
      </w:tr>
      <w:tr w:rsidR="007E0027" w:rsidRPr="007E0027" w:rsidTr="007E0027">
        <w:trPr>
          <w:trHeight w:val="9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27" w:rsidRPr="007E0027" w:rsidRDefault="007E0027" w:rsidP="00CC028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lastRenderedPageBreak/>
              <w:t>22.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27" w:rsidRPr="007E0027" w:rsidRDefault="007E0027" w:rsidP="00CC028F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Секретаријат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за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образовање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027" w:rsidRPr="007E0027" w:rsidRDefault="007E0027" w:rsidP="00CC028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3181/2019-01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027" w:rsidRPr="007E0027" w:rsidRDefault="007E0027" w:rsidP="00CC028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14. 8. 2019.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27" w:rsidRPr="007E0027" w:rsidRDefault="007E0027" w:rsidP="00CC028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2.800.000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27" w:rsidRPr="007E0027" w:rsidRDefault="007E0027" w:rsidP="00CC028F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Набавка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нових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котлова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за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грејање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за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ОШ "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Милан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Ракић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"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Медошевац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Специјалну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школу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са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домом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ученика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"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Бубањ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"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Ниш</w:t>
            </w:r>
            <w:proofErr w:type="spellEnd"/>
          </w:p>
        </w:tc>
      </w:tr>
      <w:tr w:rsidR="007E0027" w:rsidRPr="007E0027" w:rsidTr="007E0027">
        <w:trPr>
          <w:trHeight w:val="9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27" w:rsidRPr="007E0027" w:rsidRDefault="007E0027" w:rsidP="00CC028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23.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27" w:rsidRPr="007E0027" w:rsidRDefault="007E0027" w:rsidP="00CC028F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Секретаријат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за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инвестиције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027" w:rsidRPr="007E0027" w:rsidRDefault="007E0027" w:rsidP="00CC028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3650/2019-01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027" w:rsidRPr="007E0027" w:rsidRDefault="007E0027" w:rsidP="00CC028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17. 9. 2019.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27" w:rsidRPr="007E0027" w:rsidRDefault="007E0027" w:rsidP="00CC028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16.000.000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27" w:rsidRPr="007E0027" w:rsidRDefault="007E0027" w:rsidP="00CC028F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Реализација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Програма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уређивања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грађевинског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земљишта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изградње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за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2019.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годину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објекти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мрежа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водоснабдевања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канализације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>)</w:t>
            </w:r>
          </w:p>
        </w:tc>
      </w:tr>
      <w:tr w:rsidR="007E0027" w:rsidRPr="007E0027" w:rsidTr="007E0027">
        <w:trPr>
          <w:trHeight w:val="9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27" w:rsidRPr="007E0027" w:rsidRDefault="007E0027" w:rsidP="00CC028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24.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27" w:rsidRPr="007E0027" w:rsidRDefault="007E0027" w:rsidP="00CC028F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Секретаријат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за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инвестиције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027" w:rsidRPr="007E0027" w:rsidRDefault="007E0027" w:rsidP="00CC028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3651/2019-01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027" w:rsidRPr="007E0027" w:rsidRDefault="007E0027" w:rsidP="00CC028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17. 9. 2019.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27" w:rsidRPr="007E0027" w:rsidRDefault="007E0027" w:rsidP="00CC028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4.000.000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27" w:rsidRPr="007E0027" w:rsidRDefault="007E0027" w:rsidP="00CC028F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Одржавање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водоводних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канализационих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мрежа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приликом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периодичног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одржавања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санације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реконструкције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коловоза</w:t>
            </w:r>
            <w:proofErr w:type="spellEnd"/>
          </w:p>
        </w:tc>
      </w:tr>
      <w:tr w:rsidR="007E0027" w:rsidRPr="007E0027" w:rsidTr="007E0027">
        <w:trPr>
          <w:trHeight w:val="37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27" w:rsidRPr="007E0027" w:rsidRDefault="007E0027" w:rsidP="00CC028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25.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27" w:rsidRPr="007E0027" w:rsidRDefault="007E0027" w:rsidP="00CC028F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Секретаријат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за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инвестиције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027" w:rsidRPr="007E0027" w:rsidRDefault="007E0027" w:rsidP="00CC028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3652/2019-01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027" w:rsidRPr="007E0027" w:rsidRDefault="007E0027" w:rsidP="00CC028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17. 9. 2019.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27" w:rsidRPr="007E0027" w:rsidRDefault="007E0027" w:rsidP="00CC028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2.000.000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27" w:rsidRPr="007E0027" w:rsidRDefault="007E0027" w:rsidP="00CC028F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Извођење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радова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на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цркви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Св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Марка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у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Новом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Селу</w:t>
            </w:r>
            <w:proofErr w:type="spellEnd"/>
          </w:p>
        </w:tc>
      </w:tr>
      <w:tr w:rsidR="007E0027" w:rsidRPr="007E0027" w:rsidTr="007E0027">
        <w:trPr>
          <w:trHeight w:val="109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27" w:rsidRPr="007E0027" w:rsidRDefault="007E0027" w:rsidP="00CC028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26.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27" w:rsidRPr="007E0027" w:rsidRDefault="007E0027" w:rsidP="00CC028F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Секретаријат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за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културу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информисање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027" w:rsidRPr="007E0027" w:rsidRDefault="007E0027" w:rsidP="00CC028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4068/2019-01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027" w:rsidRPr="007E0027" w:rsidRDefault="007E0027" w:rsidP="00CC028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14. 10. 2019.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27" w:rsidRPr="007E0027" w:rsidRDefault="007E0027" w:rsidP="00CC028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1.100.000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27" w:rsidRPr="007E0027" w:rsidRDefault="007E0027" w:rsidP="00CC028F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Припремне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активности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око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организације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свечаног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концерта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"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Пријатељи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заувек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"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поводом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обележавања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75.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годишњице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ослобођења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Града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Ниша</w:t>
            </w:r>
            <w:proofErr w:type="spellEnd"/>
          </w:p>
        </w:tc>
      </w:tr>
      <w:tr w:rsidR="007E0027" w:rsidRPr="007E0027" w:rsidTr="007E0027">
        <w:trPr>
          <w:trHeight w:val="57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27" w:rsidRPr="007E0027" w:rsidRDefault="007E0027" w:rsidP="00CC028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27.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27" w:rsidRPr="007E0027" w:rsidRDefault="007E0027" w:rsidP="00CC028F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Секретаријат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за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имовинско-правне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послове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027" w:rsidRPr="007E0027" w:rsidRDefault="007E0027" w:rsidP="00CC028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4149/2019-01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027" w:rsidRPr="007E0027" w:rsidRDefault="007E0027" w:rsidP="00CC028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18. 10. 2019.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27" w:rsidRPr="007E0027" w:rsidRDefault="007E0027" w:rsidP="00CC028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18.500.000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27" w:rsidRPr="007E0027" w:rsidRDefault="007E0027" w:rsidP="00CC028F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Исплата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последње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рате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(10)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по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основу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Решења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Основног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суда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Ниш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за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земљиште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исплату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камате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7E0027" w:rsidRPr="007E0027" w:rsidTr="007E0027">
        <w:trPr>
          <w:trHeight w:val="37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27" w:rsidRPr="007E0027" w:rsidRDefault="007E0027" w:rsidP="00CC028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28.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27" w:rsidRPr="007E0027" w:rsidRDefault="007E0027" w:rsidP="00CC028F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Градоначелник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027" w:rsidRPr="007E0027" w:rsidRDefault="007E0027" w:rsidP="00CC028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4207/2019-01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027" w:rsidRPr="007E0027" w:rsidRDefault="007E0027" w:rsidP="00CC028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23. 10 2019.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27" w:rsidRPr="007E0027" w:rsidRDefault="007E0027" w:rsidP="00CC028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300.000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27" w:rsidRPr="007E0027" w:rsidRDefault="007E0027" w:rsidP="00CC028F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Трошкови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путовања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у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иностранство</w:t>
            </w:r>
            <w:proofErr w:type="spellEnd"/>
          </w:p>
        </w:tc>
      </w:tr>
      <w:tr w:rsidR="007E0027" w:rsidRPr="007E0027" w:rsidTr="007E0027">
        <w:trPr>
          <w:trHeight w:val="88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27" w:rsidRPr="007E0027" w:rsidRDefault="007E0027" w:rsidP="00CC028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29.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27" w:rsidRPr="007E0027" w:rsidRDefault="007E0027" w:rsidP="00CC028F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Секретаријат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за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културу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информисање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027" w:rsidRPr="007E0027" w:rsidRDefault="007E0027" w:rsidP="00CC028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4664/2019-01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027" w:rsidRPr="007E0027" w:rsidRDefault="007E0027" w:rsidP="00CC028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27. 11. 2019.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27" w:rsidRPr="007E0027" w:rsidRDefault="007E0027" w:rsidP="00CC028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12.500.000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27" w:rsidRPr="007E0027" w:rsidRDefault="007E0027" w:rsidP="00CC028F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Организација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реализација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дочека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Нове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године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2020.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на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централном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градском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тргу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додатним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местима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у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граду</w:t>
            </w:r>
            <w:proofErr w:type="spellEnd"/>
          </w:p>
        </w:tc>
      </w:tr>
      <w:tr w:rsidR="007E0027" w:rsidRPr="007E0027" w:rsidTr="007E0027">
        <w:trPr>
          <w:trHeight w:val="6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27" w:rsidRPr="007E0027" w:rsidRDefault="007E0027" w:rsidP="00CC028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30.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27" w:rsidRPr="007E0027" w:rsidRDefault="007E0027" w:rsidP="00CC028F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Служба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за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информатичко-комуникационе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технологије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027" w:rsidRPr="007E0027" w:rsidRDefault="007E0027" w:rsidP="00CC028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4960/2019-01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027" w:rsidRPr="007E0027" w:rsidRDefault="007E0027" w:rsidP="00CC028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11. 12. 2019.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27" w:rsidRPr="007E0027" w:rsidRDefault="007E0027" w:rsidP="00CC028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599.000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27" w:rsidRPr="007E0027" w:rsidRDefault="007E0027" w:rsidP="00CC028F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Инсталирање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Програма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"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Архивски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систем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>"</w:t>
            </w:r>
          </w:p>
        </w:tc>
      </w:tr>
      <w:tr w:rsidR="007E0027" w:rsidRPr="007E0027" w:rsidTr="007E0027">
        <w:trPr>
          <w:trHeight w:val="157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27" w:rsidRPr="007E0027" w:rsidRDefault="007E0027" w:rsidP="00CC028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31.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27" w:rsidRPr="007E0027" w:rsidRDefault="007E0027" w:rsidP="00CC028F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Секретаријат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за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имовинско-правне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послове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Секретаријат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за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образовање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Секретаријат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за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комуналне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делатности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енергетику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саобраћај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027" w:rsidRPr="007E0027" w:rsidRDefault="007E0027" w:rsidP="00CC028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5227/2019-01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027" w:rsidRPr="007E0027" w:rsidRDefault="007E0027" w:rsidP="00CC028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30. 12. 2019.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27" w:rsidRPr="007E0027" w:rsidRDefault="007E0027" w:rsidP="00CC028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38.992.119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27" w:rsidRPr="007E0027" w:rsidRDefault="007E0027" w:rsidP="00CC028F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Недовољно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планирана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за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земљиште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накнаду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штете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новчане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казне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пенале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по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решењу</w:t>
            </w:r>
            <w:proofErr w:type="spellEnd"/>
            <w:r w:rsidRPr="007E00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0027">
              <w:rPr>
                <w:sz w:val="22"/>
                <w:szCs w:val="22"/>
                <w:lang w:val="en-US" w:eastAsia="en-US"/>
              </w:rPr>
              <w:t>судова</w:t>
            </w:r>
            <w:proofErr w:type="spellEnd"/>
          </w:p>
        </w:tc>
      </w:tr>
      <w:tr w:rsidR="007E0027" w:rsidRPr="007E0027" w:rsidTr="007E0027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E0027" w:rsidRPr="007E0027" w:rsidRDefault="007E0027" w:rsidP="00CC028F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7E0027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E0027" w:rsidRPr="007E0027" w:rsidRDefault="007E0027" w:rsidP="00CC028F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7E0027">
              <w:rPr>
                <w:b/>
                <w:bCs/>
                <w:sz w:val="22"/>
                <w:szCs w:val="22"/>
                <w:lang w:val="en-US" w:eastAsia="en-US"/>
              </w:rPr>
              <w:t>Укупно</w:t>
            </w:r>
            <w:proofErr w:type="spellEnd"/>
            <w:r w:rsidRPr="007E0027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E0027" w:rsidRPr="007E0027" w:rsidRDefault="007E0027" w:rsidP="00CC028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E002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E0027" w:rsidRPr="007E0027" w:rsidRDefault="007E0027" w:rsidP="00CC028F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7E0027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E0027" w:rsidRPr="007E0027" w:rsidRDefault="007E0027" w:rsidP="00CC028F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7E0027">
              <w:rPr>
                <w:b/>
                <w:bCs/>
                <w:sz w:val="22"/>
                <w:szCs w:val="22"/>
                <w:lang w:val="en-US" w:eastAsia="en-US"/>
              </w:rPr>
              <w:t>211.211.119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E0027" w:rsidRPr="007E0027" w:rsidRDefault="007E0027" w:rsidP="00CC028F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7E0027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</w:tbl>
    <w:p w:rsidR="00B5551E" w:rsidRDefault="00B5551E" w:rsidP="00CC028F">
      <w:pPr>
        <w:jc w:val="both"/>
        <w:rPr>
          <w:sz w:val="26"/>
          <w:szCs w:val="26"/>
          <w:lang w:val="sr-Latn-RS"/>
        </w:rPr>
      </w:pPr>
    </w:p>
    <w:p w:rsidR="007E0027" w:rsidRDefault="007E0027" w:rsidP="00CC028F">
      <w:pPr>
        <w:spacing w:after="200"/>
        <w:rPr>
          <w:sz w:val="26"/>
          <w:szCs w:val="26"/>
          <w:lang w:val="sr-Latn-RS"/>
        </w:rPr>
      </w:pPr>
      <w:r>
        <w:rPr>
          <w:sz w:val="26"/>
          <w:szCs w:val="26"/>
          <w:lang w:val="sr-Latn-RS"/>
        </w:rPr>
        <w:br w:type="page"/>
      </w:r>
    </w:p>
    <w:p w:rsidR="00855F26" w:rsidRDefault="00855F26" w:rsidP="00CC028F">
      <w:pPr>
        <w:jc w:val="both"/>
        <w:rPr>
          <w:sz w:val="26"/>
          <w:szCs w:val="26"/>
          <w:lang w:val="sr-Latn-RS"/>
        </w:rPr>
      </w:pPr>
    </w:p>
    <w:p w:rsidR="00B5551E" w:rsidRPr="00855F26" w:rsidRDefault="00B5551E" w:rsidP="00CC028F">
      <w:pPr>
        <w:jc w:val="both"/>
        <w:rPr>
          <w:sz w:val="26"/>
          <w:szCs w:val="26"/>
          <w:lang w:val="sr-Cyrl-RS"/>
        </w:rPr>
      </w:pPr>
    </w:p>
    <w:p w:rsidR="004E24CF" w:rsidRPr="00855F26" w:rsidRDefault="004E24CF" w:rsidP="00CC028F">
      <w:pPr>
        <w:jc w:val="center"/>
        <w:rPr>
          <w:b/>
          <w:bCs/>
          <w:sz w:val="26"/>
          <w:szCs w:val="26"/>
          <w:lang w:val="sr-Cyrl-CS"/>
        </w:rPr>
      </w:pPr>
      <w:r w:rsidRPr="00855F26">
        <w:rPr>
          <w:b/>
          <w:bCs/>
          <w:sz w:val="26"/>
          <w:szCs w:val="26"/>
          <w:lang w:val="sr-Latn-RS"/>
        </w:rPr>
        <w:t>ИЗВЕШТАЈ О КОРИШЋЕЊУ СРЕДСТАВА</w:t>
      </w:r>
    </w:p>
    <w:p w:rsidR="004E24CF" w:rsidRPr="00855F26" w:rsidRDefault="000B1F68" w:rsidP="00CC028F">
      <w:pPr>
        <w:jc w:val="center"/>
        <w:rPr>
          <w:b/>
          <w:bCs/>
          <w:sz w:val="26"/>
          <w:szCs w:val="26"/>
          <w:lang w:val="sr-Cyrl-CS"/>
        </w:rPr>
      </w:pPr>
      <w:r w:rsidRPr="00855F26">
        <w:rPr>
          <w:b/>
          <w:bCs/>
          <w:sz w:val="26"/>
          <w:szCs w:val="26"/>
          <w:lang w:val="sr-Latn-RS"/>
        </w:rPr>
        <w:t>СТАЛНЕ БУЏЕТСКЕ РЕЗЕРВЕ У 201</w:t>
      </w:r>
      <w:r w:rsidR="007E0027">
        <w:rPr>
          <w:b/>
          <w:bCs/>
          <w:sz w:val="26"/>
          <w:szCs w:val="26"/>
          <w:lang w:val="sr-Latn-RS"/>
        </w:rPr>
        <w:t>9</w:t>
      </w:r>
      <w:r w:rsidR="004E24CF" w:rsidRPr="00855F26">
        <w:rPr>
          <w:b/>
          <w:bCs/>
          <w:sz w:val="26"/>
          <w:szCs w:val="26"/>
          <w:lang w:val="sr-Latn-RS"/>
        </w:rPr>
        <w:t>. ГОДИНИ</w:t>
      </w:r>
    </w:p>
    <w:p w:rsidR="004E24CF" w:rsidRPr="00855F26" w:rsidRDefault="004E24CF" w:rsidP="00CC028F">
      <w:pPr>
        <w:jc w:val="center"/>
        <w:rPr>
          <w:b/>
          <w:bCs/>
          <w:sz w:val="26"/>
          <w:szCs w:val="26"/>
          <w:lang w:val="sr-Cyrl-CS"/>
        </w:rPr>
      </w:pPr>
    </w:p>
    <w:p w:rsidR="004E24CF" w:rsidRPr="00855F26" w:rsidRDefault="004E24CF" w:rsidP="00CC028F">
      <w:pPr>
        <w:jc w:val="center"/>
        <w:rPr>
          <w:b/>
          <w:bCs/>
          <w:sz w:val="26"/>
          <w:szCs w:val="26"/>
          <w:lang w:val="sr-Cyrl-CS"/>
        </w:rPr>
      </w:pPr>
    </w:p>
    <w:p w:rsidR="004E24CF" w:rsidRPr="00855F26" w:rsidRDefault="004E24CF" w:rsidP="00CC028F">
      <w:pPr>
        <w:jc w:val="center"/>
        <w:rPr>
          <w:b/>
          <w:bCs/>
          <w:sz w:val="26"/>
          <w:szCs w:val="26"/>
          <w:lang w:val="sr-Cyrl-CS"/>
        </w:rPr>
      </w:pPr>
    </w:p>
    <w:p w:rsidR="004E24CF" w:rsidRPr="00855F26" w:rsidRDefault="004E24CF" w:rsidP="00CC028F">
      <w:pPr>
        <w:jc w:val="both"/>
        <w:rPr>
          <w:sz w:val="26"/>
          <w:szCs w:val="26"/>
          <w:lang w:val="sr-Cyrl-CS"/>
        </w:rPr>
      </w:pPr>
      <w:r w:rsidRPr="00855F26">
        <w:rPr>
          <w:sz w:val="26"/>
          <w:szCs w:val="26"/>
          <w:lang w:val="sr-Latn-RS"/>
        </w:rPr>
        <w:t xml:space="preserve">           На основу члана </w:t>
      </w:r>
      <w:r w:rsidRPr="00855F26">
        <w:rPr>
          <w:sz w:val="26"/>
          <w:szCs w:val="26"/>
          <w:lang w:val="sr-Cyrl-CS"/>
        </w:rPr>
        <w:t>70</w:t>
      </w:r>
      <w:r w:rsidRPr="00855F26">
        <w:rPr>
          <w:sz w:val="26"/>
          <w:szCs w:val="26"/>
          <w:lang w:val="sr-Latn-RS"/>
        </w:rPr>
        <w:t>. Закона о буџетском систему (</w:t>
      </w:r>
      <w:r w:rsidRPr="00855F26">
        <w:rPr>
          <w:sz w:val="26"/>
          <w:szCs w:val="26"/>
          <w:lang w:val="sr-Cyrl-CS"/>
        </w:rPr>
        <w:t>„</w:t>
      </w:r>
      <w:r w:rsidRPr="00855F26">
        <w:rPr>
          <w:sz w:val="26"/>
          <w:szCs w:val="26"/>
          <w:lang w:val="sr-Latn-RS"/>
        </w:rPr>
        <w:t>Службени гласник Републике Србије</w:t>
      </w:r>
      <w:r w:rsidRPr="00855F26">
        <w:rPr>
          <w:sz w:val="26"/>
          <w:szCs w:val="26"/>
          <w:lang w:val="sr-Cyrl-CS"/>
        </w:rPr>
        <w:t>“</w:t>
      </w:r>
      <w:r w:rsidRPr="00855F26">
        <w:rPr>
          <w:sz w:val="26"/>
          <w:szCs w:val="26"/>
          <w:lang w:val="sr-Latn-RS"/>
        </w:rPr>
        <w:t xml:space="preserve">, број </w:t>
      </w:r>
      <w:r w:rsidRPr="00855F26">
        <w:rPr>
          <w:sz w:val="26"/>
          <w:szCs w:val="26"/>
          <w:lang w:val="sr-Cyrl-CS"/>
        </w:rPr>
        <w:t>54/09, 73/10, 101/10</w:t>
      </w:r>
      <w:r w:rsidRPr="00855F26">
        <w:rPr>
          <w:sz w:val="26"/>
          <w:szCs w:val="26"/>
          <w:lang w:val="sr-Latn-RS"/>
        </w:rPr>
        <w:t>,</w:t>
      </w:r>
      <w:r w:rsidRPr="00855F26">
        <w:rPr>
          <w:sz w:val="26"/>
          <w:szCs w:val="26"/>
          <w:lang w:val="sr-Cyrl-CS"/>
        </w:rPr>
        <w:t xml:space="preserve"> 101/11</w:t>
      </w:r>
      <w:r w:rsidRPr="00855F26">
        <w:rPr>
          <w:sz w:val="26"/>
          <w:szCs w:val="26"/>
          <w:lang w:val="sr-Latn-RS"/>
        </w:rPr>
        <w:t>, 93/12</w:t>
      </w:r>
      <w:r w:rsidRPr="00855F26">
        <w:rPr>
          <w:sz w:val="26"/>
          <w:szCs w:val="26"/>
          <w:lang w:val="sr-Cyrl-CS"/>
        </w:rPr>
        <w:t>, 62/13, 63/13, 108/13, 142/14, 68/15 – др. закон</w:t>
      </w:r>
      <w:r w:rsidRPr="00855F26">
        <w:rPr>
          <w:sz w:val="26"/>
          <w:szCs w:val="26"/>
          <w:lang w:val="sr-Latn-RS"/>
        </w:rPr>
        <w:t>,</w:t>
      </w:r>
      <w:r w:rsidRPr="00855F26">
        <w:rPr>
          <w:sz w:val="26"/>
          <w:szCs w:val="26"/>
          <w:lang w:val="sr-Cyrl-CS"/>
        </w:rPr>
        <w:t xml:space="preserve"> 103/15</w:t>
      </w:r>
      <w:r w:rsidR="000B1F68" w:rsidRPr="00855F26">
        <w:rPr>
          <w:sz w:val="26"/>
          <w:szCs w:val="26"/>
          <w:lang w:val="sr-Cyrl-CS"/>
        </w:rPr>
        <w:t>,</w:t>
      </w:r>
      <w:r w:rsidRPr="00855F26">
        <w:rPr>
          <w:sz w:val="26"/>
          <w:szCs w:val="26"/>
          <w:lang w:val="sr-Cyrl-RS"/>
        </w:rPr>
        <w:t xml:space="preserve"> 99/16</w:t>
      </w:r>
      <w:r w:rsidR="00DA05A6" w:rsidRPr="00855F26">
        <w:rPr>
          <w:sz w:val="26"/>
          <w:szCs w:val="26"/>
          <w:lang w:val="sr-Cyrl-RS"/>
        </w:rPr>
        <w:t xml:space="preserve">, </w:t>
      </w:r>
      <w:r w:rsidR="000B1F68" w:rsidRPr="00855F26">
        <w:rPr>
          <w:sz w:val="26"/>
          <w:szCs w:val="26"/>
          <w:lang w:val="sr-Cyrl-RS"/>
        </w:rPr>
        <w:t>113/17</w:t>
      </w:r>
      <w:r w:rsidR="00AE52CA">
        <w:rPr>
          <w:sz w:val="26"/>
          <w:szCs w:val="26"/>
          <w:lang w:val="sr-Cyrl-RS"/>
        </w:rPr>
        <w:t>,</w:t>
      </w:r>
      <w:r w:rsidR="00DA05A6" w:rsidRPr="00855F26">
        <w:rPr>
          <w:sz w:val="26"/>
          <w:szCs w:val="26"/>
          <w:lang w:val="sr-Cyrl-RS"/>
        </w:rPr>
        <w:t xml:space="preserve"> 95/18</w:t>
      </w:r>
      <w:r w:rsidR="00AE52CA">
        <w:rPr>
          <w:sz w:val="26"/>
          <w:szCs w:val="26"/>
          <w:lang w:val="sr-Cyrl-RS"/>
        </w:rPr>
        <w:t>, 31/19 и 72/19</w:t>
      </w:r>
      <w:r w:rsidRPr="00855F26">
        <w:rPr>
          <w:sz w:val="26"/>
          <w:szCs w:val="26"/>
          <w:lang w:val="sr-Latn-RS"/>
        </w:rPr>
        <w:t xml:space="preserve">) стална буџетска резерва се користи за финансирање расхода на име учешћа Републике </w:t>
      </w:r>
      <w:r w:rsidRPr="00855F26">
        <w:rPr>
          <w:sz w:val="26"/>
          <w:szCs w:val="26"/>
          <w:lang w:val="sr-Cyrl-CS"/>
        </w:rPr>
        <w:t xml:space="preserve">Србије, </w:t>
      </w:r>
      <w:r w:rsidRPr="00855F26">
        <w:rPr>
          <w:sz w:val="26"/>
          <w:szCs w:val="26"/>
          <w:lang w:val="sr-Latn-RS"/>
        </w:rPr>
        <w:t>односно локалне власти</w:t>
      </w:r>
      <w:r w:rsidRPr="00855F26">
        <w:rPr>
          <w:sz w:val="26"/>
          <w:szCs w:val="26"/>
          <w:lang w:val="sr-Cyrl-CS"/>
        </w:rPr>
        <w:t>,</w:t>
      </w:r>
      <w:r w:rsidRPr="00855F26">
        <w:rPr>
          <w:sz w:val="26"/>
          <w:szCs w:val="26"/>
          <w:lang w:val="sr-Latn-RS"/>
        </w:rPr>
        <w:t xml:space="preserve"> у отклањању последица ванредних околности, као што су земљотрес</w:t>
      </w:r>
      <w:r w:rsidRPr="00855F26">
        <w:rPr>
          <w:sz w:val="26"/>
          <w:szCs w:val="26"/>
          <w:lang w:val="sr-Cyrl-CS"/>
        </w:rPr>
        <w:t>,</w:t>
      </w:r>
      <w:r w:rsidRPr="00855F26">
        <w:rPr>
          <w:sz w:val="26"/>
          <w:szCs w:val="26"/>
          <w:lang w:val="sr-Latn-RS"/>
        </w:rPr>
        <w:t xml:space="preserve"> поплав</w:t>
      </w:r>
      <w:r w:rsidRPr="00855F26">
        <w:rPr>
          <w:sz w:val="26"/>
          <w:szCs w:val="26"/>
          <w:lang w:val="sr-Cyrl-CS"/>
        </w:rPr>
        <w:t>а</w:t>
      </w:r>
      <w:r w:rsidRPr="00855F26">
        <w:rPr>
          <w:sz w:val="26"/>
          <w:szCs w:val="26"/>
          <w:lang w:val="sr-Latn-RS"/>
        </w:rPr>
        <w:t xml:space="preserve">, суша, пожар, </w:t>
      </w:r>
      <w:r w:rsidRPr="00855F26">
        <w:rPr>
          <w:sz w:val="26"/>
          <w:szCs w:val="26"/>
          <w:lang w:val="sr-Cyrl-CS"/>
        </w:rPr>
        <w:t xml:space="preserve">клизишта, снежни наноси, град, животињске и биљне болести, </w:t>
      </w:r>
      <w:r w:rsidRPr="00855F26">
        <w:rPr>
          <w:sz w:val="26"/>
          <w:szCs w:val="26"/>
          <w:lang w:val="sr-Latn-RS"/>
        </w:rPr>
        <w:t>еколошка катастрофа и друге елементарне непогоде, односно других ванредних догађаја, који могу да угрозе живот и здравље људи или проузрокују штету већих размера.</w:t>
      </w:r>
    </w:p>
    <w:p w:rsidR="004E24CF" w:rsidRPr="00855F26" w:rsidRDefault="004E24CF" w:rsidP="00CC028F">
      <w:pPr>
        <w:ind w:firstLine="720"/>
        <w:jc w:val="both"/>
        <w:rPr>
          <w:sz w:val="26"/>
          <w:szCs w:val="26"/>
          <w:lang w:val="sr-Cyrl-CS"/>
        </w:rPr>
      </w:pPr>
      <w:r w:rsidRPr="00855F26">
        <w:rPr>
          <w:sz w:val="26"/>
          <w:szCs w:val="26"/>
          <w:lang w:val="sr-Latn-RS"/>
        </w:rPr>
        <w:t xml:space="preserve">На основу Закона о буџетском систему Одлуком о буџету се планирају средства за сталну буџетску резерву, као посебна апропријација.       </w:t>
      </w:r>
    </w:p>
    <w:p w:rsidR="004E24CF" w:rsidRPr="00855F26" w:rsidRDefault="004E24CF" w:rsidP="00CC028F">
      <w:pPr>
        <w:ind w:firstLine="720"/>
        <w:jc w:val="both"/>
        <w:rPr>
          <w:sz w:val="26"/>
          <w:szCs w:val="26"/>
          <w:lang w:val="sr-Cyrl-CS"/>
        </w:rPr>
      </w:pPr>
      <w:r w:rsidRPr="00855F26">
        <w:rPr>
          <w:sz w:val="26"/>
          <w:szCs w:val="26"/>
          <w:lang w:val="sr-Latn-RS"/>
        </w:rPr>
        <w:t>У 20</w:t>
      </w:r>
      <w:r w:rsidRPr="00855F26">
        <w:rPr>
          <w:sz w:val="26"/>
          <w:szCs w:val="26"/>
          <w:lang w:val="sr-Cyrl-CS"/>
        </w:rPr>
        <w:t>1</w:t>
      </w:r>
      <w:r w:rsidR="00AE52CA">
        <w:rPr>
          <w:sz w:val="26"/>
          <w:szCs w:val="26"/>
          <w:lang w:val="sr-Cyrl-CS"/>
        </w:rPr>
        <w:t>9</w:t>
      </w:r>
      <w:r w:rsidRPr="00855F26">
        <w:rPr>
          <w:sz w:val="26"/>
          <w:szCs w:val="26"/>
          <w:lang w:val="sr-Latn-RS"/>
        </w:rPr>
        <w:t xml:space="preserve">. години </w:t>
      </w:r>
      <w:r w:rsidRPr="009C72A1">
        <w:rPr>
          <w:sz w:val="26"/>
          <w:szCs w:val="26"/>
          <w:lang w:val="sr-Latn-RS"/>
        </w:rPr>
        <w:t>нису</w:t>
      </w:r>
      <w:r w:rsidRPr="00855F26">
        <w:rPr>
          <w:sz w:val="26"/>
          <w:szCs w:val="26"/>
          <w:lang w:val="sr-Latn-RS"/>
        </w:rPr>
        <w:t xml:space="preserve"> ангажована средства сталне буџетске резерве</w:t>
      </w:r>
      <w:r w:rsidRPr="00855F26">
        <w:rPr>
          <w:sz w:val="26"/>
          <w:szCs w:val="26"/>
          <w:lang w:val="sr-Cyrl-CS"/>
        </w:rPr>
        <w:t>.</w:t>
      </w:r>
    </w:p>
    <w:p w:rsidR="004E24CF" w:rsidRPr="00855F26" w:rsidRDefault="004E24CF" w:rsidP="00CC028F">
      <w:pPr>
        <w:jc w:val="both"/>
        <w:rPr>
          <w:sz w:val="26"/>
          <w:szCs w:val="26"/>
          <w:lang w:val="sr-Latn-RS"/>
        </w:rPr>
      </w:pPr>
    </w:p>
    <w:p w:rsidR="00F44DAB" w:rsidRPr="00855F26" w:rsidRDefault="00F44DAB" w:rsidP="00CC028F">
      <w:pPr>
        <w:jc w:val="both"/>
        <w:rPr>
          <w:sz w:val="26"/>
          <w:szCs w:val="26"/>
          <w:lang w:val="sr-Latn-RS"/>
        </w:rPr>
      </w:pPr>
    </w:p>
    <w:p w:rsidR="00F44DAB" w:rsidRPr="00855F26" w:rsidRDefault="00F44DAB" w:rsidP="00CC028F">
      <w:pPr>
        <w:jc w:val="both"/>
        <w:rPr>
          <w:sz w:val="26"/>
          <w:szCs w:val="26"/>
          <w:lang w:val="sr-Latn-RS"/>
        </w:rPr>
      </w:pPr>
    </w:p>
    <w:p w:rsidR="00F44DAB" w:rsidRPr="00855F26" w:rsidRDefault="00F44DAB" w:rsidP="00CC028F">
      <w:pPr>
        <w:jc w:val="both"/>
        <w:rPr>
          <w:sz w:val="26"/>
          <w:szCs w:val="26"/>
          <w:lang w:val="sr-Latn-RS"/>
        </w:rPr>
      </w:pPr>
    </w:p>
    <w:p w:rsidR="00F44DAB" w:rsidRPr="00855F26" w:rsidRDefault="00F44DAB" w:rsidP="00CC028F">
      <w:pPr>
        <w:jc w:val="both"/>
        <w:rPr>
          <w:sz w:val="26"/>
          <w:szCs w:val="26"/>
          <w:lang w:val="sr-Latn-RS"/>
        </w:rPr>
      </w:pPr>
    </w:p>
    <w:p w:rsidR="00F44DAB" w:rsidRPr="00855F26" w:rsidRDefault="00F44DAB" w:rsidP="00CC028F">
      <w:pPr>
        <w:jc w:val="both"/>
        <w:rPr>
          <w:sz w:val="26"/>
          <w:szCs w:val="26"/>
          <w:lang w:val="sr-Latn-RS"/>
        </w:rPr>
      </w:pPr>
    </w:p>
    <w:p w:rsidR="00F44DAB" w:rsidRPr="00855F26" w:rsidRDefault="00F44DAB" w:rsidP="00CC028F">
      <w:pPr>
        <w:jc w:val="both"/>
        <w:rPr>
          <w:sz w:val="26"/>
          <w:szCs w:val="26"/>
          <w:lang w:val="sr-Latn-RS"/>
        </w:rPr>
      </w:pPr>
    </w:p>
    <w:p w:rsidR="00F44DAB" w:rsidRPr="00855F26" w:rsidRDefault="00F44DAB" w:rsidP="00CC028F">
      <w:pPr>
        <w:jc w:val="both"/>
        <w:rPr>
          <w:sz w:val="26"/>
          <w:szCs w:val="26"/>
          <w:lang w:val="sr-Latn-RS"/>
        </w:rPr>
      </w:pPr>
    </w:p>
    <w:p w:rsidR="00F44DAB" w:rsidRPr="00855F26" w:rsidRDefault="00F44DAB" w:rsidP="00CC028F">
      <w:pPr>
        <w:jc w:val="both"/>
        <w:rPr>
          <w:sz w:val="26"/>
          <w:szCs w:val="26"/>
          <w:lang w:val="sr-Latn-RS"/>
        </w:rPr>
      </w:pPr>
    </w:p>
    <w:p w:rsidR="00F44DAB" w:rsidRPr="00855F26" w:rsidRDefault="00F44DAB" w:rsidP="00CC028F">
      <w:pPr>
        <w:jc w:val="both"/>
        <w:rPr>
          <w:sz w:val="26"/>
          <w:szCs w:val="26"/>
          <w:lang w:val="sr-Latn-RS"/>
        </w:rPr>
      </w:pPr>
    </w:p>
    <w:p w:rsidR="00F44DAB" w:rsidRPr="00855F26" w:rsidRDefault="00F44DAB" w:rsidP="00CC028F">
      <w:pPr>
        <w:jc w:val="both"/>
        <w:rPr>
          <w:sz w:val="26"/>
          <w:szCs w:val="26"/>
          <w:lang w:val="sr-Latn-RS"/>
        </w:rPr>
      </w:pPr>
    </w:p>
    <w:p w:rsidR="00FA3367" w:rsidRPr="00855F26" w:rsidRDefault="004E24CF" w:rsidP="00CC028F">
      <w:pPr>
        <w:tabs>
          <w:tab w:val="left" w:pos="1005"/>
        </w:tabs>
        <w:jc w:val="both"/>
        <w:rPr>
          <w:sz w:val="26"/>
          <w:szCs w:val="26"/>
          <w:lang w:val="sr-Latn-RS"/>
        </w:rPr>
      </w:pPr>
      <w:r w:rsidRPr="00855F26">
        <w:rPr>
          <w:sz w:val="26"/>
          <w:szCs w:val="26"/>
          <w:lang w:val="sr-Latn-RS"/>
        </w:rPr>
        <w:tab/>
      </w:r>
    </w:p>
    <w:p w:rsidR="00FA3367" w:rsidRPr="00855F26" w:rsidRDefault="00FA3367" w:rsidP="00CC028F">
      <w:pPr>
        <w:spacing w:after="200"/>
        <w:rPr>
          <w:sz w:val="26"/>
          <w:szCs w:val="26"/>
          <w:lang w:val="sr-Latn-RS"/>
        </w:rPr>
      </w:pPr>
      <w:r w:rsidRPr="00855F26">
        <w:rPr>
          <w:sz w:val="26"/>
          <w:szCs w:val="26"/>
          <w:lang w:val="sr-Latn-RS"/>
        </w:rPr>
        <w:br w:type="page"/>
      </w:r>
    </w:p>
    <w:p w:rsidR="004E24CF" w:rsidRPr="00855F26" w:rsidRDefault="004E24CF" w:rsidP="00CC028F">
      <w:pPr>
        <w:tabs>
          <w:tab w:val="left" w:pos="1005"/>
        </w:tabs>
        <w:jc w:val="both"/>
        <w:rPr>
          <w:sz w:val="26"/>
          <w:szCs w:val="26"/>
          <w:lang w:val="sr-Latn-RS"/>
        </w:rPr>
      </w:pPr>
    </w:p>
    <w:p w:rsidR="0012613A" w:rsidRPr="00855F26" w:rsidRDefault="0012613A" w:rsidP="00CC028F">
      <w:pPr>
        <w:jc w:val="center"/>
        <w:rPr>
          <w:b/>
          <w:sz w:val="26"/>
          <w:szCs w:val="26"/>
          <w:lang w:val="sr-Cyrl-RS"/>
        </w:rPr>
      </w:pPr>
      <w:r w:rsidRPr="00855F26">
        <w:rPr>
          <w:b/>
          <w:sz w:val="26"/>
          <w:szCs w:val="26"/>
          <w:lang w:val="sr-Cyrl-CS"/>
        </w:rPr>
        <w:tab/>
      </w:r>
      <w:r w:rsidRPr="00855F26">
        <w:rPr>
          <w:b/>
          <w:sz w:val="26"/>
          <w:szCs w:val="26"/>
          <w:lang w:val="sr-Cyrl-RS"/>
        </w:rPr>
        <w:t>ОБРАЗЛОЖЕЊЕ ВЕЛИКИХ ОДСТУПАЊА ИЗМЕЂУ</w:t>
      </w:r>
    </w:p>
    <w:p w:rsidR="0012613A" w:rsidRPr="00855F26" w:rsidRDefault="0012613A" w:rsidP="00CC028F">
      <w:pPr>
        <w:jc w:val="center"/>
        <w:rPr>
          <w:b/>
          <w:sz w:val="26"/>
          <w:szCs w:val="26"/>
          <w:lang w:val="sr-Cyrl-RS"/>
        </w:rPr>
      </w:pPr>
      <w:r w:rsidRPr="00855F26">
        <w:rPr>
          <w:b/>
          <w:sz w:val="26"/>
          <w:szCs w:val="26"/>
          <w:lang w:val="sr-Cyrl-RS"/>
        </w:rPr>
        <w:t>ОДОБРЕНИХ СРЕДСТАВА И ИЗВРШЕЊА</w:t>
      </w:r>
    </w:p>
    <w:p w:rsidR="0012613A" w:rsidRPr="00855F26" w:rsidRDefault="0012613A" w:rsidP="00CC028F">
      <w:pPr>
        <w:jc w:val="center"/>
        <w:outlineLvl w:val="0"/>
        <w:rPr>
          <w:b/>
          <w:color w:val="FF0000"/>
          <w:sz w:val="26"/>
          <w:szCs w:val="26"/>
          <w:lang w:val="sr-Cyrl-CS"/>
        </w:rPr>
      </w:pPr>
      <w:r w:rsidRPr="00855F26">
        <w:rPr>
          <w:b/>
          <w:sz w:val="26"/>
          <w:szCs w:val="26"/>
          <w:lang w:val="sr-Cyrl-CS"/>
        </w:rPr>
        <w:t>У БУЏЕТУ ГРАДА НИША ЗА 20</w:t>
      </w:r>
      <w:r w:rsidRPr="00855F26">
        <w:rPr>
          <w:b/>
          <w:sz w:val="26"/>
          <w:szCs w:val="26"/>
          <w:lang w:val="sr-Latn-RS"/>
        </w:rPr>
        <w:t>1</w:t>
      </w:r>
      <w:r w:rsidR="00E83834">
        <w:rPr>
          <w:b/>
          <w:sz w:val="26"/>
          <w:szCs w:val="26"/>
          <w:lang w:val="sr-Latn-RS"/>
        </w:rPr>
        <w:t>9</w:t>
      </w:r>
      <w:r w:rsidRPr="00855F26">
        <w:rPr>
          <w:b/>
          <w:sz w:val="26"/>
          <w:szCs w:val="26"/>
          <w:lang w:val="sr-Cyrl-CS"/>
        </w:rPr>
        <w:t>. ГОДИНУ</w:t>
      </w:r>
    </w:p>
    <w:p w:rsidR="0012613A" w:rsidRPr="00855F26" w:rsidRDefault="0012613A" w:rsidP="00CC028F">
      <w:pPr>
        <w:jc w:val="both"/>
        <w:rPr>
          <w:color w:val="FF0000"/>
          <w:sz w:val="26"/>
          <w:szCs w:val="26"/>
          <w:lang w:val="sr-Latn-RS"/>
        </w:rPr>
      </w:pPr>
    </w:p>
    <w:p w:rsidR="00F44DAB" w:rsidRPr="00855F26" w:rsidRDefault="00F44DAB" w:rsidP="00CC028F">
      <w:pPr>
        <w:ind w:left="709" w:hanging="851"/>
        <w:jc w:val="center"/>
        <w:rPr>
          <w:b/>
          <w:sz w:val="26"/>
          <w:szCs w:val="26"/>
          <w:lang w:val="sr-Latn-RS"/>
        </w:rPr>
      </w:pPr>
      <w:r w:rsidRPr="00855F26">
        <w:rPr>
          <w:b/>
          <w:sz w:val="26"/>
          <w:szCs w:val="26"/>
          <w:lang w:val="sr-Cyrl-RS"/>
        </w:rPr>
        <w:t>Градска управа</w:t>
      </w:r>
    </w:p>
    <w:p w:rsidR="00F44DAB" w:rsidRPr="00855F26" w:rsidRDefault="00F44DAB" w:rsidP="00CC028F">
      <w:pPr>
        <w:ind w:left="709" w:hanging="851"/>
        <w:jc w:val="center"/>
        <w:rPr>
          <w:sz w:val="26"/>
          <w:szCs w:val="26"/>
          <w:lang w:val="sr-Latn-RS"/>
        </w:rPr>
      </w:pPr>
    </w:p>
    <w:p w:rsidR="00D66208" w:rsidRDefault="00D66208" w:rsidP="00D66208">
      <w:pPr>
        <w:ind w:firstLine="720"/>
        <w:jc w:val="both"/>
        <w:rPr>
          <w:sz w:val="26"/>
          <w:szCs w:val="26"/>
        </w:rPr>
      </w:pPr>
      <w:r w:rsidRPr="00D66208">
        <w:rPr>
          <w:sz w:val="26"/>
          <w:szCs w:val="26"/>
        </w:rPr>
        <w:t xml:space="preserve">Позиција </w:t>
      </w:r>
      <w:r w:rsidRPr="00D66208">
        <w:rPr>
          <w:b/>
          <w:sz w:val="26"/>
          <w:szCs w:val="26"/>
        </w:rPr>
        <w:t>55</w:t>
      </w:r>
      <w:r w:rsidRPr="00D66208">
        <w:rPr>
          <w:sz w:val="26"/>
          <w:szCs w:val="26"/>
        </w:rPr>
        <w:t xml:space="preserve">,  Економска класификација 424 – Специјализоване услуге, одобрено  23.109.000 динара, извршено </w:t>
      </w:r>
      <w:r w:rsidRPr="00D66208">
        <w:rPr>
          <w:color w:val="000000" w:themeColor="text1"/>
          <w:sz w:val="26"/>
          <w:szCs w:val="26"/>
          <w:lang w:val="sr-Cyrl-CS"/>
        </w:rPr>
        <w:t>7.732.01</w:t>
      </w:r>
      <w:r w:rsidR="00374320">
        <w:rPr>
          <w:color w:val="000000" w:themeColor="text1"/>
          <w:sz w:val="26"/>
          <w:szCs w:val="26"/>
          <w:lang w:val="sr-Cyrl-CS"/>
        </w:rPr>
        <w:t>4</w:t>
      </w:r>
      <w:r w:rsidRPr="00D66208">
        <w:rPr>
          <w:color w:val="000000" w:themeColor="text1"/>
          <w:sz w:val="26"/>
          <w:szCs w:val="26"/>
          <w:lang w:val="sr-Cyrl-CS"/>
        </w:rPr>
        <w:t xml:space="preserve"> динара, </w:t>
      </w:r>
      <w:r w:rsidRPr="00D66208">
        <w:rPr>
          <w:color w:val="000000" w:themeColor="text1"/>
          <w:sz w:val="26"/>
          <w:szCs w:val="26"/>
        </w:rPr>
        <w:t>односно</w:t>
      </w:r>
      <w:r w:rsidRPr="00D66208">
        <w:rPr>
          <w:color w:val="000000" w:themeColor="text1"/>
          <w:sz w:val="26"/>
          <w:szCs w:val="26"/>
          <w:lang w:val="sr-Cyrl-CS"/>
        </w:rPr>
        <w:t xml:space="preserve"> 33,46% од планираног годишњег износа</w:t>
      </w:r>
      <w:r w:rsidRPr="00D66208">
        <w:rPr>
          <w:color w:val="000000" w:themeColor="text1"/>
          <w:sz w:val="26"/>
          <w:szCs w:val="26"/>
        </w:rPr>
        <w:t xml:space="preserve"> - </w:t>
      </w:r>
      <w:r w:rsidRPr="00D66208">
        <w:rPr>
          <w:sz w:val="26"/>
          <w:szCs w:val="26"/>
        </w:rPr>
        <w:t>с</w:t>
      </w:r>
      <w:r w:rsidRPr="00D66208">
        <w:rPr>
          <w:color w:val="000000" w:themeColor="text1"/>
          <w:sz w:val="26"/>
          <w:szCs w:val="26"/>
          <w:lang w:val="sr-Cyrl-CS"/>
        </w:rPr>
        <w:t xml:space="preserve">редства намењена за новогодишњу декорацију, мање су утрошена </w:t>
      </w:r>
      <w:r w:rsidRPr="00D66208">
        <w:rPr>
          <w:color w:val="000000" w:themeColor="text1"/>
          <w:sz w:val="26"/>
          <w:szCs w:val="26"/>
        </w:rPr>
        <w:t xml:space="preserve">због </w:t>
      </w:r>
      <w:r w:rsidRPr="00D66208">
        <w:rPr>
          <w:sz w:val="26"/>
          <w:szCs w:val="26"/>
        </w:rPr>
        <w:t xml:space="preserve">поступка јавне набавке нових елемената за декорацију која није спроведена до краја 2019. године од  стране ЈКП „Паркинг сервис“ Ниш. </w:t>
      </w:r>
    </w:p>
    <w:p w:rsidR="009F7FDC" w:rsidRPr="00DF1483" w:rsidRDefault="009F7FDC" w:rsidP="00D66208">
      <w:pPr>
        <w:ind w:firstLine="720"/>
        <w:jc w:val="both"/>
        <w:rPr>
          <w:sz w:val="22"/>
          <w:szCs w:val="22"/>
        </w:rPr>
      </w:pPr>
    </w:p>
    <w:p w:rsidR="00D66208" w:rsidRDefault="00D66208" w:rsidP="00D66208">
      <w:pPr>
        <w:ind w:firstLine="720"/>
        <w:jc w:val="both"/>
        <w:rPr>
          <w:sz w:val="26"/>
          <w:szCs w:val="26"/>
          <w:lang w:val="sr-Latn-RS"/>
        </w:rPr>
      </w:pPr>
      <w:r w:rsidRPr="00D66208">
        <w:rPr>
          <w:sz w:val="26"/>
          <w:szCs w:val="26"/>
        </w:rPr>
        <w:t xml:space="preserve">Позиција </w:t>
      </w:r>
      <w:r w:rsidRPr="00D66208">
        <w:rPr>
          <w:b/>
          <w:sz w:val="26"/>
          <w:szCs w:val="26"/>
        </w:rPr>
        <w:t>88</w:t>
      </w:r>
      <w:r>
        <w:rPr>
          <w:sz w:val="26"/>
          <w:szCs w:val="26"/>
        </w:rPr>
        <w:t xml:space="preserve">, </w:t>
      </w:r>
      <w:r w:rsidRPr="00D66208">
        <w:rPr>
          <w:sz w:val="26"/>
          <w:szCs w:val="26"/>
        </w:rPr>
        <w:t>Економска класификација 423 –</w:t>
      </w:r>
      <w:r>
        <w:rPr>
          <w:sz w:val="26"/>
          <w:szCs w:val="26"/>
        </w:rPr>
        <w:t xml:space="preserve"> </w:t>
      </w:r>
      <w:r w:rsidRPr="00D66208">
        <w:rPr>
          <w:sz w:val="26"/>
          <w:szCs w:val="26"/>
        </w:rPr>
        <w:t xml:space="preserve">Услуге по уговору, одобрено  33.740.000 динара, извршено </w:t>
      </w:r>
      <w:r w:rsidRPr="00D66208">
        <w:rPr>
          <w:color w:val="000000" w:themeColor="text1"/>
          <w:sz w:val="26"/>
          <w:szCs w:val="26"/>
          <w:lang w:val="sr-Cyrl-CS"/>
        </w:rPr>
        <w:t>15.245.612 динара</w:t>
      </w:r>
      <w:r w:rsidRPr="00D66208">
        <w:rPr>
          <w:color w:val="000000" w:themeColor="text1"/>
          <w:sz w:val="26"/>
          <w:szCs w:val="26"/>
          <w:lang w:val="sr-Latn-RS"/>
        </w:rPr>
        <w:t xml:space="preserve">, </w:t>
      </w:r>
      <w:r w:rsidRPr="00D66208">
        <w:rPr>
          <w:color w:val="000000" w:themeColor="text1"/>
          <w:sz w:val="26"/>
          <w:szCs w:val="26"/>
        </w:rPr>
        <w:t>односно</w:t>
      </w:r>
      <w:r w:rsidRPr="00D66208">
        <w:rPr>
          <w:color w:val="000000" w:themeColor="text1"/>
          <w:sz w:val="26"/>
          <w:szCs w:val="26"/>
          <w:lang w:val="sr-Cyrl-CS"/>
        </w:rPr>
        <w:t xml:space="preserve"> 45,18% од планираног годишњег износа</w:t>
      </w:r>
      <w:r w:rsidRPr="00D66208">
        <w:rPr>
          <w:color w:val="000000" w:themeColor="text1"/>
          <w:sz w:val="26"/>
          <w:szCs w:val="26"/>
        </w:rPr>
        <w:t xml:space="preserve"> - </w:t>
      </w:r>
      <w:r w:rsidRPr="00D66208">
        <w:rPr>
          <w:sz w:val="26"/>
          <w:szCs w:val="26"/>
        </w:rPr>
        <w:t>с</w:t>
      </w:r>
      <w:r w:rsidRPr="00D66208">
        <w:rPr>
          <w:color w:val="000000" w:themeColor="text1"/>
          <w:sz w:val="26"/>
          <w:szCs w:val="26"/>
          <w:lang w:val="sr-Cyrl-CS"/>
        </w:rPr>
        <w:t xml:space="preserve">редства намењена за </w:t>
      </w:r>
      <w:r w:rsidRPr="00D66208">
        <w:rPr>
          <w:sz w:val="26"/>
          <w:szCs w:val="26"/>
          <w:lang w:val="sr-Cyrl-CS"/>
        </w:rPr>
        <w:t>промоцију туристичке понуде</w:t>
      </w:r>
      <w:r w:rsidRPr="00D66208">
        <w:rPr>
          <w:color w:val="000000" w:themeColor="text1"/>
          <w:sz w:val="26"/>
          <w:szCs w:val="26"/>
          <w:lang w:val="sr-Cyrl-CS"/>
        </w:rPr>
        <w:t xml:space="preserve">, мање су утрошена </w:t>
      </w:r>
      <w:r w:rsidRPr="00D66208">
        <w:rPr>
          <w:color w:val="000000" w:themeColor="text1"/>
          <w:sz w:val="26"/>
          <w:szCs w:val="26"/>
        </w:rPr>
        <w:t xml:space="preserve">због </w:t>
      </w:r>
      <w:r w:rsidRPr="00D66208">
        <w:rPr>
          <w:sz w:val="26"/>
          <w:szCs w:val="26"/>
          <w:lang w:val="sr-Cyrl-CS"/>
        </w:rPr>
        <w:t>јавне набавке за услуге смештаја, услуге штампања и услуге ресторана спроведена крајем године па се део обавеза преноси у 2020.</w:t>
      </w:r>
      <w:r>
        <w:rPr>
          <w:sz w:val="26"/>
          <w:szCs w:val="26"/>
          <w:lang w:val="sr-Latn-RS"/>
        </w:rPr>
        <w:t xml:space="preserve"> </w:t>
      </w:r>
      <w:r w:rsidRPr="00D66208">
        <w:rPr>
          <w:sz w:val="26"/>
          <w:szCs w:val="26"/>
          <w:lang w:val="sr-Cyrl-CS"/>
        </w:rPr>
        <w:t>годину.</w:t>
      </w:r>
    </w:p>
    <w:p w:rsidR="009F7FDC" w:rsidRPr="00DF1483" w:rsidRDefault="009F7FDC" w:rsidP="00D66208">
      <w:pPr>
        <w:ind w:firstLine="720"/>
        <w:jc w:val="both"/>
        <w:rPr>
          <w:sz w:val="22"/>
          <w:szCs w:val="22"/>
          <w:lang w:val="sr-Latn-RS"/>
        </w:rPr>
      </w:pPr>
    </w:p>
    <w:p w:rsidR="00D66208" w:rsidRDefault="00B8361C" w:rsidP="00D66208">
      <w:pPr>
        <w:ind w:firstLine="720"/>
        <w:jc w:val="both"/>
        <w:rPr>
          <w:color w:val="000000" w:themeColor="text1"/>
          <w:sz w:val="26"/>
          <w:szCs w:val="26"/>
          <w:lang w:val="sr-Latn-RS"/>
        </w:rPr>
      </w:pPr>
      <w:r>
        <w:rPr>
          <w:sz w:val="26"/>
          <w:szCs w:val="26"/>
          <w:lang w:val="sr-Cyrl-RS"/>
        </w:rPr>
        <w:t>Пројекат</w:t>
      </w:r>
      <w:r>
        <w:rPr>
          <w:sz w:val="26"/>
          <w:szCs w:val="26"/>
        </w:rPr>
        <w:t xml:space="preserve"> „</w:t>
      </w:r>
      <w:r w:rsidRPr="00B8361C">
        <w:rPr>
          <w:sz w:val="26"/>
          <w:szCs w:val="26"/>
          <w:lang w:val="sr-Cyrl-RS"/>
        </w:rPr>
        <w:t>Успостављања мултифункционалног агроресурс центра у Доњем Матејевцу</w:t>
      </w:r>
      <w:r>
        <w:rPr>
          <w:sz w:val="26"/>
          <w:szCs w:val="26"/>
          <w:lang w:val="sr-Cyrl-RS"/>
        </w:rPr>
        <w:t xml:space="preserve">“, </w:t>
      </w:r>
      <w:r w:rsidR="00D66208" w:rsidRPr="00D66208">
        <w:rPr>
          <w:sz w:val="26"/>
          <w:szCs w:val="26"/>
        </w:rPr>
        <w:t>Економска класификација 511 –</w:t>
      </w:r>
      <w:r w:rsidR="00DF1483">
        <w:rPr>
          <w:sz w:val="26"/>
          <w:szCs w:val="26"/>
        </w:rPr>
        <w:t xml:space="preserve"> </w:t>
      </w:r>
      <w:r w:rsidR="00D66208" w:rsidRPr="00D66208">
        <w:rPr>
          <w:sz w:val="26"/>
          <w:szCs w:val="26"/>
        </w:rPr>
        <w:t>Зграде и грађевински објекти, одобрено је 12.100.000 динара, извршено 9.327.310 динара - 77,7</w:t>
      </w:r>
      <w:r w:rsidR="00D66208" w:rsidRPr="00D66208">
        <w:rPr>
          <w:color w:val="000000" w:themeColor="text1"/>
          <w:sz w:val="26"/>
          <w:szCs w:val="26"/>
          <w:lang w:val="sr-Cyrl-CS"/>
        </w:rPr>
        <w:t>%</w:t>
      </w:r>
      <w:r w:rsidR="00D66208" w:rsidRPr="00D66208">
        <w:rPr>
          <w:sz w:val="26"/>
          <w:szCs w:val="26"/>
        </w:rPr>
        <w:t xml:space="preserve"> </w:t>
      </w:r>
      <w:r w:rsidR="00D66208" w:rsidRPr="00D66208">
        <w:rPr>
          <w:color w:val="000000" w:themeColor="text1"/>
          <w:sz w:val="26"/>
          <w:szCs w:val="26"/>
          <w:lang w:val="sr-Cyrl-CS"/>
        </w:rPr>
        <w:t xml:space="preserve">од планираног годишњег износа </w:t>
      </w:r>
      <w:r w:rsidR="00D66208" w:rsidRPr="00D66208">
        <w:rPr>
          <w:color w:val="000000" w:themeColor="text1"/>
          <w:sz w:val="26"/>
          <w:szCs w:val="26"/>
        </w:rPr>
        <w:t xml:space="preserve">- </w:t>
      </w:r>
      <w:r w:rsidR="00D66208" w:rsidRPr="00D66208">
        <w:rPr>
          <w:sz w:val="26"/>
          <w:szCs w:val="26"/>
        </w:rPr>
        <w:t>с</w:t>
      </w:r>
      <w:r w:rsidR="00D66208" w:rsidRPr="00D66208">
        <w:rPr>
          <w:color w:val="000000" w:themeColor="text1"/>
          <w:sz w:val="26"/>
          <w:szCs w:val="26"/>
          <w:lang w:val="sr-Cyrl-CS"/>
        </w:rPr>
        <w:t>редства намењена за адаптацију и реконструкцију објекта зграде Задружног дома у Доњем Матејевцу ради успостављања Мултифункционалног агро-ресурс центра за пољопривреднике са територије Града Ниша – трећа фаза радова, мање су утрошена због немогућности извођења комплетних уговорених радова и то у делу радова на електроводовима.</w:t>
      </w:r>
    </w:p>
    <w:p w:rsidR="009F7FDC" w:rsidRPr="00DF1483" w:rsidRDefault="009F7FDC" w:rsidP="00D66208">
      <w:pPr>
        <w:ind w:firstLine="720"/>
        <w:jc w:val="both"/>
        <w:rPr>
          <w:sz w:val="22"/>
          <w:szCs w:val="22"/>
          <w:lang w:val="sr-Latn-RS"/>
        </w:rPr>
      </w:pPr>
    </w:p>
    <w:p w:rsidR="00D66208" w:rsidRDefault="00D66208" w:rsidP="00D66208">
      <w:pPr>
        <w:ind w:firstLine="720"/>
        <w:jc w:val="both"/>
        <w:rPr>
          <w:sz w:val="26"/>
          <w:szCs w:val="26"/>
        </w:rPr>
      </w:pPr>
      <w:r w:rsidRPr="00D66208">
        <w:rPr>
          <w:sz w:val="26"/>
          <w:szCs w:val="26"/>
        </w:rPr>
        <w:t xml:space="preserve">Позиција </w:t>
      </w:r>
      <w:r w:rsidRPr="00D66208">
        <w:rPr>
          <w:b/>
          <w:sz w:val="26"/>
          <w:szCs w:val="26"/>
        </w:rPr>
        <w:t>99</w:t>
      </w:r>
      <w:r w:rsidRPr="00D66208">
        <w:rPr>
          <w:sz w:val="26"/>
          <w:szCs w:val="26"/>
        </w:rPr>
        <w:t>, Економска класификација 423 – Услуге по уговору, одобрено је 3.000.000 динара, извршено 360.000 динара, односно 12</w:t>
      </w:r>
      <w:r w:rsidRPr="00D66208">
        <w:rPr>
          <w:color w:val="000000" w:themeColor="text1"/>
          <w:sz w:val="26"/>
          <w:szCs w:val="26"/>
          <w:lang w:val="sr-Cyrl-CS"/>
        </w:rPr>
        <w:t xml:space="preserve">% </w:t>
      </w:r>
      <w:r w:rsidRPr="00D66208">
        <w:rPr>
          <w:sz w:val="26"/>
          <w:szCs w:val="26"/>
        </w:rPr>
        <w:t xml:space="preserve"> </w:t>
      </w:r>
      <w:r w:rsidRPr="00D66208">
        <w:rPr>
          <w:color w:val="000000" w:themeColor="text1"/>
          <w:sz w:val="26"/>
          <w:szCs w:val="26"/>
          <w:lang w:val="sr-Cyrl-CS"/>
        </w:rPr>
        <w:t xml:space="preserve">од планираног годишњег износа </w:t>
      </w:r>
      <w:r w:rsidRPr="00D66208">
        <w:rPr>
          <w:color w:val="000000" w:themeColor="text1"/>
          <w:sz w:val="26"/>
          <w:szCs w:val="26"/>
        </w:rPr>
        <w:t xml:space="preserve">- </w:t>
      </w:r>
      <w:r w:rsidRPr="00D66208">
        <w:rPr>
          <w:sz w:val="26"/>
          <w:szCs w:val="26"/>
        </w:rPr>
        <w:t>с</w:t>
      </w:r>
      <w:r w:rsidRPr="00D66208">
        <w:rPr>
          <w:color w:val="000000" w:themeColor="text1"/>
          <w:sz w:val="26"/>
          <w:szCs w:val="26"/>
          <w:lang w:val="sr-Cyrl-CS"/>
        </w:rPr>
        <w:t>редства намењена за реализацију</w:t>
      </w:r>
      <w:r w:rsidRPr="00D66208">
        <w:rPr>
          <w:color w:val="000000" w:themeColor="text1"/>
          <w:sz w:val="26"/>
          <w:szCs w:val="26"/>
        </w:rPr>
        <w:t xml:space="preserve"> </w:t>
      </w:r>
      <w:r w:rsidRPr="00D66208">
        <w:rPr>
          <w:sz w:val="26"/>
          <w:szCs w:val="26"/>
        </w:rPr>
        <w:t>мере „Подстицаји за промотивне активности у пољопривреди и руралном развоју“, мање су утрошена због кашњења у процедурама у спровођењу поступака јавних набавки.</w:t>
      </w:r>
    </w:p>
    <w:p w:rsidR="009F7FDC" w:rsidRPr="00DF1483" w:rsidRDefault="009F7FDC" w:rsidP="00D66208">
      <w:pPr>
        <w:ind w:firstLine="720"/>
        <w:jc w:val="both"/>
        <w:rPr>
          <w:sz w:val="22"/>
          <w:szCs w:val="22"/>
        </w:rPr>
      </w:pPr>
    </w:p>
    <w:p w:rsidR="00D66208" w:rsidRDefault="00D66208" w:rsidP="00D66208">
      <w:pPr>
        <w:ind w:firstLine="720"/>
        <w:jc w:val="both"/>
        <w:rPr>
          <w:color w:val="000000" w:themeColor="text1"/>
          <w:sz w:val="26"/>
          <w:szCs w:val="26"/>
          <w:lang w:val="sr-Latn-RS"/>
        </w:rPr>
      </w:pPr>
      <w:r w:rsidRPr="00D66208">
        <w:rPr>
          <w:sz w:val="26"/>
          <w:szCs w:val="26"/>
        </w:rPr>
        <w:t xml:space="preserve">Позиција </w:t>
      </w:r>
      <w:r w:rsidRPr="00D66208">
        <w:rPr>
          <w:b/>
          <w:sz w:val="26"/>
          <w:szCs w:val="26"/>
        </w:rPr>
        <w:t>106</w:t>
      </w:r>
      <w:r w:rsidRPr="00D66208">
        <w:rPr>
          <w:sz w:val="26"/>
          <w:szCs w:val="26"/>
        </w:rPr>
        <w:t xml:space="preserve">, Економска класификација 424 – Специјализоване услуге, одобрено је 81.650.000 динара, извршено 33.294.200 динара - 40,77% </w:t>
      </w:r>
      <w:r w:rsidRPr="00D66208">
        <w:rPr>
          <w:color w:val="000000" w:themeColor="text1"/>
          <w:sz w:val="26"/>
          <w:szCs w:val="26"/>
          <w:lang w:val="sr-Cyrl-CS"/>
        </w:rPr>
        <w:t>од планираног годишњег износа</w:t>
      </w:r>
      <w:r w:rsidRPr="00D66208">
        <w:rPr>
          <w:color w:val="000000" w:themeColor="text1"/>
          <w:sz w:val="26"/>
          <w:szCs w:val="26"/>
        </w:rPr>
        <w:t xml:space="preserve"> - </w:t>
      </w:r>
      <w:r w:rsidRPr="00D66208">
        <w:rPr>
          <w:sz w:val="26"/>
          <w:szCs w:val="26"/>
        </w:rPr>
        <w:t>с</w:t>
      </w:r>
      <w:r w:rsidRPr="00D66208">
        <w:rPr>
          <w:color w:val="000000" w:themeColor="text1"/>
          <w:sz w:val="26"/>
          <w:szCs w:val="26"/>
          <w:lang w:val="sr-Cyrl-CS"/>
        </w:rPr>
        <w:t>редства намењена за реализацију програма и пројеката које Град Ниш реализује у области управљања заштитом животне средине, мање су утрошена због тога што је реализовано у целости шест програма а за пет програма је започела реализација у 2019, а извршење по њима ће бити у 2020.</w:t>
      </w:r>
      <w:r>
        <w:rPr>
          <w:color w:val="000000" w:themeColor="text1"/>
          <w:sz w:val="26"/>
          <w:szCs w:val="26"/>
          <w:lang w:val="sr-Latn-RS"/>
        </w:rPr>
        <w:t xml:space="preserve"> </w:t>
      </w:r>
      <w:r w:rsidRPr="00D66208">
        <w:rPr>
          <w:color w:val="000000" w:themeColor="text1"/>
          <w:sz w:val="26"/>
          <w:szCs w:val="26"/>
          <w:lang w:val="sr-Cyrl-CS"/>
        </w:rPr>
        <w:t>години.</w:t>
      </w:r>
    </w:p>
    <w:p w:rsidR="009F7FDC" w:rsidRPr="00DF1483" w:rsidRDefault="009F7FDC" w:rsidP="00D66208">
      <w:pPr>
        <w:ind w:firstLine="720"/>
        <w:jc w:val="both"/>
        <w:rPr>
          <w:sz w:val="22"/>
          <w:szCs w:val="22"/>
          <w:lang w:val="sr-Latn-RS"/>
        </w:rPr>
      </w:pPr>
    </w:p>
    <w:p w:rsidR="00D66208" w:rsidRDefault="00D66208" w:rsidP="00D66208">
      <w:pPr>
        <w:ind w:firstLine="720"/>
        <w:jc w:val="both"/>
        <w:rPr>
          <w:sz w:val="26"/>
          <w:szCs w:val="26"/>
        </w:rPr>
      </w:pPr>
      <w:r w:rsidRPr="00D66208">
        <w:rPr>
          <w:sz w:val="26"/>
          <w:szCs w:val="26"/>
        </w:rPr>
        <w:t xml:space="preserve">Позиција </w:t>
      </w:r>
      <w:r w:rsidRPr="00D66208">
        <w:rPr>
          <w:b/>
          <w:sz w:val="26"/>
          <w:szCs w:val="26"/>
        </w:rPr>
        <w:t>109</w:t>
      </w:r>
      <w:r w:rsidRPr="00D66208">
        <w:rPr>
          <w:sz w:val="26"/>
          <w:szCs w:val="26"/>
        </w:rPr>
        <w:t>, Економска класификација  424</w:t>
      </w:r>
      <w:r w:rsidR="00DF1483">
        <w:rPr>
          <w:sz w:val="26"/>
          <w:szCs w:val="26"/>
        </w:rPr>
        <w:t xml:space="preserve"> </w:t>
      </w:r>
      <w:r w:rsidRPr="00D66208">
        <w:rPr>
          <w:sz w:val="26"/>
          <w:szCs w:val="26"/>
        </w:rPr>
        <w:t>– Специјализоване услуге, одобрено је 11.500.000 динара, извршено 4.853.29</w:t>
      </w:r>
      <w:r w:rsidR="00374320">
        <w:rPr>
          <w:sz w:val="26"/>
          <w:szCs w:val="26"/>
          <w:lang w:val="sr-Cyrl-RS"/>
        </w:rPr>
        <w:t>9</w:t>
      </w:r>
      <w:r w:rsidRPr="00D66208">
        <w:rPr>
          <w:sz w:val="26"/>
          <w:szCs w:val="26"/>
        </w:rPr>
        <w:t xml:space="preserve"> динара, </w:t>
      </w:r>
      <w:r w:rsidRPr="00D66208">
        <w:rPr>
          <w:color w:val="000000" w:themeColor="text1"/>
          <w:sz w:val="26"/>
          <w:szCs w:val="26"/>
        </w:rPr>
        <w:t>односно</w:t>
      </w:r>
      <w:r w:rsidRPr="00D66208">
        <w:rPr>
          <w:sz w:val="26"/>
          <w:szCs w:val="26"/>
        </w:rPr>
        <w:t xml:space="preserve"> 42,20% од планираног годишњег износа - средства намењена за реализацију програма које Град Ниш реализује у области мониторинга животне средине, мање су утрошена због тога што је реализован у целости један програм а за пет програма је започела реализација у 2019, чије ће извршење бити у 2020.</w:t>
      </w:r>
      <w:r>
        <w:rPr>
          <w:sz w:val="26"/>
          <w:szCs w:val="26"/>
        </w:rPr>
        <w:t xml:space="preserve"> </w:t>
      </w:r>
      <w:r w:rsidRPr="00D66208">
        <w:rPr>
          <w:sz w:val="26"/>
          <w:szCs w:val="26"/>
        </w:rPr>
        <w:t>години.</w:t>
      </w:r>
    </w:p>
    <w:p w:rsidR="009F7FDC" w:rsidRPr="00DF1483" w:rsidRDefault="009F7FDC" w:rsidP="00D66208">
      <w:pPr>
        <w:ind w:firstLine="720"/>
        <w:jc w:val="both"/>
        <w:rPr>
          <w:sz w:val="22"/>
          <w:szCs w:val="22"/>
          <w:lang w:val="sr-Latn-RS"/>
        </w:rPr>
      </w:pPr>
    </w:p>
    <w:p w:rsidR="00D66208" w:rsidRPr="00D66208" w:rsidRDefault="00D66208" w:rsidP="00D66208">
      <w:pPr>
        <w:ind w:firstLine="720"/>
        <w:jc w:val="both"/>
        <w:rPr>
          <w:sz w:val="26"/>
          <w:szCs w:val="26"/>
        </w:rPr>
      </w:pPr>
      <w:r w:rsidRPr="00D66208">
        <w:rPr>
          <w:sz w:val="26"/>
          <w:szCs w:val="26"/>
        </w:rPr>
        <w:t xml:space="preserve">Позиција </w:t>
      </w:r>
      <w:r w:rsidRPr="00D66208">
        <w:rPr>
          <w:b/>
          <w:sz w:val="26"/>
          <w:szCs w:val="26"/>
        </w:rPr>
        <w:t>1</w:t>
      </w:r>
      <w:r w:rsidRPr="00D66208">
        <w:rPr>
          <w:b/>
          <w:sz w:val="26"/>
          <w:szCs w:val="26"/>
          <w:lang w:val="sr-Latn-RS"/>
        </w:rPr>
        <w:t>10</w:t>
      </w:r>
      <w:r w:rsidRPr="00D66208">
        <w:rPr>
          <w:sz w:val="26"/>
          <w:szCs w:val="26"/>
        </w:rPr>
        <w:t>, Економска класификација 42</w:t>
      </w:r>
      <w:r w:rsidRPr="00D66208">
        <w:rPr>
          <w:sz w:val="26"/>
          <w:szCs w:val="26"/>
          <w:lang w:val="sr-Latn-RS"/>
        </w:rPr>
        <w:t>1</w:t>
      </w:r>
      <w:r w:rsidRPr="00D66208">
        <w:rPr>
          <w:sz w:val="26"/>
          <w:szCs w:val="26"/>
        </w:rPr>
        <w:t xml:space="preserve"> – Стални трошкови, одобрено је 2.500.000 динара, извршено 1.110.017 динара - 44,40% од планираног годишњег износа - </w:t>
      </w:r>
      <w:r w:rsidRPr="00D66208">
        <w:rPr>
          <w:sz w:val="26"/>
          <w:szCs w:val="26"/>
        </w:rPr>
        <w:lastRenderedPageBreak/>
        <w:t>средства намењена за накнаду за одводњавање, мање су утрошена због укидања сливне  накнаде.</w:t>
      </w:r>
    </w:p>
    <w:p w:rsidR="00D66208" w:rsidRDefault="00D66208" w:rsidP="00D66208">
      <w:pPr>
        <w:ind w:firstLine="720"/>
        <w:jc w:val="both"/>
        <w:rPr>
          <w:sz w:val="26"/>
          <w:szCs w:val="26"/>
          <w:lang w:val="sr-Latn-RS"/>
        </w:rPr>
      </w:pPr>
      <w:r w:rsidRPr="00D66208">
        <w:rPr>
          <w:sz w:val="26"/>
          <w:szCs w:val="26"/>
          <w:lang w:val="sr-Latn-RS"/>
        </w:rPr>
        <w:t xml:space="preserve">Позиција </w:t>
      </w:r>
      <w:r w:rsidRPr="00D66208">
        <w:rPr>
          <w:b/>
          <w:sz w:val="26"/>
          <w:szCs w:val="26"/>
          <w:lang w:val="sr-Latn-RS"/>
        </w:rPr>
        <w:t>11</w:t>
      </w:r>
      <w:r w:rsidRPr="00D66208">
        <w:rPr>
          <w:b/>
          <w:sz w:val="26"/>
          <w:szCs w:val="26"/>
        </w:rPr>
        <w:t>4</w:t>
      </w:r>
      <w:r w:rsidRPr="00D66208">
        <w:rPr>
          <w:sz w:val="26"/>
          <w:szCs w:val="26"/>
          <w:lang w:val="sr-Latn-RS"/>
        </w:rPr>
        <w:t xml:space="preserve">, Економска класификација  </w:t>
      </w:r>
      <w:r w:rsidRPr="00D66208">
        <w:rPr>
          <w:sz w:val="26"/>
          <w:szCs w:val="26"/>
        </w:rPr>
        <w:t>512</w:t>
      </w:r>
      <w:r w:rsidRPr="00D66208">
        <w:rPr>
          <w:sz w:val="26"/>
          <w:szCs w:val="26"/>
          <w:lang w:val="sr-Latn-RS"/>
        </w:rPr>
        <w:t xml:space="preserve"> – </w:t>
      </w:r>
      <w:r w:rsidRPr="00D66208">
        <w:rPr>
          <w:sz w:val="26"/>
          <w:szCs w:val="26"/>
        </w:rPr>
        <w:t>Машине и опрема</w:t>
      </w:r>
      <w:r w:rsidRPr="00D66208">
        <w:rPr>
          <w:sz w:val="26"/>
          <w:szCs w:val="26"/>
          <w:lang w:val="sr-Latn-RS"/>
        </w:rPr>
        <w:t>, одобрено је 1.</w:t>
      </w:r>
      <w:r w:rsidRPr="00D66208">
        <w:rPr>
          <w:sz w:val="26"/>
          <w:szCs w:val="26"/>
        </w:rPr>
        <w:t>031.000</w:t>
      </w:r>
      <w:r w:rsidRPr="00D66208">
        <w:rPr>
          <w:sz w:val="26"/>
          <w:szCs w:val="26"/>
          <w:lang w:val="sr-Latn-RS"/>
        </w:rPr>
        <w:t xml:space="preserve"> динара, извршено </w:t>
      </w:r>
      <w:r w:rsidRPr="00D66208">
        <w:rPr>
          <w:sz w:val="26"/>
          <w:szCs w:val="26"/>
        </w:rPr>
        <w:t xml:space="preserve">0 </w:t>
      </w:r>
      <w:r w:rsidRPr="00D66208">
        <w:rPr>
          <w:sz w:val="26"/>
          <w:szCs w:val="26"/>
          <w:lang w:val="sr-Latn-RS"/>
        </w:rPr>
        <w:t>динара</w:t>
      </w:r>
      <w:r w:rsidRPr="00D66208">
        <w:rPr>
          <w:sz w:val="26"/>
          <w:szCs w:val="26"/>
        </w:rPr>
        <w:t xml:space="preserve"> </w:t>
      </w:r>
      <w:r w:rsidRPr="00D66208">
        <w:rPr>
          <w:sz w:val="26"/>
          <w:szCs w:val="26"/>
          <w:lang w:val="sr-Latn-RS"/>
        </w:rPr>
        <w:t>- средства намењена за</w:t>
      </w:r>
      <w:r w:rsidRPr="00D66208">
        <w:rPr>
          <w:sz w:val="26"/>
          <w:szCs w:val="26"/>
        </w:rPr>
        <w:t xml:space="preserve"> реализацију Пројекта уређивања и спречавања дивљих депонија</w:t>
      </w:r>
      <w:r w:rsidRPr="00D66208">
        <w:rPr>
          <w:sz w:val="26"/>
          <w:szCs w:val="26"/>
          <w:lang w:val="sr-Latn-RS"/>
        </w:rPr>
        <w:t xml:space="preserve">, </w:t>
      </w:r>
      <w:r w:rsidRPr="00D66208">
        <w:rPr>
          <w:sz w:val="26"/>
          <w:szCs w:val="26"/>
        </w:rPr>
        <w:t>нису</w:t>
      </w:r>
      <w:r w:rsidRPr="00D66208">
        <w:rPr>
          <w:sz w:val="26"/>
          <w:szCs w:val="26"/>
          <w:lang w:val="sr-Latn-RS"/>
        </w:rPr>
        <w:t xml:space="preserve"> утрошена због</w:t>
      </w:r>
      <w:r w:rsidRPr="00D66208">
        <w:rPr>
          <w:sz w:val="26"/>
          <w:szCs w:val="26"/>
        </w:rPr>
        <w:t xml:space="preserve"> нереализованог поступка јавне набавке</w:t>
      </w:r>
      <w:r w:rsidRPr="00D66208">
        <w:rPr>
          <w:sz w:val="26"/>
          <w:szCs w:val="26"/>
          <w:lang w:val="sr-Latn-RS"/>
        </w:rPr>
        <w:t>.</w:t>
      </w:r>
    </w:p>
    <w:p w:rsidR="00DF1483" w:rsidRPr="00DF1483" w:rsidRDefault="00DF1483" w:rsidP="00D66208">
      <w:pPr>
        <w:ind w:firstLine="720"/>
        <w:jc w:val="both"/>
        <w:rPr>
          <w:sz w:val="22"/>
          <w:szCs w:val="22"/>
        </w:rPr>
      </w:pPr>
    </w:p>
    <w:p w:rsidR="00D66208" w:rsidRDefault="00D66208" w:rsidP="00D66208">
      <w:pPr>
        <w:ind w:firstLine="720"/>
        <w:jc w:val="both"/>
        <w:rPr>
          <w:sz w:val="26"/>
          <w:szCs w:val="26"/>
        </w:rPr>
      </w:pPr>
      <w:r w:rsidRPr="00D66208">
        <w:rPr>
          <w:sz w:val="26"/>
          <w:szCs w:val="26"/>
          <w:lang w:val="sr-Latn-RS"/>
        </w:rPr>
        <w:t xml:space="preserve">Позиција </w:t>
      </w:r>
      <w:r w:rsidRPr="00D66208">
        <w:rPr>
          <w:b/>
          <w:sz w:val="26"/>
          <w:szCs w:val="26"/>
          <w:lang w:val="sr-Latn-RS"/>
        </w:rPr>
        <w:t>1</w:t>
      </w:r>
      <w:r w:rsidRPr="00D66208">
        <w:rPr>
          <w:b/>
          <w:sz w:val="26"/>
          <w:szCs w:val="26"/>
        </w:rPr>
        <w:t>29</w:t>
      </w:r>
      <w:r w:rsidRPr="00D66208">
        <w:rPr>
          <w:sz w:val="26"/>
          <w:szCs w:val="26"/>
          <w:lang w:val="sr-Latn-RS"/>
        </w:rPr>
        <w:t xml:space="preserve">, Економска класификација  </w:t>
      </w:r>
      <w:r w:rsidRPr="00D66208">
        <w:rPr>
          <w:sz w:val="26"/>
          <w:szCs w:val="26"/>
        </w:rPr>
        <w:t>424</w:t>
      </w:r>
      <w:r w:rsidRPr="00D66208">
        <w:rPr>
          <w:sz w:val="26"/>
          <w:szCs w:val="26"/>
          <w:lang w:val="sr-Latn-RS"/>
        </w:rPr>
        <w:t xml:space="preserve"> – </w:t>
      </w:r>
      <w:r w:rsidRPr="00D66208">
        <w:rPr>
          <w:sz w:val="26"/>
          <w:szCs w:val="26"/>
        </w:rPr>
        <w:t>Специјализоване услуге</w:t>
      </w:r>
      <w:r w:rsidRPr="00D66208">
        <w:rPr>
          <w:sz w:val="26"/>
          <w:szCs w:val="26"/>
          <w:lang w:val="sr-Latn-RS"/>
        </w:rPr>
        <w:t xml:space="preserve">, одобрено је </w:t>
      </w:r>
      <w:r w:rsidRPr="00D66208">
        <w:rPr>
          <w:sz w:val="26"/>
          <w:szCs w:val="26"/>
        </w:rPr>
        <w:t>500.000</w:t>
      </w:r>
      <w:r w:rsidRPr="00D66208">
        <w:rPr>
          <w:sz w:val="26"/>
          <w:szCs w:val="26"/>
          <w:lang w:val="sr-Latn-RS"/>
        </w:rPr>
        <w:t xml:space="preserve"> динара, извршено </w:t>
      </w:r>
      <w:r w:rsidRPr="00D66208">
        <w:rPr>
          <w:sz w:val="26"/>
          <w:szCs w:val="26"/>
        </w:rPr>
        <w:t xml:space="preserve">86.790 </w:t>
      </w:r>
      <w:r w:rsidRPr="00D66208">
        <w:rPr>
          <w:sz w:val="26"/>
          <w:szCs w:val="26"/>
          <w:lang w:val="sr-Latn-RS"/>
        </w:rPr>
        <w:t xml:space="preserve">динара, </w:t>
      </w:r>
      <w:r w:rsidRPr="00D66208">
        <w:rPr>
          <w:color w:val="000000" w:themeColor="text1"/>
          <w:sz w:val="26"/>
          <w:szCs w:val="26"/>
        </w:rPr>
        <w:t>односно</w:t>
      </w:r>
      <w:r w:rsidRPr="00D66208">
        <w:rPr>
          <w:sz w:val="26"/>
          <w:szCs w:val="26"/>
        </w:rPr>
        <w:t xml:space="preserve"> 17,35</w:t>
      </w:r>
      <w:r w:rsidRPr="00D66208">
        <w:rPr>
          <w:sz w:val="26"/>
          <w:szCs w:val="26"/>
          <w:lang w:val="sr-Latn-RS"/>
        </w:rPr>
        <w:t>% од планираног годишњег износа - средства намењена за</w:t>
      </w:r>
      <w:r w:rsidRPr="00D66208">
        <w:rPr>
          <w:sz w:val="26"/>
          <w:szCs w:val="26"/>
        </w:rPr>
        <w:t xml:space="preserve"> набавку и постављање табли са називима улица на основу скупштинских решења,</w:t>
      </w:r>
      <w:r w:rsidR="009F7FDC">
        <w:rPr>
          <w:sz w:val="26"/>
          <w:szCs w:val="26"/>
        </w:rPr>
        <w:t xml:space="preserve"> </w:t>
      </w:r>
      <w:r w:rsidRPr="00D66208">
        <w:rPr>
          <w:sz w:val="26"/>
          <w:szCs w:val="26"/>
        </w:rPr>
        <w:t>мање су утрошена у складу са динамиком доношења скупштинских решења.</w:t>
      </w:r>
    </w:p>
    <w:p w:rsidR="009F7FDC" w:rsidRPr="00DF1483" w:rsidRDefault="009F7FDC" w:rsidP="00D66208">
      <w:pPr>
        <w:ind w:firstLine="720"/>
        <w:jc w:val="both"/>
        <w:rPr>
          <w:sz w:val="22"/>
          <w:szCs w:val="22"/>
          <w:lang w:val="sr-Latn-RS"/>
        </w:rPr>
      </w:pPr>
    </w:p>
    <w:p w:rsidR="00D66208" w:rsidRPr="00D66208" w:rsidRDefault="00D66208" w:rsidP="00D66208">
      <w:pPr>
        <w:ind w:firstLine="720"/>
        <w:jc w:val="both"/>
        <w:rPr>
          <w:sz w:val="26"/>
          <w:szCs w:val="26"/>
          <w:lang w:val="sr-Latn-RS"/>
        </w:rPr>
      </w:pPr>
      <w:r w:rsidRPr="00D66208">
        <w:rPr>
          <w:sz w:val="26"/>
          <w:szCs w:val="26"/>
        </w:rPr>
        <w:t xml:space="preserve">Позиција </w:t>
      </w:r>
      <w:r w:rsidRPr="00D66208">
        <w:rPr>
          <w:b/>
          <w:sz w:val="26"/>
          <w:szCs w:val="26"/>
        </w:rPr>
        <w:t>129а</w:t>
      </w:r>
      <w:r w:rsidRPr="00D66208">
        <w:rPr>
          <w:sz w:val="26"/>
          <w:szCs w:val="26"/>
        </w:rPr>
        <w:t>, Економска класификација  424 –</w:t>
      </w:r>
      <w:r w:rsidRPr="00D66208">
        <w:rPr>
          <w:sz w:val="26"/>
          <w:szCs w:val="26"/>
          <w:lang w:val="sr-Latn-RS"/>
        </w:rPr>
        <w:t xml:space="preserve"> </w:t>
      </w:r>
      <w:r w:rsidRPr="00D66208">
        <w:rPr>
          <w:sz w:val="26"/>
          <w:szCs w:val="26"/>
        </w:rPr>
        <w:t xml:space="preserve">Специјализоване услуге, одобрено је </w:t>
      </w:r>
      <w:r w:rsidRPr="00D66208">
        <w:rPr>
          <w:sz w:val="26"/>
          <w:szCs w:val="26"/>
          <w:lang w:val="sr-Latn-RS"/>
        </w:rPr>
        <w:t>2.0</w:t>
      </w:r>
      <w:r w:rsidRPr="00D66208">
        <w:rPr>
          <w:sz w:val="26"/>
          <w:szCs w:val="26"/>
        </w:rPr>
        <w:t xml:space="preserve">00.000 динара, извршено </w:t>
      </w:r>
      <w:r w:rsidRPr="00D66208">
        <w:rPr>
          <w:sz w:val="26"/>
          <w:szCs w:val="26"/>
          <w:lang w:val="sr-Latn-RS"/>
        </w:rPr>
        <w:t>0</w:t>
      </w:r>
      <w:r w:rsidRPr="00D66208">
        <w:rPr>
          <w:sz w:val="26"/>
          <w:szCs w:val="26"/>
        </w:rPr>
        <w:t xml:space="preserve"> динара - средства намењена за израду пројекта саобраћаја и саобраћајне сигнализације на државним путевима на територији Града Ниша, у складу са ургенцијом Министарства грађевинарства, саобраћаја и инфраструктуре, нису утрошена 2019.</w:t>
      </w:r>
      <w:r>
        <w:rPr>
          <w:sz w:val="26"/>
          <w:szCs w:val="26"/>
        </w:rPr>
        <w:t xml:space="preserve"> </w:t>
      </w:r>
      <w:r w:rsidRPr="00D66208">
        <w:rPr>
          <w:sz w:val="26"/>
          <w:szCs w:val="26"/>
        </w:rPr>
        <w:t>години јер је уговор закључен крајем 2019.</w:t>
      </w:r>
      <w:r>
        <w:rPr>
          <w:sz w:val="26"/>
          <w:szCs w:val="26"/>
        </w:rPr>
        <w:t xml:space="preserve"> </w:t>
      </w:r>
      <w:r w:rsidRPr="00D66208">
        <w:rPr>
          <w:sz w:val="26"/>
          <w:szCs w:val="26"/>
        </w:rPr>
        <w:t>године.</w:t>
      </w:r>
    </w:p>
    <w:p w:rsidR="00CC028F" w:rsidRPr="00E83834" w:rsidRDefault="00CC028F" w:rsidP="00CC028F">
      <w:pPr>
        <w:spacing w:after="200"/>
        <w:jc w:val="center"/>
        <w:rPr>
          <w:rFonts w:eastAsiaTheme="minorHAnsi"/>
          <w:lang w:val="sr-Latn-RS" w:eastAsia="en-US"/>
        </w:rPr>
      </w:pPr>
    </w:p>
    <w:p w:rsidR="00E83834" w:rsidRPr="00E83834" w:rsidRDefault="00E83834" w:rsidP="00CC028F">
      <w:pPr>
        <w:spacing w:after="200"/>
        <w:jc w:val="both"/>
        <w:rPr>
          <w:rFonts w:eastAsiaTheme="minorHAnsi"/>
          <w:sz w:val="26"/>
          <w:szCs w:val="26"/>
          <w:lang w:val="sr-Cyrl-RS" w:eastAsia="en-US"/>
        </w:rPr>
      </w:pPr>
      <w:r w:rsidRPr="00E83834">
        <w:rPr>
          <w:rFonts w:eastAsiaTheme="minorHAnsi"/>
          <w:sz w:val="26"/>
          <w:szCs w:val="26"/>
          <w:lang w:val="sr-Cyrl-RS" w:eastAsia="en-US"/>
        </w:rPr>
        <w:t>ПРОГРАМ 11 – СОЦИЈАЛНА И ДЕЧИЈА ЗАШТИТА</w:t>
      </w:r>
    </w:p>
    <w:p w:rsidR="00E83834" w:rsidRPr="00E83834" w:rsidRDefault="00E83834" w:rsidP="007C4AAB">
      <w:pPr>
        <w:spacing w:after="200"/>
        <w:ind w:firstLine="720"/>
        <w:jc w:val="both"/>
        <w:rPr>
          <w:rFonts w:eastAsiaTheme="minorHAnsi"/>
          <w:sz w:val="26"/>
          <w:szCs w:val="26"/>
          <w:lang w:val="sr-Cyrl-RS" w:eastAsia="en-US"/>
        </w:rPr>
      </w:pPr>
      <w:r w:rsidRPr="00E83834">
        <w:rPr>
          <w:rFonts w:eastAsiaTheme="minorHAnsi"/>
          <w:sz w:val="26"/>
          <w:szCs w:val="26"/>
          <w:lang w:val="sr-Cyrl-RS" w:eastAsia="en-US"/>
        </w:rPr>
        <w:t xml:space="preserve">Позиција </w:t>
      </w:r>
      <w:r w:rsidRPr="00E83834">
        <w:rPr>
          <w:rFonts w:eastAsiaTheme="minorHAnsi"/>
          <w:b/>
          <w:sz w:val="26"/>
          <w:szCs w:val="26"/>
          <w:lang w:val="sr-Cyrl-RS" w:eastAsia="en-US"/>
        </w:rPr>
        <w:t>153/2</w:t>
      </w:r>
      <w:r w:rsidRPr="00E83834">
        <w:rPr>
          <w:rFonts w:eastAsiaTheme="minorHAnsi"/>
          <w:sz w:val="26"/>
          <w:szCs w:val="26"/>
          <w:lang w:val="sr-Cyrl-RS" w:eastAsia="en-US"/>
        </w:rPr>
        <w:t>, економска класификација 472, Финансирање припремања и допремања хране за стара и изнемогла лица планиран је износ од 2.100.000 динара, извршено је 1.146.08</w:t>
      </w:r>
      <w:r w:rsidR="00DF318F">
        <w:rPr>
          <w:rFonts w:eastAsiaTheme="minorHAnsi"/>
          <w:sz w:val="26"/>
          <w:szCs w:val="26"/>
          <w:lang w:val="sr-Cyrl-RS" w:eastAsia="en-US"/>
        </w:rPr>
        <w:t>7</w:t>
      </w:r>
      <w:r w:rsidRPr="00E83834">
        <w:rPr>
          <w:rFonts w:eastAsiaTheme="minorHAnsi"/>
          <w:sz w:val="26"/>
          <w:szCs w:val="26"/>
          <w:lang w:val="sr-Cyrl-RS" w:eastAsia="en-US"/>
        </w:rPr>
        <w:t xml:space="preserve"> динара, односно 54,58%. Средства су реализована у складу са достављеним захтевима од стране Центра за социјални рад Ниш.</w:t>
      </w:r>
    </w:p>
    <w:p w:rsidR="00E83834" w:rsidRPr="00E83834" w:rsidRDefault="00E83834" w:rsidP="007C4AAB">
      <w:pPr>
        <w:spacing w:after="200"/>
        <w:ind w:firstLine="720"/>
        <w:jc w:val="both"/>
        <w:rPr>
          <w:rFonts w:eastAsiaTheme="minorHAnsi"/>
          <w:sz w:val="26"/>
          <w:szCs w:val="26"/>
          <w:lang w:val="sr-Cyrl-RS" w:eastAsia="en-US"/>
        </w:rPr>
      </w:pPr>
      <w:r w:rsidRPr="00E83834">
        <w:rPr>
          <w:rFonts w:eastAsiaTheme="minorHAnsi"/>
          <w:sz w:val="26"/>
          <w:szCs w:val="26"/>
          <w:lang w:val="sr-Cyrl-RS" w:eastAsia="en-US"/>
        </w:rPr>
        <w:t xml:space="preserve">Позиција </w:t>
      </w:r>
      <w:r w:rsidRPr="00E83834">
        <w:rPr>
          <w:rFonts w:eastAsiaTheme="minorHAnsi"/>
          <w:b/>
          <w:sz w:val="26"/>
          <w:szCs w:val="26"/>
          <w:lang w:val="sr-Cyrl-RS" w:eastAsia="en-US"/>
        </w:rPr>
        <w:t>155/4</w:t>
      </w:r>
      <w:r w:rsidRPr="00E83834">
        <w:rPr>
          <w:rFonts w:eastAsiaTheme="minorHAnsi"/>
          <w:sz w:val="26"/>
          <w:szCs w:val="26"/>
          <w:lang w:val="sr-Cyrl-RS" w:eastAsia="en-US"/>
        </w:rPr>
        <w:t>, економска класификација 472, Бесплатна ужина за децу основношколског узраста планиран је износ од  34.500.000 динара, извршено је 20.287.020 динара, односно 58,80%. До одступања је дошло јер се очекивало повећање цене бесплатне ужине за децу основношколског узраста у 2019. години од стране Установе Пчелица, међутим до тога није дошло у претходној години. Такође у 2019. години требало је да буду измирене обавезе за ову намену за месец октобар и новембар, али исте нису плаћене од стране Секретаријата за финансије него су пренете као обавезе у 2020. годину.</w:t>
      </w:r>
    </w:p>
    <w:p w:rsidR="00E83834" w:rsidRPr="00E83834" w:rsidRDefault="00E83834" w:rsidP="007C4AAB">
      <w:pPr>
        <w:spacing w:after="200"/>
        <w:ind w:firstLine="720"/>
        <w:jc w:val="both"/>
        <w:rPr>
          <w:rFonts w:eastAsiaTheme="minorHAnsi"/>
          <w:sz w:val="26"/>
          <w:szCs w:val="26"/>
          <w:lang w:val="sr-Cyrl-RS" w:eastAsia="en-US"/>
        </w:rPr>
      </w:pPr>
      <w:r w:rsidRPr="00E83834">
        <w:rPr>
          <w:rFonts w:eastAsiaTheme="minorHAnsi"/>
          <w:sz w:val="26"/>
          <w:szCs w:val="26"/>
          <w:lang w:val="sr-Cyrl-RS" w:eastAsia="en-US"/>
        </w:rPr>
        <w:t xml:space="preserve">Позиција </w:t>
      </w:r>
      <w:r w:rsidRPr="00E83834">
        <w:rPr>
          <w:rFonts w:eastAsiaTheme="minorHAnsi"/>
          <w:b/>
          <w:sz w:val="26"/>
          <w:szCs w:val="26"/>
          <w:lang w:val="sr-Cyrl-RS" w:eastAsia="en-US"/>
        </w:rPr>
        <w:t>155/5</w:t>
      </w:r>
      <w:r w:rsidRPr="00E83834">
        <w:rPr>
          <w:rFonts w:eastAsiaTheme="minorHAnsi"/>
          <w:sz w:val="26"/>
          <w:szCs w:val="26"/>
          <w:lang w:val="sr-Cyrl-RS" w:eastAsia="en-US"/>
        </w:rPr>
        <w:t>, економска класификација 472, Бесплатна ужина за децу ометену у развоју у школи за основно и средње образовање „Царица Јелена“ у Нишу  планиран је износ од  1.500.000 динара, извршено је 574.080 динара, односно 38,27%. До одступања је дошло јер се очекивало повећање цене бесплатне ужине у 2019. години од стране Установе Пчелица, међутим до тога није дошло у претходној години. Такође у 2019. години требало је да буду измирене обавезе за ову намену за месец октобар и новембар, али исте нису плаћене од стране Секретаријата за финансије него су пренете као обавезе у 2020. годину.</w:t>
      </w:r>
    </w:p>
    <w:p w:rsidR="00E83834" w:rsidRPr="00E83834" w:rsidRDefault="00E83834" w:rsidP="007C4AAB">
      <w:pPr>
        <w:spacing w:after="200"/>
        <w:ind w:firstLine="720"/>
        <w:jc w:val="both"/>
        <w:rPr>
          <w:rFonts w:eastAsiaTheme="minorHAnsi"/>
          <w:sz w:val="26"/>
          <w:szCs w:val="26"/>
          <w:lang w:val="sr-Cyrl-RS" w:eastAsia="en-US"/>
        </w:rPr>
      </w:pPr>
      <w:r w:rsidRPr="00E83834">
        <w:rPr>
          <w:rFonts w:eastAsiaTheme="minorHAnsi"/>
          <w:sz w:val="26"/>
          <w:szCs w:val="26"/>
          <w:lang w:val="sr-Cyrl-RS" w:eastAsia="en-US"/>
        </w:rPr>
        <w:t xml:space="preserve">Позиција </w:t>
      </w:r>
      <w:r w:rsidRPr="00E83834">
        <w:rPr>
          <w:rFonts w:eastAsiaTheme="minorHAnsi"/>
          <w:b/>
          <w:sz w:val="26"/>
          <w:szCs w:val="26"/>
          <w:lang w:val="sr-Cyrl-RS" w:eastAsia="en-US"/>
        </w:rPr>
        <w:t>155/6</w:t>
      </w:r>
      <w:r w:rsidRPr="00E83834">
        <w:rPr>
          <w:rFonts w:eastAsiaTheme="minorHAnsi"/>
          <w:sz w:val="26"/>
          <w:szCs w:val="26"/>
          <w:lang w:val="sr-Cyrl-RS" w:eastAsia="en-US"/>
        </w:rPr>
        <w:t>, економска класификација 472, Регресирање трошкова исхране у продуженом боравку за децу основношколског узраста до 10 година старости  планиран је износ од 17.000.000 динара, извршено је 12.948.453 динара, односно 76,17%. До одступања је дошло јер се очекивало повећање цене исхране у продуженом боравку за децу основношколског узраста у 2019. години од стране Установе Пчелица, међутим до тога није дошло у претходној години. Такође у 2019. години требало је да буду измирене обавезе за ову намену за месец октобар и новембар, али исте нису плаћене од стране Секретаријата за финансије него су пренете као обавезе у 2020. годину.</w:t>
      </w:r>
    </w:p>
    <w:p w:rsidR="00E83834" w:rsidRPr="00E83834" w:rsidRDefault="00E83834" w:rsidP="007C4AAB">
      <w:pPr>
        <w:spacing w:after="200"/>
        <w:ind w:firstLine="720"/>
        <w:jc w:val="both"/>
        <w:rPr>
          <w:rFonts w:eastAsiaTheme="minorHAnsi"/>
          <w:sz w:val="26"/>
          <w:szCs w:val="26"/>
          <w:lang w:val="sr-Cyrl-RS" w:eastAsia="en-US"/>
        </w:rPr>
      </w:pPr>
      <w:r w:rsidRPr="00E83834">
        <w:rPr>
          <w:rFonts w:eastAsiaTheme="minorHAnsi"/>
          <w:sz w:val="26"/>
          <w:szCs w:val="26"/>
          <w:lang w:val="sr-Cyrl-RS" w:eastAsia="en-US"/>
        </w:rPr>
        <w:lastRenderedPageBreak/>
        <w:t xml:space="preserve">Позиција </w:t>
      </w:r>
      <w:r w:rsidRPr="00E83834">
        <w:rPr>
          <w:rFonts w:eastAsiaTheme="minorHAnsi"/>
          <w:b/>
          <w:sz w:val="26"/>
          <w:szCs w:val="26"/>
          <w:lang w:val="sr-Cyrl-RS" w:eastAsia="en-US"/>
        </w:rPr>
        <w:t>155/8</w:t>
      </w:r>
      <w:r w:rsidRPr="00E83834">
        <w:rPr>
          <w:rFonts w:eastAsiaTheme="minorHAnsi"/>
          <w:sz w:val="26"/>
          <w:szCs w:val="26"/>
          <w:lang w:val="sr-Cyrl-RS" w:eastAsia="en-US"/>
        </w:rPr>
        <w:t>, економска класификација 472, Социјално становање у заштићеним условима планиран је износ од 1.800.000 динара, извршено је 989.810 динара, односно 54,99%.  Средства су реализована у складу са достављеним захтевима од стране Центра за социјални рад Ниш.</w:t>
      </w:r>
    </w:p>
    <w:p w:rsidR="00E83834" w:rsidRPr="00E83834" w:rsidRDefault="00E83834" w:rsidP="007C4AAB">
      <w:pPr>
        <w:spacing w:after="200"/>
        <w:ind w:firstLine="720"/>
        <w:jc w:val="both"/>
        <w:rPr>
          <w:rFonts w:eastAsiaTheme="minorHAnsi"/>
          <w:sz w:val="26"/>
          <w:szCs w:val="26"/>
          <w:lang w:val="sr-Cyrl-RS" w:eastAsia="en-US"/>
        </w:rPr>
      </w:pPr>
      <w:r w:rsidRPr="00E83834">
        <w:rPr>
          <w:rFonts w:eastAsiaTheme="minorHAnsi"/>
          <w:sz w:val="26"/>
          <w:szCs w:val="26"/>
          <w:lang w:val="sr-Cyrl-RS" w:eastAsia="en-US"/>
        </w:rPr>
        <w:t xml:space="preserve">Позиција </w:t>
      </w:r>
      <w:r w:rsidRPr="00E83834">
        <w:rPr>
          <w:rFonts w:eastAsiaTheme="minorHAnsi"/>
          <w:b/>
          <w:sz w:val="26"/>
          <w:szCs w:val="26"/>
          <w:lang w:val="sr-Cyrl-RS" w:eastAsia="en-US"/>
        </w:rPr>
        <w:t>155/9</w:t>
      </w:r>
      <w:r w:rsidRPr="00E83834">
        <w:rPr>
          <w:rFonts w:eastAsiaTheme="minorHAnsi"/>
          <w:sz w:val="26"/>
          <w:szCs w:val="26"/>
          <w:lang w:val="sr-Cyrl-RS" w:eastAsia="en-US"/>
        </w:rPr>
        <w:t>, економска класификација 472, Трошкови бесплатног сахрањивања планиран је износ од 2.500.000 динара, извршено је 1.251.404 динара, односно 50,06%.  Средства су реализована у складу са достављеним захтевима од стране Центра за социјални рад Ниш.</w:t>
      </w:r>
    </w:p>
    <w:p w:rsidR="00E83834" w:rsidRPr="00E83834" w:rsidRDefault="00E83834" w:rsidP="007C4AAB">
      <w:pPr>
        <w:spacing w:after="200"/>
        <w:ind w:firstLine="720"/>
        <w:jc w:val="both"/>
        <w:rPr>
          <w:rFonts w:eastAsiaTheme="minorHAnsi"/>
          <w:sz w:val="26"/>
          <w:szCs w:val="26"/>
          <w:lang w:val="sr-Cyrl-RS" w:eastAsia="en-US"/>
        </w:rPr>
      </w:pPr>
      <w:r w:rsidRPr="00E83834">
        <w:rPr>
          <w:rFonts w:eastAsiaTheme="minorHAnsi"/>
          <w:sz w:val="26"/>
          <w:szCs w:val="26"/>
          <w:lang w:val="sr-Cyrl-RS" w:eastAsia="en-US"/>
        </w:rPr>
        <w:t xml:space="preserve">Позиција </w:t>
      </w:r>
      <w:r w:rsidRPr="00E83834">
        <w:rPr>
          <w:rFonts w:eastAsiaTheme="minorHAnsi"/>
          <w:b/>
          <w:sz w:val="26"/>
          <w:szCs w:val="26"/>
          <w:lang w:val="sr-Cyrl-RS" w:eastAsia="en-US"/>
        </w:rPr>
        <w:t>155/11</w:t>
      </w:r>
      <w:r w:rsidRPr="00E83834">
        <w:rPr>
          <w:rFonts w:eastAsiaTheme="minorHAnsi"/>
          <w:sz w:val="26"/>
          <w:szCs w:val="26"/>
          <w:lang w:val="sr-Cyrl-RS" w:eastAsia="en-US"/>
        </w:rPr>
        <w:t>, економска класификација 472, Помоћ избеглим и расељеним лицима (извор 01) планиран је износ од 3.030.000 динара, извршено је 516.150 динара, односно 17,03%. До одступања код планираних и утрошених средстава долази из разлога што пројекти нису реализовани односно још су у фази реализације.</w:t>
      </w:r>
    </w:p>
    <w:p w:rsidR="00E83834" w:rsidRPr="00E83834" w:rsidRDefault="00E83834" w:rsidP="007C4AAB">
      <w:pPr>
        <w:spacing w:after="200"/>
        <w:ind w:firstLine="720"/>
        <w:jc w:val="both"/>
        <w:rPr>
          <w:rFonts w:eastAsiaTheme="minorHAnsi"/>
          <w:sz w:val="26"/>
          <w:szCs w:val="26"/>
          <w:lang w:val="sr-Cyrl-RS" w:eastAsia="en-US"/>
        </w:rPr>
      </w:pPr>
      <w:r w:rsidRPr="00E83834">
        <w:rPr>
          <w:rFonts w:eastAsiaTheme="minorHAnsi"/>
          <w:sz w:val="26"/>
          <w:szCs w:val="26"/>
          <w:lang w:val="sr-Cyrl-RS" w:eastAsia="en-US"/>
        </w:rPr>
        <w:t xml:space="preserve">Позиција </w:t>
      </w:r>
      <w:r w:rsidRPr="00E83834">
        <w:rPr>
          <w:rFonts w:eastAsiaTheme="minorHAnsi"/>
          <w:b/>
          <w:sz w:val="26"/>
          <w:szCs w:val="26"/>
          <w:lang w:val="sr-Cyrl-RS" w:eastAsia="en-US"/>
        </w:rPr>
        <w:t>155/12</w:t>
      </w:r>
      <w:r w:rsidRPr="00E83834">
        <w:rPr>
          <w:rFonts w:eastAsiaTheme="minorHAnsi"/>
          <w:sz w:val="26"/>
          <w:szCs w:val="26"/>
          <w:lang w:val="sr-Cyrl-RS" w:eastAsia="en-US"/>
        </w:rPr>
        <w:t>, економска класификација 472, Помоћ избеглим и расељеним лицима (извор 07) планиран износ 22.320.000 динара, извршење 0 динара, проценат извршења 0,00%. У 2019. години од стране Комесаријата за избеглице и миграције пренета су средства Граду Нишу у износу од 4.950.000 ддинара по основу Уговора о сарадњи број 2294/2019-1 од 14.06.2019. године; у износу од 8.820.000 динара по основу Уговора о сарадњи на реализацији помоћи за побољшање услова становања интерно расељених лица док су у расељеништву кроз доделу помоћи при куповини сеоских кућа са окућницом односно одговарајуће непокретности намењене становању и помоћи у грађевинском и другом материјалу или опреме за поправку или адаптацију предметне сеоске куће са окућницом односно одговарајуће непокретности намењене становању број 3551/2019-01 од 06.09.2019. године; у износу од 4.950.000 динара дана 27.09.2019. године по основу Уговора о сарадњи на реализацији помоћи за побољшање услова становања интерно расељених лица док су у расељеништву доделом помоћи намењене за набавку грађевинског материјала за завршетак или адаптацију стамбеног објекта број 3552/2019-01 од 06.09.2019. године; у износу од 1.800.000 динара дана 27.09.2019. године по основу Уговора о сарадњи на реализацији помоћи интерно расељеним лицима док су у расељеништву кроз доделу доходовних активности број 3553/2019-01 од 06.09.2019. године; у износу од 1.800.000 динара дана 27.09.2019. године по основу Уговора о сарадњи на реализацији помоћи избеглицама кроз доделу доходовних активности број 3554/2019-01 од 06.09.2019. године. До одступања код планираних и утрошених средстава долази из разлога што пројекти нису реализовани у 2019. години односно још су у фази реализације.</w:t>
      </w:r>
    </w:p>
    <w:p w:rsidR="00E83834" w:rsidRPr="00E83834" w:rsidRDefault="00E83834" w:rsidP="007C4AAB">
      <w:pPr>
        <w:spacing w:after="200"/>
        <w:ind w:firstLine="720"/>
        <w:jc w:val="both"/>
        <w:rPr>
          <w:rFonts w:eastAsiaTheme="minorHAnsi"/>
          <w:sz w:val="26"/>
          <w:szCs w:val="26"/>
          <w:lang w:val="sr-Cyrl-RS" w:eastAsia="en-US"/>
        </w:rPr>
      </w:pPr>
      <w:r w:rsidRPr="00E83834">
        <w:rPr>
          <w:rFonts w:eastAsiaTheme="minorHAnsi"/>
          <w:sz w:val="26"/>
          <w:szCs w:val="26"/>
          <w:lang w:val="sr-Cyrl-RS" w:eastAsia="en-US"/>
        </w:rPr>
        <w:t xml:space="preserve">Позиција </w:t>
      </w:r>
      <w:r w:rsidRPr="00E83834">
        <w:rPr>
          <w:rFonts w:eastAsiaTheme="minorHAnsi"/>
          <w:b/>
          <w:sz w:val="26"/>
          <w:szCs w:val="26"/>
          <w:lang w:val="sr-Cyrl-RS" w:eastAsia="en-US"/>
        </w:rPr>
        <w:t>155/13</w:t>
      </w:r>
      <w:r w:rsidRPr="00E83834">
        <w:rPr>
          <w:rFonts w:eastAsiaTheme="minorHAnsi"/>
          <w:sz w:val="26"/>
          <w:szCs w:val="26"/>
          <w:lang w:val="sr-Cyrl-RS" w:eastAsia="en-US"/>
        </w:rPr>
        <w:t>, економска класификација 472, Помоћ избеглим и расељеним лицима (извор 15) планирани износ 9.765.000 динара, извршење 4.645.351,26 динара, проценат извршења 47,57%. Средства комесаријата за миграције и избеглице. Средства су пренета Граду Нишу по основу Уговора о сарадњи број 9-9/1145 и 9-9/1146 од 25.07.2018. години за реализацију помоћи за побољшање услова становања интерно расељених лица кроз доделу помоћи за куповину сеоске куће са окућницом и за реализацију помоћи док су у расељеништву доделом помоћи намењене за набавку грађевинског материјала за завршетак или адаптацију стамбеног објекта. Реализација Уговора почело да се извршава у 2019. години.</w:t>
      </w:r>
    </w:p>
    <w:p w:rsidR="00E83834" w:rsidRPr="00E83834" w:rsidRDefault="00E83834" w:rsidP="007C4AAB">
      <w:pPr>
        <w:spacing w:after="200"/>
        <w:ind w:firstLine="720"/>
        <w:jc w:val="both"/>
        <w:rPr>
          <w:rFonts w:eastAsiaTheme="minorHAnsi"/>
          <w:sz w:val="26"/>
          <w:szCs w:val="26"/>
          <w:lang w:val="sr-Cyrl-RS" w:eastAsia="en-US"/>
        </w:rPr>
      </w:pPr>
      <w:r w:rsidRPr="00E83834">
        <w:rPr>
          <w:rFonts w:eastAsiaTheme="minorHAnsi"/>
          <w:sz w:val="26"/>
          <w:szCs w:val="26"/>
          <w:lang w:val="sr-Cyrl-RS" w:eastAsia="en-US"/>
        </w:rPr>
        <w:t xml:space="preserve">Позиција </w:t>
      </w:r>
      <w:r w:rsidRPr="00E83834">
        <w:rPr>
          <w:rFonts w:eastAsiaTheme="minorHAnsi"/>
          <w:b/>
          <w:sz w:val="26"/>
          <w:szCs w:val="26"/>
          <w:lang w:val="sr-Cyrl-RS" w:eastAsia="en-US"/>
        </w:rPr>
        <w:t>155а</w:t>
      </w:r>
      <w:r w:rsidRPr="00E83834">
        <w:rPr>
          <w:rFonts w:eastAsiaTheme="minorHAnsi"/>
          <w:sz w:val="26"/>
          <w:szCs w:val="26"/>
          <w:lang w:val="sr-Cyrl-RS" w:eastAsia="en-US"/>
        </w:rPr>
        <w:t xml:space="preserve">, економска класификација 481, Дотације невладиним организацијама планирана су средства у износу од 270.000 динара за суфинансирање пројекта „Интегрисана подршка за расељена лица и избеглице у Босни и Херцеговини, Црној Гори и Србији“, хуманитарне организације „Божур“, који је партнер </w:t>
      </w:r>
      <w:r w:rsidRPr="00E83834">
        <w:rPr>
          <w:rFonts w:eastAsiaTheme="minorHAnsi"/>
          <w:sz w:val="26"/>
          <w:szCs w:val="26"/>
          <w:lang w:val="sr-Latn-RS" w:eastAsia="en-US"/>
        </w:rPr>
        <w:t>CRS (</w:t>
      </w:r>
      <w:r w:rsidRPr="00E83834">
        <w:rPr>
          <w:rFonts w:eastAsiaTheme="minorHAnsi"/>
          <w:sz w:val="26"/>
          <w:szCs w:val="26"/>
          <w:lang w:val="sr-Cyrl-RS" w:eastAsia="en-US"/>
        </w:rPr>
        <w:t xml:space="preserve">Католичка служба </w:t>
      </w:r>
      <w:r w:rsidRPr="00E83834">
        <w:rPr>
          <w:rFonts w:eastAsiaTheme="minorHAnsi"/>
          <w:sz w:val="26"/>
          <w:szCs w:val="26"/>
          <w:lang w:val="sr-Cyrl-RS" w:eastAsia="en-US"/>
        </w:rPr>
        <w:lastRenderedPageBreak/>
        <w:t xml:space="preserve">помоћи) и </w:t>
      </w:r>
      <w:r w:rsidRPr="00E83834">
        <w:rPr>
          <w:rFonts w:eastAsiaTheme="minorHAnsi"/>
          <w:sz w:val="26"/>
          <w:szCs w:val="26"/>
          <w:lang w:val="sr-Latn-RS" w:eastAsia="en-US"/>
        </w:rPr>
        <w:t>BPRM (</w:t>
      </w:r>
      <w:r w:rsidRPr="00E83834">
        <w:rPr>
          <w:rFonts w:eastAsiaTheme="minorHAnsi"/>
          <w:sz w:val="26"/>
          <w:szCs w:val="26"/>
          <w:lang w:val="sr-Cyrl-RS" w:eastAsia="en-US"/>
        </w:rPr>
        <w:t xml:space="preserve">Биро за становништво, избеглице и миграције) имплементира пројекат. Извршење је 0 динара, односно 0%. Фактура није реализована у 2019. години. </w:t>
      </w:r>
    </w:p>
    <w:p w:rsidR="00E83834" w:rsidRPr="00E83834" w:rsidRDefault="00E83834" w:rsidP="007C4AAB">
      <w:pPr>
        <w:spacing w:after="200"/>
        <w:ind w:firstLine="720"/>
        <w:jc w:val="both"/>
        <w:rPr>
          <w:rFonts w:eastAsiaTheme="minorHAnsi"/>
          <w:sz w:val="26"/>
          <w:szCs w:val="26"/>
          <w:lang w:val="sr-Cyrl-RS" w:eastAsia="en-US"/>
        </w:rPr>
      </w:pPr>
      <w:r w:rsidRPr="00E83834">
        <w:rPr>
          <w:rFonts w:eastAsiaTheme="minorHAnsi"/>
          <w:sz w:val="26"/>
          <w:szCs w:val="26"/>
          <w:lang w:val="sr-Cyrl-RS" w:eastAsia="en-US"/>
        </w:rPr>
        <w:t xml:space="preserve">Позиција </w:t>
      </w:r>
      <w:r w:rsidRPr="00E83834">
        <w:rPr>
          <w:rFonts w:eastAsiaTheme="minorHAnsi"/>
          <w:b/>
          <w:sz w:val="26"/>
          <w:szCs w:val="26"/>
          <w:lang w:val="sr-Cyrl-RS" w:eastAsia="en-US"/>
        </w:rPr>
        <w:t>191/1</w:t>
      </w:r>
      <w:r w:rsidRPr="00E83834">
        <w:rPr>
          <w:rFonts w:eastAsiaTheme="minorHAnsi"/>
          <w:sz w:val="26"/>
          <w:szCs w:val="26"/>
          <w:lang w:val="sr-Cyrl-RS" w:eastAsia="en-US"/>
        </w:rPr>
        <w:t>, економска класификација 424, Имплементација акционог плана за Роме планиран је износ од  7.000.000 динара, извршено је 1.350.000 динара, односно 19,29%. Од планираних средстава део је реализован преко Службе за заједничке послове за адаптацију Ромског културног центра а остатак се користи за стипендије путем јавног позива у 2020. години.</w:t>
      </w:r>
    </w:p>
    <w:p w:rsidR="00E83834" w:rsidRPr="00E83834" w:rsidRDefault="00E83834" w:rsidP="007C4AAB">
      <w:pPr>
        <w:spacing w:after="200"/>
        <w:ind w:firstLine="720"/>
        <w:jc w:val="both"/>
        <w:rPr>
          <w:rFonts w:eastAsiaTheme="minorHAnsi"/>
          <w:sz w:val="26"/>
          <w:szCs w:val="26"/>
          <w:lang w:val="sr-Cyrl-RS" w:eastAsia="en-US"/>
        </w:rPr>
      </w:pPr>
      <w:r w:rsidRPr="00E83834">
        <w:rPr>
          <w:rFonts w:eastAsiaTheme="minorHAnsi"/>
          <w:sz w:val="26"/>
          <w:szCs w:val="26"/>
          <w:lang w:val="sr-Cyrl-RS" w:eastAsia="en-US"/>
        </w:rPr>
        <w:t xml:space="preserve">Позиција </w:t>
      </w:r>
      <w:r w:rsidRPr="00E83834">
        <w:rPr>
          <w:rFonts w:eastAsiaTheme="minorHAnsi"/>
          <w:b/>
          <w:sz w:val="26"/>
          <w:szCs w:val="26"/>
          <w:lang w:val="sr-Cyrl-RS" w:eastAsia="en-US"/>
        </w:rPr>
        <w:t>191/3</w:t>
      </w:r>
      <w:r w:rsidRPr="00E83834">
        <w:rPr>
          <w:rFonts w:eastAsiaTheme="minorHAnsi"/>
          <w:sz w:val="26"/>
          <w:szCs w:val="26"/>
          <w:lang w:val="sr-Cyrl-RS" w:eastAsia="en-US"/>
        </w:rPr>
        <w:t>, економска класификација 424, Акција запошљавања Рома у Нишу – НЕАР“, који суфинансира ЕУ, планирана су средства у износу од 7.007.000 динара, извршено је 187.508 динара, односно 2,68%. Пројекат је почео од 01.11.2019. године и траје до краја 2020. године тако да се средства планирана а неутрошена у 2019. години користе у 2020. години.</w:t>
      </w:r>
    </w:p>
    <w:p w:rsidR="00E83834" w:rsidRPr="00E83834" w:rsidRDefault="00E83834" w:rsidP="007C4AAB">
      <w:pPr>
        <w:spacing w:after="200"/>
        <w:ind w:firstLine="720"/>
        <w:jc w:val="both"/>
        <w:rPr>
          <w:rFonts w:eastAsiaTheme="minorHAnsi"/>
          <w:sz w:val="26"/>
          <w:szCs w:val="26"/>
          <w:lang w:val="sr-Cyrl-RS" w:eastAsia="en-US"/>
        </w:rPr>
      </w:pPr>
      <w:r w:rsidRPr="00E83834">
        <w:rPr>
          <w:rFonts w:eastAsiaTheme="minorHAnsi"/>
          <w:sz w:val="26"/>
          <w:szCs w:val="26"/>
          <w:lang w:val="sr-Cyrl-RS" w:eastAsia="en-US"/>
        </w:rPr>
        <w:t xml:space="preserve">Позиција </w:t>
      </w:r>
      <w:r w:rsidRPr="00E83834">
        <w:rPr>
          <w:rFonts w:eastAsiaTheme="minorHAnsi"/>
          <w:b/>
          <w:sz w:val="26"/>
          <w:szCs w:val="26"/>
          <w:lang w:val="sr-Cyrl-RS" w:eastAsia="en-US"/>
        </w:rPr>
        <w:t>194</w:t>
      </w:r>
      <w:r w:rsidRPr="00E83834">
        <w:rPr>
          <w:rFonts w:eastAsiaTheme="minorHAnsi"/>
          <w:sz w:val="26"/>
          <w:szCs w:val="26"/>
          <w:lang w:val="sr-Cyrl-RS" w:eastAsia="en-US"/>
        </w:rPr>
        <w:t>, економска класификација 423, Накнаде за рад стручних комисија, планирана су средства у износу од 1.000.000 динара, извршено је 370.253 динара, односно 37,03%. Средства су реализована у складу са одржаним Комисијама за процену потреба за пружањем додатне образовне, здравствене и социјалне подршке детету и ученику (Интерресорне комисије) у 2019. години.</w:t>
      </w:r>
    </w:p>
    <w:p w:rsidR="00E83834" w:rsidRPr="00E83834" w:rsidRDefault="00E83834" w:rsidP="007C4AAB">
      <w:pPr>
        <w:spacing w:after="200"/>
        <w:ind w:firstLine="720"/>
        <w:jc w:val="both"/>
        <w:rPr>
          <w:rFonts w:eastAsiaTheme="minorHAnsi"/>
          <w:sz w:val="26"/>
          <w:szCs w:val="26"/>
          <w:lang w:val="sr-Cyrl-RS" w:eastAsia="en-US"/>
        </w:rPr>
      </w:pPr>
      <w:r w:rsidRPr="00E83834">
        <w:rPr>
          <w:rFonts w:eastAsiaTheme="minorHAnsi"/>
          <w:sz w:val="26"/>
          <w:szCs w:val="26"/>
          <w:lang w:val="sr-Cyrl-RS" w:eastAsia="en-US"/>
        </w:rPr>
        <w:t xml:space="preserve">Позиција </w:t>
      </w:r>
      <w:r w:rsidRPr="00E83834">
        <w:rPr>
          <w:rFonts w:eastAsiaTheme="minorHAnsi"/>
          <w:b/>
          <w:sz w:val="26"/>
          <w:szCs w:val="26"/>
          <w:lang w:val="sr-Cyrl-RS" w:eastAsia="en-US"/>
        </w:rPr>
        <w:t>196/1</w:t>
      </w:r>
      <w:r w:rsidRPr="00E83834">
        <w:rPr>
          <w:rFonts w:eastAsiaTheme="minorHAnsi"/>
          <w:sz w:val="26"/>
          <w:szCs w:val="26"/>
          <w:lang w:val="sr-Cyrl-RS" w:eastAsia="en-US"/>
        </w:rPr>
        <w:t>, економска класификација 472, Једнократна новчана помоћ за прворођено дете, планирана су средства у износу од 27.500.000 динара, извршено је 21.490.000 динара, односно 78,15%. Остварење зависи од броја прворођене деце.</w:t>
      </w:r>
    </w:p>
    <w:p w:rsidR="00E83834" w:rsidRPr="00E83834" w:rsidRDefault="00E83834" w:rsidP="007C4AAB">
      <w:pPr>
        <w:spacing w:after="200"/>
        <w:ind w:firstLine="720"/>
        <w:jc w:val="both"/>
        <w:rPr>
          <w:rFonts w:eastAsiaTheme="minorHAnsi"/>
          <w:sz w:val="26"/>
          <w:szCs w:val="26"/>
          <w:lang w:val="sr-Cyrl-RS" w:eastAsia="en-US"/>
        </w:rPr>
      </w:pPr>
      <w:r w:rsidRPr="00E83834">
        <w:rPr>
          <w:rFonts w:eastAsiaTheme="minorHAnsi"/>
          <w:sz w:val="26"/>
          <w:szCs w:val="26"/>
          <w:lang w:val="sr-Cyrl-RS" w:eastAsia="en-US"/>
        </w:rPr>
        <w:t xml:space="preserve">Позиција </w:t>
      </w:r>
      <w:r w:rsidRPr="00E83834">
        <w:rPr>
          <w:rFonts w:eastAsiaTheme="minorHAnsi"/>
          <w:b/>
          <w:sz w:val="26"/>
          <w:szCs w:val="26"/>
          <w:lang w:val="sr-Cyrl-RS" w:eastAsia="en-US"/>
        </w:rPr>
        <w:t>196/2</w:t>
      </w:r>
      <w:r w:rsidRPr="00E83834">
        <w:rPr>
          <w:rFonts w:eastAsiaTheme="minorHAnsi"/>
          <w:sz w:val="26"/>
          <w:szCs w:val="26"/>
          <w:lang w:val="sr-Cyrl-RS" w:eastAsia="en-US"/>
        </w:rPr>
        <w:t>, економска класификација 472, Право на помоћ за опрему за новорођенче, планирана су средства у износу од 35.000.000 динара, извршено је 25.854.403 динара, односно 73,87%. Остварење зависи од броја новорођене деце.</w:t>
      </w:r>
    </w:p>
    <w:p w:rsidR="00E83834" w:rsidRPr="00E83834" w:rsidRDefault="00E83834" w:rsidP="007C4AAB">
      <w:pPr>
        <w:spacing w:after="200"/>
        <w:ind w:firstLine="720"/>
        <w:jc w:val="both"/>
        <w:rPr>
          <w:rFonts w:eastAsiaTheme="minorHAnsi"/>
          <w:sz w:val="26"/>
          <w:szCs w:val="26"/>
          <w:lang w:val="sr-Cyrl-RS" w:eastAsia="en-US"/>
        </w:rPr>
      </w:pPr>
      <w:r w:rsidRPr="00E83834">
        <w:rPr>
          <w:rFonts w:eastAsiaTheme="minorHAnsi"/>
          <w:sz w:val="26"/>
          <w:szCs w:val="26"/>
          <w:lang w:val="sr-Cyrl-RS" w:eastAsia="en-US"/>
        </w:rPr>
        <w:t xml:space="preserve">Позиција </w:t>
      </w:r>
      <w:r w:rsidRPr="00E83834">
        <w:rPr>
          <w:rFonts w:eastAsiaTheme="minorHAnsi"/>
          <w:b/>
          <w:sz w:val="26"/>
          <w:szCs w:val="26"/>
          <w:lang w:val="sr-Cyrl-RS" w:eastAsia="en-US"/>
        </w:rPr>
        <w:t>196/4</w:t>
      </w:r>
      <w:r w:rsidRPr="00E83834">
        <w:rPr>
          <w:rFonts w:eastAsiaTheme="minorHAnsi"/>
          <w:sz w:val="26"/>
          <w:szCs w:val="26"/>
          <w:lang w:val="sr-Cyrl-RS" w:eastAsia="en-US"/>
        </w:rPr>
        <w:t>, економска класификација 472, Пакети за ђаке прваке, планирана су средства у износу од 1.000.000 динара, извршено је 555.149 динара, односно 55,51%. Остварење зависи од броја деце и од просечне месечне зараде. Пакет за ђаке прваке садржи неопходан школски прибор вредности до 5% просечне месечне зараде без пореза и доприноса исплаћене у Граду Нишу за претходни месец на дан покретања набавке. Набавка се спроводи у трећем кварталу.</w:t>
      </w:r>
    </w:p>
    <w:p w:rsidR="00E83834" w:rsidRPr="00E83834" w:rsidRDefault="00E83834" w:rsidP="007C4AAB">
      <w:pPr>
        <w:spacing w:after="200"/>
        <w:ind w:firstLine="720"/>
        <w:jc w:val="both"/>
        <w:rPr>
          <w:rFonts w:eastAsiaTheme="minorHAnsi"/>
          <w:sz w:val="26"/>
          <w:szCs w:val="26"/>
          <w:lang w:val="sr-Cyrl-RS" w:eastAsia="en-US"/>
        </w:rPr>
      </w:pPr>
      <w:r w:rsidRPr="00E83834">
        <w:rPr>
          <w:rFonts w:eastAsiaTheme="minorHAnsi"/>
          <w:sz w:val="26"/>
          <w:szCs w:val="26"/>
          <w:lang w:val="sr-Cyrl-RS" w:eastAsia="en-US"/>
        </w:rPr>
        <w:t xml:space="preserve">Позиција </w:t>
      </w:r>
      <w:r w:rsidRPr="00E83834">
        <w:rPr>
          <w:rFonts w:eastAsiaTheme="minorHAnsi"/>
          <w:b/>
          <w:sz w:val="26"/>
          <w:szCs w:val="26"/>
          <w:lang w:val="sr-Cyrl-RS" w:eastAsia="en-US"/>
        </w:rPr>
        <w:t>196/6</w:t>
      </w:r>
      <w:r w:rsidRPr="00E83834">
        <w:rPr>
          <w:rFonts w:eastAsiaTheme="minorHAnsi"/>
          <w:sz w:val="26"/>
          <w:szCs w:val="26"/>
          <w:lang w:val="sr-Cyrl-RS" w:eastAsia="en-US"/>
        </w:rPr>
        <w:t>, економска класификација 472, Финансирање припремања и допремања хране за децу ометену у развоју, планирана су средства у износу од 4.000.000 динара, извршено је 2.421.650 динара, односно 60,54%. До одступања је дошло јер се очекивало повећање цене припремања и допремања хране за децу ометену у развоју  у 2019. години од стране Установе Пчелица, међутим до тога није дошло у претходној години. Такође у 2019. години требало је да буду измирене обавезе за ову намену за месец октобар и новембар, али исте нису плаћене од стране Секретаријата за финансије него су пренете као обавезе у 2020. годину.</w:t>
      </w:r>
    </w:p>
    <w:p w:rsidR="00E83834" w:rsidRPr="00E83834" w:rsidRDefault="00E83834" w:rsidP="007C4AAB">
      <w:pPr>
        <w:spacing w:after="200"/>
        <w:ind w:firstLine="720"/>
        <w:jc w:val="both"/>
        <w:rPr>
          <w:rFonts w:eastAsiaTheme="minorHAnsi"/>
          <w:sz w:val="26"/>
          <w:szCs w:val="26"/>
          <w:lang w:val="sr-Cyrl-RS" w:eastAsia="en-US"/>
        </w:rPr>
      </w:pPr>
      <w:r w:rsidRPr="00E83834">
        <w:rPr>
          <w:rFonts w:eastAsiaTheme="minorHAnsi"/>
          <w:sz w:val="26"/>
          <w:szCs w:val="26"/>
          <w:lang w:val="sr-Cyrl-RS" w:eastAsia="en-US"/>
        </w:rPr>
        <w:t xml:space="preserve">Позиција </w:t>
      </w:r>
      <w:r w:rsidRPr="00E83834">
        <w:rPr>
          <w:rFonts w:eastAsiaTheme="minorHAnsi"/>
          <w:b/>
          <w:sz w:val="26"/>
          <w:szCs w:val="26"/>
          <w:lang w:val="sr-Cyrl-RS" w:eastAsia="en-US"/>
        </w:rPr>
        <w:t>197</w:t>
      </w:r>
      <w:r w:rsidRPr="00E83834">
        <w:rPr>
          <w:rFonts w:eastAsiaTheme="minorHAnsi"/>
          <w:sz w:val="26"/>
          <w:szCs w:val="26"/>
          <w:lang w:val="sr-Cyrl-RS" w:eastAsia="en-US"/>
        </w:rPr>
        <w:t>, економска класификација 483, Новчане казне и пенали по решењу судова, планирана су средства у износу од 200.000 динара, извршено је 19.500 динара, односно 9,75%. Не може се у тренутку планирања предвидети колико ће у току године износити новчане казне и пенали по решењу судова.</w:t>
      </w:r>
    </w:p>
    <w:p w:rsidR="00E83834" w:rsidRPr="00E83834" w:rsidRDefault="00E83834" w:rsidP="007C4AAB">
      <w:pPr>
        <w:spacing w:after="200"/>
        <w:ind w:firstLine="720"/>
        <w:jc w:val="both"/>
        <w:rPr>
          <w:rFonts w:eastAsiaTheme="minorHAnsi"/>
          <w:sz w:val="26"/>
          <w:szCs w:val="26"/>
          <w:lang w:val="sr-Cyrl-RS" w:eastAsia="en-US"/>
        </w:rPr>
      </w:pPr>
      <w:r w:rsidRPr="00E83834">
        <w:rPr>
          <w:rFonts w:eastAsiaTheme="minorHAnsi"/>
          <w:sz w:val="26"/>
          <w:szCs w:val="26"/>
          <w:lang w:val="sr-Cyrl-RS" w:eastAsia="en-US"/>
        </w:rPr>
        <w:t xml:space="preserve">Позиција </w:t>
      </w:r>
      <w:r w:rsidRPr="00E83834">
        <w:rPr>
          <w:rFonts w:eastAsiaTheme="minorHAnsi"/>
          <w:b/>
          <w:sz w:val="26"/>
          <w:szCs w:val="26"/>
          <w:lang w:val="sr-Cyrl-RS" w:eastAsia="en-US"/>
        </w:rPr>
        <w:t>198/2</w:t>
      </w:r>
      <w:r w:rsidRPr="00E83834">
        <w:rPr>
          <w:rFonts w:eastAsiaTheme="minorHAnsi"/>
          <w:sz w:val="26"/>
          <w:szCs w:val="26"/>
          <w:lang w:val="sr-Cyrl-RS" w:eastAsia="en-US"/>
        </w:rPr>
        <w:t xml:space="preserve">, економска класификација 472, Једнократна новчана помоћ за поступак вантелесне оплодње, планирана су средства у износу од 2.000.000 динара, </w:t>
      </w:r>
      <w:r w:rsidRPr="00E83834">
        <w:rPr>
          <w:rFonts w:eastAsiaTheme="minorHAnsi"/>
          <w:sz w:val="26"/>
          <w:szCs w:val="26"/>
          <w:lang w:val="sr-Cyrl-RS" w:eastAsia="en-US"/>
        </w:rPr>
        <w:lastRenderedPageBreak/>
        <w:t>извршено је 1.180.000 динара, односно 59,00%. Не може се у тренутку планирања предвидети колико супружника ће поднети захтев у току године за ову врсту помоћи.</w:t>
      </w:r>
    </w:p>
    <w:p w:rsidR="00E83834" w:rsidRPr="00E83834" w:rsidRDefault="00E83834" w:rsidP="007C4AAB">
      <w:pPr>
        <w:spacing w:after="200"/>
        <w:ind w:firstLine="720"/>
        <w:jc w:val="both"/>
        <w:rPr>
          <w:rFonts w:eastAsiaTheme="minorHAnsi"/>
          <w:sz w:val="26"/>
          <w:szCs w:val="26"/>
          <w:lang w:val="sr-Cyrl-RS" w:eastAsia="en-US"/>
        </w:rPr>
      </w:pPr>
      <w:r w:rsidRPr="00E83834">
        <w:rPr>
          <w:rFonts w:eastAsiaTheme="minorHAnsi"/>
          <w:sz w:val="26"/>
          <w:szCs w:val="26"/>
          <w:lang w:val="sr-Cyrl-RS" w:eastAsia="en-US"/>
        </w:rPr>
        <w:t xml:space="preserve">Позиција </w:t>
      </w:r>
      <w:r w:rsidRPr="00E83834">
        <w:rPr>
          <w:rFonts w:eastAsiaTheme="minorHAnsi"/>
          <w:b/>
          <w:sz w:val="26"/>
          <w:szCs w:val="26"/>
          <w:lang w:val="sr-Cyrl-RS" w:eastAsia="en-US"/>
        </w:rPr>
        <w:t>199/2</w:t>
      </w:r>
      <w:r w:rsidRPr="00E83834">
        <w:rPr>
          <w:rFonts w:eastAsiaTheme="minorHAnsi"/>
          <w:sz w:val="26"/>
          <w:szCs w:val="26"/>
          <w:lang w:val="sr-Cyrl-RS" w:eastAsia="en-US"/>
        </w:rPr>
        <w:t>, економска класификација 423, Услуга Лични пратиоци, планирана су средства у износу од 8.000.000 динара, извршено је 3.738.504 динара, односно 46,73%. Не може се у тренутку планирања предвидети колико деце ће користити ову услугу.</w:t>
      </w:r>
    </w:p>
    <w:p w:rsidR="00E83834" w:rsidRPr="00E83834" w:rsidRDefault="00E83834" w:rsidP="007C4AAB">
      <w:pPr>
        <w:spacing w:after="200"/>
        <w:ind w:firstLine="720"/>
        <w:jc w:val="both"/>
        <w:rPr>
          <w:rFonts w:eastAsiaTheme="minorHAnsi"/>
          <w:sz w:val="26"/>
          <w:szCs w:val="26"/>
          <w:lang w:val="sr-Cyrl-RS" w:eastAsia="en-US"/>
        </w:rPr>
      </w:pPr>
      <w:r w:rsidRPr="00E83834">
        <w:rPr>
          <w:rFonts w:eastAsiaTheme="minorHAnsi"/>
          <w:sz w:val="26"/>
          <w:szCs w:val="26"/>
          <w:lang w:val="sr-Cyrl-RS" w:eastAsia="en-US"/>
        </w:rPr>
        <w:t xml:space="preserve">Позиција </w:t>
      </w:r>
      <w:r w:rsidRPr="00E83834">
        <w:rPr>
          <w:rFonts w:eastAsiaTheme="minorHAnsi"/>
          <w:b/>
          <w:sz w:val="26"/>
          <w:szCs w:val="26"/>
          <w:lang w:val="sr-Cyrl-RS" w:eastAsia="en-US"/>
        </w:rPr>
        <w:t>200</w:t>
      </w:r>
      <w:r w:rsidRPr="00E83834">
        <w:rPr>
          <w:rFonts w:eastAsiaTheme="minorHAnsi"/>
          <w:sz w:val="26"/>
          <w:szCs w:val="26"/>
          <w:lang w:val="sr-Cyrl-RS" w:eastAsia="en-US"/>
        </w:rPr>
        <w:t>, економска класификација 426, Материјал за посебне намене – инвалидска паркинг карта, планирана су средства у износу од 200.000 динара, извршено је 131.100 динара, односно 65,55%. Средства су реализована у складу са поднетим захтевима за инвалидску паркинг карту.</w:t>
      </w:r>
    </w:p>
    <w:p w:rsidR="00E83834" w:rsidRPr="00E83834" w:rsidRDefault="00E83834" w:rsidP="007C4AAB">
      <w:pPr>
        <w:spacing w:after="200"/>
        <w:ind w:firstLine="720"/>
        <w:jc w:val="both"/>
        <w:rPr>
          <w:rFonts w:eastAsiaTheme="minorHAnsi"/>
          <w:sz w:val="26"/>
          <w:szCs w:val="26"/>
          <w:lang w:val="sr-Cyrl-RS" w:eastAsia="en-US"/>
        </w:rPr>
      </w:pPr>
      <w:r w:rsidRPr="00E83834">
        <w:rPr>
          <w:rFonts w:eastAsiaTheme="minorHAnsi"/>
          <w:sz w:val="26"/>
          <w:szCs w:val="26"/>
          <w:lang w:val="sr-Cyrl-RS" w:eastAsia="en-US"/>
        </w:rPr>
        <w:t xml:space="preserve">Позиција </w:t>
      </w:r>
      <w:r w:rsidRPr="00E83834">
        <w:rPr>
          <w:rFonts w:eastAsiaTheme="minorHAnsi"/>
          <w:b/>
          <w:sz w:val="26"/>
          <w:szCs w:val="26"/>
          <w:lang w:val="sr-Cyrl-RS" w:eastAsia="en-US"/>
        </w:rPr>
        <w:t>201</w:t>
      </w:r>
      <w:r w:rsidRPr="00E83834">
        <w:rPr>
          <w:rFonts w:eastAsiaTheme="minorHAnsi"/>
          <w:sz w:val="26"/>
          <w:szCs w:val="26"/>
          <w:lang w:val="sr-Cyrl-RS" w:eastAsia="en-US"/>
        </w:rPr>
        <w:t>, економска класификација 472, Борачко - инвалидска заштита, планирана су средства у износу од 800.000 динара, извршено је 389.081 динар, односно 48,64%. Средства су реализована у складу са Одлуком о проширеном обиму ЦИР-а и Одлуке о допунској заштити бораца НОР-а учесника оружаних сукоба после 17.08.1990. године, ратних војних инвалида и породица палих бораца.</w:t>
      </w:r>
    </w:p>
    <w:p w:rsidR="00E83834" w:rsidRPr="00E83834" w:rsidRDefault="00E83834" w:rsidP="007C4AAB">
      <w:pPr>
        <w:spacing w:after="200"/>
        <w:ind w:firstLine="720"/>
        <w:jc w:val="both"/>
        <w:rPr>
          <w:rFonts w:eastAsiaTheme="minorHAnsi"/>
          <w:sz w:val="26"/>
          <w:szCs w:val="26"/>
          <w:lang w:val="sr-Cyrl-RS" w:eastAsia="en-US"/>
        </w:rPr>
      </w:pPr>
      <w:r w:rsidRPr="00E83834">
        <w:rPr>
          <w:rFonts w:eastAsiaTheme="minorHAnsi"/>
          <w:sz w:val="26"/>
          <w:szCs w:val="26"/>
          <w:lang w:val="sr-Cyrl-RS" w:eastAsia="en-US"/>
        </w:rPr>
        <w:t>Позиције</w:t>
      </w:r>
      <w:r w:rsidRPr="00E83834">
        <w:rPr>
          <w:rFonts w:eastAsiaTheme="minorHAnsi"/>
          <w:sz w:val="26"/>
          <w:szCs w:val="26"/>
          <w:lang w:val="sr-Latn-RS" w:eastAsia="en-US"/>
        </w:rPr>
        <w:t xml:space="preserve"> </w:t>
      </w:r>
      <w:r w:rsidRPr="00E83834">
        <w:rPr>
          <w:rFonts w:eastAsiaTheme="minorHAnsi"/>
          <w:b/>
          <w:sz w:val="26"/>
          <w:szCs w:val="26"/>
          <w:lang w:val="sr-Latn-RS" w:eastAsia="en-US"/>
        </w:rPr>
        <w:t>173-189</w:t>
      </w:r>
      <w:r w:rsidRPr="00E83834">
        <w:rPr>
          <w:rFonts w:eastAsiaTheme="minorHAnsi"/>
          <w:sz w:val="26"/>
          <w:szCs w:val="26"/>
          <w:lang w:val="sr-Latn-RS" w:eastAsia="en-US"/>
        </w:rPr>
        <w:t>,</w:t>
      </w:r>
      <w:r w:rsidRPr="00E83834">
        <w:rPr>
          <w:rFonts w:eastAsiaTheme="minorHAnsi"/>
          <w:sz w:val="26"/>
          <w:szCs w:val="26"/>
          <w:lang w:val="sr-Cyrl-RS" w:eastAsia="en-US"/>
        </w:rPr>
        <w:t xml:space="preserve"> Центар за дневни боравак деце, омладине и одраслих лица ментално ометених у развоју, планирана су средства у износу од 64.998.000 динар</w:t>
      </w:r>
      <w:r w:rsidR="007C4AAB">
        <w:rPr>
          <w:rFonts w:eastAsiaTheme="minorHAnsi"/>
          <w:sz w:val="26"/>
          <w:szCs w:val="26"/>
          <w:lang w:val="sr-Cyrl-RS" w:eastAsia="en-US"/>
        </w:rPr>
        <w:t>а, извршено је 45.319.921 динар</w:t>
      </w:r>
      <w:r w:rsidRPr="00E83834">
        <w:rPr>
          <w:rFonts w:eastAsiaTheme="minorHAnsi"/>
          <w:sz w:val="26"/>
          <w:szCs w:val="26"/>
          <w:lang w:val="sr-Cyrl-RS" w:eastAsia="en-US"/>
        </w:rPr>
        <w:t>, односно 69,73%. До одступања је дошло што је планирано да се уведе услуга Предах-смештај и на основу тога су планирана средства за 2019. годину. С обзиром на то да ова услуга није уведена није дошло ни до запошљавања нових радника а планирано је у 2019. години па је самим тим извршење било мање него што је предвиђено. Такође и стални трошкови су били планирани у већем износу због нове зграде која је такође требало да почне да се користи због увођења Предах-смештај.</w:t>
      </w:r>
    </w:p>
    <w:p w:rsidR="00E83834" w:rsidRPr="00E83834" w:rsidRDefault="00E83834" w:rsidP="007C4AAB">
      <w:pPr>
        <w:spacing w:after="200"/>
        <w:ind w:firstLine="720"/>
        <w:jc w:val="both"/>
        <w:rPr>
          <w:rFonts w:eastAsiaTheme="minorHAnsi"/>
          <w:sz w:val="26"/>
          <w:szCs w:val="26"/>
          <w:lang w:val="sr-Latn-RS" w:eastAsia="en-US"/>
        </w:rPr>
      </w:pPr>
      <w:r w:rsidRPr="00E83834">
        <w:rPr>
          <w:rFonts w:eastAsiaTheme="minorHAnsi"/>
          <w:sz w:val="26"/>
          <w:szCs w:val="26"/>
          <w:lang w:val="sr-Cyrl-RS" w:eastAsia="en-US"/>
        </w:rPr>
        <w:t>Позиције</w:t>
      </w:r>
      <w:r w:rsidRPr="00E83834">
        <w:rPr>
          <w:rFonts w:eastAsiaTheme="minorHAnsi"/>
          <w:sz w:val="26"/>
          <w:szCs w:val="26"/>
          <w:lang w:val="sr-Latn-RS" w:eastAsia="en-US"/>
        </w:rPr>
        <w:t xml:space="preserve"> </w:t>
      </w:r>
      <w:r w:rsidRPr="00E83834">
        <w:rPr>
          <w:rFonts w:eastAsiaTheme="minorHAnsi"/>
          <w:b/>
          <w:sz w:val="26"/>
          <w:szCs w:val="26"/>
          <w:lang w:val="sr-Latn-RS" w:eastAsia="en-US"/>
        </w:rPr>
        <w:t>1</w:t>
      </w:r>
      <w:r w:rsidRPr="00E83834">
        <w:rPr>
          <w:rFonts w:eastAsiaTheme="minorHAnsi"/>
          <w:b/>
          <w:sz w:val="26"/>
          <w:szCs w:val="26"/>
          <w:lang w:val="sr-Cyrl-RS" w:eastAsia="en-US"/>
        </w:rPr>
        <w:t>56</w:t>
      </w:r>
      <w:r w:rsidRPr="00E83834">
        <w:rPr>
          <w:rFonts w:eastAsiaTheme="minorHAnsi"/>
          <w:b/>
          <w:sz w:val="26"/>
          <w:szCs w:val="26"/>
          <w:lang w:val="sr-Latn-RS" w:eastAsia="en-US"/>
        </w:rPr>
        <w:t>-1</w:t>
      </w:r>
      <w:r w:rsidRPr="00E83834">
        <w:rPr>
          <w:rFonts w:eastAsiaTheme="minorHAnsi"/>
          <w:b/>
          <w:sz w:val="26"/>
          <w:szCs w:val="26"/>
          <w:lang w:val="sr-Cyrl-RS" w:eastAsia="en-US"/>
        </w:rPr>
        <w:t>70</w:t>
      </w:r>
      <w:r w:rsidRPr="00E83834">
        <w:rPr>
          <w:rFonts w:eastAsiaTheme="minorHAnsi"/>
          <w:sz w:val="26"/>
          <w:szCs w:val="26"/>
          <w:lang w:val="sr-Latn-RS" w:eastAsia="en-US"/>
        </w:rPr>
        <w:t>,</w:t>
      </w:r>
      <w:r w:rsidRPr="00E83834">
        <w:rPr>
          <w:rFonts w:eastAsiaTheme="minorHAnsi"/>
          <w:sz w:val="26"/>
          <w:szCs w:val="26"/>
          <w:lang w:val="sr-Cyrl-RS" w:eastAsia="en-US"/>
        </w:rPr>
        <w:t xml:space="preserve"> Сигурна кућа за жене и децу жртве породичног насиља Ниш, планирана су средства у износу од 24.420.000 динара, извршено је 13.730.090 динара, односно 56,22%. До одступања је дошло јер је менеџмент установе обезбедио додатна средства путем пројектних активности из Републике, трошена су средства из извора 04 и настојало се штедњи буџетских средстава.</w:t>
      </w:r>
    </w:p>
    <w:p w:rsidR="00E83834" w:rsidRPr="00E83834" w:rsidRDefault="00E83834" w:rsidP="00CC028F">
      <w:pPr>
        <w:spacing w:after="200"/>
        <w:jc w:val="both"/>
        <w:rPr>
          <w:rFonts w:eastAsiaTheme="minorHAnsi"/>
          <w:sz w:val="26"/>
          <w:szCs w:val="26"/>
          <w:lang w:val="sr-Cyrl-RS" w:eastAsia="en-US"/>
        </w:rPr>
      </w:pPr>
      <w:r w:rsidRPr="00E83834">
        <w:rPr>
          <w:rFonts w:eastAsiaTheme="minorHAnsi"/>
          <w:sz w:val="26"/>
          <w:szCs w:val="26"/>
          <w:lang w:val="sr-Cyrl-RS" w:eastAsia="en-US"/>
        </w:rPr>
        <w:t>ПРОГРАМ 13 – РАЗВОЈ КУЛТУРЕ И ИНФОРМИСАЊА</w:t>
      </w:r>
    </w:p>
    <w:p w:rsidR="00E83834" w:rsidRPr="00E83834" w:rsidRDefault="00E83834" w:rsidP="007C4AAB">
      <w:pPr>
        <w:spacing w:after="200"/>
        <w:ind w:firstLine="720"/>
        <w:jc w:val="both"/>
        <w:rPr>
          <w:rFonts w:eastAsiaTheme="minorHAnsi"/>
          <w:sz w:val="26"/>
          <w:szCs w:val="26"/>
          <w:lang w:val="sr-Cyrl-RS" w:eastAsia="en-US"/>
        </w:rPr>
      </w:pPr>
      <w:r w:rsidRPr="00E83834">
        <w:rPr>
          <w:rFonts w:eastAsiaTheme="minorHAnsi"/>
          <w:sz w:val="26"/>
          <w:szCs w:val="26"/>
          <w:lang w:val="sr-Cyrl-RS" w:eastAsia="en-US"/>
        </w:rPr>
        <w:t xml:space="preserve">Позиција </w:t>
      </w:r>
      <w:r w:rsidRPr="00E83834">
        <w:rPr>
          <w:rFonts w:eastAsiaTheme="minorHAnsi"/>
          <w:b/>
          <w:sz w:val="26"/>
          <w:szCs w:val="26"/>
          <w:lang w:val="sr-Cyrl-RS" w:eastAsia="en-US"/>
        </w:rPr>
        <w:t>245</w:t>
      </w:r>
      <w:r w:rsidRPr="00E83834">
        <w:rPr>
          <w:rFonts w:eastAsiaTheme="minorHAnsi"/>
          <w:sz w:val="26"/>
          <w:szCs w:val="26"/>
          <w:lang w:val="sr-Cyrl-RS" w:eastAsia="en-US"/>
        </w:rPr>
        <w:t>, економска класификација 4</w:t>
      </w:r>
      <w:r w:rsidR="00DF1483" w:rsidRPr="00E83834">
        <w:rPr>
          <w:rFonts w:eastAsiaTheme="minorHAnsi"/>
          <w:sz w:val="26"/>
          <w:szCs w:val="26"/>
          <w:lang w:val="sr-Cyrl-RS" w:eastAsia="en-US"/>
        </w:rPr>
        <w:t>2</w:t>
      </w:r>
      <w:r w:rsidRPr="00E83834">
        <w:rPr>
          <w:rFonts w:eastAsiaTheme="minorHAnsi"/>
          <w:sz w:val="26"/>
          <w:szCs w:val="26"/>
          <w:lang w:val="sr-Cyrl-RS" w:eastAsia="en-US"/>
        </w:rPr>
        <w:t>3, Услуге по уговору, планирана су средства у износу од 10.000.0</w:t>
      </w:r>
      <w:r w:rsidR="00CA51A2">
        <w:rPr>
          <w:rFonts w:eastAsiaTheme="minorHAnsi"/>
          <w:sz w:val="26"/>
          <w:szCs w:val="26"/>
          <w:lang w:val="sr-Cyrl-RS" w:eastAsia="en-US"/>
        </w:rPr>
        <w:t>00 динара, извршено је 3.435.578</w:t>
      </w:r>
      <w:r w:rsidRPr="00E83834">
        <w:rPr>
          <w:rFonts w:eastAsiaTheme="minorHAnsi"/>
          <w:sz w:val="26"/>
          <w:szCs w:val="26"/>
          <w:lang w:val="sr-Cyrl-RS" w:eastAsia="en-US"/>
        </w:rPr>
        <w:t xml:space="preserve"> динара, односно 34,36%. Планирана су средства за пренос скупштинских седница, а до одступања је дошло у 2019. години с обзиром да је одржан мањи број седница и седнице су краће трајале од планираног броја сати. </w:t>
      </w:r>
    </w:p>
    <w:p w:rsidR="00E83834" w:rsidRPr="00E83834" w:rsidRDefault="00E83834" w:rsidP="00CC028F">
      <w:pPr>
        <w:spacing w:after="200"/>
        <w:jc w:val="both"/>
        <w:rPr>
          <w:rFonts w:eastAsiaTheme="minorHAnsi"/>
          <w:sz w:val="26"/>
          <w:szCs w:val="26"/>
          <w:lang w:val="sr-Cyrl-RS" w:eastAsia="en-US"/>
        </w:rPr>
      </w:pPr>
      <w:r w:rsidRPr="00E83834">
        <w:rPr>
          <w:rFonts w:eastAsiaTheme="minorHAnsi"/>
          <w:sz w:val="26"/>
          <w:szCs w:val="26"/>
          <w:lang w:val="sr-Cyrl-RS" w:eastAsia="en-US"/>
        </w:rPr>
        <w:t>ПРОГРАМ 14 – РАЗВОЈ СПОРТА И ОМЛАДИНЕ</w:t>
      </w:r>
    </w:p>
    <w:p w:rsidR="00E83834" w:rsidRPr="00E83834" w:rsidRDefault="00E83834" w:rsidP="007C4AAB">
      <w:pPr>
        <w:spacing w:after="200"/>
        <w:ind w:firstLine="720"/>
        <w:jc w:val="both"/>
        <w:rPr>
          <w:rFonts w:eastAsiaTheme="minorHAnsi"/>
          <w:sz w:val="26"/>
          <w:szCs w:val="26"/>
          <w:lang w:val="sr-Cyrl-RS" w:eastAsia="en-US"/>
        </w:rPr>
      </w:pPr>
      <w:r w:rsidRPr="00E83834">
        <w:rPr>
          <w:rFonts w:eastAsiaTheme="minorHAnsi"/>
          <w:sz w:val="26"/>
          <w:szCs w:val="26"/>
          <w:lang w:val="sr-Cyrl-RS" w:eastAsia="en-US"/>
        </w:rPr>
        <w:t>Позиције</w:t>
      </w:r>
      <w:r w:rsidRPr="00E83834">
        <w:rPr>
          <w:rFonts w:eastAsiaTheme="minorHAnsi"/>
          <w:sz w:val="26"/>
          <w:szCs w:val="26"/>
          <w:lang w:val="sr-Latn-RS" w:eastAsia="en-US"/>
        </w:rPr>
        <w:t xml:space="preserve"> </w:t>
      </w:r>
      <w:r w:rsidRPr="00E83834">
        <w:rPr>
          <w:rFonts w:eastAsiaTheme="minorHAnsi"/>
          <w:b/>
          <w:sz w:val="26"/>
          <w:szCs w:val="26"/>
          <w:lang w:val="sr-Cyrl-RS" w:eastAsia="en-US"/>
        </w:rPr>
        <w:t>254</w:t>
      </w:r>
      <w:r w:rsidRPr="00E83834">
        <w:rPr>
          <w:rFonts w:eastAsiaTheme="minorHAnsi"/>
          <w:sz w:val="26"/>
          <w:szCs w:val="26"/>
          <w:lang w:val="sr-Latn-RS" w:eastAsia="en-US"/>
        </w:rPr>
        <w:t>,</w:t>
      </w:r>
      <w:r w:rsidR="00DF1483">
        <w:rPr>
          <w:rFonts w:eastAsiaTheme="minorHAnsi"/>
          <w:sz w:val="26"/>
          <w:szCs w:val="26"/>
          <w:lang w:val="sr-Cyrl-RS" w:eastAsia="en-US"/>
        </w:rPr>
        <w:t xml:space="preserve"> економска класификација </w:t>
      </w:r>
      <w:r w:rsidRPr="00E83834">
        <w:rPr>
          <w:rFonts w:eastAsiaTheme="minorHAnsi"/>
          <w:sz w:val="26"/>
          <w:szCs w:val="26"/>
          <w:lang w:val="sr-Cyrl-RS" w:eastAsia="en-US"/>
        </w:rPr>
        <w:t>4</w:t>
      </w:r>
      <w:r w:rsidR="00DF1483">
        <w:rPr>
          <w:rFonts w:eastAsiaTheme="minorHAnsi"/>
          <w:sz w:val="26"/>
          <w:szCs w:val="26"/>
          <w:lang w:val="sr-Latn-RS" w:eastAsia="en-US"/>
        </w:rPr>
        <w:t>83</w:t>
      </w:r>
      <w:r w:rsidRPr="00E83834">
        <w:rPr>
          <w:rFonts w:eastAsiaTheme="minorHAnsi"/>
          <w:sz w:val="26"/>
          <w:szCs w:val="26"/>
          <w:lang w:val="sr-Cyrl-RS" w:eastAsia="en-US"/>
        </w:rPr>
        <w:t>, Новчане казне и пенали по решењу судова, планирана су средства у износу од 50.000 динара, извршено је 0 динара, односно 0,00%. На овој позицији средства су планирана за трошкове судских поступака, уколико их евентуално буде. Како у току 2019. године није било ниједне тужбе од стране корисника средстава, то и на овој позицији није било извршења.</w:t>
      </w:r>
    </w:p>
    <w:p w:rsidR="00E83834" w:rsidRPr="00E83834" w:rsidRDefault="00E83834" w:rsidP="007C4AAB">
      <w:pPr>
        <w:spacing w:after="200"/>
        <w:ind w:firstLine="720"/>
        <w:jc w:val="both"/>
        <w:rPr>
          <w:rFonts w:eastAsiaTheme="minorHAnsi"/>
          <w:sz w:val="26"/>
          <w:szCs w:val="26"/>
          <w:lang w:val="sr-Cyrl-RS" w:eastAsia="en-US"/>
        </w:rPr>
      </w:pPr>
      <w:r w:rsidRPr="00E83834">
        <w:rPr>
          <w:rFonts w:eastAsiaTheme="minorHAnsi"/>
          <w:sz w:val="26"/>
          <w:szCs w:val="26"/>
          <w:lang w:val="sr-Cyrl-RS" w:eastAsia="en-US"/>
        </w:rPr>
        <w:t xml:space="preserve">Позиција </w:t>
      </w:r>
      <w:r w:rsidRPr="00E83834">
        <w:rPr>
          <w:rFonts w:eastAsiaTheme="minorHAnsi"/>
          <w:b/>
          <w:sz w:val="26"/>
          <w:szCs w:val="26"/>
          <w:lang w:val="sr-Cyrl-RS" w:eastAsia="en-US"/>
        </w:rPr>
        <w:t>260</w:t>
      </w:r>
      <w:r w:rsidRPr="00E83834">
        <w:rPr>
          <w:rFonts w:eastAsiaTheme="minorHAnsi"/>
          <w:sz w:val="26"/>
          <w:szCs w:val="26"/>
          <w:lang w:val="sr-Cyrl-RS" w:eastAsia="en-US"/>
        </w:rPr>
        <w:t xml:space="preserve">, економска класификација 414 – Социјална давања запосленима планирана су средства у износу од 1.346.000 динара, извршено је 366.814 динара, односно 27,25%. Средства су планирана за исплату отпремнина радницима Спортског центра „Чаир“ који су у 2019. години имали један од услова за одлазак у пензију. Од њих шесторо, </w:t>
      </w:r>
      <w:r w:rsidRPr="00E83834">
        <w:rPr>
          <w:rFonts w:eastAsiaTheme="minorHAnsi"/>
          <w:sz w:val="26"/>
          <w:szCs w:val="26"/>
          <w:lang w:val="sr-Cyrl-RS" w:eastAsia="en-US"/>
        </w:rPr>
        <w:lastRenderedPageBreak/>
        <w:t>који су могли да оду у пензију, то право искористило је само њих двоје, па је стога и извршење на овој позицији само 27,25%.</w:t>
      </w:r>
    </w:p>
    <w:p w:rsidR="00E83834" w:rsidRPr="00E83834" w:rsidRDefault="00E83834" w:rsidP="007C4AAB">
      <w:pPr>
        <w:spacing w:after="200"/>
        <w:ind w:firstLine="720"/>
        <w:jc w:val="both"/>
        <w:rPr>
          <w:rFonts w:eastAsiaTheme="minorHAnsi"/>
          <w:sz w:val="26"/>
          <w:szCs w:val="26"/>
          <w:lang w:val="sr-Cyrl-RS" w:eastAsia="en-US"/>
        </w:rPr>
      </w:pPr>
      <w:r w:rsidRPr="00E83834">
        <w:rPr>
          <w:rFonts w:eastAsiaTheme="minorHAnsi"/>
          <w:sz w:val="26"/>
          <w:szCs w:val="26"/>
          <w:lang w:val="sr-Cyrl-RS" w:eastAsia="en-US"/>
        </w:rPr>
        <w:t xml:space="preserve">Позиција </w:t>
      </w:r>
      <w:r w:rsidRPr="00E83834">
        <w:rPr>
          <w:rFonts w:eastAsiaTheme="minorHAnsi"/>
          <w:b/>
          <w:sz w:val="26"/>
          <w:szCs w:val="26"/>
          <w:lang w:val="sr-Cyrl-RS" w:eastAsia="en-US"/>
        </w:rPr>
        <w:t>267</w:t>
      </w:r>
      <w:r w:rsidRPr="00E83834">
        <w:rPr>
          <w:rFonts w:eastAsiaTheme="minorHAnsi"/>
          <w:sz w:val="26"/>
          <w:szCs w:val="26"/>
          <w:lang w:val="sr-Cyrl-RS" w:eastAsia="en-US"/>
        </w:rPr>
        <w:t>, економска класификација 425 – Текуће поправке и одржавање планирана су средства у износу од 5.200.000 динара, извршено је 3.197.982 динара, односно 63,70%. Средства су планирана за санацију евентуалних кварова на старим објектима Установе Спортски центар „Чаир“. До одступања је дошло, пошто није било већих кварова, односно да су одржавање и поправке у највећој мери радили запослени радници, односно није плаћано треће лице.</w:t>
      </w:r>
    </w:p>
    <w:p w:rsidR="00E83834" w:rsidRPr="00E83834" w:rsidRDefault="00E83834" w:rsidP="007C4AAB">
      <w:pPr>
        <w:spacing w:after="200"/>
        <w:ind w:firstLine="720"/>
        <w:jc w:val="both"/>
        <w:rPr>
          <w:rFonts w:eastAsiaTheme="minorHAnsi"/>
          <w:sz w:val="26"/>
          <w:szCs w:val="26"/>
          <w:lang w:val="sr-Cyrl-RS" w:eastAsia="en-US"/>
        </w:rPr>
      </w:pPr>
      <w:r w:rsidRPr="00E83834">
        <w:rPr>
          <w:rFonts w:eastAsiaTheme="minorHAnsi"/>
          <w:sz w:val="26"/>
          <w:szCs w:val="26"/>
          <w:lang w:val="sr-Cyrl-RS" w:eastAsia="en-US"/>
        </w:rPr>
        <w:t xml:space="preserve">Позиција </w:t>
      </w:r>
      <w:r w:rsidRPr="00E83834">
        <w:rPr>
          <w:rFonts w:eastAsiaTheme="minorHAnsi"/>
          <w:b/>
          <w:sz w:val="26"/>
          <w:szCs w:val="26"/>
          <w:lang w:val="sr-Cyrl-RS" w:eastAsia="en-US"/>
        </w:rPr>
        <w:t>268</w:t>
      </w:r>
      <w:r w:rsidRPr="00E83834">
        <w:rPr>
          <w:rFonts w:eastAsiaTheme="minorHAnsi"/>
          <w:sz w:val="26"/>
          <w:szCs w:val="26"/>
          <w:lang w:val="sr-Cyrl-RS" w:eastAsia="en-US"/>
        </w:rPr>
        <w:t>, економска класификација 426 – Материјал планирана су средства у износу од 6.295.000 динара, извршено је 2.743.998 динара, односно 43,59%. Средства су планирана за набавку материјала за текуће поправке и одржавање. Мањи број кварова на зградама и опреми значио је и мању потребу за набавком материјала, што је довело и до мањег извршења у односу на план.</w:t>
      </w:r>
    </w:p>
    <w:p w:rsidR="00E83834" w:rsidRPr="00E83834" w:rsidRDefault="00E83834" w:rsidP="007C4AAB">
      <w:pPr>
        <w:spacing w:after="200"/>
        <w:ind w:firstLine="720"/>
        <w:jc w:val="both"/>
        <w:rPr>
          <w:rFonts w:eastAsiaTheme="minorHAnsi"/>
          <w:sz w:val="26"/>
          <w:szCs w:val="26"/>
          <w:lang w:val="sr-Cyrl-RS" w:eastAsia="en-US"/>
        </w:rPr>
      </w:pPr>
      <w:r w:rsidRPr="00E83834">
        <w:rPr>
          <w:rFonts w:eastAsiaTheme="minorHAnsi"/>
          <w:sz w:val="26"/>
          <w:szCs w:val="26"/>
          <w:lang w:val="sr-Cyrl-RS" w:eastAsia="en-US"/>
        </w:rPr>
        <w:t xml:space="preserve">Позиција </w:t>
      </w:r>
      <w:r w:rsidRPr="00E83834">
        <w:rPr>
          <w:rFonts w:eastAsiaTheme="minorHAnsi"/>
          <w:b/>
          <w:sz w:val="26"/>
          <w:szCs w:val="26"/>
          <w:lang w:val="sr-Cyrl-RS" w:eastAsia="en-US"/>
        </w:rPr>
        <w:t>274</w:t>
      </w:r>
      <w:r w:rsidRPr="00E83834">
        <w:rPr>
          <w:rFonts w:eastAsiaTheme="minorHAnsi"/>
          <w:sz w:val="26"/>
          <w:szCs w:val="26"/>
          <w:lang w:val="sr-Cyrl-RS" w:eastAsia="en-US"/>
        </w:rPr>
        <w:t xml:space="preserve">, економска класификација 515 – Нематеријална имовина планирана су средства у износу од 1.000.000 динара, извршено је 165.600 динара, односно 16,56%. Са ове позиције у току 2019. године једино је извршено плаћање израде техничко-технолошке документације система за дојаву пожара док набавке софтвера за рачунаре и оперативног система </w:t>
      </w:r>
      <w:r w:rsidRPr="00E83834">
        <w:rPr>
          <w:rFonts w:eastAsiaTheme="minorHAnsi"/>
          <w:sz w:val="26"/>
          <w:szCs w:val="26"/>
          <w:lang w:val="sr-Latn-RS" w:eastAsia="en-US"/>
        </w:rPr>
        <w:t xml:space="preserve">Microsift Windows </w:t>
      </w:r>
      <w:r w:rsidRPr="00E83834">
        <w:rPr>
          <w:rFonts w:eastAsiaTheme="minorHAnsi"/>
          <w:sz w:val="26"/>
          <w:szCs w:val="26"/>
          <w:lang w:val="sr-Cyrl-RS" w:eastAsia="en-US"/>
        </w:rPr>
        <w:t>нису спроведене јер се очекивала централизована набавка.</w:t>
      </w:r>
    </w:p>
    <w:p w:rsidR="00D66208" w:rsidRPr="00D66208" w:rsidRDefault="00D66208" w:rsidP="00D66208">
      <w:pPr>
        <w:ind w:firstLine="720"/>
        <w:jc w:val="both"/>
        <w:rPr>
          <w:sz w:val="26"/>
          <w:szCs w:val="26"/>
        </w:rPr>
      </w:pPr>
      <w:r w:rsidRPr="00D66208">
        <w:rPr>
          <w:sz w:val="26"/>
          <w:szCs w:val="26"/>
        </w:rPr>
        <w:t xml:space="preserve">Позиција </w:t>
      </w:r>
      <w:r w:rsidRPr="00D66208">
        <w:rPr>
          <w:b/>
          <w:sz w:val="26"/>
          <w:szCs w:val="26"/>
        </w:rPr>
        <w:t>3</w:t>
      </w:r>
      <w:r w:rsidRPr="00D66208">
        <w:rPr>
          <w:b/>
          <w:sz w:val="26"/>
          <w:szCs w:val="26"/>
          <w:lang w:val="sr-Latn-RS"/>
        </w:rPr>
        <w:t>04</w:t>
      </w:r>
      <w:r w:rsidRPr="00D66208">
        <w:rPr>
          <w:sz w:val="26"/>
          <w:szCs w:val="26"/>
        </w:rPr>
        <w:t>, Економска класификација 42</w:t>
      </w:r>
      <w:r w:rsidRPr="00D66208">
        <w:rPr>
          <w:sz w:val="26"/>
          <w:szCs w:val="26"/>
          <w:lang w:val="sr-Latn-RS"/>
        </w:rPr>
        <w:t>3</w:t>
      </w:r>
      <w:r w:rsidRPr="00D66208">
        <w:rPr>
          <w:sz w:val="26"/>
          <w:szCs w:val="26"/>
        </w:rPr>
        <w:t xml:space="preserve"> – Услуге по уговору</w:t>
      </w:r>
      <w:r w:rsidRPr="00D66208">
        <w:rPr>
          <w:sz w:val="26"/>
          <w:szCs w:val="26"/>
          <w:lang w:val="sr-Latn-RS"/>
        </w:rPr>
        <w:t xml:space="preserve">, </w:t>
      </w:r>
      <w:r w:rsidRPr="00D66208">
        <w:rPr>
          <w:sz w:val="26"/>
          <w:szCs w:val="26"/>
        </w:rPr>
        <w:t xml:space="preserve">одобрено је </w:t>
      </w:r>
      <w:r w:rsidRPr="00D66208">
        <w:rPr>
          <w:sz w:val="26"/>
          <w:szCs w:val="26"/>
          <w:lang w:val="sr-Latn-RS"/>
        </w:rPr>
        <w:t>600.</w:t>
      </w:r>
      <w:r w:rsidRPr="00D66208">
        <w:rPr>
          <w:sz w:val="26"/>
          <w:szCs w:val="26"/>
        </w:rPr>
        <w:t xml:space="preserve">000 динара, извршено </w:t>
      </w:r>
      <w:r w:rsidRPr="00D66208">
        <w:rPr>
          <w:sz w:val="26"/>
          <w:szCs w:val="26"/>
          <w:lang w:val="sr-Latn-RS"/>
        </w:rPr>
        <w:t xml:space="preserve">183.698 </w:t>
      </w:r>
      <w:r w:rsidRPr="00D66208">
        <w:rPr>
          <w:sz w:val="26"/>
          <w:szCs w:val="26"/>
        </w:rPr>
        <w:t xml:space="preserve">динара, </w:t>
      </w:r>
      <w:r w:rsidRPr="00D66208">
        <w:rPr>
          <w:color w:val="000000" w:themeColor="text1"/>
          <w:sz w:val="26"/>
          <w:szCs w:val="26"/>
        </w:rPr>
        <w:t>односно</w:t>
      </w:r>
      <w:r w:rsidRPr="00D66208">
        <w:rPr>
          <w:sz w:val="26"/>
          <w:szCs w:val="26"/>
          <w:lang w:val="sr-Latn-RS"/>
        </w:rPr>
        <w:t xml:space="preserve"> 30,6</w:t>
      </w:r>
      <w:r w:rsidR="00CA51A2">
        <w:rPr>
          <w:sz w:val="26"/>
          <w:szCs w:val="26"/>
          <w:lang w:val="sr-Cyrl-RS"/>
        </w:rPr>
        <w:t>2</w:t>
      </w:r>
      <w:r w:rsidRPr="00D66208">
        <w:rPr>
          <w:sz w:val="26"/>
          <w:szCs w:val="26"/>
        </w:rPr>
        <w:t>% од планираног годишњег износа - средства намењена за услуге штампања Статистичког годишњака Града,  мање су утрошена због тога што СТГ за 2018. годину није био  штампан због кашњења у изради истог.</w:t>
      </w:r>
    </w:p>
    <w:p w:rsidR="00D66208" w:rsidRPr="00D66208" w:rsidRDefault="00D66208" w:rsidP="00D66208">
      <w:pPr>
        <w:ind w:firstLine="720"/>
        <w:jc w:val="both"/>
        <w:rPr>
          <w:sz w:val="26"/>
          <w:szCs w:val="26"/>
        </w:rPr>
      </w:pPr>
      <w:r w:rsidRPr="00D66208">
        <w:rPr>
          <w:sz w:val="26"/>
          <w:szCs w:val="26"/>
        </w:rPr>
        <w:t xml:space="preserve">Позиција </w:t>
      </w:r>
      <w:r w:rsidRPr="00D66208">
        <w:rPr>
          <w:b/>
          <w:sz w:val="26"/>
          <w:szCs w:val="26"/>
        </w:rPr>
        <w:t>332</w:t>
      </w:r>
      <w:r w:rsidRPr="00D66208">
        <w:rPr>
          <w:sz w:val="26"/>
          <w:szCs w:val="26"/>
        </w:rPr>
        <w:t xml:space="preserve">, Економска класификација 425 </w:t>
      </w:r>
      <w:bookmarkStart w:id="0" w:name="_GoBack"/>
      <w:bookmarkEnd w:id="0"/>
      <w:r w:rsidRPr="00D66208">
        <w:rPr>
          <w:sz w:val="26"/>
          <w:szCs w:val="26"/>
        </w:rPr>
        <w:t xml:space="preserve">– Текуће поправке и одржавање, одобрено је 16.440.000 динара, извршено 2.999.500 динара - 18,25% од планираног годишњег износа - средства намењена за радове на уређењу на водотоковима по Оперативном плану одбране од поплава за воде </w:t>
      </w:r>
      <w:r w:rsidRPr="00D66208">
        <w:rPr>
          <w:sz w:val="26"/>
          <w:szCs w:val="26"/>
          <w:lang w:val="en-US"/>
        </w:rPr>
        <w:t>II</w:t>
      </w:r>
      <w:r w:rsidRPr="00D66208">
        <w:rPr>
          <w:sz w:val="26"/>
          <w:szCs w:val="26"/>
        </w:rPr>
        <w:t xml:space="preserve"> реда, мање су утрошена због кашњења у процедурама у спровођењу поступака јавних набавки.</w:t>
      </w:r>
    </w:p>
    <w:p w:rsidR="00E83834" w:rsidRPr="00D66208" w:rsidRDefault="00E83834" w:rsidP="00CC028F">
      <w:pPr>
        <w:spacing w:after="200"/>
        <w:jc w:val="both"/>
        <w:rPr>
          <w:rFonts w:eastAsiaTheme="minorHAnsi"/>
          <w:sz w:val="26"/>
          <w:szCs w:val="26"/>
          <w:lang w:val="sr-Cyrl-RS" w:eastAsia="en-US"/>
        </w:rPr>
      </w:pPr>
    </w:p>
    <w:p w:rsidR="00E83834" w:rsidRPr="00E83834" w:rsidRDefault="00E83834" w:rsidP="00CC028F">
      <w:pPr>
        <w:spacing w:after="200"/>
        <w:jc w:val="both"/>
        <w:rPr>
          <w:rFonts w:eastAsiaTheme="minorHAnsi"/>
          <w:sz w:val="26"/>
          <w:szCs w:val="26"/>
          <w:lang w:val="sr-Cyrl-RS" w:eastAsia="en-US"/>
        </w:rPr>
      </w:pPr>
    </w:p>
    <w:p w:rsidR="00E83834" w:rsidRPr="00E83834" w:rsidRDefault="00E83834" w:rsidP="00CC028F">
      <w:pPr>
        <w:spacing w:after="200"/>
        <w:jc w:val="both"/>
        <w:rPr>
          <w:rFonts w:eastAsiaTheme="minorHAnsi"/>
          <w:sz w:val="26"/>
          <w:szCs w:val="26"/>
          <w:lang w:val="sr-Cyrl-RS" w:eastAsia="en-US"/>
        </w:rPr>
      </w:pPr>
    </w:p>
    <w:p w:rsidR="00E83834" w:rsidRPr="00E83834" w:rsidRDefault="00E83834" w:rsidP="00CC028F">
      <w:pPr>
        <w:spacing w:after="200"/>
        <w:jc w:val="both"/>
        <w:rPr>
          <w:rFonts w:eastAsiaTheme="minorHAnsi"/>
          <w:sz w:val="26"/>
          <w:szCs w:val="26"/>
          <w:lang w:val="sr-Cyrl-RS" w:eastAsia="en-US"/>
        </w:rPr>
      </w:pPr>
    </w:p>
    <w:p w:rsidR="00E83834" w:rsidRPr="00E83834" w:rsidRDefault="00E83834" w:rsidP="00CC028F">
      <w:pPr>
        <w:spacing w:after="200"/>
        <w:jc w:val="both"/>
        <w:rPr>
          <w:rFonts w:eastAsiaTheme="minorHAnsi"/>
          <w:sz w:val="26"/>
          <w:szCs w:val="26"/>
          <w:lang w:val="sr-Cyrl-RS" w:eastAsia="en-US"/>
        </w:rPr>
      </w:pPr>
    </w:p>
    <w:p w:rsidR="00E83834" w:rsidRPr="00E83834" w:rsidRDefault="00E83834" w:rsidP="00CC028F">
      <w:pPr>
        <w:spacing w:after="200"/>
        <w:jc w:val="both"/>
        <w:rPr>
          <w:rFonts w:eastAsiaTheme="minorHAnsi"/>
          <w:sz w:val="26"/>
          <w:szCs w:val="26"/>
          <w:lang w:val="sr-Latn-RS" w:eastAsia="en-US"/>
        </w:rPr>
      </w:pPr>
    </w:p>
    <w:p w:rsidR="00E83834" w:rsidRPr="00E83834" w:rsidRDefault="00E83834" w:rsidP="00CC028F">
      <w:pPr>
        <w:spacing w:after="200"/>
        <w:jc w:val="both"/>
        <w:rPr>
          <w:rFonts w:eastAsiaTheme="minorHAnsi"/>
          <w:sz w:val="26"/>
          <w:szCs w:val="26"/>
          <w:lang w:val="sr-Cyrl-RS" w:eastAsia="en-US"/>
        </w:rPr>
      </w:pPr>
      <w:r w:rsidRPr="00E83834">
        <w:rPr>
          <w:rFonts w:eastAsiaTheme="minorHAnsi"/>
          <w:sz w:val="26"/>
          <w:szCs w:val="26"/>
          <w:lang w:val="sr-Cyrl-RS" w:eastAsia="en-US"/>
        </w:rPr>
        <w:t xml:space="preserve">  </w:t>
      </w:r>
    </w:p>
    <w:p w:rsidR="00E83834" w:rsidRPr="00E83834" w:rsidRDefault="00E83834" w:rsidP="00CC028F">
      <w:pPr>
        <w:rPr>
          <w:rFonts w:ascii="Calibri" w:eastAsia="Calibri" w:hAnsi="Calibri"/>
          <w:sz w:val="26"/>
          <w:szCs w:val="26"/>
          <w:lang w:val="sr-Latn-RS"/>
        </w:rPr>
      </w:pPr>
    </w:p>
    <w:p w:rsidR="00E83834" w:rsidRPr="00E83834" w:rsidRDefault="00E83834" w:rsidP="00CC028F">
      <w:pPr>
        <w:spacing w:after="200"/>
        <w:rPr>
          <w:rFonts w:eastAsiaTheme="minorHAnsi"/>
          <w:sz w:val="26"/>
          <w:szCs w:val="26"/>
          <w:lang w:val="sr-Latn-RS" w:eastAsia="en-US"/>
        </w:rPr>
      </w:pPr>
    </w:p>
    <w:p w:rsidR="00E83834" w:rsidRPr="00E83834" w:rsidRDefault="00E83834" w:rsidP="00CC028F">
      <w:pPr>
        <w:spacing w:after="200"/>
        <w:jc w:val="center"/>
        <w:rPr>
          <w:rFonts w:eastAsiaTheme="minorHAnsi"/>
          <w:sz w:val="26"/>
          <w:szCs w:val="26"/>
          <w:lang w:val="sr-Latn-RS" w:eastAsia="en-US"/>
        </w:rPr>
      </w:pPr>
      <w:r w:rsidRPr="00E83834">
        <w:rPr>
          <w:rFonts w:eastAsiaTheme="minorHAnsi"/>
          <w:sz w:val="26"/>
          <w:szCs w:val="26"/>
          <w:lang w:val="sr-Latn-RS" w:eastAsia="en-US"/>
        </w:rPr>
        <w:tab/>
      </w:r>
      <w:r w:rsidRPr="00E83834">
        <w:rPr>
          <w:rFonts w:eastAsiaTheme="minorHAnsi"/>
          <w:sz w:val="26"/>
          <w:szCs w:val="26"/>
          <w:lang w:val="sr-Latn-RS" w:eastAsia="en-US"/>
        </w:rPr>
        <w:tab/>
      </w:r>
      <w:r w:rsidRPr="00E83834">
        <w:rPr>
          <w:rFonts w:eastAsiaTheme="minorHAnsi"/>
          <w:sz w:val="26"/>
          <w:szCs w:val="26"/>
          <w:lang w:val="sr-Latn-RS" w:eastAsia="en-US"/>
        </w:rPr>
        <w:tab/>
      </w:r>
    </w:p>
    <w:p w:rsidR="00F44DAB" w:rsidRPr="00DF6D34" w:rsidRDefault="00F44DAB" w:rsidP="00CC028F">
      <w:pPr>
        <w:jc w:val="both"/>
        <w:rPr>
          <w:sz w:val="26"/>
          <w:szCs w:val="26"/>
          <w:lang w:val="sr-Cyrl-RS"/>
        </w:rPr>
      </w:pPr>
      <w:r w:rsidRPr="00DF6D34">
        <w:rPr>
          <w:sz w:val="26"/>
          <w:szCs w:val="26"/>
          <w:lang w:val="sr-Cyrl-RS"/>
        </w:rPr>
        <w:tab/>
      </w:r>
    </w:p>
    <w:p w:rsidR="00F44DAB" w:rsidRPr="00DF6D34" w:rsidRDefault="00F44DAB" w:rsidP="00CC028F">
      <w:pPr>
        <w:rPr>
          <w:color w:val="FF0000"/>
          <w:sz w:val="26"/>
          <w:szCs w:val="26"/>
          <w:lang w:val="sr-Latn-RS"/>
        </w:rPr>
      </w:pPr>
    </w:p>
    <w:sectPr w:rsidR="00F44DAB" w:rsidRPr="00DF6D34" w:rsidSect="00AF056E">
      <w:footerReference w:type="default" r:id="rId9"/>
      <w:pgSz w:w="11906" w:h="16838" w:code="9"/>
      <w:pgMar w:top="567" w:right="851" w:bottom="567" w:left="851" w:header="709" w:footer="709" w:gutter="0"/>
      <w:pgNumType w:start="1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D25" w:rsidRDefault="00B45D25" w:rsidP="00DB28C4">
      <w:r>
        <w:separator/>
      </w:r>
    </w:p>
  </w:endnote>
  <w:endnote w:type="continuationSeparator" w:id="0">
    <w:p w:rsidR="00B45D25" w:rsidRDefault="00B45D25" w:rsidP="00DB2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59120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5CC8" w:rsidRDefault="00125CC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51A2">
          <w:rPr>
            <w:noProof/>
          </w:rPr>
          <w:t>128</w:t>
        </w:r>
        <w:r>
          <w:rPr>
            <w:noProof/>
          </w:rPr>
          <w:fldChar w:fldCharType="end"/>
        </w:r>
      </w:p>
    </w:sdtContent>
  </w:sdt>
  <w:p w:rsidR="00DB28C4" w:rsidRDefault="00DB28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D25" w:rsidRDefault="00B45D25" w:rsidP="00DB28C4">
      <w:r>
        <w:separator/>
      </w:r>
    </w:p>
  </w:footnote>
  <w:footnote w:type="continuationSeparator" w:id="0">
    <w:p w:rsidR="00B45D25" w:rsidRDefault="00B45D25" w:rsidP="00DB2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7367"/>
    <w:multiLevelType w:val="hybridMultilevel"/>
    <w:tmpl w:val="0A3AA1EC"/>
    <w:lvl w:ilvl="0" w:tplc="B5D6708C">
      <w:start w:val="4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9AE5839"/>
    <w:multiLevelType w:val="hybridMultilevel"/>
    <w:tmpl w:val="063CA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73002"/>
    <w:multiLevelType w:val="hybridMultilevel"/>
    <w:tmpl w:val="65725D9C"/>
    <w:lvl w:ilvl="0" w:tplc="73169A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E15E34"/>
    <w:multiLevelType w:val="hybridMultilevel"/>
    <w:tmpl w:val="6F3E1810"/>
    <w:lvl w:ilvl="0" w:tplc="22AC88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B32085"/>
    <w:multiLevelType w:val="hybridMultilevel"/>
    <w:tmpl w:val="0C848F1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0"/>
  </w:num>
  <w:num w:numId="6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34F"/>
    <w:rsid w:val="0003212B"/>
    <w:rsid w:val="000A6DE1"/>
    <w:rsid w:val="000B1F68"/>
    <w:rsid w:val="00120F73"/>
    <w:rsid w:val="00125CC8"/>
    <w:rsid w:val="0012613A"/>
    <w:rsid w:val="001276BB"/>
    <w:rsid w:val="001B69B3"/>
    <w:rsid w:val="001D0EE6"/>
    <w:rsid w:val="00205AA4"/>
    <w:rsid w:val="00212774"/>
    <w:rsid w:val="00273C4A"/>
    <w:rsid w:val="00284023"/>
    <w:rsid w:val="002B01C6"/>
    <w:rsid w:val="002C4383"/>
    <w:rsid w:val="00324F1A"/>
    <w:rsid w:val="00352A64"/>
    <w:rsid w:val="00374320"/>
    <w:rsid w:val="003A04F9"/>
    <w:rsid w:val="003A7CD4"/>
    <w:rsid w:val="003D21B6"/>
    <w:rsid w:val="003F39DE"/>
    <w:rsid w:val="00407111"/>
    <w:rsid w:val="0040737B"/>
    <w:rsid w:val="0044122E"/>
    <w:rsid w:val="004E24CF"/>
    <w:rsid w:val="00542E2C"/>
    <w:rsid w:val="005532B2"/>
    <w:rsid w:val="00567193"/>
    <w:rsid w:val="005A54AB"/>
    <w:rsid w:val="005A5B0A"/>
    <w:rsid w:val="006276DC"/>
    <w:rsid w:val="006318B5"/>
    <w:rsid w:val="00672CD2"/>
    <w:rsid w:val="00724EAE"/>
    <w:rsid w:val="007360C3"/>
    <w:rsid w:val="007C4AAB"/>
    <w:rsid w:val="007E0027"/>
    <w:rsid w:val="007E2147"/>
    <w:rsid w:val="00855F26"/>
    <w:rsid w:val="008E09D4"/>
    <w:rsid w:val="008F200F"/>
    <w:rsid w:val="00957B6B"/>
    <w:rsid w:val="009C72A1"/>
    <w:rsid w:val="009F7FDC"/>
    <w:rsid w:val="00AB0423"/>
    <w:rsid w:val="00AD6E72"/>
    <w:rsid w:val="00AE52CA"/>
    <w:rsid w:val="00AF056E"/>
    <w:rsid w:val="00B13D07"/>
    <w:rsid w:val="00B42D69"/>
    <w:rsid w:val="00B42E5E"/>
    <w:rsid w:val="00B45D25"/>
    <w:rsid w:val="00B5551E"/>
    <w:rsid w:val="00B8361C"/>
    <w:rsid w:val="00B92631"/>
    <w:rsid w:val="00BC3BC5"/>
    <w:rsid w:val="00C854FF"/>
    <w:rsid w:val="00CA51A2"/>
    <w:rsid w:val="00CC028F"/>
    <w:rsid w:val="00CE6F06"/>
    <w:rsid w:val="00D30F0A"/>
    <w:rsid w:val="00D66208"/>
    <w:rsid w:val="00D70096"/>
    <w:rsid w:val="00DA05A6"/>
    <w:rsid w:val="00DA2752"/>
    <w:rsid w:val="00DB28C4"/>
    <w:rsid w:val="00DF1483"/>
    <w:rsid w:val="00DF318F"/>
    <w:rsid w:val="00DF6D34"/>
    <w:rsid w:val="00E2234F"/>
    <w:rsid w:val="00E341FC"/>
    <w:rsid w:val="00E83834"/>
    <w:rsid w:val="00F44DAB"/>
    <w:rsid w:val="00FA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2234F"/>
    <w:pPr>
      <w:keepNext/>
      <w:jc w:val="center"/>
      <w:outlineLvl w:val="2"/>
    </w:pPr>
    <w:rPr>
      <w:b/>
      <w:bCs/>
      <w:sz w:val="18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E2234F"/>
    <w:rPr>
      <w:rFonts w:ascii="Times New Roman" w:eastAsia="Times New Roman" w:hAnsi="Times New Roman" w:cs="Times New Roman"/>
      <w:b/>
      <w:bCs/>
      <w:sz w:val="18"/>
      <w:szCs w:val="24"/>
      <w:lang w:val="sr-Cyrl-CS"/>
    </w:rPr>
  </w:style>
  <w:style w:type="character" w:styleId="Hyperlink">
    <w:name w:val="Hyperlink"/>
    <w:uiPriority w:val="99"/>
    <w:semiHidden/>
    <w:unhideWhenUsed/>
    <w:rsid w:val="00E2234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2234F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E2234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E2234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E2234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34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DocumentMap">
    <w:name w:val="Document Map"/>
    <w:basedOn w:val="Normal"/>
    <w:link w:val="DocumentMapChar"/>
    <w:semiHidden/>
    <w:unhideWhenUsed/>
    <w:rsid w:val="00E223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E2234F"/>
    <w:rPr>
      <w:rFonts w:ascii="Tahoma" w:eastAsia="Times New Roman" w:hAnsi="Tahoma" w:cs="Tahoma"/>
      <w:sz w:val="20"/>
      <w:szCs w:val="20"/>
      <w:shd w:val="clear" w:color="auto" w:fill="000080"/>
      <w:lang w:val="sr-Latn-CS" w:eastAsia="sr-Latn-CS"/>
    </w:rPr>
  </w:style>
  <w:style w:type="paragraph" w:styleId="BalloonText">
    <w:name w:val="Balloon Text"/>
    <w:basedOn w:val="Normal"/>
    <w:link w:val="BalloonTextChar"/>
    <w:semiHidden/>
    <w:unhideWhenUsed/>
    <w:rsid w:val="00E223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2234F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E2234F"/>
    <w:pPr>
      <w:ind w:left="720"/>
      <w:contextualSpacing/>
    </w:pPr>
  </w:style>
  <w:style w:type="paragraph" w:customStyle="1" w:styleId="xl65">
    <w:name w:val="xl65"/>
    <w:basedOn w:val="Normal"/>
    <w:rsid w:val="00E2234F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66">
    <w:name w:val="xl66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7">
    <w:name w:val="xl67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8">
    <w:name w:val="xl68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9">
    <w:name w:val="xl69"/>
    <w:basedOn w:val="Normal"/>
    <w:rsid w:val="00E2234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70">
    <w:name w:val="xl70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71">
    <w:name w:val="xl71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72">
    <w:name w:val="xl72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73">
    <w:name w:val="xl73"/>
    <w:basedOn w:val="Normal"/>
    <w:rsid w:val="00E2234F"/>
    <w:pPr>
      <w:pBdr>
        <w:lef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4">
    <w:name w:val="xl74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5">
    <w:name w:val="xl75"/>
    <w:basedOn w:val="Normal"/>
    <w:rsid w:val="00E2234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76">
    <w:name w:val="xl76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77">
    <w:name w:val="xl77"/>
    <w:basedOn w:val="Normal"/>
    <w:rsid w:val="00E2234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8">
    <w:name w:val="xl78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79">
    <w:name w:val="xl79"/>
    <w:basedOn w:val="Normal"/>
    <w:rsid w:val="00E2234F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80">
    <w:name w:val="xl80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81">
    <w:name w:val="xl81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2">
    <w:name w:val="xl82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3">
    <w:name w:val="xl83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84">
    <w:name w:val="xl84"/>
    <w:basedOn w:val="Normal"/>
    <w:rsid w:val="00E2234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5">
    <w:name w:val="xl85"/>
    <w:basedOn w:val="Normal"/>
    <w:rsid w:val="00E2234F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6">
    <w:name w:val="xl86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7">
    <w:name w:val="xl87"/>
    <w:basedOn w:val="Normal"/>
    <w:rsid w:val="00E2234F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88">
    <w:name w:val="xl88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9">
    <w:name w:val="xl89"/>
    <w:basedOn w:val="Normal"/>
    <w:rsid w:val="00E2234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90">
    <w:name w:val="xl90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1">
    <w:name w:val="xl91"/>
    <w:basedOn w:val="Normal"/>
    <w:rsid w:val="00E2234F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92">
    <w:name w:val="xl92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3">
    <w:name w:val="xl93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4">
    <w:name w:val="xl94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5">
    <w:name w:val="xl95"/>
    <w:basedOn w:val="Normal"/>
    <w:rsid w:val="00E223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6">
    <w:name w:val="xl96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7">
    <w:name w:val="xl97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8">
    <w:name w:val="xl98"/>
    <w:basedOn w:val="Normal"/>
    <w:rsid w:val="00E2234F"/>
    <w:pP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99">
    <w:name w:val="xl99"/>
    <w:basedOn w:val="Normal"/>
    <w:rsid w:val="00E2234F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0">
    <w:name w:val="xl100"/>
    <w:basedOn w:val="Normal"/>
    <w:rsid w:val="00E2234F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01">
    <w:name w:val="xl101"/>
    <w:basedOn w:val="Normal"/>
    <w:rsid w:val="00E2234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2">
    <w:name w:val="xl102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103">
    <w:name w:val="xl103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104">
    <w:name w:val="xl104"/>
    <w:basedOn w:val="Normal"/>
    <w:rsid w:val="00E2234F"/>
    <w:pPr>
      <w:pBdr>
        <w:lef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5">
    <w:name w:val="xl105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6">
    <w:name w:val="xl106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7">
    <w:name w:val="xl107"/>
    <w:basedOn w:val="Normal"/>
    <w:rsid w:val="00E2234F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08">
    <w:name w:val="xl108"/>
    <w:basedOn w:val="Normal"/>
    <w:rsid w:val="00E2234F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val="en-US" w:eastAsia="en-US"/>
    </w:rPr>
  </w:style>
  <w:style w:type="paragraph" w:customStyle="1" w:styleId="xl109">
    <w:name w:val="xl109"/>
    <w:basedOn w:val="Normal"/>
    <w:rsid w:val="00E2234F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val="en-US" w:eastAsia="en-US"/>
    </w:rPr>
  </w:style>
  <w:style w:type="paragraph" w:customStyle="1" w:styleId="xl110">
    <w:name w:val="xl110"/>
    <w:basedOn w:val="Normal"/>
    <w:rsid w:val="00E2234F"/>
    <w:pP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11">
    <w:name w:val="xl111"/>
    <w:basedOn w:val="Normal"/>
    <w:rsid w:val="00E2234F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2">
    <w:name w:val="xl112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3">
    <w:name w:val="xl113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4">
    <w:name w:val="xl114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5">
    <w:name w:val="xl115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6">
    <w:name w:val="xl116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7">
    <w:name w:val="xl117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8">
    <w:name w:val="xl118"/>
    <w:basedOn w:val="Normal"/>
    <w:rsid w:val="00E2234F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9">
    <w:name w:val="xl119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0">
    <w:name w:val="xl120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21">
    <w:name w:val="xl121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2">
    <w:name w:val="xl122"/>
    <w:basedOn w:val="Normal"/>
    <w:rsid w:val="00E2234F"/>
    <w:pPr>
      <w:pBdr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3">
    <w:name w:val="xl123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124">
    <w:name w:val="xl124"/>
    <w:basedOn w:val="Normal"/>
    <w:rsid w:val="00E2234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25">
    <w:name w:val="xl125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26">
    <w:name w:val="xl126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27">
    <w:name w:val="xl127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28">
    <w:name w:val="xl128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29">
    <w:name w:val="xl129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0">
    <w:name w:val="xl130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1">
    <w:name w:val="xl131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2">
    <w:name w:val="xl132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3">
    <w:name w:val="xl133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4">
    <w:name w:val="xl134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35">
    <w:name w:val="xl135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36">
    <w:name w:val="xl136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E22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2234F"/>
    <w:pPr>
      <w:keepNext/>
      <w:jc w:val="center"/>
      <w:outlineLvl w:val="2"/>
    </w:pPr>
    <w:rPr>
      <w:b/>
      <w:bCs/>
      <w:sz w:val="18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E2234F"/>
    <w:rPr>
      <w:rFonts w:ascii="Times New Roman" w:eastAsia="Times New Roman" w:hAnsi="Times New Roman" w:cs="Times New Roman"/>
      <w:b/>
      <w:bCs/>
      <w:sz w:val="18"/>
      <w:szCs w:val="24"/>
      <w:lang w:val="sr-Cyrl-CS"/>
    </w:rPr>
  </w:style>
  <w:style w:type="character" w:styleId="Hyperlink">
    <w:name w:val="Hyperlink"/>
    <w:uiPriority w:val="99"/>
    <w:semiHidden/>
    <w:unhideWhenUsed/>
    <w:rsid w:val="00E2234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2234F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E2234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E2234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E2234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34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DocumentMap">
    <w:name w:val="Document Map"/>
    <w:basedOn w:val="Normal"/>
    <w:link w:val="DocumentMapChar"/>
    <w:semiHidden/>
    <w:unhideWhenUsed/>
    <w:rsid w:val="00E223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E2234F"/>
    <w:rPr>
      <w:rFonts w:ascii="Tahoma" w:eastAsia="Times New Roman" w:hAnsi="Tahoma" w:cs="Tahoma"/>
      <w:sz w:val="20"/>
      <w:szCs w:val="20"/>
      <w:shd w:val="clear" w:color="auto" w:fill="000080"/>
      <w:lang w:val="sr-Latn-CS" w:eastAsia="sr-Latn-CS"/>
    </w:rPr>
  </w:style>
  <w:style w:type="paragraph" w:styleId="BalloonText">
    <w:name w:val="Balloon Text"/>
    <w:basedOn w:val="Normal"/>
    <w:link w:val="BalloonTextChar"/>
    <w:semiHidden/>
    <w:unhideWhenUsed/>
    <w:rsid w:val="00E223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2234F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E2234F"/>
    <w:pPr>
      <w:ind w:left="720"/>
      <w:contextualSpacing/>
    </w:pPr>
  </w:style>
  <w:style w:type="paragraph" w:customStyle="1" w:styleId="xl65">
    <w:name w:val="xl65"/>
    <w:basedOn w:val="Normal"/>
    <w:rsid w:val="00E2234F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66">
    <w:name w:val="xl66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7">
    <w:name w:val="xl67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8">
    <w:name w:val="xl68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9">
    <w:name w:val="xl69"/>
    <w:basedOn w:val="Normal"/>
    <w:rsid w:val="00E2234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70">
    <w:name w:val="xl70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71">
    <w:name w:val="xl71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72">
    <w:name w:val="xl72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73">
    <w:name w:val="xl73"/>
    <w:basedOn w:val="Normal"/>
    <w:rsid w:val="00E2234F"/>
    <w:pPr>
      <w:pBdr>
        <w:lef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4">
    <w:name w:val="xl74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5">
    <w:name w:val="xl75"/>
    <w:basedOn w:val="Normal"/>
    <w:rsid w:val="00E2234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76">
    <w:name w:val="xl76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77">
    <w:name w:val="xl77"/>
    <w:basedOn w:val="Normal"/>
    <w:rsid w:val="00E2234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8">
    <w:name w:val="xl78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79">
    <w:name w:val="xl79"/>
    <w:basedOn w:val="Normal"/>
    <w:rsid w:val="00E2234F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80">
    <w:name w:val="xl80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81">
    <w:name w:val="xl81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2">
    <w:name w:val="xl82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3">
    <w:name w:val="xl83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84">
    <w:name w:val="xl84"/>
    <w:basedOn w:val="Normal"/>
    <w:rsid w:val="00E2234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5">
    <w:name w:val="xl85"/>
    <w:basedOn w:val="Normal"/>
    <w:rsid w:val="00E2234F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6">
    <w:name w:val="xl86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7">
    <w:name w:val="xl87"/>
    <w:basedOn w:val="Normal"/>
    <w:rsid w:val="00E2234F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88">
    <w:name w:val="xl88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9">
    <w:name w:val="xl89"/>
    <w:basedOn w:val="Normal"/>
    <w:rsid w:val="00E2234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90">
    <w:name w:val="xl90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1">
    <w:name w:val="xl91"/>
    <w:basedOn w:val="Normal"/>
    <w:rsid w:val="00E2234F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92">
    <w:name w:val="xl92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3">
    <w:name w:val="xl93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4">
    <w:name w:val="xl94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5">
    <w:name w:val="xl95"/>
    <w:basedOn w:val="Normal"/>
    <w:rsid w:val="00E223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6">
    <w:name w:val="xl96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7">
    <w:name w:val="xl97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8">
    <w:name w:val="xl98"/>
    <w:basedOn w:val="Normal"/>
    <w:rsid w:val="00E2234F"/>
    <w:pP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99">
    <w:name w:val="xl99"/>
    <w:basedOn w:val="Normal"/>
    <w:rsid w:val="00E2234F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0">
    <w:name w:val="xl100"/>
    <w:basedOn w:val="Normal"/>
    <w:rsid w:val="00E2234F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01">
    <w:name w:val="xl101"/>
    <w:basedOn w:val="Normal"/>
    <w:rsid w:val="00E2234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2">
    <w:name w:val="xl102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103">
    <w:name w:val="xl103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104">
    <w:name w:val="xl104"/>
    <w:basedOn w:val="Normal"/>
    <w:rsid w:val="00E2234F"/>
    <w:pPr>
      <w:pBdr>
        <w:lef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5">
    <w:name w:val="xl105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6">
    <w:name w:val="xl106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7">
    <w:name w:val="xl107"/>
    <w:basedOn w:val="Normal"/>
    <w:rsid w:val="00E2234F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08">
    <w:name w:val="xl108"/>
    <w:basedOn w:val="Normal"/>
    <w:rsid w:val="00E2234F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val="en-US" w:eastAsia="en-US"/>
    </w:rPr>
  </w:style>
  <w:style w:type="paragraph" w:customStyle="1" w:styleId="xl109">
    <w:name w:val="xl109"/>
    <w:basedOn w:val="Normal"/>
    <w:rsid w:val="00E2234F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val="en-US" w:eastAsia="en-US"/>
    </w:rPr>
  </w:style>
  <w:style w:type="paragraph" w:customStyle="1" w:styleId="xl110">
    <w:name w:val="xl110"/>
    <w:basedOn w:val="Normal"/>
    <w:rsid w:val="00E2234F"/>
    <w:pP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11">
    <w:name w:val="xl111"/>
    <w:basedOn w:val="Normal"/>
    <w:rsid w:val="00E2234F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2">
    <w:name w:val="xl112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3">
    <w:name w:val="xl113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4">
    <w:name w:val="xl114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5">
    <w:name w:val="xl115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6">
    <w:name w:val="xl116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7">
    <w:name w:val="xl117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8">
    <w:name w:val="xl118"/>
    <w:basedOn w:val="Normal"/>
    <w:rsid w:val="00E2234F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9">
    <w:name w:val="xl119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0">
    <w:name w:val="xl120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21">
    <w:name w:val="xl121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2">
    <w:name w:val="xl122"/>
    <w:basedOn w:val="Normal"/>
    <w:rsid w:val="00E2234F"/>
    <w:pPr>
      <w:pBdr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3">
    <w:name w:val="xl123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124">
    <w:name w:val="xl124"/>
    <w:basedOn w:val="Normal"/>
    <w:rsid w:val="00E2234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25">
    <w:name w:val="xl125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26">
    <w:name w:val="xl126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27">
    <w:name w:val="xl127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28">
    <w:name w:val="xl128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29">
    <w:name w:val="xl129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0">
    <w:name w:val="xl130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1">
    <w:name w:val="xl131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2">
    <w:name w:val="xl132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3">
    <w:name w:val="xl133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4">
    <w:name w:val="xl134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35">
    <w:name w:val="xl135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36">
    <w:name w:val="xl136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E22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5DF37-5D8F-4214-BA0C-9EFE9E91B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10</Pages>
  <Words>3796</Words>
  <Characters>21638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Milošević</dc:creator>
  <cp:lastModifiedBy>Dragana Milošević</cp:lastModifiedBy>
  <cp:revision>49</cp:revision>
  <cp:lastPrinted>2020-06-22T10:52:00Z</cp:lastPrinted>
  <dcterms:created xsi:type="dcterms:W3CDTF">2017-04-27T11:27:00Z</dcterms:created>
  <dcterms:modified xsi:type="dcterms:W3CDTF">2020-06-23T06:24:00Z</dcterms:modified>
</cp:coreProperties>
</file>