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9E" w:rsidRDefault="005A141C" w:rsidP="005A141C">
      <w:pPr>
        <w:jc w:val="center"/>
        <w:rPr>
          <w:b/>
          <w:lang w:val="sr-Cyrl-RS"/>
        </w:rPr>
      </w:pPr>
      <w:r>
        <w:rPr>
          <w:b/>
          <w:lang w:val="sr-Cyrl-RS"/>
        </w:rPr>
        <w:t>ПРЕГЛЕД ЧЛАНОВА КОЈИ СЕ МЕЊАЈУ У ОДЛУЦИ О ФИНАНСИЈСКОЈ ПОДРШЦИ ПОРОДИЦИ СА ДЕЦОМ НА ТЕРИТОРИЈИ ГРАДА НИША</w:t>
      </w:r>
    </w:p>
    <w:p w:rsidR="005A141C" w:rsidRDefault="005A141C" w:rsidP="005A141C">
      <w:pPr>
        <w:jc w:val="center"/>
        <w:rPr>
          <w:b/>
          <w:lang w:val="sr-Cyrl-RS"/>
        </w:rPr>
      </w:pPr>
      <w:r>
        <w:rPr>
          <w:b/>
          <w:lang w:val="sr-Cyrl-RS"/>
        </w:rPr>
        <w:t>(„Службени лист Града Ниша“, број 47/19)</w:t>
      </w:r>
    </w:p>
    <w:p w:rsidR="005A141C" w:rsidRPr="005A141C" w:rsidRDefault="005A141C" w:rsidP="005A141C">
      <w:pPr>
        <w:pStyle w:val="wyq060---pododeljak"/>
        <w:rPr>
          <w:lang w:val="sr-Cyrl-RS"/>
        </w:rPr>
      </w:pPr>
      <w:r>
        <w:t xml:space="preserve">II </w:t>
      </w:r>
      <w:r>
        <w:rPr>
          <w:lang w:val="sr-Cyrl-RS"/>
        </w:rPr>
        <w:t>ПРАВА НА ФИНА</w:t>
      </w:r>
      <w:bookmarkStart w:id="0" w:name="_GoBack"/>
      <w:bookmarkEnd w:id="0"/>
      <w:r>
        <w:rPr>
          <w:lang w:val="sr-Cyrl-RS"/>
        </w:rPr>
        <w:t>НСИЈСКУ ПОДРШКУ ПОРОДИЦИ СА ДЕЦОМ</w:t>
      </w:r>
    </w:p>
    <w:p w:rsidR="005A141C" w:rsidRPr="00597E45" w:rsidRDefault="005A141C" w:rsidP="005A141C">
      <w:pPr>
        <w:pStyle w:val="clan"/>
        <w:rPr>
          <w:b/>
          <w:lang w:val="sr-Cyrl-RS"/>
        </w:rPr>
      </w:pPr>
      <w:bookmarkStart w:id="1" w:name="clan_4"/>
      <w:bookmarkEnd w:id="1"/>
      <w:r w:rsidRPr="00597E45">
        <w:rPr>
          <w:b/>
          <w:lang w:val="sr-Cyrl-RS"/>
        </w:rPr>
        <w:t xml:space="preserve">Члан </w:t>
      </w:r>
      <w:r w:rsidRPr="00597E45">
        <w:rPr>
          <w:b/>
        </w:rPr>
        <w:t>4</w:t>
      </w:r>
      <w:r w:rsidRPr="00597E45">
        <w:rPr>
          <w:b/>
          <w:lang w:val="sr-Cyrl-RS"/>
        </w:rPr>
        <w:t>.</w:t>
      </w:r>
    </w:p>
    <w:p w:rsidR="005A141C" w:rsidRDefault="005A141C" w:rsidP="005A141C">
      <w:pPr>
        <w:pStyle w:val="normal0"/>
      </w:pPr>
      <w:r>
        <w:rPr>
          <w:lang w:val="sr-Cyrl-RS"/>
        </w:rPr>
        <w:t>Као права на финансијску подршку</w:t>
      </w:r>
      <w:r>
        <w:t xml:space="preserve"> </w:t>
      </w:r>
      <w:r>
        <w:rPr>
          <w:lang w:val="sr-Cyrl-RS"/>
        </w:rPr>
        <w:t>породици са децом</w:t>
      </w:r>
      <w:r w:rsidR="00C83EDC">
        <w:t xml:space="preserve"> </w:t>
      </w:r>
      <w:r w:rsidR="00C83EDC">
        <w:rPr>
          <w:lang w:val="sr-Cyrl-RS"/>
        </w:rPr>
        <w:t>утврђују се</w:t>
      </w:r>
      <w:r>
        <w:t>:</w:t>
      </w:r>
    </w:p>
    <w:p w:rsidR="005A141C" w:rsidRDefault="00C83EDC" w:rsidP="005A141C">
      <w:pPr>
        <w:pStyle w:val="normal0"/>
      </w:pPr>
      <w:r>
        <w:t xml:space="preserve">1. </w:t>
      </w:r>
      <w:r>
        <w:rPr>
          <w:lang w:val="sr-Cyrl-RS"/>
        </w:rPr>
        <w:t>Право на једнократну новчану помоћ за прворођено дете</w:t>
      </w:r>
      <w:r w:rsidR="005A141C">
        <w:t>;</w:t>
      </w:r>
    </w:p>
    <w:p w:rsidR="005A141C" w:rsidRDefault="005A141C" w:rsidP="005A141C">
      <w:pPr>
        <w:pStyle w:val="normal0"/>
      </w:pPr>
      <w:r>
        <w:rPr>
          <w:lang w:val="sr-Cyrl-RS"/>
        </w:rPr>
        <w:t>2.</w:t>
      </w:r>
      <w:r w:rsidR="00C83EDC">
        <w:t xml:space="preserve"> </w:t>
      </w:r>
      <w:r>
        <w:t xml:space="preserve"> </w:t>
      </w:r>
      <w:r w:rsidR="00C83EDC">
        <w:rPr>
          <w:lang w:val="sr-Cyrl-RS"/>
        </w:rPr>
        <w:t xml:space="preserve">Право на једнократну новчану помоћ </w:t>
      </w:r>
      <w:r w:rsidR="00C83EDC">
        <w:rPr>
          <w:lang w:val="sr-Cyrl-RS"/>
        </w:rPr>
        <w:t>незапосленој породиљи</w:t>
      </w:r>
      <w:r>
        <w:t>;</w:t>
      </w:r>
    </w:p>
    <w:p w:rsidR="005A141C" w:rsidRDefault="005A141C" w:rsidP="005A141C">
      <w:pPr>
        <w:pStyle w:val="normal0"/>
      </w:pPr>
      <w:r>
        <w:rPr>
          <w:lang w:val="sr-Cyrl-RS"/>
        </w:rPr>
        <w:t>3</w:t>
      </w:r>
      <w:r>
        <w:t>.</w:t>
      </w:r>
      <w:r w:rsidR="00C83EDC">
        <w:t xml:space="preserve"> </w:t>
      </w:r>
      <w:r w:rsidR="00C83EDC">
        <w:rPr>
          <w:lang w:val="sr-Cyrl-RS"/>
        </w:rPr>
        <w:t>Право на месечну новчану помоћ за дупле близанце</w:t>
      </w:r>
      <w:r w:rsidR="00C83EDC">
        <w:t xml:space="preserve">, </w:t>
      </w:r>
      <w:r w:rsidR="00C83EDC">
        <w:rPr>
          <w:lang w:val="sr-Cyrl-RS"/>
        </w:rPr>
        <w:t>тројке и четворке</w:t>
      </w:r>
      <w:r>
        <w:t>;</w:t>
      </w:r>
    </w:p>
    <w:p w:rsidR="005A141C" w:rsidRDefault="005A141C" w:rsidP="005A141C">
      <w:pPr>
        <w:pStyle w:val="normal0"/>
      </w:pPr>
      <w:r>
        <w:rPr>
          <w:lang w:val="sr-Cyrl-RS"/>
        </w:rPr>
        <w:t>4</w:t>
      </w:r>
      <w:r w:rsidR="00C83EDC">
        <w:t xml:space="preserve">. </w:t>
      </w:r>
      <w:r w:rsidR="00C83EDC">
        <w:rPr>
          <w:lang w:val="sr-Cyrl-RS"/>
        </w:rPr>
        <w:t>Право на помоћ за опрему новорођенчета</w:t>
      </w:r>
      <w:r>
        <w:t>;</w:t>
      </w:r>
    </w:p>
    <w:p w:rsidR="005A141C" w:rsidRDefault="005A141C" w:rsidP="005A141C">
      <w:pPr>
        <w:pStyle w:val="normal0"/>
      </w:pPr>
      <w:r w:rsidRPr="00597E45">
        <w:rPr>
          <w:b/>
        </w:rPr>
        <w:t>5</w:t>
      </w:r>
      <w:r w:rsidR="00C83EDC" w:rsidRPr="00597E45">
        <w:rPr>
          <w:b/>
        </w:rPr>
        <w:t xml:space="preserve">. </w:t>
      </w:r>
      <w:r w:rsidR="00C83EDC" w:rsidRPr="00597E45">
        <w:rPr>
          <w:b/>
          <w:lang w:val="sr-Cyrl-RS"/>
        </w:rPr>
        <w:t>Једнократна новчана помоћ за прворођено дете у Новој години</w:t>
      </w:r>
      <w:r>
        <w:t>;</w:t>
      </w:r>
    </w:p>
    <w:p w:rsidR="005A141C" w:rsidRDefault="005A141C" w:rsidP="005A141C">
      <w:pPr>
        <w:pStyle w:val="normal0"/>
      </w:pPr>
      <w:r>
        <w:t>6</w:t>
      </w:r>
      <w:r w:rsidR="00C83EDC">
        <w:t xml:space="preserve">. </w:t>
      </w:r>
      <w:r w:rsidR="00C83EDC">
        <w:rPr>
          <w:lang w:val="sr-Cyrl-RS"/>
        </w:rPr>
        <w:t>Право на пакет за ђаке прваке</w:t>
      </w:r>
      <w:r>
        <w:t>;</w:t>
      </w:r>
    </w:p>
    <w:p w:rsidR="005A141C" w:rsidRDefault="005A141C" w:rsidP="005A141C">
      <w:pPr>
        <w:pStyle w:val="normal0"/>
      </w:pPr>
      <w:r>
        <w:t>7</w:t>
      </w:r>
      <w:r w:rsidR="00C83EDC">
        <w:t xml:space="preserve">. </w:t>
      </w:r>
      <w:r w:rsidR="00C83EDC">
        <w:rPr>
          <w:lang w:val="sr-Cyrl-RS"/>
        </w:rPr>
        <w:t>Право на бесплатну ужину</w:t>
      </w:r>
      <w:r>
        <w:t>;</w:t>
      </w:r>
    </w:p>
    <w:p w:rsidR="005A141C" w:rsidRDefault="005A141C" w:rsidP="005A141C">
      <w:pPr>
        <w:pStyle w:val="normal0"/>
      </w:pPr>
      <w:r>
        <w:t>8</w:t>
      </w:r>
      <w:r w:rsidR="00C83EDC">
        <w:t xml:space="preserve">. </w:t>
      </w:r>
      <w:r w:rsidR="00C83EDC">
        <w:rPr>
          <w:lang w:val="sr-Cyrl-RS"/>
        </w:rPr>
        <w:t>Право на регресирање трошкова боравка деце у предшколској</w:t>
      </w:r>
      <w:r w:rsidR="00C83EDC">
        <w:t xml:space="preserve"> </w:t>
      </w:r>
      <w:r w:rsidR="00C83EDC">
        <w:rPr>
          <w:lang w:val="sr-Cyrl-RS"/>
        </w:rPr>
        <w:t>установи</w:t>
      </w:r>
      <w:r>
        <w:t>;</w:t>
      </w:r>
    </w:p>
    <w:p w:rsidR="005A141C" w:rsidRPr="00597E45" w:rsidRDefault="005A141C" w:rsidP="00597E45">
      <w:pPr>
        <w:pStyle w:val="normal0"/>
        <w:jc w:val="both"/>
        <w:rPr>
          <w:lang w:val="sr-Cyrl-RS"/>
        </w:rPr>
      </w:pPr>
      <w:r>
        <w:t>9</w:t>
      </w:r>
      <w:r w:rsidR="00597E45">
        <w:t>.</w:t>
      </w:r>
      <w:r w:rsidR="00597E45">
        <w:rPr>
          <w:lang w:val="sr-Cyrl-RS"/>
        </w:rPr>
        <w:t xml:space="preserve"> </w:t>
      </w:r>
      <w:r w:rsidR="00C83EDC">
        <w:rPr>
          <w:lang w:val="sr-Cyrl-RS"/>
        </w:rPr>
        <w:t xml:space="preserve">Право на регресирање трошкова </w:t>
      </w:r>
      <w:r w:rsidR="00597E45">
        <w:rPr>
          <w:lang w:val="sr-Cyrl-RS"/>
        </w:rPr>
        <w:t>исхране у продуженом боравку за децу основношколског узраста до 10 година;</w:t>
      </w:r>
    </w:p>
    <w:p w:rsidR="005A141C" w:rsidRDefault="005A141C" w:rsidP="005A141C">
      <w:pPr>
        <w:pStyle w:val="normal0"/>
      </w:pPr>
      <w:r>
        <w:t>10</w:t>
      </w:r>
      <w:r w:rsidR="00C83EDC">
        <w:t xml:space="preserve">. </w:t>
      </w:r>
      <w:r>
        <w:t xml:space="preserve"> </w:t>
      </w:r>
      <w:r w:rsidR="00C83EDC">
        <w:rPr>
          <w:lang w:val="sr-Cyrl-RS"/>
        </w:rPr>
        <w:t xml:space="preserve">Право на регресирање трошкова боравка деце </w:t>
      </w:r>
      <w:r w:rsidR="00C83EDC">
        <w:rPr>
          <w:lang w:val="sr-Cyrl-RS"/>
        </w:rPr>
        <w:t>у дечијем одмаралишту чији је оснивач Град Ниш</w:t>
      </w:r>
      <w:r>
        <w:t>.</w:t>
      </w:r>
    </w:p>
    <w:p w:rsidR="005A141C" w:rsidRDefault="00597E45" w:rsidP="005A1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E45">
        <w:rPr>
          <w:rFonts w:ascii="Times New Roman" w:hAnsi="Times New Roman" w:cs="Times New Roman"/>
          <w:b/>
          <w:sz w:val="24"/>
          <w:szCs w:val="24"/>
          <w:lang w:val="sr-Cyrl-RS"/>
        </w:rPr>
        <w:t>5. Једнократна новчана помоћ за прворођено дете у Новој Години</w:t>
      </w:r>
    </w:p>
    <w:p w:rsidR="00597E45" w:rsidRDefault="00597E45" w:rsidP="005A1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18.</w:t>
      </w:r>
    </w:p>
    <w:p w:rsidR="00597E45" w:rsidRDefault="00597E45" w:rsidP="005A1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Прворођено дете на Гиниколошко акушерској клиници у Нишу у Новој години, стиче право на једнократну новчану помоћ без обзира где мајка детета има пребивалиште.</w:t>
      </w:r>
    </w:p>
    <w:p w:rsidR="00597E45" w:rsidRPr="00597E45" w:rsidRDefault="00597E45" w:rsidP="005A1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Једнократну новчану помоћ у износу од 50.000,00 динара, у име Града, уручује Градоначелник мајци детета.</w:t>
      </w:r>
    </w:p>
    <w:sectPr w:rsidR="00597E45" w:rsidRPr="00597E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1C"/>
    <w:rsid w:val="00597E45"/>
    <w:rsid w:val="005A141C"/>
    <w:rsid w:val="006F579E"/>
    <w:rsid w:val="00C8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Suzana Jovanović</cp:lastModifiedBy>
  <cp:revision>1</cp:revision>
  <dcterms:created xsi:type="dcterms:W3CDTF">2019-12-20T09:55:00Z</dcterms:created>
  <dcterms:modified xsi:type="dcterms:W3CDTF">2019-12-20T10:22:00Z</dcterms:modified>
</cp:coreProperties>
</file>