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50C" w:rsidRDefault="0053150C" w:rsidP="003E7A3D">
      <w:pPr>
        <w:suppressAutoHyphens/>
        <w:jc w:val="both"/>
        <w:rPr>
          <w:rFonts w:eastAsia="SimSun"/>
          <w:b/>
          <w:kern w:val="2"/>
          <w:lang w:val="sr-Cyrl-RS" w:eastAsia="zh-CN" w:bidi="hi-IN"/>
        </w:rPr>
      </w:pPr>
    </w:p>
    <w:p w:rsidR="003D1F5E" w:rsidRDefault="003D1F5E" w:rsidP="0053150C">
      <w:pPr>
        <w:suppressAutoHyphens/>
        <w:ind w:left="2880" w:firstLine="720"/>
        <w:jc w:val="both"/>
        <w:rPr>
          <w:rFonts w:eastAsia="SimSun"/>
          <w:b/>
          <w:kern w:val="2"/>
          <w:lang w:val="sr-Cyrl-RS" w:eastAsia="zh-CN" w:bidi="hi-IN"/>
        </w:rPr>
      </w:pPr>
    </w:p>
    <w:p w:rsidR="0053150C" w:rsidRPr="0053150C" w:rsidRDefault="0053150C" w:rsidP="0053150C">
      <w:pPr>
        <w:suppressAutoHyphens/>
        <w:ind w:left="2880" w:firstLine="720"/>
        <w:jc w:val="both"/>
        <w:rPr>
          <w:rFonts w:eastAsia="SimSun"/>
          <w:b/>
          <w:kern w:val="2"/>
          <w:lang w:val="sr-Cyrl-RS" w:eastAsia="zh-CN" w:bidi="hi-IN"/>
        </w:rPr>
      </w:pPr>
      <w:r w:rsidRPr="0053150C">
        <w:rPr>
          <w:rFonts w:eastAsia="SimSun"/>
          <w:b/>
          <w:kern w:val="2"/>
          <w:lang w:val="sr-Cyrl-RS" w:eastAsia="zh-CN" w:bidi="hi-IN"/>
        </w:rPr>
        <w:t>О б р а з л о ж е њ е</w:t>
      </w:r>
    </w:p>
    <w:p w:rsidR="0053150C" w:rsidRPr="0053150C" w:rsidRDefault="0053150C" w:rsidP="0053150C">
      <w:pPr>
        <w:jc w:val="center"/>
        <w:rPr>
          <w:lang w:val="sr-Cyrl-RS"/>
        </w:rPr>
      </w:pPr>
    </w:p>
    <w:p w:rsidR="0053150C" w:rsidRPr="0053150C" w:rsidRDefault="0053150C" w:rsidP="0053150C">
      <w:pPr>
        <w:jc w:val="center"/>
        <w:rPr>
          <w:lang w:val="sr-Cyrl-RS"/>
        </w:rPr>
      </w:pPr>
    </w:p>
    <w:p w:rsidR="0053150C" w:rsidRPr="0053150C" w:rsidRDefault="0053150C" w:rsidP="0053150C">
      <w:pPr>
        <w:suppressAutoHyphens/>
        <w:ind w:firstLine="720"/>
        <w:jc w:val="both"/>
        <w:rPr>
          <w:rFonts w:eastAsia="SimSun"/>
          <w:kern w:val="2"/>
          <w:lang w:val="sr-Cyrl-RS" w:eastAsia="zh-CN" w:bidi="hi-IN"/>
        </w:rPr>
      </w:pPr>
      <w:r w:rsidRPr="0053150C">
        <w:rPr>
          <w:rFonts w:eastAsia="SimSun"/>
          <w:kern w:val="2"/>
          <w:lang w:val="sr-Cyrl-RS" w:eastAsia="zh-CN" w:bidi="hi-IN"/>
        </w:rPr>
        <w:t xml:space="preserve">Чланом 2. Закона о заштити животне средине („Службени гласник РС”, бр.135/04, 36/09, 36/09 – др. закон, 72/09 – др. закон, 43/11 – одлука УС, 14/16, 76/18, 95/18 – др. закон и 95/18 – др. закон), дефинисано је да систем заштите животне средине чине мере, услови и инструменти за одрживо управљање, очување природне равнотеже, као и спречавање, контрола, смањивање и санација свих облика загађивања животне средине. </w:t>
      </w:r>
    </w:p>
    <w:p w:rsidR="0053150C" w:rsidRDefault="0053150C" w:rsidP="0053150C">
      <w:pPr>
        <w:suppressAutoHyphens/>
        <w:ind w:firstLine="720"/>
        <w:jc w:val="both"/>
        <w:rPr>
          <w:rFonts w:eastAsia="SimSun"/>
          <w:kern w:val="2"/>
          <w:lang w:val="sr-Cyrl-RS" w:eastAsia="zh-CN" w:bidi="hi-IN"/>
        </w:rPr>
      </w:pPr>
      <w:r w:rsidRPr="0053150C">
        <w:rPr>
          <w:rFonts w:eastAsia="SimSun"/>
          <w:kern w:val="2"/>
          <w:lang w:val="sr-Cyrl-RS" w:eastAsia="zh-CN" w:bidi="hi-IN"/>
        </w:rPr>
        <w:t>Сви субјекти система заштите животне средине, на основу члана 4. овог Закона дужни су да чувају и унапређују животну средину.</w:t>
      </w:r>
    </w:p>
    <w:p w:rsidR="008F0136" w:rsidRDefault="008F0136" w:rsidP="0053150C">
      <w:pPr>
        <w:suppressAutoHyphens/>
        <w:ind w:firstLine="720"/>
        <w:jc w:val="both"/>
        <w:rPr>
          <w:rFonts w:eastAsia="SimSun"/>
          <w:kern w:val="2"/>
          <w:lang w:val="sr-Cyrl-RS" w:eastAsia="zh-CN" w:bidi="hi-IN"/>
        </w:rPr>
      </w:pPr>
      <w:r>
        <w:rPr>
          <w:rFonts w:eastAsia="SimSun"/>
          <w:kern w:val="2"/>
          <w:lang w:val="sr-Cyrl-RS" w:eastAsia="zh-CN" w:bidi="hi-IN"/>
        </w:rPr>
        <w:t>Чланом 4. став 6.</w:t>
      </w:r>
      <w:r w:rsidRPr="008F0136">
        <w:rPr>
          <w:rFonts w:eastAsia="SimSun"/>
          <w:kern w:val="2"/>
          <w:lang w:val="sr-Cyrl-RS" w:eastAsia="zh-CN" w:bidi="hi-IN"/>
        </w:rPr>
        <w:t xml:space="preserve"> </w:t>
      </w:r>
      <w:r>
        <w:rPr>
          <w:rFonts w:eastAsia="SimSun"/>
          <w:kern w:val="2"/>
          <w:lang w:val="sr-Cyrl-RS" w:eastAsia="zh-CN" w:bidi="hi-IN"/>
        </w:rPr>
        <w:t>Закона о ради</w:t>
      </w:r>
      <w:r w:rsidR="00C03455">
        <w:rPr>
          <w:rFonts w:eastAsia="SimSun"/>
          <w:kern w:val="2"/>
          <w:lang w:val="sr-Cyrl-RS" w:eastAsia="zh-CN" w:bidi="hi-IN"/>
        </w:rPr>
        <w:t>ј</w:t>
      </w:r>
      <w:bookmarkStart w:id="0" w:name="_GoBack"/>
      <w:bookmarkEnd w:id="0"/>
      <w:r>
        <w:rPr>
          <w:rFonts w:eastAsia="SimSun"/>
          <w:kern w:val="2"/>
          <w:lang w:val="sr-Cyrl-RS" w:eastAsia="zh-CN" w:bidi="hi-IN"/>
        </w:rPr>
        <w:t xml:space="preserve">ационој и нуклеарној сигурности и безбедности </w:t>
      </w:r>
      <w:r w:rsidRPr="0053150C">
        <w:rPr>
          <w:rFonts w:eastAsia="SimSun"/>
          <w:kern w:val="2"/>
          <w:lang w:val="sr-Cyrl-RS" w:eastAsia="zh-CN" w:bidi="hi-IN"/>
        </w:rPr>
        <w:t>(„Службени гласник РС”, бр.</w:t>
      </w:r>
      <w:r>
        <w:rPr>
          <w:rFonts w:eastAsia="SimSun"/>
          <w:kern w:val="2"/>
          <w:lang w:val="sr-Cyrl-RS" w:eastAsia="zh-CN" w:bidi="hi-IN"/>
        </w:rPr>
        <w:t>95/18 и 10/19), забрањена је уградња и коришћење радиоактивних громобрана на територији  Републике Србије.</w:t>
      </w:r>
    </w:p>
    <w:p w:rsidR="008F0136" w:rsidRPr="00CF5B67" w:rsidRDefault="008F0136" w:rsidP="00CF5B67">
      <w:pPr>
        <w:suppressLineNumbers/>
        <w:autoSpaceDE w:val="0"/>
        <w:autoSpaceDN w:val="0"/>
        <w:adjustRightInd w:val="0"/>
        <w:spacing w:before="21" w:after="21"/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="SimSun"/>
          <w:kern w:val="2"/>
          <w:lang w:val="sr-Cyrl-RS" w:eastAsia="zh-CN" w:bidi="hi-IN"/>
        </w:rPr>
        <w:t>Сходно о овом члану забрањена је уградња и коришћење радиоактивних громобрана на територији града Ниша</w:t>
      </w:r>
      <w:r w:rsidR="00CF5B67">
        <w:rPr>
          <w:rFonts w:eastAsia="SimSun"/>
          <w:kern w:val="2"/>
          <w:lang w:val="sr-Cyrl-RS" w:eastAsia="zh-CN" w:bidi="hi-IN"/>
        </w:rPr>
        <w:t xml:space="preserve"> и </w:t>
      </w:r>
      <w:r w:rsidR="00CF5B67">
        <w:rPr>
          <w:rFonts w:eastAsiaTheme="minorHAnsi"/>
          <w:bCs/>
          <w:lang w:val="sr-Cyrl-RS"/>
        </w:rPr>
        <w:t>одређује се уклањање радиоактивних  громобране са стамбених зграда и других објеката на територији  града Ниша.</w:t>
      </w:r>
    </w:p>
    <w:p w:rsidR="003E7A3D" w:rsidRDefault="003E7A3D" w:rsidP="0053150C">
      <w:pPr>
        <w:suppressAutoHyphens/>
        <w:ind w:firstLine="720"/>
        <w:jc w:val="both"/>
        <w:rPr>
          <w:rFonts w:eastAsia="SimSun"/>
          <w:kern w:val="2"/>
          <w:lang w:val="sr-Cyrl-RS" w:eastAsia="zh-CN" w:bidi="hi-IN"/>
        </w:rPr>
      </w:pPr>
      <w:r>
        <w:rPr>
          <w:rFonts w:eastAsia="SimSun"/>
          <w:kern w:val="2"/>
          <w:lang w:val="sr-Cyrl-RS" w:eastAsia="zh-CN" w:bidi="hi-IN"/>
        </w:rPr>
        <w:t>Одлука о</w:t>
      </w:r>
      <w:r w:rsidR="0053150C" w:rsidRPr="0053150C">
        <w:rPr>
          <w:rFonts w:eastAsia="SimSun"/>
          <w:kern w:val="2"/>
          <w:lang w:val="sr-Cyrl-RS" w:eastAsia="zh-CN" w:bidi="hi-IN"/>
        </w:rPr>
        <w:t xml:space="preserve"> </w:t>
      </w:r>
      <w:r>
        <w:rPr>
          <w:noProof/>
          <w:lang w:val="sr-Cyrl-RS"/>
        </w:rPr>
        <w:t>уклањању</w:t>
      </w:r>
      <w:r w:rsidR="0053150C" w:rsidRPr="0053150C">
        <w:rPr>
          <w:noProof/>
          <w:lang w:val="sr-Cyrl-RS"/>
        </w:rPr>
        <w:t xml:space="preserve"> радиоактивних громобрана на територији града Ниша, </w:t>
      </w:r>
      <w:r w:rsidR="0053150C" w:rsidRPr="0053150C">
        <w:rPr>
          <w:rFonts w:eastAsia="SimSun"/>
          <w:kern w:val="2"/>
          <w:lang w:val="sr-Cyrl-RS" w:eastAsia="zh-CN" w:bidi="hi-IN"/>
        </w:rPr>
        <w:t xml:space="preserve">у функцији </w:t>
      </w:r>
      <w:r w:rsidR="0053150C" w:rsidRPr="0053150C">
        <w:rPr>
          <w:noProof/>
          <w:lang w:val="sr-Cyrl-RS"/>
        </w:rPr>
        <w:t>очувања и унапређења животне средине, живота и здравља становништва и већег степена превенције ризика</w:t>
      </w:r>
      <w:r>
        <w:rPr>
          <w:rFonts w:eastAsia="SimSun"/>
          <w:kern w:val="2"/>
          <w:lang w:val="sr-Cyrl-RS" w:eastAsia="zh-CN" w:bidi="hi-IN"/>
        </w:rPr>
        <w:t xml:space="preserve"> на територији града Ниша.</w:t>
      </w:r>
    </w:p>
    <w:p w:rsidR="0053150C" w:rsidRPr="0053150C" w:rsidRDefault="0053150C" w:rsidP="0053150C">
      <w:pPr>
        <w:suppressAutoHyphens/>
        <w:ind w:firstLine="720"/>
        <w:jc w:val="both"/>
        <w:rPr>
          <w:rFonts w:eastAsia="SimSun"/>
          <w:kern w:val="2"/>
          <w:lang w:val="sr-Cyrl-RS" w:eastAsia="zh-CN" w:bidi="hi-IN"/>
        </w:rPr>
      </w:pPr>
      <w:r w:rsidRPr="0053150C">
        <w:rPr>
          <w:rFonts w:eastAsia="SimSun"/>
          <w:kern w:val="2"/>
          <w:lang w:val="sr-Cyrl-RS" w:eastAsia="zh-CN" w:bidi="hi-IN"/>
        </w:rPr>
        <w:t xml:space="preserve"> </w:t>
      </w:r>
      <w:r w:rsidR="003E7A3D">
        <w:rPr>
          <w:rFonts w:eastAsia="SimSun"/>
          <w:kern w:val="2"/>
          <w:lang w:val="sr-Cyrl-RS" w:eastAsia="zh-CN" w:bidi="hi-IN"/>
        </w:rPr>
        <w:t>Одлука о</w:t>
      </w:r>
      <w:r w:rsidRPr="0053150C">
        <w:rPr>
          <w:rFonts w:eastAsia="SimSun"/>
          <w:kern w:val="2"/>
          <w:lang w:val="sr-Cyrl-RS" w:eastAsia="zh-CN" w:bidi="hi-IN"/>
        </w:rPr>
        <w:t xml:space="preserve"> </w:t>
      </w:r>
      <w:r w:rsidR="003E7A3D">
        <w:rPr>
          <w:noProof/>
          <w:lang w:val="sr-Cyrl-RS"/>
        </w:rPr>
        <w:t>уклањању</w:t>
      </w:r>
      <w:r w:rsidRPr="0053150C">
        <w:rPr>
          <w:noProof/>
          <w:lang w:val="sr-Cyrl-RS"/>
        </w:rPr>
        <w:t xml:space="preserve"> радиоактивних громобрана на територији града Ниша</w:t>
      </w:r>
      <w:r w:rsidRPr="0053150C">
        <w:rPr>
          <w:rFonts w:eastAsia="SimSun"/>
          <w:kern w:val="2"/>
          <w:lang w:val="sr-Cyrl-RS" w:eastAsia="zh-CN" w:bidi="hi-IN"/>
        </w:rPr>
        <w:t>, финансираће се из средстава Буџетског фонда за заштиту животне средине.</w:t>
      </w:r>
    </w:p>
    <w:p w:rsidR="0053150C" w:rsidRPr="0053150C" w:rsidRDefault="0053150C" w:rsidP="0053150C">
      <w:pPr>
        <w:suppressAutoHyphens/>
        <w:ind w:firstLine="720"/>
        <w:jc w:val="both"/>
        <w:rPr>
          <w:rFonts w:eastAsia="SimSun"/>
          <w:kern w:val="2"/>
          <w:lang w:val="sr-Cyrl-RS" w:eastAsia="zh-CN" w:bidi="hi-IN"/>
        </w:rPr>
      </w:pPr>
      <w:r w:rsidRPr="0053150C">
        <w:rPr>
          <w:rFonts w:eastAsia="SimSun"/>
          <w:kern w:val="2"/>
          <w:lang w:val="sr-Cyrl-RS" w:eastAsia="zh-CN" w:bidi="hi-IN"/>
        </w:rPr>
        <w:t xml:space="preserve">У складу са наведеним Градска управа града Ниша – Секретаријат за заштиту животне средине Града Ниша, спроводи </w:t>
      </w:r>
      <w:r w:rsidR="003E7A3D">
        <w:rPr>
          <w:rFonts w:eastAsia="SimSun"/>
          <w:kern w:val="2"/>
          <w:lang w:val="sr-Cyrl-RS" w:eastAsia="zh-CN" w:bidi="hi-IN"/>
        </w:rPr>
        <w:t xml:space="preserve">Одлуку о </w:t>
      </w:r>
      <w:r w:rsidRPr="0053150C">
        <w:rPr>
          <w:rFonts w:eastAsia="SimSun"/>
          <w:kern w:val="2"/>
          <w:lang w:val="sr-Cyrl-RS" w:eastAsia="zh-CN" w:bidi="hi-IN"/>
        </w:rPr>
        <w:t xml:space="preserve"> </w:t>
      </w:r>
      <w:r w:rsidR="003E7A3D">
        <w:rPr>
          <w:noProof/>
          <w:lang w:val="sr-Cyrl-RS"/>
        </w:rPr>
        <w:t>уклањању</w:t>
      </w:r>
      <w:r w:rsidRPr="0053150C">
        <w:rPr>
          <w:noProof/>
          <w:lang w:val="sr-Cyrl-RS"/>
        </w:rPr>
        <w:t xml:space="preserve"> радиоактивних громобрана на територији града Ниша.</w:t>
      </w:r>
    </w:p>
    <w:p w:rsidR="0053150C" w:rsidRPr="0053150C" w:rsidRDefault="0053150C" w:rsidP="0053150C">
      <w:pPr>
        <w:rPr>
          <w:lang w:val="sr-Cyrl-RS"/>
        </w:rPr>
      </w:pPr>
    </w:p>
    <w:p w:rsidR="0053150C" w:rsidRDefault="0053150C" w:rsidP="0053150C">
      <w:pPr>
        <w:rPr>
          <w:lang w:val="sr-Latn-RS"/>
        </w:rPr>
      </w:pPr>
    </w:p>
    <w:p w:rsidR="00625BE1" w:rsidRPr="00625BE1" w:rsidRDefault="00625BE1" w:rsidP="0053150C">
      <w:pPr>
        <w:rPr>
          <w:lang w:val="sr-Latn-RS"/>
        </w:rPr>
      </w:pPr>
    </w:p>
    <w:p w:rsidR="00625BE1" w:rsidRPr="00625BE1" w:rsidRDefault="00625BE1" w:rsidP="00625BE1">
      <w:pPr>
        <w:jc w:val="both"/>
        <w:rPr>
          <w:rFonts w:eastAsia="Calibri"/>
          <w:bCs/>
          <w:lang w:val="sr-Cyrl-RS"/>
        </w:rPr>
      </w:pPr>
      <w:r>
        <w:rPr>
          <w:rFonts w:eastAsia="Calibri"/>
          <w:bCs/>
          <w:lang w:val="sr-Cyrl-RS"/>
        </w:rPr>
        <w:t>Обрадио: Градимир Богдановић</w:t>
      </w:r>
    </w:p>
    <w:p w:rsidR="00625BE1" w:rsidRPr="002B4D89" w:rsidRDefault="00625BE1" w:rsidP="00625BE1">
      <w:pPr>
        <w:jc w:val="both"/>
        <w:rPr>
          <w:rFonts w:eastAsia="Calibri"/>
          <w:bCs/>
          <w:lang w:val="sr-Cyrl-RS"/>
        </w:rPr>
      </w:pPr>
      <w:r w:rsidRPr="002B4D89">
        <w:rPr>
          <w:rFonts w:eastAsia="Calibri"/>
          <w:bCs/>
          <w:lang w:val="sr-Cyrl-RS"/>
        </w:rPr>
        <w:t>Прегледао: Драгана Џомбић</w:t>
      </w:r>
    </w:p>
    <w:p w:rsidR="0053150C" w:rsidRPr="00625BE1" w:rsidRDefault="00625BE1" w:rsidP="00625BE1">
      <w:pPr>
        <w:jc w:val="both"/>
        <w:rPr>
          <w:rFonts w:eastAsia="Calibri"/>
          <w:bCs/>
          <w:lang w:val="sr-Latn-RS"/>
        </w:rPr>
      </w:pPr>
      <w:r w:rsidRPr="002B4D89">
        <w:rPr>
          <w:rFonts w:eastAsia="Calibri"/>
          <w:bCs/>
          <w:lang w:val="sr-Cyrl-RS"/>
        </w:rPr>
        <w:t>Контролисао: Александра Брзаковић</w:t>
      </w:r>
    </w:p>
    <w:p w:rsidR="0053150C" w:rsidRPr="0053150C" w:rsidRDefault="0053150C" w:rsidP="0053150C">
      <w:pPr>
        <w:rPr>
          <w:lang w:val="sr-Cyrl-RS"/>
        </w:rPr>
      </w:pPr>
    </w:p>
    <w:p w:rsidR="0053150C" w:rsidRPr="0053150C" w:rsidRDefault="0053150C" w:rsidP="0053150C">
      <w:pPr>
        <w:rPr>
          <w:lang w:val="sr-Cyrl-RS"/>
        </w:rPr>
      </w:pPr>
    </w:p>
    <w:p w:rsidR="0053150C" w:rsidRPr="0053150C" w:rsidRDefault="0053150C" w:rsidP="0053150C">
      <w:pPr>
        <w:suppressAutoHyphens/>
        <w:ind w:left="7200"/>
        <w:jc w:val="both"/>
        <w:rPr>
          <w:rFonts w:eastAsia="SimSun"/>
          <w:kern w:val="2"/>
          <w:lang w:val="sr-Cyrl-RS" w:eastAsia="zh-CN" w:bidi="hi-IN"/>
        </w:rPr>
      </w:pPr>
      <w:r w:rsidRPr="0053150C">
        <w:rPr>
          <w:rFonts w:eastAsia="SimSun"/>
          <w:kern w:val="2"/>
          <w:lang w:val="sr-Latn-RS" w:eastAsia="zh-CN" w:bidi="hi-IN"/>
        </w:rPr>
        <w:t xml:space="preserve"> </w:t>
      </w:r>
      <w:r w:rsidRPr="0053150C">
        <w:rPr>
          <w:rFonts w:eastAsia="SimSun"/>
          <w:kern w:val="2"/>
          <w:lang w:val="sr-Cyrl-RS" w:eastAsia="zh-CN" w:bidi="hi-IN"/>
        </w:rPr>
        <w:t>С Е К Р Е Т А Р</w:t>
      </w:r>
    </w:p>
    <w:p w:rsidR="0053150C" w:rsidRPr="0053150C" w:rsidRDefault="0053150C" w:rsidP="0053150C">
      <w:pPr>
        <w:suppressAutoHyphens/>
        <w:jc w:val="both"/>
        <w:rPr>
          <w:rFonts w:eastAsia="SimSun"/>
          <w:kern w:val="2"/>
          <w:lang w:val="sr-Cyrl-RS" w:eastAsia="zh-CN" w:bidi="hi-IN"/>
        </w:rPr>
      </w:pPr>
      <w:r w:rsidRPr="0053150C">
        <w:rPr>
          <w:rFonts w:eastAsia="SimSun"/>
          <w:kern w:val="2"/>
          <w:lang w:val="sr-Cyrl-RS" w:eastAsia="zh-CN" w:bidi="hi-IN"/>
        </w:rPr>
        <w:tab/>
      </w:r>
      <w:r w:rsidRPr="0053150C">
        <w:rPr>
          <w:rFonts w:eastAsia="SimSun"/>
          <w:kern w:val="2"/>
          <w:lang w:val="sr-Cyrl-RS" w:eastAsia="zh-CN" w:bidi="hi-IN"/>
        </w:rPr>
        <w:tab/>
      </w:r>
      <w:r w:rsidRPr="0053150C">
        <w:rPr>
          <w:rFonts w:eastAsia="SimSun"/>
          <w:kern w:val="2"/>
          <w:lang w:val="sr-Cyrl-RS" w:eastAsia="zh-CN" w:bidi="hi-IN"/>
        </w:rPr>
        <w:tab/>
      </w:r>
      <w:r w:rsidRPr="0053150C">
        <w:rPr>
          <w:rFonts w:eastAsia="SimSun"/>
          <w:kern w:val="2"/>
          <w:lang w:val="sr-Cyrl-RS" w:eastAsia="zh-CN" w:bidi="hi-IN"/>
        </w:rPr>
        <w:tab/>
      </w:r>
      <w:r w:rsidRPr="0053150C">
        <w:rPr>
          <w:rFonts w:eastAsia="SimSun"/>
          <w:kern w:val="2"/>
          <w:lang w:val="sr-Cyrl-RS" w:eastAsia="zh-CN" w:bidi="hi-IN"/>
        </w:rPr>
        <w:tab/>
      </w:r>
      <w:r w:rsidRPr="0053150C">
        <w:rPr>
          <w:rFonts w:eastAsia="SimSun"/>
          <w:kern w:val="2"/>
          <w:lang w:val="sr-Cyrl-RS" w:eastAsia="zh-CN" w:bidi="hi-IN"/>
        </w:rPr>
        <w:tab/>
      </w:r>
      <w:r w:rsidRPr="0053150C">
        <w:rPr>
          <w:rFonts w:eastAsia="SimSun"/>
          <w:kern w:val="2"/>
          <w:lang w:val="sr-Cyrl-RS" w:eastAsia="zh-CN" w:bidi="hi-IN"/>
        </w:rPr>
        <w:tab/>
      </w:r>
      <w:r w:rsidRPr="0053150C">
        <w:rPr>
          <w:rFonts w:eastAsia="SimSun"/>
          <w:kern w:val="2"/>
          <w:lang w:val="sr-Cyrl-RS" w:eastAsia="zh-CN" w:bidi="hi-IN"/>
        </w:rPr>
        <w:tab/>
      </w:r>
      <w:r w:rsidRPr="0053150C">
        <w:rPr>
          <w:rFonts w:eastAsia="SimSun"/>
          <w:kern w:val="2"/>
          <w:lang w:val="sr-Cyrl-RS" w:eastAsia="zh-CN" w:bidi="hi-IN"/>
        </w:rPr>
        <w:tab/>
      </w:r>
    </w:p>
    <w:p w:rsidR="0053150C" w:rsidRPr="0053150C" w:rsidRDefault="0053150C" w:rsidP="0053150C">
      <w:pPr>
        <w:suppressAutoHyphens/>
        <w:jc w:val="both"/>
        <w:rPr>
          <w:rFonts w:eastAsia="SimSun"/>
          <w:kern w:val="2"/>
          <w:lang w:val="sr-Cyrl-RS" w:eastAsia="zh-CN" w:bidi="hi-IN"/>
        </w:rPr>
      </w:pPr>
      <w:r w:rsidRPr="0053150C">
        <w:rPr>
          <w:rFonts w:eastAsia="SimSun"/>
          <w:kern w:val="2"/>
          <w:lang w:val="sr-Cyrl-RS" w:eastAsia="zh-CN" w:bidi="hi-IN"/>
        </w:rPr>
        <w:tab/>
      </w:r>
      <w:r w:rsidRPr="0053150C">
        <w:rPr>
          <w:rFonts w:eastAsia="SimSun"/>
          <w:kern w:val="2"/>
          <w:lang w:val="sr-Cyrl-RS" w:eastAsia="zh-CN" w:bidi="hi-IN"/>
        </w:rPr>
        <w:tab/>
      </w:r>
      <w:r w:rsidRPr="0053150C">
        <w:rPr>
          <w:rFonts w:eastAsia="SimSun"/>
          <w:kern w:val="2"/>
          <w:lang w:val="sr-Cyrl-RS" w:eastAsia="zh-CN" w:bidi="hi-IN"/>
        </w:rPr>
        <w:tab/>
      </w:r>
      <w:r w:rsidRPr="0053150C">
        <w:rPr>
          <w:rFonts w:eastAsia="SimSun"/>
          <w:kern w:val="2"/>
          <w:lang w:val="sr-Cyrl-RS" w:eastAsia="zh-CN" w:bidi="hi-IN"/>
        </w:rPr>
        <w:tab/>
      </w:r>
      <w:r w:rsidRPr="0053150C">
        <w:rPr>
          <w:rFonts w:eastAsia="SimSun"/>
          <w:kern w:val="2"/>
          <w:lang w:val="sr-Cyrl-RS" w:eastAsia="zh-CN" w:bidi="hi-IN"/>
        </w:rPr>
        <w:tab/>
      </w:r>
      <w:r w:rsidRPr="0053150C">
        <w:rPr>
          <w:rFonts w:eastAsia="SimSun"/>
          <w:kern w:val="2"/>
          <w:lang w:val="sr-Cyrl-RS" w:eastAsia="zh-CN" w:bidi="hi-IN"/>
        </w:rPr>
        <w:tab/>
      </w:r>
      <w:r w:rsidRPr="0053150C">
        <w:rPr>
          <w:rFonts w:eastAsia="SimSun"/>
          <w:kern w:val="2"/>
          <w:lang w:val="sr-Cyrl-RS" w:eastAsia="zh-CN" w:bidi="hi-IN"/>
        </w:rPr>
        <w:tab/>
      </w:r>
      <w:r w:rsidRPr="0053150C">
        <w:rPr>
          <w:rFonts w:eastAsia="SimSun"/>
          <w:kern w:val="2"/>
          <w:lang w:val="sr-Cyrl-RS" w:eastAsia="zh-CN" w:bidi="hi-IN"/>
        </w:rPr>
        <w:tab/>
      </w:r>
      <w:r w:rsidRPr="0053150C">
        <w:rPr>
          <w:rFonts w:eastAsia="SimSun"/>
          <w:kern w:val="2"/>
          <w:lang w:val="sr-Cyrl-RS" w:eastAsia="zh-CN" w:bidi="hi-IN"/>
        </w:rPr>
        <w:tab/>
      </w:r>
      <w:r w:rsidRPr="0053150C">
        <w:rPr>
          <w:rFonts w:eastAsia="SimSun"/>
          <w:kern w:val="2"/>
          <w:lang w:val="sr-Cyrl-RS" w:eastAsia="zh-CN" w:bidi="hi-IN"/>
        </w:rPr>
        <w:tab/>
        <w:t xml:space="preserve">   Ивана Крстић</w:t>
      </w:r>
    </w:p>
    <w:p w:rsidR="0007335B" w:rsidRPr="0053150C" w:rsidRDefault="0053150C">
      <w:pPr>
        <w:rPr>
          <w:lang w:val="sr-Cyrl-RS"/>
        </w:rPr>
      </w:pPr>
      <w:r w:rsidRPr="0053150C">
        <w:rPr>
          <w:lang w:val="sr-Cyrl-RS"/>
        </w:rPr>
        <w:tab/>
      </w:r>
      <w:r w:rsidRPr="0053150C">
        <w:rPr>
          <w:lang w:val="sr-Cyrl-RS"/>
        </w:rPr>
        <w:tab/>
      </w:r>
      <w:r w:rsidRPr="0053150C">
        <w:rPr>
          <w:lang w:val="sr-Cyrl-RS"/>
        </w:rPr>
        <w:tab/>
      </w:r>
      <w:r w:rsidRPr="0053150C">
        <w:rPr>
          <w:lang w:val="sr-Cyrl-RS"/>
        </w:rPr>
        <w:tab/>
        <w:t xml:space="preserve"> </w:t>
      </w:r>
    </w:p>
    <w:sectPr w:rsidR="0007335B" w:rsidRPr="005315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3C9"/>
    <w:rsid w:val="0007335B"/>
    <w:rsid w:val="000B1CBE"/>
    <w:rsid w:val="003D1F5E"/>
    <w:rsid w:val="003E7A3D"/>
    <w:rsid w:val="0053150C"/>
    <w:rsid w:val="00617474"/>
    <w:rsid w:val="00625BE1"/>
    <w:rsid w:val="00715670"/>
    <w:rsid w:val="008D73C9"/>
    <w:rsid w:val="008F0136"/>
    <w:rsid w:val="009800C4"/>
    <w:rsid w:val="00C03455"/>
    <w:rsid w:val="00CF5B67"/>
    <w:rsid w:val="00F3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Gradimir Bogdanović</dc:creator>
  <cp:lastModifiedBy>Gradimir Bogdanović</cp:lastModifiedBy>
  <cp:revision>5</cp:revision>
  <cp:lastPrinted>2019-12-03T12:29:00Z</cp:lastPrinted>
  <dcterms:created xsi:type="dcterms:W3CDTF">2019-12-03T13:37:00Z</dcterms:created>
  <dcterms:modified xsi:type="dcterms:W3CDTF">2019-12-05T13:39:00Z</dcterms:modified>
</cp:coreProperties>
</file>