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BD4442" w:rsidRPr="00BD4442" w:rsidRDefault="003A463A" w:rsidP="00BD4442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BD4442">
        <w:rPr>
          <w:rFonts w:ascii="Arial" w:hAnsi="Arial" w:cs="Arial"/>
          <w:lang w:val="sr-Cyrl-RS"/>
        </w:rPr>
        <w:t xml:space="preserve">Предлог </w:t>
      </w:r>
      <w:r w:rsidR="00BD4442" w:rsidRPr="00BD4442">
        <w:rPr>
          <w:rFonts w:ascii="Arial" w:eastAsia="Calibri" w:hAnsi="Arial" w:cs="Arial"/>
          <w:color w:val="000000"/>
          <w:lang w:val="sr-Cyrl-RS" w:eastAsia="sr-Cyrl-CS"/>
        </w:rPr>
        <w:t xml:space="preserve">програма о изменама Програма одржавања комуналне инфраструктуре јавног земљишта градског и сеоског подручја са финансијским планом за 2019. </w:t>
      </w:r>
      <w:r w:rsidR="00BD4442">
        <w:rPr>
          <w:rFonts w:ascii="Arial" w:eastAsia="Calibri" w:hAnsi="Arial" w:cs="Arial"/>
          <w:color w:val="000000"/>
          <w:lang w:val="sr-Cyrl-RS" w:eastAsia="sr-Cyrl-CS"/>
        </w:rPr>
        <w:t>г</w:t>
      </w:r>
      <w:r w:rsidR="00BD4442" w:rsidRPr="00BD4442">
        <w:rPr>
          <w:rFonts w:ascii="Arial" w:eastAsia="Calibri" w:hAnsi="Arial" w:cs="Arial"/>
          <w:color w:val="000000"/>
          <w:lang w:val="sr-Cyrl-RS" w:eastAsia="sr-Cyrl-CS"/>
        </w:rPr>
        <w:t>одину</w:t>
      </w:r>
      <w:r w:rsidR="00BD4442">
        <w:rPr>
          <w:rFonts w:ascii="Arial" w:eastAsia="Calibri" w:hAnsi="Arial" w:cs="Arial"/>
          <w:color w:val="000000"/>
          <w:lang w:val="sr-Cyrl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BD4442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BD4442" w:rsidRPr="00BD4442">
        <w:rPr>
          <w:rFonts w:ascii="Arial" w:eastAsia="Calibri" w:hAnsi="Arial" w:cs="Arial"/>
          <w:color w:val="000000"/>
          <w:lang w:val="sr-Cyrl-RS" w:eastAsia="sr-Cyrl-CS"/>
        </w:rPr>
        <w:t xml:space="preserve">програма о изменама Програма одржавања комуналне инфраструктуре јавног земљишта градског и сеоског подручја са финансијским планом за 2019. </w:t>
      </w:r>
      <w:r w:rsidR="00BD4442">
        <w:rPr>
          <w:rFonts w:ascii="Arial" w:eastAsia="Calibri" w:hAnsi="Arial" w:cs="Arial"/>
          <w:color w:val="000000"/>
          <w:lang w:val="sr-Cyrl-RS" w:eastAsia="sr-Cyrl-CS"/>
        </w:rPr>
        <w:t>г</w:t>
      </w:r>
      <w:r w:rsidR="00BD4442" w:rsidRPr="00BD4442">
        <w:rPr>
          <w:rFonts w:ascii="Arial" w:eastAsia="Calibri" w:hAnsi="Arial" w:cs="Arial"/>
          <w:color w:val="000000"/>
          <w:lang w:val="sr-Cyrl-RS" w:eastAsia="sr-Cyrl-CS"/>
        </w:rPr>
        <w:t>одину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Pr="00BD4442" w:rsidRDefault="003A463A" w:rsidP="003A463A">
      <w:pPr>
        <w:jc w:val="both"/>
        <w:rPr>
          <w:rFonts w:ascii="Arial" w:hAnsi="Arial" w:cs="Arial"/>
          <w:lang w:val="sr-Cyrl-RS"/>
        </w:rPr>
      </w:pPr>
    </w:p>
    <w:p w:rsidR="00BD4442" w:rsidRPr="00BD4442" w:rsidRDefault="003A463A" w:rsidP="00BD4442">
      <w:pPr>
        <w:ind w:firstLine="709"/>
        <w:jc w:val="both"/>
        <w:rPr>
          <w:rFonts w:ascii="Arial" w:hAnsi="Arial" w:cs="Arial"/>
          <w:color w:val="000000"/>
          <w:lang w:val="sr-Cyrl-RS" w:eastAsia="ar-SA"/>
        </w:rPr>
      </w:pPr>
      <w:r w:rsidRPr="00BD4442">
        <w:rPr>
          <w:rFonts w:ascii="Arial" w:hAnsi="Arial" w:cs="Arial"/>
          <w:b/>
          <w:lang w:val="sr-Cyrl-RS"/>
        </w:rPr>
        <w:t>III</w:t>
      </w:r>
      <w:r w:rsidRPr="00BD4442">
        <w:rPr>
          <w:rFonts w:ascii="Arial" w:hAnsi="Arial" w:cs="Arial"/>
          <w:b/>
          <w:lang w:val="sr-Cyrl-RS"/>
        </w:rPr>
        <w:tab/>
      </w:r>
      <w:r w:rsidRPr="00BD4442">
        <w:rPr>
          <w:rFonts w:ascii="Arial" w:hAnsi="Arial" w:cs="Arial"/>
          <w:lang w:val="sr-Latn-ME"/>
        </w:rPr>
        <w:t>За представник</w:t>
      </w:r>
      <w:r w:rsidR="00F20090">
        <w:rPr>
          <w:rFonts w:ascii="Arial" w:hAnsi="Arial" w:cs="Arial"/>
          <w:lang w:val="sr-Cyrl-RS"/>
        </w:rPr>
        <w:t>а</w:t>
      </w:r>
      <w:r w:rsidRPr="00BD4442">
        <w:rPr>
          <w:rFonts w:ascii="Arial" w:hAnsi="Arial" w:cs="Arial"/>
          <w:lang w:val="sr-Latn-ME"/>
        </w:rPr>
        <w:t xml:space="preserve"> предлагач</w:t>
      </w:r>
      <w:r w:rsidR="00F20090">
        <w:rPr>
          <w:rFonts w:ascii="Arial" w:hAnsi="Arial" w:cs="Arial"/>
          <w:lang w:val="sr-Cyrl-RS"/>
        </w:rPr>
        <w:t>а</w:t>
      </w:r>
      <w:r w:rsidRPr="00BD4442">
        <w:rPr>
          <w:rFonts w:ascii="Arial" w:hAnsi="Arial" w:cs="Arial"/>
          <w:lang w:val="sr-Latn-ME"/>
        </w:rPr>
        <w:t xml:space="preserve"> по овом предлогу на седници Скупштине Града Ниша, одре</w:t>
      </w:r>
      <w:r w:rsidRPr="00BD4442">
        <w:rPr>
          <w:rFonts w:ascii="Arial" w:hAnsi="Arial" w:cs="Arial"/>
          <w:lang w:val="sr-Cyrl-RS"/>
        </w:rPr>
        <w:t>ђ</w:t>
      </w:r>
      <w:r w:rsidRPr="00BD4442">
        <w:rPr>
          <w:rFonts w:ascii="Arial" w:hAnsi="Arial" w:cs="Arial"/>
          <w:lang w:val="sr-Latn-ME"/>
        </w:rPr>
        <w:t>уј</w:t>
      </w:r>
      <w:r w:rsidR="00F20090">
        <w:rPr>
          <w:rFonts w:ascii="Arial" w:hAnsi="Arial" w:cs="Arial"/>
          <w:lang w:val="sr-Cyrl-RS"/>
        </w:rPr>
        <w:t>е</w:t>
      </w:r>
      <w:r w:rsidR="006B1851" w:rsidRPr="00BD4442">
        <w:rPr>
          <w:rFonts w:ascii="Arial" w:hAnsi="Arial" w:cs="Arial"/>
          <w:lang w:val="sr-Cyrl-CS"/>
        </w:rPr>
        <w:t xml:space="preserve"> се </w:t>
      </w:r>
      <w:r w:rsidR="00BD4442" w:rsidRPr="00BD4442">
        <w:rPr>
          <w:rFonts w:ascii="Arial" w:hAnsi="Arial" w:cs="Arial"/>
          <w:lang w:val="sr-Cyrl-RS" w:eastAsia="ar-SA"/>
        </w:rPr>
        <w:t>Душан Радивојевић, секретар Секретаријата за инвестиције</w:t>
      </w:r>
      <w:r w:rsidR="00BD4442" w:rsidRPr="00BD4442">
        <w:rPr>
          <w:rFonts w:ascii="Arial" w:hAnsi="Arial" w:cs="Arial"/>
          <w:lang w:val="ru-RU" w:eastAsia="ar-SA"/>
        </w:rPr>
        <w:t>.</w:t>
      </w:r>
    </w:p>
    <w:p w:rsidR="003A463A" w:rsidRPr="00BD4442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</w:p>
    <w:p w:rsidR="003A463A" w:rsidRPr="00BD4442" w:rsidRDefault="003A463A" w:rsidP="003A463A">
      <w:pPr>
        <w:ind w:right="-2"/>
        <w:rPr>
          <w:rFonts w:ascii="Arial" w:hAnsi="Arial" w:cs="Arial"/>
          <w:lang w:val="sr-Cyrl-RS"/>
        </w:rPr>
      </w:pPr>
      <w:r w:rsidRPr="00BD4442">
        <w:rPr>
          <w:rFonts w:ascii="Arial" w:hAnsi="Arial" w:cs="Arial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74BD9">
        <w:rPr>
          <w:rFonts w:ascii="Arial" w:hAnsi="Arial" w:cs="Arial"/>
          <w:lang w:val="sr-Latn-RS" w:eastAsia="sr-Cyrl-CS"/>
        </w:rPr>
        <w:t>1147-</w:t>
      </w:r>
      <w:r w:rsidR="00174BD9">
        <w:rPr>
          <w:rFonts w:ascii="Arial" w:hAnsi="Arial" w:cs="Arial"/>
          <w:lang w:val="sr-Latn-RS" w:eastAsia="sr-Cyrl-CS"/>
        </w:rPr>
        <w:t>6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174BD9"/>
    <w:rsid w:val="002B24E6"/>
    <w:rsid w:val="002C01C5"/>
    <w:rsid w:val="003A463A"/>
    <w:rsid w:val="004759F3"/>
    <w:rsid w:val="006B1851"/>
    <w:rsid w:val="00712CE3"/>
    <w:rsid w:val="009F4CCD"/>
    <w:rsid w:val="00BD4442"/>
    <w:rsid w:val="00CA62DC"/>
    <w:rsid w:val="00D11C90"/>
    <w:rsid w:val="00F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967</Characters>
  <Application>Microsoft Office Word</Application>
  <DocSecurity>0</DocSecurity>
  <Lines>8</Lines>
  <Paragraphs>2</Paragraphs>
  <ScaleCrop>false</ScaleCrop>
  <Company>Grad Nis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2019-11-22T08:48:00Z</cp:lastPrinted>
  <dcterms:created xsi:type="dcterms:W3CDTF">2019-10-31T08:45:00Z</dcterms:created>
  <dcterms:modified xsi:type="dcterms:W3CDTF">2019-11-22T12:46:00Z</dcterms:modified>
</cp:coreProperties>
</file>