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9B6DE5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4189E">
        <w:rPr>
          <w:rFonts w:ascii="Arial" w:hAnsi="Arial" w:cs="Arial"/>
          <w:lang w:val="sr-Latn-RS"/>
        </w:rPr>
        <w:t>15.10</w:t>
      </w:r>
      <w:r w:rsidR="00A00604" w:rsidRPr="006C6D5C">
        <w:rPr>
          <w:rFonts w:ascii="Arial" w:hAnsi="Arial" w:cs="Arial"/>
          <w:lang w:val="sr-Cyrl-RS"/>
        </w:rPr>
        <w:t>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9B6DE5" w:rsidRDefault="003B4A23" w:rsidP="00F42E29">
      <w:pPr>
        <w:jc w:val="both"/>
        <w:rPr>
          <w:rFonts w:ascii="Arial" w:hAnsi="Arial" w:cs="Arial"/>
          <w:lang w:val="sr-Latn-RS"/>
        </w:rPr>
      </w:pPr>
    </w:p>
    <w:p w:rsidR="00324475" w:rsidRPr="00861D36" w:rsidRDefault="003B4A23" w:rsidP="00F42E29">
      <w:pPr>
        <w:jc w:val="both"/>
        <w:rPr>
          <w:rFonts w:ascii="Arial" w:hAnsi="Arial" w:cs="Arial"/>
          <w:lang w:val="sr-Latn-RS"/>
        </w:rPr>
      </w:pPr>
      <w:r w:rsidRPr="009B6DE5">
        <w:rPr>
          <w:rFonts w:ascii="Arial" w:hAnsi="Arial" w:cs="Arial"/>
          <w:lang w:val="sr-Latn-RS"/>
        </w:rPr>
        <w:tab/>
      </w:r>
      <w:r w:rsidRPr="009B6DE5">
        <w:rPr>
          <w:rFonts w:ascii="Arial" w:hAnsi="Arial" w:cs="Arial"/>
          <w:b/>
          <w:lang w:val="sr-Latn-RS"/>
        </w:rPr>
        <w:t>I</w:t>
      </w:r>
      <w:r w:rsidR="00262267" w:rsidRPr="009B6DE5">
        <w:rPr>
          <w:rFonts w:ascii="Arial" w:hAnsi="Arial" w:cs="Arial"/>
          <w:lang w:val="sr-Cyrl-RS"/>
        </w:rPr>
        <w:tab/>
      </w:r>
      <w:r w:rsidRPr="009B6DE5">
        <w:rPr>
          <w:rFonts w:ascii="Arial" w:hAnsi="Arial" w:cs="Arial"/>
          <w:lang w:val="sr-Cyrl-RS"/>
        </w:rPr>
        <w:t>Утврђује се</w:t>
      </w:r>
      <w:r w:rsidRPr="009B6DE5">
        <w:rPr>
          <w:rFonts w:ascii="Arial" w:hAnsi="Arial" w:cs="Arial"/>
          <w:lang w:val="sr-Latn-RS"/>
        </w:rPr>
        <w:t xml:space="preserve"> </w:t>
      </w:r>
      <w:r w:rsidRPr="009B6DE5">
        <w:rPr>
          <w:rFonts w:ascii="Arial" w:hAnsi="Arial" w:cs="Arial"/>
          <w:lang w:val="sr-Cyrl-RS"/>
        </w:rPr>
        <w:t xml:space="preserve">Предлог </w:t>
      </w:r>
      <w:r w:rsidR="00E03697" w:rsidRPr="009B6DE5">
        <w:rPr>
          <w:rFonts w:ascii="Arial" w:hAnsi="Arial" w:cs="Arial"/>
          <w:lang w:val="sr-Cyrl-RS"/>
        </w:rPr>
        <w:t>решења</w:t>
      </w:r>
      <w:r w:rsidR="007415C4" w:rsidRPr="009B6DE5">
        <w:rPr>
          <w:rFonts w:ascii="Arial" w:hAnsi="Arial" w:cs="Arial"/>
          <w:lang w:val="sr-Cyrl-RS"/>
        </w:rPr>
        <w:t xml:space="preserve"> о преносу права кори</w:t>
      </w:r>
      <w:r w:rsidR="00E03697" w:rsidRPr="009B6DE5">
        <w:rPr>
          <w:rFonts w:ascii="Arial" w:hAnsi="Arial" w:cs="Arial"/>
          <w:lang w:val="sr-Cyrl-RS"/>
        </w:rPr>
        <w:t xml:space="preserve">шћења </w:t>
      </w:r>
      <w:r w:rsidR="009B6DE5">
        <w:rPr>
          <w:rFonts w:ascii="Arial" w:hAnsi="Arial" w:cs="Arial"/>
          <w:lang w:val="sr-Cyrl-RS"/>
        </w:rPr>
        <w:t>О</w:t>
      </w:r>
      <w:r w:rsidR="009B6DE5" w:rsidRPr="009B6DE5">
        <w:rPr>
          <w:rFonts w:ascii="Arial" w:hAnsi="Arial" w:cs="Arial"/>
          <w:lang w:val="sr-Cyrl-RS"/>
        </w:rPr>
        <w:t xml:space="preserve">сновној </w:t>
      </w:r>
      <w:r w:rsidR="002B1461">
        <w:rPr>
          <w:rFonts w:ascii="Arial" w:hAnsi="Arial" w:cs="Arial"/>
          <w:lang w:val="sr-Cyrl-RS"/>
        </w:rPr>
        <w:t>школи „Ћеле Кула“ у Нишу,</w:t>
      </w:r>
      <w:r w:rsidR="009B6DE5" w:rsidRPr="009B6DE5">
        <w:rPr>
          <w:rFonts w:ascii="Arial" w:hAnsi="Arial" w:cs="Arial"/>
          <w:lang w:val="sr-Cyrl-RS"/>
        </w:rPr>
        <w:t xml:space="preserve"> ул. Радних бригада 28</w:t>
      </w:r>
      <w:r w:rsidR="00861D36" w:rsidRPr="009B6DE5">
        <w:rPr>
          <w:rFonts w:ascii="Arial" w:hAnsi="Arial" w:cs="Arial"/>
          <w:lang w:val="sr-Cyrl-RS" w:eastAsia="ar-SA"/>
        </w:rPr>
        <w:t xml:space="preserve">, </w:t>
      </w:r>
      <w:r w:rsidR="00960895" w:rsidRPr="009B6DE5">
        <w:rPr>
          <w:rFonts w:ascii="Arial" w:hAnsi="Arial" w:cs="Arial"/>
          <w:lang w:val="sr-Cyrl-RS"/>
        </w:rPr>
        <w:t>на непокретностима у јавној</w:t>
      </w:r>
      <w:r w:rsidR="00960895" w:rsidRPr="00861D36">
        <w:rPr>
          <w:rFonts w:ascii="Arial" w:hAnsi="Arial" w:cs="Arial"/>
          <w:lang w:val="sr-Cyrl-RS"/>
        </w:rPr>
        <w:t xml:space="preserve"> својини Града Ниша, на неодређено време и без накнаде</w:t>
      </w:r>
      <w:r w:rsidR="00960895">
        <w:rPr>
          <w:rFonts w:ascii="Arial" w:hAnsi="Arial" w:cs="Arial"/>
          <w:lang w:val="sr-Cyrl-RS"/>
        </w:rPr>
        <w:t>.</w:t>
      </w:r>
    </w:p>
    <w:p w:rsidR="00960895" w:rsidRPr="00410F41" w:rsidRDefault="00960895" w:rsidP="00F42E29">
      <w:pPr>
        <w:jc w:val="both"/>
        <w:rPr>
          <w:rFonts w:ascii="Arial" w:hAnsi="Arial" w:cs="Arial"/>
          <w:lang w:val="sr-Cyrl-RS"/>
        </w:rPr>
      </w:pP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7415C4">
        <w:rPr>
          <w:rFonts w:ascii="Arial" w:hAnsi="Arial" w:cs="Arial"/>
          <w:lang w:val="sr-Cyrl-RS"/>
        </w:rPr>
        <w:t xml:space="preserve">решења о преносу права коришћења </w:t>
      </w:r>
      <w:r w:rsidR="009B6DE5">
        <w:rPr>
          <w:rFonts w:ascii="Arial" w:hAnsi="Arial" w:cs="Arial"/>
          <w:lang w:val="sr-Cyrl-RS"/>
        </w:rPr>
        <w:t>О</w:t>
      </w:r>
      <w:r w:rsidR="002B1461">
        <w:rPr>
          <w:rFonts w:ascii="Arial" w:hAnsi="Arial" w:cs="Arial"/>
          <w:lang w:val="sr-Cyrl-RS"/>
        </w:rPr>
        <w:t>сновној школи „Ћеле Кула“ у Нишу,</w:t>
      </w:r>
      <w:r w:rsidR="009B6DE5" w:rsidRPr="009B6DE5">
        <w:rPr>
          <w:rFonts w:ascii="Arial" w:hAnsi="Arial" w:cs="Arial"/>
          <w:lang w:val="sr-Cyrl-RS"/>
        </w:rPr>
        <w:t xml:space="preserve"> ул. Радних бригада 28</w:t>
      </w:r>
      <w:r w:rsidR="009B6DE5">
        <w:rPr>
          <w:rFonts w:ascii="Arial" w:hAnsi="Arial" w:cs="Arial"/>
          <w:lang w:val="sr-Cyrl-RS" w:eastAsia="ar-SA"/>
        </w:rPr>
        <w:t xml:space="preserve">, </w:t>
      </w:r>
      <w:r w:rsidR="00EB5F35">
        <w:rPr>
          <w:rFonts w:ascii="Arial" w:hAnsi="Arial" w:cs="Arial"/>
          <w:lang w:val="sr-Cyrl-RS"/>
        </w:rPr>
        <w:t>на непокретностима у јавној својини Града Ниша, на неодређено време и без накнаде</w:t>
      </w:r>
      <w:r w:rsidR="00832124">
        <w:rPr>
          <w:rFonts w:ascii="Arial" w:hAnsi="Arial" w:cs="Arial"/>
          <w:lang w:val="sr-Cyrl-RS"/>
        </w:rPr>
        <w:t>,</w:t>
      </w:r>
      <w:r w:rsidR="00EB5F35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B90C0D">
        <w:rPr>
          <w:rFonts w:ascii="Arial" w:hAnsi="Arial" w:cs="Arial"/>
          <w:lang w:val="sr-Latn-RS"/>
        </w:rPr>
        <w:t>a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7F6B78">
        <w:rPr>
          <w:rFonts w:ascii="Arial" w:hAnsi="Arial" w:cs="Arial"/>
          <w:lang w:val="sr-Cyrl-R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0E4382">
        <w:rPr>
          <w:rFonts w:ascii="Arial" w:hAnsi="Arial" w:cs="Arial"/>
          <w:bCs/>
          <w:lang w:val="sr-Cyrl-RS"/>
        </w:rPr>
        <w:t>Анђелија Стаменковић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</w:t>
      </w:r>
      <w:r w:rsidR="001E63B5">
        <w:rPr>
          <w:rFonts w:ascii="Arial" w:hAnsi="Arial" w:cs="Arial"/>
          <w:lang w:val="sr-Cyrl-CS"/>
        </w:rPr>
        <w:t xml:space="preserve">секретар </w:t>
      </w:r>
      <w:r w:rsidR="001E63B5" w:rsidRPr="00410F41">
        <w:rPr>
          <w:rFonts w:ascii="Arial" w:hAnsi="Arial" w:cs="Arial"/>
          <w:lang w:val="sr-Cyrl-CS"/>
        </w:rPr>
        <w:t>Секретаријат</w:t>
      </w:r>
      <w:r w:rsidR="001E63B5">
        <w:rPr>
          <w:rFonts w:ascii="Arial" w:hAnsi="Arial" w:cs="Arial"/>
          <w:lang w:val="sr-Cyrl-CS"/>
        </w:rPr>
        <w:t>а</w:t>
      </w:r>
      <w:r w:rsidR="001E63B5" w:rsidRPr="00410F41">
        <w:rPr>
          <w:rFonts w:ascii="Arial" w:hAnsi="Arial" w:cs="Arial"/>
          <w:lang w:val="sr-Cyrl-CS"/>
        </w:rPr>
        <w:t xml:space="preserve"> за </w:t>
      </w:r>
      <w:r w:rsidR="001E63B5">
        <w:rPr>
          <w:rFonts w:ascii="Arial" w:hAnsi="Arial" w:cs="Arial"/>
          <w:lang w:val="sr-Cyrl-CS"/>
        </w:rPr>
        <w:t>имовинско –правне послове</w:t>
      </w:r>
      <w:r w:rsidR="001E63B5" w:rsidRPr="00410F41">
        <w:rPr>
          <w:rFonts w:ascii="Arial" w:hAnsi="Arial" w:cs="Arial"/>
          <w:lang w:val="sr-Cyrl-CS"/>
        </w:rPr>
        <w:t xml:space="preserve"> </w:t>
      </w:r>
      <w:r w:rsidR="006B5B75" w:rsidRPr="00410F41">
        <w:rPr>
          <w:rFonts w:ascii="Arial" w:hAnsi="Arial" w:cs="Arial"/>
          <w:lang w:val="sr-Cyrl-CS"/>
        </w:rPr>
        <w:t>Градск</w:t>
      </w:r>
      <w:r w:rsidR="001E63B5">
        <w:rPr>
          <w:rFonts w:ascii="Arial" w:hAnsi="Arial" w:cs="Arial"/>
          <w:lang w:val="sr-Cyrl-CS"/>
        </w:rPr>
        <w:t>е</w:t>
      </w:r>
      <w:r w:rsidR="00832124">
        <w:rPr>
          <w:rFonts w:ascii="Arial" w:hAnsi="Arial" w:cs="Arial"/>
          <w:lang w:val="sr-Cyrl-CS"/>
        </w:rPr>
        <w:t xml:space="preserve"> управе</w:t>
      </w:r>
      <w:r w:rsidR="006B5B75" w:rsidRPr="00410F41">
        <w:rPr>
          <w:rFonts w:ascii="Arial" w:hAnsi="Arial" w:cs="Arial"/>
          <w:lang w:val="sr-Cyrl-CS"/>
        </w:rPr>
        <w:t xml:space="preserve"> Града Ниша</w:t>
      </w:r>
      <w:r w:rsidR="001E63B5">
        <w:rPr>
          <w:rFonts w:ascii="Arial" w:hAnsi="Arial" w:cs="Arial"/>
          <w:lang w:val="sr-Cyrl-CS"/>
        </w:rPr>
        <w:t>.</w:t>
      </w:r>
      <w:r w:rsidR="006B5B75" w:rsidRPr="00410F41">
        <w:rPr>
          <w:rFonts w:ascii="Arial" w:hAnsi="Arial" w:cs="Arial"/>
          <w:lang w:val="sr-Cyrl-CS"/>
        </w:rPr>
        <w:t xml:space="preserve"> 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371C88">
        <w:rPr>
          <w:rFonts w:ascii="Arial" w:hAnsi="Arial" w:cs="Arial"/>
          <w:lang w:val="sr-Latn-RS"/>
        </w:rPr>
        <w:t>975-3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64189E" w:rsidRPr="0064189E">
        <w:rPr>
          <w:rFonts w:ascii="Arial" w:hAnsi="Arial" w:cs="Arial"/>
          <w:lang w:val="sr-Latn-RS" w:eastAsia="sr-Cyrl-CS"/>
        </w:rPr>
        <w:t>15.10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371C88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0E4382"/>
    <w:rsid w:val="001110E8"/>
    <w:rsid w:val="00141FD4"/>
    <w:rsid w:val="001B0655"/>
    <w:rsid w:val="001D537C"/>
    <w:rsid w:val="001E63B5"/>
    <w:rsid w:val="00262267"/>
    <w:rsid w:val="00293A9C"/>
    <w:rsid w:val="002B1461"/>
    <w:rsid w:val="00324475"/>
    <w:rsid w:val="00341CE9"/>
    <w:rsid w:val="003614BB"/>
    <w:rsid w:val="00371C88"/>
    <w:rsid w:val="003B4A23"/>
    <w:rsid w:val="00410F41"/>
    <w:rsid w:val="004253F0"/>
    <w:rsid w:val="004458B3"/>
    <w:rsid w:val="004709B2"/>
    <w:rsid w:val="00524496"/>
    <w:rsid w:val="00531251"/>
    <w:rsid w:val="0064189E"/>
    <w:rsid w:val="006B5B75"/>
    <w:rsid w:val="006C6D5C"/>
    <w:rsid w:val="007415C4"/>
    <w:rsid w:val="00787A0D"/>
    <w:rsid w:val="007E66FE"/>
    <w:rsid w:val="007F6B78"/>
    <w:rsid w:val="00832124"/>
    <w:rsid w:val="00861D36"/>
    <w:rsid w:val="00960895"/>
    <w:rsid w:val="00990ABF"/>
    <w:rsid w:val="009B6DE5"/>
    <w:rsid w:val="00A00604"/>
    <w:rsid w:val="00B90C0D"/>
    <w:rsid w:val="00CB3D9D"/>
    <w:rsid w:val="00D57D90"/>
    <w:rsid w:val="00D855F6"/>
    <w:rsid w:val="00E03697"/>
    <w:rsid w:val="00EB5F35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2019-10-15T05:48:00Z</cp:lastPrinted>
  <dcterms:created xsi:type="dcterms:W3CDTF">2019-10-02T06:43:00Z</dcterms:created>
  <dcterms:modified xsi:type="dcterms:W3CDTF">2019-10-15T07:32:00Z</dcterms:modified>
</cp:coreProperties>
</file>