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5A6E" w:rsidRDefault="002E5A6E" w:rsidP="002E5A6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 31.08.201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2E5A6E" w:rsidRDefault="002E5A6E" w:rsidP="002E5A6E">
      <w:pPr>
        <w:jc w:val="both"/>
        <w:rPr>
          <w:rFonts w:ascii="Arial" w:hAnsi="Arial" w:cs="Arial"/>
          <w:lang w:val="sr-Cyrl-CS"/>
        </w:rPr>
      </w:pPr>
    </w:p>
    <w:p w:rsidR="002E5A6E" w:rsidRDefault="002E5A6E" w:rsidP="002E5A6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E5A6E" w:rsidRDefault="002E5A6E" w:rsidP="002E5A6E">
      <w:pPr>
        <w:jc w:val="both"/>
        <w:rPr>
          <w:rFonts w:ascii="Arial" w:hAnsi="Arial" w:cs="Arial"/>
          <w:lang w:val="sr-Cyrl-CS"/>
        </w:rPr>
      </w:pP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E5A6E" w:rsidRDefault="002E5A6E" w:rsidP="002E5A6E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hAnsi="Arial" w:cs="Arial"/>
          <w:lang w:val="sr-Cyrl-RS"/>
        </w:rPr>
        <w:t xml:space="preserve">а </w:t>
      </w:r>
      <w:r>
        <w:rPr>
          <w:rFonts w:ascii="Arial" w:eastAsia="Calibri" w:hAnsi="Arial" w:cs="Arial"/>
          <w:lang w:val="sr-Cyrl-RS"/>
        </w:rPr>
        <w:t xml:space="preserve">решења о давању сагласности </w:t>
      </w:r>
      <w:r>
        <w:rPr>
          <w:rFonts w:ascii="Arial" w:eastAsia="Calibri" w:hAnsi="Arial" w:cs="Arial"/>
          <w:lang w:val="sr-Latn-RS"/>
        </w:rPr>
        <w:t>на Програм о изменама Програма пословања ЈКП „</w:t>
      </w:r>
      <w:r>
        <w:rPr>
          <w:rFonts w:ascii="Arial" w:eastAsia="Calibri" w:hAnsi="Arial" w:cs="Arial"/>
          <w:lang w:val="sr-Cyrl-RS"/>
        </w:rPr>
        <w:t>Паркинг сервис</w:t>
      </w:r>
      <w:r>
        <w:rPr>
          <w:rFonts w:ascii="Arial" w:eastAsia="Calibri" w:hAnsi="Arial" w:cs="Arial"/>
          <w:lang w:val="sr-Latn-RS"/>
        </w:rPr>
        <w:t>“ Ниш за 2019. годину</w:t>
      </w:r>
      <w:r>
        <w:rPr>
          <w:rFonts w:ascii="Arial" w:hAnsi="Arial" w:cs="Arial"/>
          <w:lang w:val="sr-Cyrl-RS" w:eastAsia="sr-Cyrl-CS"/>
        </w:rPr>
        <w:t>.</w:t>
      </w:r>
    </w:p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5A6E" w:rsidRDefault="002E5A6E" w:rsidP="002E5A6E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/>
        </w:rPr>
        <w:t xml:space="preserve">решења о давању сагласности </w:t>
      </w:r>
      <w:r>
        <w:rPr>
          <w:rFonts w:ascii="Arial" w:eastAsia="Calibri" w:hAnsi="Arial" w:cs="Arial"/>
          <w:lang w:val="sr-Latn-RS"/>
        </w:rPr>
        <w:t>на Програм о изменама Програма пословања ЈКП „</w:t>
      </w:r>
      <w:r>
        <w:rPr>
          <w:rFonts w:ascii="Arial" w:eastAsia="Calibri" w:hAnsi="Arial" w:cs="Arial"/>
          <w:lang w:val="sr-Cyrl-RS"/>
        </w:rPr>
        <w:t>Паркинг сервис</w:t>
      </w:r>
      <w:r>
        <w:rPr>
          <w:rFonts w:ascii="Arial" w:eastAsia="Calibri" w:hAnsi="Arial" w:cs="Arial"/>
          <w:lang w:val="sr-Latn-RS"/>
        </w:rPr>
        <w:t>“ Ниш за 2019. годину,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2E5A6E" w:rsidRDefault="002E5A6E" w:rsidP="002E5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E5A6E" w:rsidRDefault="002E5A6E" w:rsidP="002E5A6E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 се Дејан Димитријевић директор ЈКП „</w:t>
      </w:r>
      <w:r>
        <w:rPr>
          <w:rFonts w:ascii="Arial" w:eastAsia="Calibri" w:hAnsi="Arial" w:cs="Arial"/>
          <w:lang w:val="sr-Cyrl-RS"/>
        </w:rPr>
        <w:t>Паркинг сервис</w:t>
      </w:r>
      <w:r>
        <w:rPr>
          <w:rFonts w:ascii="Arial" w:hAnsi="Arial" w:cs="Arial"/>
          <w:lang w:val="sr-Cyrl-RS"/>
        </w:rPr>
        <w:t>“ Ниш и Хранислав Ђорђевић, руководилац сектора у Секретаријату за комуналне делатности, енергетику и саобраћај – Градске управе Града Ниша</w:t>
      </w:r>
      <w:r>
        <w:rPr>
          <w:rFonts w:ascii="Arial" w:hAnsi="Arial" w:cs="Arial"/>
          <w:lang w:val="sr-Cyrl-RS" w:eastAsia="sr-Cyrl-CS"/>
        </w:rPr>
        <w:t>.</w:t>
      </w:r>
    </w:p>
    <w:p w:rsidR="002E5A6E" w:rsidRDefault="002E5A6E" w:rsidP="002E5A6E">
      <w:pPr>
        <w:jc w:val="both"/>
        <w:rPr>
          <w:lang w:val="sr-Cyrl-RS" w:eastAsia="en-US"/>
        </w:rPr>
      </w:pPr>
    </w:p>
    <w:p w:rsidR="002E5A6E" w:rsidRDefault="002E5A6E" w:rsidP="002E5A6E">
      <w:pPr>
        <w:ind w:firstLine="708"/>
        <w:rPr>
          <w:rFonts w:ascii="Arial" w:hAnsi="Arial" w:cs="Arial"/>
          <w:lang w:val="sr-Cyrl-CS" w:eastAsia="sr-Cyrl-CS"/>
        </w:rPr>
      </w:pPr>
    </w:p>
    <w:p w:rsidR="002E5A6E" w:rsidRDefault="002E5A6E" w:rsidP="002E5A6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E177B">
        <w:rPr>
          <w:rFonts w:ascii="Arial" w:hAnsi="Arial" w:cs="Arial"/>
          <w:lang w:val="sr-Latn-RS" w:eastAsia="sr-Cyrl-CS"/>
        </w:rPr>
        <w:t>851-2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E5A6E" w:rsidRDefault="002E5A6E" w:rsidP="002E5A6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31.08.</w:t>
      </w:r>
      <w:r>
        <w:rPr>
          <w:rFonts w:ascii="Arial" w:hAnsi="Arial" w:cs="Arial"/>
          <w:lang w:val="sr-Cyrl-CS"/>
        </w:rPr>
        <w:t>2019. године</w:t>
      </w: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5A6E" w:rsidRDefault="002E5A6E" w:rsidP="002E5A6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E5A6E" w:rsidRDefault="002E5A6E" w:rsidP="002E5A6E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2E5A6E" w:rsidRDefault="002E5A6E" w:rsidP="002E5A6E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2E5A6E" w:rsidRDefault="002E5A6E" w:rsidP="002E5A6E">
      <w:pPr>
        <w:autoSpaceDE w:val="0"/>
        <w:ind w:left="10296"/>
        <w:jc w:val="center"/>
        <w:rPr>
          <w:rFonts w:ascii="Arial" w:hAnsi="Arial" w:cs="Arial"/>
          <w:b/>
          <w:lang w:val="sr-Latn-RS"/>
        </w:rPr>
      </w:pPr>
    </w:p>
    <w:p w:rsidR="002E5A6E" w:rsidRDefault="002E5A6E" w:rsidP="002E5A6E">
      <w:pPr>
        <w:spacing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C4D20" w:rsidRDefault="00CC4D20"/>
    <w:sectPr w:rsidR="00CC4D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6E"/>
    <w:rsid w:val="002E5A6E"/>
    <w:rsid w:val="00CC4D20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2019-08-31T16:04:00Z</dcterms:created>
  <dcterms:modified xsi:type="dcterms:W3CDTF">2019-08-31T15:59:00Z</dcterms:modified>
</cp:coreProperties>
</file>