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926" w:rsidRDefault="00913F86" w:rsidP="00DE4B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На основу члана 59. став 1. у вези члана 66. став 7. Закона о локалној самоуправи (,,Сл.</w:t>
      </w:r>
      <w:r w:rsidR="00DE4B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гласник РС“, бр. 129/2007, 83/2014-др. закон, 101/16-др. закон и 47/18) и члана 37. став 1. тачка 7. Статута Града Ниша </w:t>
      </w:r>
      <w:r w:rsidR="00DE4B37">
        <w:rPr>
          <w:rFonts w:ascii="Times New Roman" w:hAnsi="Times New Roman" w:cs="Times New Roman"/>
          <w:sz w:val="24"/>
          <w:szCs w:val="24"/>
          <w:lang w:val="sr-Cyrl-RS"/>
        </w:rPr>
        <w:t>(,,Сл. лист Града Ниша“ , бр. 88/2008, 143/2016 и 18/2019),</w:t>
      </w:r>
    </w:p>
    <w:p w:rsidR="00DE4B37" w:rsidRDefault="00DE4B37" w:rsidP="00DE4B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Скупштина Града Ниша, на седници од _____________, донела је</w:t>
      </w:r>
    </w:p>
    <w:p w:rsidR="004D66ED" w:rsidRDefault="004D66ED" w:rsidP="00DE4B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E4B37" w:rsidRDefault="00DE4B37" w:rsidP="00DE4B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E4B37" w:rsidRPr="00DE4B37" w:rsidRDefault="00DE4B37" w:rsidP="00DE4B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E4B3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 Д Л У К У </w:t>
      </w:r>
    </w:p>
    <w:p w:rsidR="00DE4B37" w:rsidRDefault="00DE4B37" w:rsidP="00DE4B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E4B3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 ИЗМЕНАМА </w:t>
      </w:r>
      <w:r w:rsidR="008B2B0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И ДОПУНАМА </w:t>
      </w:r>
      <w:r w:rsidRPr="00DE4B37">
        <w:rPr>
          <w:rFonts w:ascii="Times New Roman" w:hAnsi="Times New Roman" w:cs="Times New Roman"/>
          <w:b/>
          <w:sz w:val="24"/>
          <w:szCs w:val="24"/>
          <w:lang w:val="sr-Cyrl-RS"/>
        </w:rPr>
        <w:t>ОДЛУКЕ О ГРАДСКОЈ УПРАВИ ГРАДА НИША</w:t>
      </w:r>
    </w:p>
    <w:p w:rsidR="00DE4B37" w:rsidRDefault="00DE4B37" w:rsidP="00DE4B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4614F" w:rsidRDefault="0074614F" w:rsidP="00DE4B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25D2B" w:rsidRDefault="00577345" w:rsidP="005773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4D66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="0074614F">
        <w:rPr>
          <w:rFonts w:ascii="Times New Roman" w:hAnsi="Times New Roman" w:cs="Times New Roman"/>
          <w:b/>
          <w:sz w:val="24"/>
          <w:szCs w:val="24"/>
          <w:lang w:val="sr-Latn-RS"/>
        </w:rPr>
        <w:t>1</w:t>
      </w:r>
      <w:r w:rsidRPr="004D66ED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DE4B37" w:rsidRDefault="00427C0A" w:rsidP="00DE4B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Одлуци о Градској управи града Ниша (,,Службени лист Града Ниша“, број 143/2016, 57/2017 и 138/2017), </w:t>
      </w:r>
      <w:r w:rsidR="00DE4B37">
        <w:rPr>
          <w:rFonts w:ascii="Times New Roman" w:hAnsi="Times New Roman" w:cs="Times New Roman"/>
          <w:sz w:val="24"/>
          <w:szCs w:val="24"/>
          <w:lang w:val="sr-Cyrl-RS"/>
        </w:rPr>
        <w:t xml:space="preserve"> члану </w:t>
      </w:r>
      <w:r w:rsidR="00C46F5B">
        <w:rPr>
          <w:rFonts w:ascii="Times New Roman" w:hAnsi="Times New Roman" w:cs="Times New Roman"/>
          <w:sz w:val="24"/>
          <w:szCs w:val="24"/>
          <w:lang w:val="sr-Cyrl-RS"/>
        </w:rPr>
        <w:t xml:space="preserve">41. </w:t>
      </w:r>
      <w:r w:rsidR="00577345">
        <w:rPr>
          <w:rFonts w:ascii="Times New Roman" w:hAnsi="Times New Roman" w:cs="Times New Roman"/>
          <w:sz w:val="24"/>
          <w:szCs w:val="24"/>
          <w:lang w:val="sr-Cyrl-RS"/>
        </w:rPr>
        <w:t xml:space="preserve">став 2. </w:t>
      </w:r>
      <w:r w:rsidR="00C46F5B">
        <w:rPr>
          <w:rFonts w:ascii="Times New Roman" w:hAnsi="Times New Roman" w:cs="Times New Roman"/>
          <w:sz w:val="24"/>
          <w:szCs w:val="24"/>
          <w:lang w:val="sr-Cyrl-RS"/>
        </w:rPr>
        <w:t>после речи ,,безбедности изградње објеката“, речи ,,пружа стручну помоћ комуналним инспекцијама градских општина у вршењу њихових послова; даје стручна објашњења и мишљења и предузима друге мере којима се обезбеђује јединствено поступање комуналних инспекција градских општина у вршењу инспекцијског надзора на територији Града Ниша“, бришу се.</w:t>
      </w:r>
    </w:p>
    <w:p w:rsidR="00577345" w:rsidRDefault="00577345" w:rsidP="00DE4B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D66ED" w:rsidRDefault="00577345" w:rsidP="005773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7734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="0074614F">
        <w:rPr>
          <w:rFonts w:ascii="Times New Roman" w:hAnsi="Times New Roman" w:cs="Times New Roman"/>
          <w:b/>
          <w:sz w:val="24"/>
          <w:szCs w:val="24"/>
          <w:lang w:val="sr-Latn-RS"/>
        </w:rPr>
        <w:t>2</w:t>
      </w:r>
      <w:r w:rsidRPr="00577345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D83776" w:rsidRPr="00833F8B" w:rsidRDefault="00577345" w:rsidP="00D83776">
      <w:pPr>
        <w:suppressLineNumbers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D83776" w:rsidRPr="00833F8B">
        <w:rPr>
          <w:rFonts w:ascii="Times New Roman" w:hAnsi="Times New Roman" w:cs="Times New Roman"/>
          <w:sz w:val="24"/>
          <w:szCs w:val="24"/>
          <w:lang w:val="sr-Cyrl-RS"/>
        </w:rPr>
        <w:t>Ч</w:t>
      </w:r>
      <w:proofErr w:type="spellStart"/>
      <w:r w:rsidR="00D83776" w:rsidRPr="00833F8B">
        <w:rPr>
          <w:rFonts w:ascii="Times New Roman" w:hAnsi="Times New Roman" w:cs="Times New Roman"/>
          <w:sz w:val="24"/>
          <w:szCs w:val="24"/>
        </w:rPr>
        <w:t>лан</w:t>
      </w:r>
      <w:proofErr w:type="spellEnd"/>
      <w:r w:rsidR="00D83776" w:rsidRPr="00833F8B">
        <w:rPr>
          <w:rFonts w:ascii="Times New Roman" w:hAnsi="Times New Roman" w:cs="Times New Roman"/>
          <w:sz w:val="24"/>
          <w:szCs w:val="24"/>
        </w:rPr>
        <w:t xml:space="preserve"> 42б </w:t>
      </w:r>
      <w:r w:rsidR="00D83776" w:rsidRPr="00833F8B">
        <w:rPr>
          <w:rFonts w:ascii="Times New Roman" w:hAnsi="Times New Roman" w:cs="Times New Roman"/>
          <w:sz w:val="24"/>
          <w:szCs w:val="24"/>
          <w:lang w:val="sr-Cyrl-RS"/>
        </w:rPr>
        <w:t>мења се и</w:t>
      </w:r>
      <w:r w:rsidR="00D83776" w:rsidRPr="00833F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776" w:rsidRPr="00833F8B">
        <w:rPr>
          <w:rFonts w:ascii="Times New Roman" w:hAnsi="Times New Roman" w:cs="Times New Roman"/>
          <w:sz w:val="24"/>
          <w:szCs w:val="24"/>
        </w:rPr>
        <w:t>гласи</w:t>
      </w:r>
      <w:proofErr w:type="spellEnd"/>
      <w:r w:rsidR="00D83776" w:rsidRPr="00833F8B">
        <w:rPr>
          <w:rFonts w:ascii="Times New Roman" w:hAnsi="Times New Roman" w:cs="Times New Roman"/>
          <w:sz w:val="24"/>
          <w:szCs w:val="24"/>
        </w:rPr>
        <w:t>:</w:t>
      </w:r>
    </w:p>
    <w:p w:rsidR="00D83776" w:rsidRPr="00833F8B" w:rsidRDefault="00D83776" w:rsidP="00D83776">
      <w:pPr>
        <w:suppressLineNumbers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83776" w:rsidRDefault="00D83776" w:rsidP="00D83776">
      <w:pPr>
        <w:suppressLineNumbers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3F8B">
        <w:rPr>
          <w:rFonts w:ascii="Times New Roman" w:hAnsi="Times New Roman" w:cs="Times New Roman"/>
          <w:b/>
          <w:bCs/>
          <w:sz w:val="24"/>
          <w:szCs w:val="24"/>
        </w:rPr>
        <w:t>„</w:t>
      </w:r>
      <w:proofErr w:type="spellStart"/>
      <w:r w:rsidRPr="00833F8B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833F8B">
        <w:rPr>
          <w:rFonts w:ascii="Times New Roman" w:hAnsi="Times New Roman" w:cs="Times New Roman"/>
          <w:b/>
          <w:bCs/>
          <w:sz w:val="24"/>
          <w:szCs w:val="24"/>
        </w:rPr>
        <w:t xml:space="preserve"> 42б</w:t>
      </w:r>
    </w:p>
    <w:p w:rsidR="007C674E" w:rsidRPr="00833F8B" w:rsidRDefault="007C674E" w:rsidP="00D83776">
      <w:pPr>
        <w:suppressLineNumbers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674E" w:rsidRPr="00E066EA" w:rsidRDefault="007C674E" w:rsidP="007C674E">
      <w:pPr>
        <w:suppressLineNumbers/>
        <w:autoSpaceDE w:val="0"/>
        <w:autoSpaceDN w:val="0"/>
        <w:adjustRightInd w:val="0"/>
        <w:spacing w:after="120" w:line="240" w:lineRule="exact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E066EA">
        <w:rPr>
          <w:rFonts w:ascii="Times New Roman" w:hAnsi="Times New Roman" w:cs="Times New Roman"/>
          <w:b/>
          <w:bCs/>
          <w:sz w:val="24"/>
          <w:szCs w:val="24"/>
        </w:rPr>
        <w:t>Секретаријат</w:t>
      </w:r>
      <w:proofErr w:type="spellEnd"/>
      <w:r w:rsidRPr="00E066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066EA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E066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066EA">
        <w:rPr>
          <w:rFonts w:ascii="Times New Roman" w:hAnsi="Times New Roman" w:cs="Times New Roman"/>
          <w:b/>
          <w:bCs/>
          <w:sz w:val="24"/>
          <w:szCs w:val="24"/>
        </w:rPr>
        <w:t>инвестиције</w:t>
      </w:r>
      <w:proofErr w:type="spellEnd"/>
      <w:r w:rsidRPr="00E066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066E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се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образује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припрему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праћење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реализације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инвестиција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у </w:t>
      </w:r>
      <w:r w:rsidRPr="00E066EA">
        <w:rPr>
          <w:rFonts w:ascii="Times New Roman" w:hAnsi="Times New Roman" w:cs="Times New Roman"/>
          <w:sz w:val="24"/>
          <w:szCs w:val="24"/>
          <w:lang w:val="sr-Cyrl-RS"/>
        </w:rPr>
        <w:t>Г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Нишу</w:t>
      </w:r>
      <w:proofErr w:type="spellEnd"/>
      <w:r w:rsidRPr="00E066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gramStart"/>
      <w:r w:rsidRPr="00E066EA">
        <w:rPr>
          <w:rFonts w:ascii="Times New Roman" w:hAnsi="Times New Roman" w:cs="Times New Roman"/>
          <w:sz w:val="24"/>
          <w:szCs w:val="24"/>
          <w:lang w:val="sr-Cyrl-RS"/>
        </w:rPr>
        <w:t>планираних  програмима</w:t>
      </w:r>
      <w:proofErr w:type="gramEnd"/>
      <w:r w:rsidRPr="00E066EA">
        <w:rPr>
          <w:rFonts w:ascii="Times New Roman" w:hAnsi="Times New Roman" w:cs="Times New Roman"/>
          <w:sz w:val="24"/>
          <w:szCs w:val="24"/>
          <w:lang w:val="sr-Cyrl-RS"/>
        </w:rPr>
        <w:t xml:space="preserve"> који се односе на уређивање грађевинског земљишта и изградњу, одржавање комуналне инфраструктуре јавног земљишта градског и сеоског подручја, као и капиталног инвестирања у области културе, васпитања и образовања, спорта и здравствене заштите примарног нивоа.</w:t>
      </w:r>
    </w:p>
    <w:p w:rsidR="007C674E" w:rsidRPr="00E066EA" w:rsidRDefault="007C674E" w:rsidP="007C674E">
      <w:pPr>
        <w:suppressLineNumbers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</w:pPr>
      <w:r w:rsidRPr="00E066EA">
        <w:rPr>
          <w:rFonts w:ascii="Times New Roman" w:hAnsi="Times New Roman" w:cs="Times New Roman"/>
          <w:sz w:val="24"/>
          <w:szCs w:val="24"/>
          <w:lang w:val="sr-Cyrl-CS"/>
        </w:rPr>
        <w:t>У Секретаријату се обављају следећи послови:</w:t>
      </w:r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r w:rsidR="00427C0A">
        <w:rPr>
          <w:rFonts w:ascii="Times New Roman" w:hAnsi="Times New Roman" w:cs="Times New Roman"/>
          <w:sz w:val="24"/>
          <w:szCs w:val="24"/>
          <w:lang w:val="sr-Cyrl-RS"/>
        </w:rPr>
        <w:t xml:space="preserve">обрачун површина објеката за које се утврђује допринос за уређивање грађевинског земљишта; обрачун доприноса за уређивање грађевинског земљишта, </w:t>
      </w:r>
      <w:proofErr w:type="spellStart"/>
      <w:r w:rsidR="00427C0A" w:rsidRPr="008F524C">
        <w:rPr>
          <w:rFonts w:ascii="Times New Roman" w:hAnsi="Times New Roman" w:cs="Times New Roman"/>
          <w:sz w:val="24"/>
          <w:szCs w:val="24"/>
        </w:rPr>
        <w:t>праћење</w:t>
      </w:r>
      <w:proofErr w:type="spellEnd"/>
      <w:r w:rsidR="00427C0A" w:rsidRPr="008F5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C0A" w:rsidRPr="008F524C">
        <w:rPr>
          <w:rFonts w:ascii="Times New Roman" w:hAnsi="Times New Roman" w:cs="Times New Roman"/>
          <w:sz w:val="24"/>
          <w:szCs w:val="24"/>
        </w:rPr>
        <w:t>наплате</w:t>
      </w:r>
      <w:proofErr w:type="spellEnd"/>
      <w:r w:rsidR="00427C0A" w:rsidRPr="008F5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C0A" w:rsidRPr="008F524C">
        <w:rPr>
          <w:rFonts w:ascii="Times New Roman" w:hAnsi="Times New Roman" w:cs="Times New Roman"/>
          <w:sz w:val="24"/>
          <w:szCs w:val="24"/>
        </w:rPr>
        <w:t>накнаде</w:t>
      </w:r>
      <w:proofErr w:type="spellEnd"/>
      <w:r w:rsidR="00427C0A" w:rsidRPr="008F52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27C0A" w:rsidRPr="008F524C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="00427C0A" w:rsidRPr="008F5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C0A" w:rsidRPr="008F524C">
        <w:rPr>
          <w:rFonts w:ascii="Times New Roman" w:hAnsi="Times New Roman" w:cs="Times New Roman"/>
          <w:sz w:val="24"/>
          <w:szCs w:val="24"/>
        </w:rPr>
        <w:t>доприноса</w:t>
      </w:r>
      <w:proofErr w:type="spellEnd"/>
      <w:r w:rsidR="00427C0A" w:rsidRPr="008F5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C0A" w:rsidRPr="008F524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427C0A" w:rsidRPr="008F5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C0A" w:rsidRPr="008F524C">
        <w:rPr>
          <w:rFonts w:ascii="Times New Roman" w:hAnsi="Times New Roman" w:cs="Times New Roman"/>
          <w:sz w:val="24"/>
          <w:szCs w:val="24"/>
        </w:rPr>
        <w:t>уређивање</w:t>
      </w:r>
      <w:proofErr w:type="spellEnd"/>
      <w:r w:rsidR="00427C0A" w:rsidRPr="008F5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C0A" w:rsidRPr="008F524C">
        <w:rPr>
          <w:rFonts w:ascii="Times New Roman" w:hAnsi="Times New Roman" w:cs="Times New Roman"/>
          <w:sz w:val="24"/>
          <w:szCs w:val="24"/>
        </w:rPr>
        <w:t>грађевинског</w:t>
      </w:r>
      <w:proofErr w:type="spellEnd"/>
      <w:r w:rsidR="00427C0A" w:rsidRPr="008F5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C0A" w:rsidRPr="008F524C">
        <w:rPr>
          <w:rFonts w:ascii="Times New Roman" w:hAnsi="Times New Roman" w:cs="Times New Roman"/>
          <w:sz w:val="24"/>
          <w:szCs w:val="24"/>
        </w:rPr>
        <w:t>земљишта</w:t>
      </w:r>
      <w:proofErr w:type="spellEnd"/>
      <w:r w:rsidR="00427C0A" w:rsidRPr="008F524C">
        <w:rPr>
          <w:rFonts w:ascii="Times New Roman" w:hAnsi="Times New Roman" w:cs="Times New Roman"/>
          <w:sz w:val="24"/>
          <w:szCs w:val="24"/>
        </w:rPr>
        <w:t xml:space="preserve">; </w:t>
      </w:r>
      <w:r w:rsidR="00427C0A">
        <w:rPr>
          <w:rFonts w:ascii="Times New Roman" w:hAnsi="Times New Roman" w:cs="Times New Roman"/>
          <w:sz w:val="24"/>
          <w:szCs w:val="24"/>
          <w:lang w:val="sr-Cyrl-RS"/>
        </w:rPr>
        <w:t>иницирање</w:t>
      </w:r>
      <w:r w:rsidR="00427C0A" w:rsidRPr="008F5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C0A" w:rsidRPr="008F524C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="00427C0A" w:rsidRPr="008F5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C0A" w:rsidRPr="008F524C">
        <w:rPr>
          <w:rFonts w:ascii="Times New Roman" w:hAnsi="Times New Roman" w:cs="Times New Roman"/>
          <w:sz w:val="24"/>
          <w:szCs w:val="24"/>
        </w:rPr>
        <w:t>принудне</w:t>
      </w:r>
      <w:proofErr w:type="spellEnd"/>
      <w:r w:rsidR="00427C0A" w:rsidRPr="008F5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C0A" w:rsidRPr="008F524C">
        <w:rPr>
          <w:rFonts w:ascii="Times New Roman" w:hAnsi="Times New Roman" w:cs="Times New Roman"/>
          <w:sz w:val="24"/>
          <w:szCs w:val="24"/>
        </w:rPr>
        <w:t>наплате</w:t>
      </w:r>
      <w:proofErr w:type="spellEnd"/>
      <w:r w:rsidR="00427C0A" w:rsidRPr="008F524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427C0A" w:rsidRPr="008F524C">
        <w:rPr>
          <w:rFonts w:ascii="Times New Roman" w:hAnsi="Times New Roman" w:cs="Times New Roman"/>
          <w:sz w:val="24"/>
          <w:szCs w:val="24"/>
        </w:rPr>
        <w:t>праћење</w:t>
      </w:r>
      <w:proofErr w:type="spellEnd"/>
      <w:r w:rsidR="00427C0A" w:rsidRPr="008F5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C0A" w:rsidRPr="008F524C">
        <w:rPr>
          <w:rFonts w:ascii="Times New Roman" w:hAnsi="Times New Roman" w:cs="Times New Roman"/>
          <w:sz w:val="24"/>
          <w:szCs w:val="24"/>
        </w:rPr>
        <w:t>њене</w:t>
      </w:r>
      <w:proofErr w:type="spellEnd"/>
      <w:r w:rsidR="00427C0A" w:rsidRPr="008F5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C0A" w:rsidRPr="008F524C">
        <w:rPr>
          <w:rFonts w:ascii="Times New Roman" w:hAnsi="Times New Roman" w:cs="Times New Roman"/>
          <w:sz w:val="24"/>
          <w:szCs w:val="24"/>
        </w:rPr>
        <w:t>реализације</w:t>
      </w:r>
      <w:proofErr w:type="spellEnd"/>
      <w:r w:rsidR="00427C0A" w:rsidRPr="008F524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427C0A" w:rsidRPr="008F524C">
        <w:rPr>
          <w:rFonts w:ascii="Times New Roman" w:hAnsi="Times New Roman" w:cs="Times New Roman"/>
          <w:sz w:val="24"/>
          <w:szCs w:val="24"/>
        </w:rPr>
        <w:t>реализација</w:t>
      </w:r>
      <w:proofErr w:type="spellEnd"/>
      <w:r w:rsidR="00427C0A" w:rsidRPr="008F5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C0A" w:rsidRPr="008F524C">
        <w:rPr>
          <w:rFonts w:ascii="Times New Roman" w:hAnsi="Times New Roman" w:cs="Times New Roman"/>
          <w:sz w:val="24"/>
          <w:szCs w:val="24"/>
        </w:rPr>
        <w:t>инструмената</w:t>
      </w:r>
      <w:proofErr w:type="spellEnd"/>
      <w:r w:rsidR="00427C0A" w:rsidRPr="008F5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C0A" w:rsidRPr="008F524C">
        <w:rPr>
          <w:rFonts w:ascii="Times New Roman" w:hAnsi="Times New Roman" w:cs="Times New Roman"/>
          <w:sz w:val="24"/>
          <w:szCs w:val="24"/>
        </w:rPr>
        <w:t>обезбеђења</w:t>
      </w:r>
      <w:proofErr w:type="spellEnd"/>
      <w:r w:rsidR="00427C0A" w:rsidRPr="008F5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C0A" w:rsidRPr="008F524C">
        <w:rPr>
          <w:rFonts w:ascii="Times New Roman" w:hAnsi="Times New Roman" w:cs="Times New Roman"/>
          <w:sz w:val="24"/>
          <w:szCs w:val="24"/>
        </w:rPr>
        <w:t>плаћања</w:t>
      </w:r>
      <w:proofErr w:type="spellEnd"/>
      <w:r w:rsidR="00427C0A" w:rsidRPr="008F5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C0A" w:rsidRPr="008F524C">
        <w:rPr>
          <w:rFonts w:ascii="Times New Roman" w:hAnsi="Times New Roman" w:cs="Times New Roman"/>
          <w:sz w:val="24"/>
          <w:szCs w:val="24"/>
        </w:rPr>
        <w:t>доприноса</w:t>
      </w:r>
      <w:proofErr w:type="spellEnd"/>
      <w:r w:rsidR="00427C0A" w:rsidRPr="008F5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C0A" w:rsidRPr="008F524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427C0A" w:rsidRPr="008F5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C0A" w:rsidRPr="008F524C">
        <w:rPr>
          <w:rFonts w:ascii="Times New Roman" w:hAnsi="Times New Roman" w:cs="Times New Roman"/>
          <w:sz w:val="24"/>
          <w:szCs w:val="24"/>
        </w:rPr>
        <w:t>уређивање</w:t>
      </w:r>
      <w:proofErr w:type="spellEnd"/>
      <w:r w:rsidR="00427C0A" w:rsidRPr="008F5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C0A" w:rsidRPr="008F524C">
        <w:rPr>
          <w:rFonts w:ascii="Times New Roman" w:hAnsi="Times New Roman" w:cs="Times New Roman"/>
          <w:sz w:val="24"/>
          <w:szCs w:val="24"/>
        </w:rPr>
        <w:t>грађевинског</w:t>
      </w:r>
      <w:proofErr w:type="spellEnd"/>
      <w:r w:rsidR="00427C0A" w:rsidRPr="008F5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C0A" w:rsidRPr="008F524C">
        <w:rPr>
          <w:rFonts w:ascii="Times New Roman" w:hAnsi="Times New Roman" w:cs="Times New Roman"/>
          <w:sz w:val="24"/>
          <w:szCs w:val="24"/>
        </w:rPr>
        <w:t>земљишта</w:t>
      </w:r>
      <w:proofErr w:type="spellEnd"/>
      <w:r w:rsidR="00427C0A" w:rsidRPr="008F524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427C0A" w:rsidRPr="008F524C">
        <w:rPr>
          <w:rFonts w:ascii="Times New Roman" w:hAnsi="Times New Roman" w:cs="Times New Roman"/>
          <w:sz w:val="24"/>
          <w:szCs w:val="24"/>
        </w:rPr>
        <w:t>израђивање</w:t>
      </w:r>
      <w:proofErr w:type="spellEnd"/>
      <w:r w:rsidR="00427C0A" w:rsidRPr="008F5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C0A" w:rsidRPr="008F524C">
        <w:rPr>
          <w:rFonts w:ascii="Times New Roman" w:hAnsi="Times New Roman" w:cs="Times New Roman"/>
          <w:sz w:val="24"/>
          <w:szCs w:val="24"/>
        </w:rPr>
        <w:t>нацрта</w:t>
      </w:r>
      <w:proofErr w:type="spellEnd"/>
      <w:r w:rsidR="00427C0A" w:rsidRPr="008F5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C0A" w:rsidRPr="008F524C">
        <w:rPr>
          <w:rFonts w:ascii="Times New Roman" w:hAnsi="Times New Roman" w:cs="Times New Roman"/>
          <w:sz w:val="24"/>
          <w:szCs w:val="24"/>
        </w:rPr>
        <w:t>аката</w:t>
      </w:r>
      <w:proofErr w:type="spellEnd"/>
      <w:r w:rsidR="00427C0A" w:rsidRPr="008F524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427C0A" w:rsidRPr="008F524C">
        <w:rPr>
          <w:rFonts w:ascii="Times New Roman" w:hAnsi="Times New Roman" w:cs="Times New Roman"/>
          <w:sz w:val="24"/>
          <w:szCs w:val="24"/>
        </w:rPr>
        <w:t>вези</w:t>
      </w:r>
      <w:proofErr w:type="spellEnd"/>
      <w:r w:rsidR="00427C0A" w:rsidRPr="008F5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C0A" w:rsidRPr="008F524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427C0A" w:rsidRPr="008F5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C0A" w:rsidRPr="008F524C">
        <w:rPr>
          <w:rFonts w:ascii="Times New Roman" w:hAnsi="Times New Roman" w:cs="Times New Roman"/>
          <w:sz w:val="24"/>
          <w:szCs w:val="24"/>
        </w:rPr>
        <w:t>утврђивањем</w:t>
      </w:r>
      <w:proofErr w:type="spellEnd"/>
      <w:r w:rsidR="00427C0A" w:rsidRPr="008F5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C0A" w:rsidRPr="008F524C">
        <w:rPr>
          <w:rFonts w:ascii="Times New Roman" w:hAnsi="Times New Roman" w:cs="Times New Roman"/>
          <w:sz w:val="24"/>
          <w:szCs w:val="24"/>
        </w:rPr>
        <w:t>висине</w:t>
      </w:r>
      <w:proofErr w:type="spellEnd"/>
      <w:r w:rsidR="00427C0A" w:rsidRPr="008F5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C0A" w:rsidRPr="008F524C">
        <w:rPr>
          <w:rFonts w:ascii="Times New Roman" w:hAnsi="Times New Roman" w:cs="Times New Roman"/>
          <w:sz w:val="24"/>
          <w:szCs w:val="24"/>
        </w:rPr>
        <w:t>доприноса</w:t>
      </w:r>
      <w:proofErr w:type="spellEnd"/>
      <w:r w:rsidR="00427C0A" w:rsidRPr="008F5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C0A" w:rsidRPr="008F524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427C0A" w:rsidRPr="008F5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C0A" w:rsidRPr="008F524C">
        <w:rPr>
          <w:rFonts w:ascii="Times New Roman" w:hAnsi="Times New Roman" w:cs="Times New Roman"/>
          <w:sz w:val="24"/>
          <w:szCs w:val="24"/>
        </w:rPr>
        <w:t>уређивање</w:t>
      </w:r>
      <w:proofErr w:type="spellEnd"/>
      <w:r w:rsidR="00427C0A" w:rsidRPr="008F5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C0A" w:rsidRPr="008F524C">
        <w:rPr>
          <w:rFonts w:ascii="Times New Roman" w:hAnsi="Times New Roman" w:cs="Times New Roman"/>
          <w:sz w:val="24"/>
          <w:szCs w:val="24"/>
        </w:rPr>
        <w:t>грађевинског</w:t>
      </w:r>
      <w:proofErr w:type="spellEnd"/>
      <w:r w:rsidR="00427C0A" w:rsidRPr="008F5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C0A" w:rsidRPr="008F524C">
        <w:rPr>
          <w:rFonts w:ascii="Times New Roman" w:hAnsi="Times New Roman" w:cs="Times New Roman"/>
          <w:sz w:val="24"/>
          <w:szCs w:val="24"/>
        </w:rPr>
        <w:t>земљишта</w:t>
      </w:r>
      <w:proofErr w:type="spellEnd"/>
      <w:r w:rsidR="00427C0A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учешће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изра</w:t>
      </w:r>
      <w:proofErr w:type="spellEnd"/>
      <w:r w:rsidRPr="00E066EA">
        <w:rPr>
          <w:rFonts w:ascii="Times New Roman" w:hAnsi="Times New Roman" w:cs="Times New Roman"/>
          <w:sz w:val="24"/>
          <w:szCs w:val="24"/>
          <w:lang w:val="sr-Cyrl-RS"/>
        </w:rPr>
        <w:t>ди</w:t>
      </w:r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средњорочних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годишњих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оперативних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планског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развоја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израда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r w:rsidRPr="00E066EA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праћење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реализације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r w:rsidRPr="00E066EA">
        <w:rPr>
          <w:rFonts w:ascii="Times New Roman" w:hAnsi="Times New Roman" w:cs="Times New Roman"/>
          <w:sz w:val="24"/>
          <w:szCs w:val="24"/>
          <w:lang w:val="sr-Cyrl-RS"/>
        </w:rPr>
        <w:t>п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рограмa</w:t>
      </w:r>
      <w:proofErr w:type="spellEnd"/>
      <w:r w:rsidRPr="00E066EA">
        <w:rPr>
          <w:rFonts w:ascii="Times New Roman" w:hAnsi="Times New Roman" w:cs="Times New Roman"/>
          <w:sz w:val="24"/>
          <w:szCs w:val="24"/>
          <w:lang w:val="sr-Cyrl-RS"/>
        </w:rPr>
        <w:t xml:space="preserve"> који се односе на</w:t>
      </w:r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уређивањ</w:t>
      </w:r>
      <w:proofErr w:type="spellEnd"/>
      <w:r w:rsidRPr="00E066EA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грађевинског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земљишта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изградњ</w:t>
      </w:r>
      <w:proofErr w:type="spellEnd"/>
      <w:r w:rsidRPr="00E066EA">
        <w:rPr>
          <w:rFonts w:ascii="Times New Roman" w:hAnsi="Times New Roman" w:cs="Times New Roman"/>
          <w:sz w:val="24"/>
          <w:szCs w:val="24"/>
          <w:lang w:val="sr-Cyrl-RS"/>
        </w:rPr>
        <w:t xml:space="preserve">у, као и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одржавањ</w:t>
      </w:r>
      <w:proofErr w:type="spellEnd"/>
      <w:r w:rsidRPr="00E066EA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комуналне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инфраструктуре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земљишта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градског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сеоског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подручја</w:t>
      </w:r>
      <w:proofErr w:type="spellEnd"/>
      <w:r w:rsidRPr="00E066EA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покретање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набавки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r w:rsidRPr="00E066EA">
        <w:rPr>
          <w:rFonts w:ascii="Times New Roman" w:hAnsi="Times New Roman" w:cs="Times New Roman"/>
          <w:sz w:val="24"/>
          <w:szCs w:val="24"/>
          <w:lang w:val="sr-Cyrl-RS"/>
        </w:rPr>
        <w:t>за реализацију п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рограмa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уговарању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планске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документације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пројектно-техничке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документације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пројек</w:t>
      </w:r>
      <w:proofErr w:type="spellEnd"/>
      <w:r w:rsidRPr="00E066EA">
        <w:rPr>
          <w:rFonts w:ascii="Times New Roman" w:hAnsi="Times New Roman" w:cs="Times New Roman"/>
          <w:sz w:val="24"/>
          <w:szCs w:val="24"/>
          <w:lang w:val="sr-Cyrl-RS"/>
        </w:rPr>
        <w:t>а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парцелације</w:t>
      </w:r>
      <w:proofErr w:type="spellEnd"/>
      <w:r w:rsidRPr="00E066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066EA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препарцелације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>;</w:t>
      </w:r>
      <w:r w:rsidRPr="00E066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израда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елабората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заједничком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припремању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опремању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грађевинског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земљишта</w:t>
      </w:r>
      <w:proofErr w:type="spellEnd"/>
      <w:r w:rsidRPr="00E066EA">
        <w:rPr>
          <w:rFonts w:ascii="Times New Roman" w:hAnsi="Times New Roman" w:cs="Times New Roman"/>
          <w:sz w:val="24"/>
          <w:szCs w:val="24"/>
          <w:lang w:val="sr-Cyrl-RS"/>
        </w:rPr>
        <w:t xml:space="preserve">  и </w:t>
      </w:r>
      <w:proofErr w:type="spellStart"/>
      <w:r w:rsidRPr="00E066EA">
        <w:rPr>
          <w:rFonts w:ascii="Times New Roman" w:hAnsi="Times New Roman" w:cs="Times New Roman"/>
          <w:sz w:val="24"/>
          <w:szCs w:val="24"/>
          <w:lang w:val="sr-Cyrl-RS"/>
        </w:rPr>
        <w:t>изра</w:t>
      </w:r>
      <w:r w:rsidRPr="00E066EA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заједничком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припремању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опремању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грађевинског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земљишта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планирање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праћење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реализације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опредељених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r w:rsidRPr="00E066EA">
        <w:rPr>
          <w:rFonts w:ascii="Times New Roman" w:hAnsi="Times New Roman" w:cs="Times New Roman"/>
          <w:sz w:val="24"/>
          <w:szCs w:val="24"/>
          <w:lang w:val="sr-Cyrl-RS"/>
        </w:rPr>
        <w:t>О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длуком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буџету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r w:rsidRPr="00E066EA">
        <w:rPr>
          <w:rFonts w:ascii="Times New Roman" w:hAnsi="Times New Roman" w:cs="Times New Roman"/>
          <w:sz w:val="24"/>
          <w:szCs w:val="24"/>
          <w:lang w:val="sr-Cyrl-RS"/>
        </w:rPr>
        <w:t>Г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E066EA">
        <w:rPr>
          <w:rFonts w:ascii="Times New Roman" w:hAnsi="Times New Roman" w:cs="Times New Roman"/>
          <w:sz w:val="24"/>
          <w:szCs w:val="24"/>
          <w:lang w:val="sr-Cyrl-RS"/>
        </w:rPr>
        <w:t xml:space="preserve"> Ниша</w:t>
      </w:r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r w:rsidRPr="00E066EA">
        <w:rPr>
          <w:rFonts w:ascii="Times New Roman" w:hAnsi="Times New Roman" w:cs="Times New Roman"/>
          <w:sz w:val="24"/>
          <w:szCs w:val="24"/>
          <w:lang w:val="sr-Cyrl-RS"/>
        </w:rPr>
        <w:t xml:space="preserve"> реализацију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програмa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r w:rsidRPr="00E066EA">
        <w:rPr>
          <w:rFonts w:ascii="Times New Roman" w:hAnsi="Times New Roman" w:cs="Times New Roman"/>
          <w:sz w:val="24"/>
          <w:szCs w:val="24"/>
          <w:lang w:val="sr-Cyrl-RS"/>
        </w:rPr>
        <w:t>из надлежности Секретаријата</w:t>
      </w:r>
      <w:r w:rsidRPr="00E066E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имовинској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припреми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техничкој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припреми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r w:rsidRPr="00E066EA">
        <w:rPr>
          <w:rFonts w:ascii="Times New Roman" w:hAnsi="Times New Roman" w:cs="Times New Roman"/>
          <w:sz w:val="24"/>
          <w:szCs w:val="24"/>
          <w:lang w:val="sr-Cyrl-RS"/>
        </w:rPr>
        <w:t>реализацију програма</w:t>
      </w:r>
      <w:r w:rsidRPr="00E066E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припреми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подношењу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издавање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локацијских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услова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грађевинске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дозволе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употребне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дозволе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обједињене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процедуре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објекте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програмa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односе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уређивање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грађевинског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земљишта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изградњу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; </w:t>
      </w:r>
      <w:r w:rsidRPr="00E066EA">
        <w:rPr>
          <w:rFonts w:ascii="Times New Roman" w:hAnsi="Times New Roman" w:cs="Times New Roman"/>
          <w:sz w:val="24"/>
          <w:szCs w:val="24"/>
          <w:lang w:val="sr-Cyrl-RS"/>
        </w:rPr>
        <w:t>израда и праћење реализације програма који се односи на</w:t>
      </w:r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капитално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инвестирањ</w:t>
      </w:r>
      <w:proofErr w:type="spellEnd"/>
      <w:r w:rsidRPr="00E066EA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E066E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културе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спорта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здравствене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примарног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нивоа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покретање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lastRenderedPageBreak/>
        <w:t>јавних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набавки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реализацију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програмa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r w:rsidRPr="00E066EA">
        <w:rPr>
          <w:rFonts w:ascii="Times New Roman" w:hAnsi="Times New Roman" w:cs="Times New Roman"/>
          <w:sz w:val="24"/>
          <w:szCs w:val="24"/>
          <w:lang w:val="sr-Cyrl-RS"/>
        </w:rPr>
        <w:t xml:space="preserve">капиталног инвестирања;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припрема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израда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нацрта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6EA">
        <w:rPr>
          <w:rFonts w:ascii="Times New Roman" w:hAnsi="Times New Roman" w:cs="Times New Roman"/>
          <w:sz w:val="24"/>
          <w:szCs w:val="24"/>
          <w:lang w:val="sr-Cyrl-RS"/>
        </w:rPr>
        <w:t>акат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надлежности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Секретаријата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праћење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тих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6EA">
        <w:rPr>
          <w:rFonts w:ascii="Times New Roman" w:hAnsi="Times New Roman" w:cs="Times New Roman"/>
          <w:sz w:val="24"/>
          <w:szCs w:val="24"/>
          <w:lang w:val="sr-Cyrl-RS"/>
        </w:rPr>
        <w:t>акат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а;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учешће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припреми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реализацији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буџету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Pr="00E066EA">
        <w:rPr>
          <w:rFonts w:ascii="Times New Roman" w:hAnsi="Times New Roman" w:cs="Times New Roman"/>
          <w:sz w:val="24"/>
          <w:szCs w:val="24"/>
          <w:lang w:val="sr-Cyrl-RS"/>
        </w:rPr>
        <w:t xml:space="preserve"> Ниша</w:t>
      </w:r>
      <w:r w:rsidRPr="00E066E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учешће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припреми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документације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надлежности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6EA">
        <w:rPr>
          <w:rFonts w:ascii="Times New Roman" w:hAnsi="Times New Roman" w:cs="Times New Roman"/>
          <w:sz w:val="24"/>
          <w:szCs w:val="24"/>
        </w:rPr>
        <w:t>Секретаријата</w:t>
      </w:r>
      <w:proofErr w:type="spellEnd"/>
      <w:r w:rsidRPr="00E066EA">
        <w:rPr>
          <w:rFonts w:ascii="Times New Roman" w:hAnsi="Times New Roman" w:cs="Times New Roman"/>
          <w:sz w:val="24"/>
          <w:szCs w:val="24"/>
        </w:rPr>
        <w:t>.</w:t>
      </w:r>
    </w:p>
    <w:p w:rsidR="00577345" w:rsidRDefault="007C674E" w:rsidP="002B3F30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066EA">
        <w:rPr>
          <w:rFonts w:ascii="Times New Roman" w:hAnsi="Times New Roman" w:cs="Times New Roman"/>
          <w:noProof/>
          <w:color w:val="000000"/>
          <w:sz w:val="24"/>
          <w:szCs w:val="24"/>
        </w:rPr>
        <w:t>Секретаријат обавља и друге послове у складу са законом и другим прописима."</w:t>
      </w:r>
    </w:p>
    <w:p w:rsidR="00577345" w:rsidRDefault="00577345" w:rsidP="005773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77345" w:rsidRDefault="00577345" w:rsidP="005773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7734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="0074614F">
        <w:rPr>
          <w:rFonts w:ascii="Times New Roman" w:hAnsi="Times New Roman" w:cs="Times New Roman"/>
          <w:b/>
          <w:sz w:val="24"/>
          <w:szCs w:val="24"/>
          <w:lang w:val="sr-Latn-RS"/>
        </w:rPr>
        <w:t>3</w:t>
      </w:r>
      <w:r w:rsidRPr="00577345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ED776A" w:rsidRDefault="00ED776A" w:rsidP="00ED77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члану 48. став 1. после речи ,,набавке из надлежности службе“ тачка се </w:t>
      </w:r>
      <w:r w:rsidR="00C21972">
        <w:rPr>
          <w:rFonts w:ascii="Times New Roman" w:hAnsi="Times New Roman" w:cs="Times New Roman"/>
          <w:sz w:val="24"/>
          <w:szCs w:val="24"/>
          <w:lang w:val="sr-Cyrl-RS"/>
        </w:rPr>
        <w:t>брише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додају </w:t>
      </w:r>
      <w:r w:rsidR="007D74B1">
        <w:rPr>
          <w:rFonts w:ascii="Times New Roman" w:hAnsi="Times New Roman" w:cs="Times New Roman"/>
          <w:sz w:val="24"/>
          <w:szCs w:val="24"/>
          <w:lang w:val="sr-Cyrl-RS"/>
        </w:rPr>
        <w:t xml:space="preserve">се </w:t>
      </w:r>
      <w:r>
        <w:rPr>
          <w:rFonts w:ascii="Times New Roman" w:hAnsi="Times New Roman" w:cs="Times New Roman"/>
          <w:sz w:val="24"/>
          <w:szCs w:val="24"/>
          <w:lang w:val="sr-Cyrl-RS"/>
        </w:rPr>
        <w:t>речи:,,</w:t>
      </w:r>
      <w:r w:rsidR="007D74B1">
        <w:rPr>
          <w:rFonts w:ascii="Times New Roman" w:hAnsi="Times New Roman" w:cs="Times New Roman"/>
          <w:sz w:val="24"/>
          <w:szCs w:val="24"/>
          <w:lang w:val="sr-Cyrl-RS"/>
        </w:rPr>
        <w:t xml:space="preserve"> и из надлежности </w:t>
      </w:r>
      <w:proofErr w:type="spellStart"/>
      <w:r w:rsidR="007D74B1" w:rsidRPr="007D74B1">
        <w:rPr>
          <w:rFonts w:ascii="Times New Roman" w:hAnsi="Times New Roman" w:cs="Times New Roman"/>
          <w:sz w:val="24"/>
          <w:szCs w:val="24"/>
        </w:rPr>
        <w:t>Градског</w:t>
      </w:r>
      <w:proofErr w:type="spellEnd"/>
      <w:r w:rsidR="007D74B1" w:rsidRPr="007D7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4B1" w:rsidRPr="007D74B1">
        <w:rPr>
          <w:rFonts w:ascii="Times New Roman" w:hAnsi="Times New Roman" w:cs="Times New Roman"/>
          <w:sz w:val="24"/>
          <w:szCs w:val="24"/>
        </w:rPr>
        <w:t>штаба</w:t>
      </w:r>
      <w:proofErr w:type="spellEnd"/>
      <w:r w:rsidR="007D74B1" w:rsidRPr="007D7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4B1" w:rsidRPr="007D74B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7D74B1" w:rsidRPr="007D7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4B1" w:rsidRPr="007D74B1">
        <w:rPr>
          <w:rFonts w:ascii="Times New Roman" w:hAnsi="Times New Roman" w:cs="Times New Roman"/>
          <w:sz w:val="24"/>
          <w:szCs w:val="24"/>
        </w:rPr>
        <w:t>ванредне</w:t>
      </w:r>
      <w:proofErr w:type="spellEnd"/>
      <w:r w:rsidR="007D74B1" w:rsidRPr="007D7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4B1" w:rsidRPr="007D74B1">
        <w:rPr>
          <w:rFonts w:ascii="Times New Roman" w:hAnsi="Times New Roman" w:cs="Times New Roman"/>
          <w:sz w:val="24"/>
          <w:szCs w:val="24"/>
        </w:rPr>
        <w:t>ситуације</w:t>
      </w:r>
      <w:proofErr w:type="spellEnd"/>
      <w:r w:rsidR="007D74B1" w:rsidRPr="007D7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4B1" w:rsidRPr="007D74B1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="007D74B1" w:rsidRPr="007D7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4B1" w:rsidRPr="007D74B1">
        <w:rPr>
          <w:rFonts w:ascii="Times New Roman" w:hAnsi="Times New Roman" w:cs="Times New Roman"/>
          <w:sz w:val="24"/>
          <w:szCs w:val="24"/>
        </w:rPr>
        <w:t>Ниша</w:t>
      </w:r>
      <w:proofErr w:type="spellEnd"/>
      <w:r w:rsidR="007D74B1">
        <w:rPr>
          <w:rFonts w:ascii="Times New Roman" w:hAnsi="Times New Roman" w:cs="Times New Roman"/>
          <w:sz w:val="24"/>
          <w:szCs w:val="24"/>
          <w:lang w:val="sr-Cyrl-RS"/>
        </w:rPr>
        <w:t xml:space="preserve"> и спроводи поступке јавних набавки за потребе </w:t>
      </w:r>
      <w:proofErr w:type="spellStart"/>
      <w:r w:rsidR="007D74B1" w:rsidRPr="007D74B1">
        <w:rPr>
          <w:rFonts w:ascii="Times New Roman" w:hAnsi="Times New Roman" w:cs="Times New Roman"/>
          <w:sz w:val="24"/>
          <w:szCs w:val="24"/>
        </w:rPr>
        <w:t>Градског</w:t>
      </w:r>
      <w:proofErr w:type="spellEnd"/>
      <w:r w:rsidR="007D74B1" w:rsidRPr="007D7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4B1" w:rsidRPr="007D74B1">
        <w:rPr>
          <w:rFonts w:ascii="Times New Roman" w:hAnsi="Times New Roman" w:cs="Times New Roman"/>
          <w:sz w:val="24"/>
          <w:szCs w:val="24"/>
        </w:rPr>
        <w:t>штаба</w:t>
      </w:r>
      <w:proofErr w:type="spellEnd"/>
      <w:r w:rsidR="007D74B1" w:rsidRPr="007D7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4B1" w:rsidRPr="007D74B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7D74B1" w:rsidRPr="007D7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4B1" w:rsidRPr="007D74B1">
        <w:rPr>
          <w:rFonts w:ascii="Times New Roman" w:hAnsi="Times New Roman" w:cs="Times New Roman"/>
          <w:sz w:val="24"/>
          <w:szCs w:val="24"/>
        </w:rPr>
        <w:t>ванредне</w:t>
      </w:r>
      <w:proofErr w:type="spellEnd"/>
      <w:r w:rsidR="007D74B1" w:rsidRPr="007D7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4B1" w:rsidRPr="007D74B1">
        <w:rPr>
          <w:rFonts w:ascii="Times New Roman" w:hAnsi="Times New Roman" w:cs="Times New Roman"/>
          <w:sz w:val="24"/>
          <w:szCs w:val="24"/>
        </w:rPr>
        <w:t>ситуације</w:t>
      </w:r>
      <w:proofErr w:type="spellEnd"/>
      <w:r w:rsidR="007D74B1" w:rsidRPr="007D7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4B1" w:rsidRPr="007D74B1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="007D74B1" w:rsidRPr="007D7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4B1" w:rsidRPr="007D74B1">
        <w:rPr>
          <w:rFonts w:ascii="Times New Roman" w:hAnsi="Times New Roman" w:cs="Times New Roman"/>
          <w:sz w:val="24"/>
          <w:szCs w:val="24"/>
        </w:rPr>
        <w:t>Ниша</w:t>
      </w:r>
      <w:proofErr w:type="spellEnd"/>
      <w:r w:rsidR="007D74B1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обавља стручно-административне послове за потребе </w:t>
      </w:r>
      <w:proofErr w:type="spellStart"/>
      <w:r w:rsidRPr="00ED776A">
        <w:rPr>
          <w:rFonts w:ascii="Times New Roman" w:hAnsi="Times New Roman" w:cs="Times New Roman"/>
          <w:sz w:val="24"/>
          <w:szCs w:val="24"/>
        </w:rPr>
        <w:t>Градског</w:t>
      </w:r>
      <w:proofErr w:type="spellEnd"/>
      <w:r w:rsidRPr="00ED7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76A">
        <w:rPr>
          <w:rFonts w:ascii="Times New Roman" w:hAnsi="Times New Roman" w:cs="Times New Roman"/>
          <w:sz w:val="24"/>
          <w:szCs w:val="24"/>
        </w:rPr>
        <w:t>штаба</w:t>
      </w:r>
      <w:proofErr w:type="spellEnd"/>
      <w:r w:rsidRPr="00ED7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76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D7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76A">
        <w:rPr>
          <w:rFonts w:ascii="Times New Roman" w:hAnsi="Times New Roman" w:cs="Times New Roman"/>
          <w:sz w:val="24"/>
          <w:szCs w:val="24"/>
        </w:rPr>
        <w:t>ванредне</w:t>
      </w:r>
      <w:proofErr w:type="spellEnd"/>
      <w:r w:rsidRPr="00ED7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76A">
        <w:rPr>
          <w:rFonts w:ascii="Times New Roman" w:hAnsi="Times New Roman" w:cs="Times New Roman"/>
          <w:sz w:val="24"/>
          <w:szCs w:val="24"/>
        </w:rPr>
        <w:t>ситуације</w:t>
      </w:r>
      <w:proofErr w:type="spellEnd"/>
      <w:r w:rsidRPr="00ED7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76A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Pr="00ED7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76A">
        <w:rPr>
          <w:rFonts w:ascii="Times New Roman" w:hAnsi="Times New Roman" w:cs="Times New Roman"/>
          <w:sz w:val="24"/>
          <w:szCs w:val="24"/>
        </w:rPr>
        <w:t>Ниша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.“</w:t>
      </w:r>
    </w:p>
    <w:p w:rsidR="00ED776A" w:rsidRDefault="00ED776A" w:rsidP="00ED77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D776A" w:rsidRPr="00ED776A" w:rsidRDefault="00ED776A" w:rsidP="00ED7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D776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="0074614F">
        <w:rPr>
          <w:rFonts w:ascii="Times New Roman" w:hAnsi="Times New Roman" w:cs="Times New Roman"/>
          <w:b/>
          <w:sz w:val="24"/>
          <w:szCs w:val="24"/>
          <w:lang w:val="sr-Latn-RS"/>
        </w:rPr>
        <w:t>4</w:t>
      </w:r>
      <w:r w:rsidRPr="00ED776A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4D66ED" w:rsidRDefault="004D66ED" w:rsidP="004D6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Ова одлука ступа на снагу осмог дана од дана објављивања у ,,Службеном листу Града Ниша“.</w:t>
      </w:r>
    </w:p>
    <w:p w:rsidR="004D66ED" w:rsidRDefault="004D66ED" w:rsidP="004D6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D66ED" w:rsidRDefault="004D66ED" w:rsidP="004D6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D66ED" w:rsidRDefault="004D66ED" w:rsidP="004D6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Број: ________________</w:t>
      </w:r>
    </w:p>
    <w:p w:rsidR="004D66ED" w:rsidRDefault="004D66ED" w:rsidP="004D6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Нишу, _____________</w:t>
      </w:r>
    </w:p>
    <w:p w:rsidR="004D66ED" w:rsidRDefault="004D66ED" w:rsidP="004D6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D66ED" w:rsidRDefault="004D66ED" w:rsidP="004D6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D66ED" w:rsidRDefault="004D66ED" w:rsidP="004D6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D66ED">
        <w:rPr>
          <w:rFonts w:ascii="Times New Roman" w:hAnsi="Times New Roman" w:cs="Times New Roman"/>
          <w:b/>
          <w:sz w:val="24"/>
          <w:szCs w:val="24"/>
          <w:lang w:val="sr-Cyrl-RS"/>
        </w:rPr>
        <w:t>СКУПШТИНА ГРАДА НИША</w:t>
      </w:r>
    </w:p>
    <w:p w:rsidR="004D66ED" w:rsidRDefault="004D66ED" w:rsidP="004D6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D66ED" w:rsidRDefault="004D66ED" w:rsidP="004D6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D66ED" w:rsidRDefault="004D66ED" w:rsidP="005773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4D66ED">
        <w:rPr>
          <w:rFonts w:ascii="Times New Roman" w:hAnsi="Times New Roman" w:cs="Times New Roman"/>
          <w:sz w:val="24"/>
          <w:szCs w:val="24"/>
          <w:lang w:val="sr-Cyrl-RS"/>
        </w:rPr>
        <w:t>Председник</w:t>
      </w:r>
    </w:p>
    <w:p w:rsidR="00577345" w:rsidRDefault="00577345" w:rsidP="005773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77345" w:rsidRDefault="00577345" w:rsidP="005773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D66ED" w:rsidRDefault="004D66ED" w:rsidP="005773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Мр Раде Рајковић</w:t>
      </w:r>
    </w:p>
    <w:p w:rsidR="00C6142A" w:rsidRDefault="00C6142A" w:rsidP="005773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6142A" w:rsidRDefault="00C6142A" w:rsidP="004D66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6142A" w:rsidRDefault="00C6142A" w:rsidP="004D66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83776" w:rsidRDefault="00D83776" w:rsidP="004D66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83776" w:rsidRDefault="00D83776" w:rsidP="004D66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83776" w:rsidRDefault="00D83776" w:rsidP="004D66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83776" w:rsidRDefault="00D83776" w:rsidP="004D66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83776" w:rsidRDefault="00D83776" w:rsidP="004D66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83776" w:rsidRDefault="00D83776" w:rsidP="004D66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83776" w:rsidRDefault="00D83776" w:rsidP="004D66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C674E" w:rsidRDefault="007C674E" w:rsidP="004D66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C674E" w:rsidRDefault="007C674E" w:rsidP="004D66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C674E" w:rsidRDefault="007C674E" w:rsidP="004D66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C674E" w:rsidRDefault="007C674E" w:rsidP="004D66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C674E" w:rsidRDefault="007C674E" w:rsidP="004D66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4614F" w:rsidRDefault="0074614F" w:rsidP="004D66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4614F" w:rsidRDefault="0074614F" w:rsidP="004D66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4614F" w:rsidRDefault="0074614F" w:rsidP="004D66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C674E" w:rsidRDefault="007C674E" w:rsidP="004D66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6142A" w:rsidRPr="007C674E" w:rsidRDefault="00C6142A" w:rsidP="004D6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C674E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О б р а з л о ж е њ е</w:t>
      </w:r>
    </w:p>
    <w:p w:rsidR="00AC1A19" w:rsidRDefault="00AC1A19" w:rsidP="007C674E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C1A19" w:rsidRPr="0008024B" w:rsidRDefault="00AC1A19" w:rsidP="007C674E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8024B">
        <w:rPr>
          <w:rFonts w:ascii="Times New Roman" w:hAnsi="Times New Roman" w:cs="Times New Roman"/>
          <w:sz w:val="24"/>
          <w:szCs w:val="24"/>
          <w:lang w:val="sr-Cyrl-RS"/>
        </w:rPr>
        <w:t xml:space="preserve">Правни основ за доношење Одлуке о изменама </w:t>
      </w:r>
      <w:r w:rsidR="004C41BF">
        <w:rPr>
          <w:rFonts w:ascii="Times New Roman" w:hAnsi="Times New Roman" w:cs="Times New Roman"/>
          <w:sz w:val="24"/>
          <w:szCs w:val="24"/>
          <w:lang w:val="sr-Cyrl-RS"/>
        </w:rPr>
        <w:t xml:space="preserve">и допунама </w:t>
      </w:r>
      <w:r w:rsidRPr="0008024B">
        <w:rPr>
          <w:rFonts w:ascii="Times New Roman" w:hAnsi="Times New Roman" w:cs="Times New Roman"/>
          <w:sz w:val="24"/>
          <w:szCs w:val="24"/>
          <w:lang w:val="sr-Cyrl-RS"/>
        </w:rPr>
        <w:t>Одлуке о Градској управи града Ниша  („Службени лист Града Ниша“, број 143/2016</w:t>
      </w:r>
      <w:r>
        <w:rPr>
          <w:rFonts w:ascii="Times New Roman" w:hAnsi="Times New Roman" w:cs="Times New Roman"/>
          <w:sz w:val="24"/>
          <w:szCs w:val="24"/>
          <w:lang w:val="sr-Cyrl-RS"/>
        </w:rPr>
        <w:t>, 57/2017 и 138/2017</w:t>
      </w:r>
      <w:r w:rsidRPr="0008024B">
        <w:rPr>
          <w:rFonts w:ascii="Times New Roman" w:hAnsi="Times New Roman" w:cs="Times New Roman"/>
          <w:sz w:val="24"/>
          <w:szCs w:val="24"/>
          <w:lang w:val="sr-Cyrl-RS"/>
        </w:rPr>
        <w:t>), је члан 59.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8024B">
        <w:rPr>
          <w:rFonts w:ascii="Times New Roman" w:hAnsi="Times New Roman" w:cs="Times New Roman"/>
          <w:sz w:val="24"/>
          <w:szCs w:val="24"/>
          <w:lang w:val="sr-Cyrl-RS"/>
        </w:rPr>
        <w:t>став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8024B">
        <w:rPr>
          <w:rFonts w:ascii="Times New Roman" w:hAnsi="Times New Roman" w:cs="Times New Roman"/>
          <w:sz w:val="24"/>
          <w:szCs w:val="24"/>
          <w:lang w:val="sr-Cyrl-RS"/>
        </w:rPr>
        <w:t>1. у вези члана 66.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8024B">
        <w:rPr>
          <w:rFonts w:ascii="Times New Roman" w:hAnsi="Times New Roman" w:cs="Times New Roman"/>
          <w:sz w:val="24"/>
          <w:szCs w:val="24"/>
          <w:lang w:val="sr-Cyrl-RS"/>
        </w:rPr>
        <w:t>став 7. Закона о локалној самоуправи („Службе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ни гласник РС“, број 129/2007, </w:t>
      </w:r>
      <w:r w:rsidRPr="0008024B">
        <w:rPr>
          <w:rFonts w:ascii="Times New Roman" w:hAnsi="Times New Roman" w:cs="Times New Roman"/>
          <w:sz w:val="24"/>
          <w:szCs w:val="24"/>
          <w:lang w:val="sr-Cyrl-RS"/>
        </w:rPr>
        <w:t>бр. 83/2014-др.закон</w:t>
      </w:r>
      <w:r>
        <w:rPr>
          <w:rFonts w:ascii="Times New Roman" w:hAnsi="Times New Roman" w:cs="Times New Roman"/>
          <w:sz w:val="24"/>
          <w:szCs w:val="24"/>
          <w:lang w:val="sr-Cyrl-RS"/>
        </w:rPr>
        <w:t>, 101/16-др.закон и 47/18</w:t>
      </w:r>
      <w:r w:rsidRPr="0008024B">
        <w:rPr>
          <w:rFonts w:ascii="Times New Roman" w:hAnsi="Times New Roman" w:cs="Times New Roman"/>
          <w:sz w:val="24"/>
          <w:szCs w:val="24"/>
          <w:lang w:val="sr-Cyrl-RS"/>
        </w:rPr>
        <w:t>), и члана 37.</w:t>
      </w:r>
      <w:r w:rsidR="001A70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8024B">
        <w:rPr>
          <w:rFonts w:ascii="Times New Roman" w:hAnsi="Times New Roman" w:cs="Times New Roman"/>
          <w:sz w:val="24"/>
          <w:szCs w:val="24"/>
          <w:lang w:val="sr-Cyrl-RS"/>
        </w:rPr>
        <w:t>став 1. тачка 7. Стат</w:t>
      </w:r>
      <w:r>
        <w:rPr>
          <w:rFonts w:ascii="Times New Roman" w:hAnsi="Times New Roman" w:cs="Times New Roman"/>
          <w:sz w:val="24"/>
          <w:szCs w:val="24"/>
          <w:lang w:val="sr-Cyrl-RS"/>
        </w:rPr>
        <w:t>ута Града Ниша („Службени лист Г</w:t>
      </w:r>
      <w:r w:rsidRPr="0008024B">
        <w:rPr>
          <w:rFonts w:ascii="Times New Roman" w:hAnsi="Times New Roman" w:cs="Times New Roman"/>
          <w:sz w:val="24"/>
          <w:szCs w:val="24"/>
          <w:lang w:val="sr-Cyrl-RS"/>
        </w:rPr>
        <w:t>рада Ниша“, број 88/2008</w:t>
      </w:r>
      <w:r w:rsidR="001A70B1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143/2016</w:t>
      </w:r>
      <w:r w:rsidR="001A70B1">
        <w:rPr>
          <w:rFonts w:ascii="Times New Roman" w:hAnsi="Times New Roman" w:cs="Times New Roman"/>
          <w:sz w:val="24"/>
          <w:szCs w:val="24"/>
          <w:lang w:val="sr-Cyrl-RS"/>
        </w:rPr>
        <w:t xml:space="preserve"> и 18/2019</w:t>
      </w:r>
      <w:r w:rsidRPr="0008024B">
        <w:rPr>
          <w:rFonts w:ascii="Times New Roman" w:hAnsi="Times New Roman" w:cs="Times New Roman"/>
          <w:sz w:val="24"/>
          <w:szCs w:val="24"/>
          <w:lang w:val="sr-Cyrl-RS"/>
        </w:rPr>
        <w:t>) којим је прописано да Скупштина доноси акт о уређењу градске управе.</w:t>
      </w:r>
    </w:p>
    <w:p w:rsidR="00AC1A19" w:rsidRPr="001031E9" w:rsidRDefault="00AC1A19" w:rsidP="007C674E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08024B">
        <w:rPr>
          <w:rFonts w:ascii="Times New Roman" w:hAnsi="Times New Roman" w:cs="Times New Roman"/>
          <w:sz w:val="24"/>
          <w:szCs w:val="24"/>
          <w:lang w:val="sr-Cyrl-RS"/>
        </w:rPr>
        <w:t xml:space="preserve">Разлог за доношење Одлуке о изменама </w:t>
      </w:r>
      <w:r w:rsidR="004C41BF">
        <w:rPr>
          <w:rFonts w:ascii="Times New Roman" w:hAnsi="Times New Roman" w:cs="Times New Roman"/>
          <w:sz w:val="24"/>
          <w:szCs w:val="24"/>
          <w:lang w:val="sr-Cyrl-RS"/>
        </w:rPr>
        <w:t xml:space="preserve">и допунама </w:t>
      </w:r>
      <w:r w:rsidRPr="0008024B">
        <w:rPr>
          <w:rFonts w:ascii="Times New Roman" w:hAnsi="Times New Roman" w:cs="Times New Roman"/>
          <w:sz w:val="24"/>
          <w:szCs w:val="24"/>
          <w:lang w:val="sr-Cyrl-RS"/>
        </w:rPr>
        <w:t>Одлуке о Градској управи града Ниша 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36C02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потреба за </w:t>
      </w:r>
      <w:r w:rsidR="008F524C">
        <w:rPr>
          <w:rFonts w:ascii="Times New Roman" w:hAnsi="Times New Roman" w:cs="Times New Roman"/>
          <w:iCs/>
          <w:sz w:val="24"/>
          <w:szCs w:val="24"/>
          <w:lang w:val="sr-Cyrl-RS"/>
        </w:rPr>
        <w:t>сврси</w:t>
      </w:r>
      <w:r w:rsidR="00DC666B">
        <w:rPr>
          <w:rFonts w:ascii="Times New Roman" w:hAnsi="Times New Roman" w:cs="Times New Roman"/>
          <w:iCs/>
          <w:sz w:val="24"/>
          <w:szCs w:val="24"/>
          <w:lang w:val="sr-Cyrl-RS"/>
        </w:rPr>
        <w:t>с</w:t>
      </w:r>
      <w:r w:rsidR="008F524C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ходним и </w:t>
      </w:r>
      <w:r w:rsidR="00536C02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ефикаснијим поступањем појединих секретаријата </w:t>
      </w:r>
      <w:r w:rsidR="00F007CF">
        <w:rPr>
          <w:rFonts w:ascii="Times New Roman" w:hAnsi="Times New Roman" w:cs="Times New Roman"/>
          <w:iCs/>
          <w:sz w:val="24"/>
          <w:szCs w:val="24"/>
          <w:lang w:val="sr-Cyrl-RS"/>
        </w:rPr>
        <w:t>прецизирањем</w:t>
      </w:r>
      <w:r w:rsidR="00536C02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надлежности</w:t>
      </w:r>
      <w:r w:rsidR="00427C0A">
        <w:rPr>
          <w:rFonts w:ascii="Times New Roman" w:hAnsi="Times New Roman" w:cs="Times New Roman"/>
          <w:iCs/>
          <w:sz w:val="24"/>
          <w:szCs w:val="24"/>
          <w:lang w:val="sr-Cyrl-RS"/>
        </w:rPr>
        <w:t>, као и усклађивање са позитивним прописима</w:t>
      </w:r>
      <w:r w:rsidR="00536C02">
        <w:rPr>
          <w:rFonts w:ascii="Times New Roman" w:hAnsi="Times New Roman" w:cs="Times New Roman"/>
          <w:iCs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7C674E" w:rsidRPr="007C674E" w:rsidRDefault="00F007CF" w:rsidP="007C674E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Наиме, </w:t>
      </w:r>
      <w:bookmarkStart w:id="0" w:name="_GoBack"/>
      <w:bookmarkEnd w:id="0"/>
      <w:r w:rsidR="007C674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Одлуком о измени Одлуке о оснивању ЈП Дирекције за изградњу Града Ниша, прописана је делатност предузећа – управљање јавним путевима као делатност од општег интереса у складу са Законом о путевима, те како наведене </w:t>
      </w:r>
      <w:r w:rsidR="00427C0A">
        <w:rPr>
          <w:rFonts w:ascii="Times New Roman" w:eastAsia="Times New Roman" w:hAnsi="Times New Roman" w:cs="Times New Roman"/>
          <w:sz w:val="24"/>
          <w:szCs w:val="24"/>
          <w:lang w:val="sr-Cyrl-RS"/>
        </w:rPr>
        <w:t>послове</w:t>
      </w:r>
      <w:r w:rsidR="007C674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врши Градска управа преко Секретаријата за инвестиције</w:t>
      </w:r>
      <w:r w:rsidR="00465C0E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="007C674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овом Одлуком се ист</w:t>
      </w:r>
      <w:r w:rsidR="00427C0A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="007C674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27C0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из надлежности Секретаријата за инвестиције </w:t>
      </w:r>
      <w:r w:rsidR="007C674E">
        <w:rPr>
          <w:rFonts w:ascii="Times New Roman" w:eastAsia="Times New Roman" w:hAnsi="Times New Roman" w:cs="Times New Roman"/>
          <w:sz w:val="24"/>
          <w:szCs w:val="24"/>
          <w:lang w:val="sr-Cyrl-RS"/>
        </w:rPr>
        <w:t>бришу, а све у циљу усклађивања вршења делатности прописане Законом о путевима од стране ЈП Дирекције за изградњу Града Ниша.</w:t>
      </w:r>
    </w:p>
    <w:p w:rsidR="00AC1A19" w:rsidRDefault="00A26593" w:rsidP="007C674E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Изменама </w:t>
      </w:r>
      <w:r w:rsidR="004C41BF">
        <w:rPr>
          <w:rFonts w:ascii="Times New Roman" w:hAnsi="Times New Roman" w:cs="Times New Roman"/>
          <w:sz w:val="24"/>
          <w:szCs w:val="24"/>
          <w:lang w:val="sr-Cyrl-RS"/>
        </w:rPr>
        <w:t xml:space="preserve">и допунама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Одлуке о Градској управи града Ниша у </w:t>
      </w:r>
      <w:r w:rsidR="00ED4C29">
        <w:rPr>
          <w:rFonts w:ascii="Times New Roman" w:hAnsi="Times New Roman" w:cs="Times New Roman"/>
          <w:sz w:val="24"/>
          <w:szCs w:val="24"/>
          <w:lang w:val="sr-Cyrl-RS"/>
        </w:rPr>
        <w:t>Секретаријат</w:t>
      </w: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ED4C29">
        <w:rPr>
          <w:rFonts w:ascii="Times New Roman" w:hAnsi="Times New Roman" w:cs="Times New Roman"/>
          <w:sz w:val="24"/>
          <w:szCs w:val="24"/>
          <w:lang w:val="sr-Cyrl-RS"/>
        </w:rPr>
        <w:t xml:space="preserve"> за инспекцијске послове</w:t>
      </w:r>
      <w:r w:rsidR="0082514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бришу </w:t>
      </w:r>
      <w:r w:rsidR="00ED4C29">
        <w:rPr>
          <w:rFonts w:ascii="Times New Roman" w:hAnsi="Times New Roman" w:cs="Times New Roman"/>
          <w:sz w:val="24"/>
          <w:szCs w:val="24"/>
          <w:lang w:val="sr-Cyrl-RS"/>
        </w:rPr>
        <w:t>се послови контроле и надзора над радом комуналних инспекција градских општина</w:t>
      </w:r>
      <w:r w:rsidR="0082514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4327B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4C29">
        <w:rPr>
          <w:rFonts w:ascii="Times New Roman" w:hAnsi="Times New Roman" w:cs="Times New Roman"/>
          <w:sz w:val="24"/>
          <w:szCs w:val="24"/>
          <w:lang w:val="sr-Cyrl-RS"/>
        </w:rPr>
        <w:t xml:space="preserve">с обзиром на то да је Скупштина Града Ниша образовала </w:t>
      </w:r>
      <w:r w:rsidR="00D666DC">
        <w:rPr>
          <w:rFonts w:ascii="Times New Roman" w:hAnsi="Times New Roman" w:cs="Times New Roman"/>
          <w:sz w:val="24"/>
          <w:szCs w:val="24"/>
          <w:lang w:val="sr-Cyrl-RS"/>
        </w:rPr>
        <w:t xml:space="preserve">радно тело - </w:t>
      </w:r>
      <w:r w:rsidR="00ED4C29">
        <w:rPr>
          <w:rFonts w:ascii="Times New Roman" w:hAnsi="Times New Roman" w:cs="Times New Roman"/>
          <w:sz w:val="24"/>
          <w:szCs w:val="24"/>
          <w:lang w:val="sr-Cyrl-RS"/>
        </w:rPr>
        <w:t>Комисију за координацију инспекцијског надзора над пословима из изворне надлежности града у складу са Законом о инспекцијском надзору</w:t>
      </w:r>
      <w:r w:rsidR="00DC66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327B3">
        <w:rPr>
          <w:rFonts w:ascii="Times New Roman" w:hAnsi="Times New Roman" w:cs="Times New Roman"/>
          <w:sz w:val="24"/>
          <w:szCs w:val="24"/>
          <w:lang w:val="sr-Cyrl-RS"/>
        </w:rPr>
        <w:t xml:space="preserve">и у циљу поједностављеног и сврсисходног поступања </w:t>
      </w:r>
      <w:r w:rsidR="00DC666B">
        <w:rPr>
          <w:rFonts w:ascii="Times New Roman" w:hAnsi="Times New Roman" w:cs="Times New Roman"/>
          <w:sz w:val="24"/>
          <w:szCs w:val="24"/>
          <w:lang w:val="sr-Cyrl-RS"/>
        </w:rPr>
        <w:t>са поменутим надлежностима</w:t>
      </w:r>
      <w:r w:rsidR="00ED776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ED776A" w:rsidRPr="00ED776A" w:rsidRDefault="00ED776A" w:rsidP="007C674E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За потребе </w:t>
      </w:r>
      <w:proofErr w:type="spellStart"/>
      <w:r w:rsidRPr="00ED776A">
        <w:rPr>
          <w:rFonts w:ascii="Times New Roman" w:hAnsi="Times New Roman" w:cs="Times New Roman"/>
          <w:sz w:val="24"/>
          <w:szCs w:val="24"/>
        </w:rPr>
        <w:t>Градског</w:t>
      </w:r>
      <w:proofErr w:type="spellEnd"/>
      <w:r w:rsidRPr="00ED7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76A">
        <w:rPr>
          <w:rFonts w:ascii="Times New Roman" w:hAnsi="Times New Roman" w:cs="Times New Roman"/>
          <w:sz w:val="24"/>
          <w:szCs w:val="24"/>
        </w:rPr>
        <w:t>штаба</w:t>
      </w:r>
      <w:proofErr w:type="spellEnd"/>
      <w:r w:rsidRPr="00ED7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76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D7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76A">
        <w:rPr>
          <w:rFonts w:ascii="Times New Roman" w:hAnsi="Times New Roman" w:cs="Times New Roman"/>
          <w:sz w:val="24"/>
          <w:szCs w:val="24"/>
        </w:rPr>
        <w:t>ванредне</w:t>
      </w:r>
      <w:proofErr w:type="spellEnd"/>
      <w:r w:rsidRPr="00ED7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76A">
        <w:rPr>
          <w:rFonts w:ascii="Times New Roman" w:hAnsi="Times New Roman" w:cs="Times New Roman"/>
          <w:sz w:val="24"/>
          <w:szCs w:val="24"/>
        </w:rPr>
        <w:t>ситуације</w:t>
      </w:r>
      <w:proofErr w:type="spellEnd"/>
      <w:r w:rsidRPr="00ED7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76A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Pr="00ED7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76A">
        <w:rPr>
          <w:rFonts w:ascii="Times New Roman" w:hAnsi="Times New Roman" w:cs="Times New Roman"/>
          <w:sz w:val="24"/>
          <w:szCs w:val="24"/>
        </w:rPr>
        <w:t>Ниша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, стручно – административне послове</w:t>
      </w:r>
      <w:r w:rsidR="007D74B1">
        <w:rPr>
          <w:rFonts w:ascii="Times New Roman" w:hAnsi="Times New Roman" w:cs="Times New Roman"/>
          <w:sz w:val="24"/>
          <w:szCs w:val="24"/>
          <w:lang w:val="sr-Cyrl-RS"/>
        </w:rPr>
        <w:t>, као и поступке јавних набавки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обављаће Служба за заједничке послове.</w:t>
      </w:r>
    </w:p>
    <w:p w:rsidR="00AC1A19" w:rsidRDefault="00AC1A19" w:rsidP="007C674E">
      <w:pPr>
        <w:widowControl w:val="0"/>
        <w:overflowPunct w:val="0"/>
        <w:autoSpaceDE w:val="0"/>
        <w:autoSpaceDN w:val="0"/>
        <w:adjustRightInd w:val="0"/>
        <w:spacing w:after="120" w:line="213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За спровођење ове одлуке, није потребно обезбеђивање додатних средстава у буџету Града Ниша.</w:t>
      </w:r>
    </w:p>
    <w:p w:rsidR="00AC1A19" w:rsidRPr="00380885" w:rsidRDefault="00AC1A19" w:rsidP="00AC1A19">
      <w:pPr>
        <w:widowControl w:val="0"/>
        <w:overflowPunct w:val="0"/>
        <w:autoSpaceDE w:val="0"/>
        <w:autoSpaceDN w:val="0"/>
        <w:adjustRightInd w:val="0"/>
        <w:spacing w:line="213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C1A19" w:rsidRDefault="00D83776" w:rsidP="00AC1A19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СЛУЖБА НАЧЕЛНИКА ГРАДСКЕ УПРАВЕ</w:t>
      </w:r>
    </w:p>
    <w:p w:rsidR="00D83776" w:rsidRDefault="00D83776" w:rsidP="00AC1A19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C1A19" w:rsidRPr="006971BA" w:rsidRDefault="00D83776" w:rsidP="00D83776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Шеф Службе</w:t>
      </w:r>
    </w:p>
    <w:p w:rsidR="00AC1A19" w:rsidRPr="006971BA" w:rsidRDefault="00AC1A19" w:rsidP="00AC1A19">
      <w:pPr>
        <w:tabs>
          <w:tab w:val="left" w:pos="7005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6971B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</w:t>
      </w:r>
      <w:r w:rsidRPr="006971BA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8F524C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="00D83776">
        <w:rPr>
          <w:rFonts w:ascii="Times New Roman" w:hAnsi="Times New Roman" w:cs="Times New Roman"/>
          <w:sz w:val="24"/>
          <w:szCs w:val="24"/>
          <w:lang w:val="sr-Cyrl-RS"/>
        </w:rPr>
        <w:t xml:space="preserve">Марија </w:t>
      </w:r>
      <w:proofErr w:type="spellStart"/>
      <w:r w:rsidR="00D83776">
        <w:rPr>
          <w:rFonts w:ascii="Times New Roman" w:hAnsi="Times New Roman" w:cs="Times New Roman"/>
          <w:sz w:val="24"/>
          <w:szCs w:val="24"/>
          <w:lang w:val="sr-Cyrl-RS"/>
        </w:rPr>
        <w:t>Андоновић</w:t>
      </w:r>
      <w:proofErr w:type="spellEnd"/>
    </w:p>
    <w:p w:rsidR="00AC1A19" w:rsidRPr="004D66ED" w:rsidRDefault="00AC1A19" w:rsidP="004D66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AC1A19" w:rsidRPr="004D66ED" w:rsidSect="00913F86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B384F"/>
    <w:rsid w:val="00040463"/>
    <w:rsid w:val="0013385F"/>
    <w:rsid w:val="00155C63"/>
    <w:rsid w:val="001943CA"/>
    <w:rsid w:val="001A70B1"/>
    <w:rsid w:val="001F0CC0"/>
    <w:rsid w:val="002B3F30"/>
    <w:rsid w:val="002E53DE"/>
    <w:rsid w:val="002E7CB2"/>
    <w:rsid w:val="00307339"/>
    <w:rsid w:val="003E3D2B"/>
    <w:rsid w:val="00427C0A"/>
    <w:rsid w:val="004327B3"/>
    <w:rsid w:val="00465C0E"/>
    <w:rsid w:val="004B384F"/>
    <w:rsid w:val="004B3D26"/>
    <w:rsid w:val="004C41BF"/>
    <w:rsid w:val="004D66ED"/>
    <w:rsid w:val="00536C02"/>
    <w:rsid w:val="00577345"/>
    <w:rsid w:val="00585926"/>
    <w:rsid w:val="006220BB"/>
    <w:rsid w:val="006464FB"/>
    <w:rsid w:val="0074614F"/>
    <w:rsid w:val="007755C3"/>
    <w:rsid w:val="007C674E"/>
    <w:rsid w:val="007D74B1"/>
    <w:rsid w:val="00825148"/>
    <w:rsid w:val="00851A89"/>
    <w:rsid w:val="008B2B03"/>
    <w:rsid w:val="008F524C"/>
    <w:rsid w:val="00913F86"/>
    <w:rsid w:val="009435E6"/>
    <w:rsid w:val="00985073"/>
    <w:rsid w:val="00A26593"/>
    <w:rsid w:val="00AC1A19"/>
    <w:rsid w:val="00B038CC"/>
    <w:rsid w:val="00B52A58"/>
    <w:rsid w:val="00BF0B61"/>
    <w:rsid w:val="00BF2581"/>
    <w:rsid w:val="00C21972"/>
    <w:rsid w:val="00C46F5B"/>
    <w:rsid w:val="00C6142A"/>
    <w:rsid w:val="00D01939"/>
    <w:rsid w:val="00D666DC"/>
    <w:rsid w:val="00D83776"/>
    <w:rsid w:val="00DC05F5"/>
    <w:rsid w:val="00DC4FB1"/>
    <w:rsid w:val="00DC666B"/>
    <w:rsid w:val="00DE4B37"/>
    <w:rsid w:val="00E92BDA"/>
    <w:rsid w:val="00ED4C29"/>
    <w:rsid w:val="00ED776A"/>
    <w:rsid w:val="00F007CF"/>
    <w:rsid w:val="00F2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2E1C8"/>
  <w15:chartTrackingRefBased/>
  <w15:docId w15:val="{86F749E9-0A8E-4A07-B72E-344525F5E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36C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2Char">
    <w:name w:val="Naslov 2 Char"/>
    <w:basedOn w:val="Podrazumevanifontpasusa"/>
    <w:link w:val="Naslov2"/>
    <w:uiPriority w:val="9"/>
    <w:semiHidden/>
    <w:rsid w:val="00536C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3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2736</TotalTime>
  <Pages>3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Petrović</dc:creator>
  <cp:keywords/>
  <dc:description/>
  <cp:lastModifiedBy>Ivana Petrović</cp:lastModifiedBy>
  <cp:revision>22</cp:revision>
  <cp:lastPrinted>2019-08-09T06:05:00Z</cp:lastPrinted>
  <dcterms:created xsi:type="dcterms:W3CDTF">2019-07-01T08:15:00Z</dcterms:created>
  <dcterms:modified xsi:type="dcterms:W3CDTF">2019-08-09T06:52:00Z</dcterms:modified>
</cp:coreProperties>
</file>