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815" w:rsidRDefault="00E70815" w:rsidP="00E708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На основу члана </w:t>
      </w:r>
      <w:bookmarkStart w:id="0" w:name="OLE_LINK15"/>
      <w:bookmarkStart w:id="1" w:name="OLE_LINK16"/>
      <w:r>
        <w:rPr>
          <w:rFonts w:ascii="Arial" w:hAnsi="Arial" w:cs="Arial"/>
          <w:lang w:val="sr-Latn-RS"/>
        </w:rPr>
        <w:t>56. Статута Града Ниша („Службени лист Града Ниша“, број 88/2008 и 143/2016), члана 72. Пословника о раду Градског већа Града Ниша („Службени лист Града Ниша“ број 1/2013, 95/2016, 98/2016, 124/2016 и 144/2016) и члана 12. Правилника о поступку припреме, израде и доставе материјала („Службени лист Града</w:t>
      </w:r>
      <w:r w:rsidR="0023189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>Ниша“, број 125/2008),</w:t>
      </w:r>
    </w:p>
    <w:bookmarkEnd w:id="0"/>
    <w:bookmarkEnd w:id="1"/>
    <w:p w:rsidR="00E70815" w:rsidRDefault="00E70815" w:rsidP="00E708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E70815" w:rsidRDefault="00E70815" w:rsidP="00E7081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CS"/>
        </w:rPr>
        <w:t xml:space="preserve">Градско веће Града Ниша, на седници од </w:t>
      </w:r>
      <w:r w:rsidR="002A0D80">
        <w:rPr>
          <w:rFonts w:ascii="Arial" w:hAnsi="Arial" w:cs="Arial"/>
          <w:lang w:val="sr-Latn-RS"/>
        </w:rPr>
        <w:t>23</w:t>
      </w:r>
      <w:r w:rsidR="00BE057A">
        <w:rPr>
          <w:rFonts w:ascii="Arial" w:hAnsi="Arial" w:cs="Arial"/>
          <w:lang w:val="sr-Latn-RS"/>
        </w:rPr>
        <w:t>.</w:t>
      </w:r>
      <w:r w:rsidR="00231893">
        <w:rPr>
          <w:rFonts w:ascii="Arial" w:hAnsi="Arial" w:cs="Arial"/>
          <w:lang w:val="sr-Cyrl-RS"/>
        </w:rPr>
        <w:t>08</w:t>
      </w:r>
      <w:r w:rsidR="00BB558E"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Cyrl-RS"/>
        </w:rPr>
        <w:t>8</w:t>
      </w:r>
      <w:r>
        <w:rPr>
          <w:rFonts w:ascii="Arial" w:hAnsi="Arial" w:cs="Arial"/>
          <w:lang w:val="sr-Cyrl-CS"/>
        </w:rPr>
        <w:t>. године, доноси</w:t>
      </w:r>
    </w:p>
    <w:p w:rsidR="00E70815" w:rsidRDefault="00E70815" w:rsidP="00E70815">
      <w:pPr>
        <w:jc w:val="both"/>
        <w:rPr>
          <w:rFonts w:ascii="Arial" w:hAnsi="Arial" w:cs="Arial"/>
          <w:lang w:val="sr-Cyrl-CS"/>
        </w:rPr>
      </w:pPr>
    </w:p>
    <w:p w:rsidR="00E70815" w:rsidRDefault="00E70815" w:rsidP="00E70815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E70815" w:rsidRDefault="00E70815" w:rsidP="00E70815">
      <w:pPr>
        <w:jc w:val="both"/>
        <w:rPr>
          <w:rFonts w:ascii="Arial" w:hAnsi="Arial" w:cs="Arial"/>
          <w:lang w:val="sr-Cyrl-CS"/>
        </w:rPr>
      </w:pPr>
    </w:p>
    <w:p w:rsidR="00E70815" w:rsidRDefault="00E70815" w:rsidP="00E70815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Р Е Ш Е Њ Е</w:t>
      </w:r>
    </w:p>
    <w:p w:rsidR="00E70815" w:rsidRDefault="00E70815" w:rsidP="00E708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bookmarkStart w:id="2" w:name="OLE_LINK1"/>
      <w:bookmarkStart w:id="3" w:name="OLE_LINK2"/>
      <w:bookmarkStart w:id="4" w:name="OLE_LINK3"/>
      <w:bookmarkStart w:id="5" w:name="OLE_LINK4"/>
      <w:bookmarkStart w:id="6" w:name="OLE_LINK5"/>
      <w:bookmarkStart w:id="7" w:name="OLE_LINK8"/>
      <w:bookmarkStart w:id="8" w:name="OLE_LINK9"/>
    </w:p>
    <w:p w:rsidR="00E70815" w:rsidRDefault="00E70815" w:rsidP="00E708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231893" w:rsidRPr="00231893" w:rsidRDefault="00231893" w:rsidP="00231893">
      <w:pPr>
        <w:autoSpaceDE w:val="0"/>
        <w:autoSpaceDN w:val="0"/>
        <w:adjustRightInd w:val="0"/>
        <w:spacing w:line="120" w:lineRule="auto"/>
        <w:ind w:firstLine="709"/>
        <w:jc w:val="both"/>
        <w:rPr>
          <w:rFonts w:ascii="Arial" w:hAnsi="Arial" w:cs="Arial"/>
          <w:lang w:val="sr-Cyrl-RS"/>
        </w:rPr>
      </w:pPr>
    </w:p>
    <w:p w:rsidR="00E70815" w:rsidRDefault="00E70815" w:rsidP="0023189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  <w:r w:rsidRPr="00231893">
        <w:rPr>
          <w:rFonts w:ascii="Arial" w:hAnsi="Arial" w:cs="Arial"/>
          <w:b/>
          <w:lang w:val="sr-Latn-RS"/>
        </w:rPr>
        <w:t>I</w:t>
      </w:r>
      <w:bookmarkEnd w:id="2"/>
      <w:bookmarkEnd w:id="3"/>
      <w:bookmarkEnd w:id="4"/>
      <w:bookmarkEnd w:id="5"/>
      <w:bookmarkEnd w:id="6"/>
      <w:bookmarkEnd w:id="7"/>
      <w:bookmarkEnd w:id="8"/>
      <w:r w:rsidRPr="00231893">
        <w:rPr>
          <w:rFonts w:ascii="Arial" w:hAnsi="Arial" w:cs="Arial"/>
          <w:b/>
          <w:lang w:val="sr-Latn-RS"/>
        </w:rPr>
        <w:t xml:space="preserve"> </w:t>
      </w:r>
      <w:bookmarkStart w:id="9" w:name="OLE_LINK14"/>
      <w:bookmarkStart w:id="10" w:name="OLE_LINK13"/>
      <w:r w:rsidRPr="00231893">
        <w:rPr>
          <w:rFonts w:ascii="Arial" w:hAnsi="Arial" w:cs="Arial"/>
          <w:b/>
          <w:lang w:val="sr-Cyrl-RS"/>
        </w:rPr>
        <w:t xml:space="preserve">   </w:t>
      </w:r>
      <w:r w:rsidRPr="00231893">
        <w:rPr>
          <w:rFonts w:ascii="Arial" w:hAnsi="Arial" w:cs="Arial"/>
          <w:lang w:val="sr-Latn-RS"/>
        </w:rPr>
        <w:t xml:space="preserve">Утврђује се </w:t>
      </w:r>
      <w:bookmarkStart w:id="11" w:name="OLE_LINK10"/>
      <w:bookmarkStart w:id="12" w:name="OLE_LINK11"/>
      <w:bookmarkStart w:id="13" w:name="OLE_LINK12"/>
      <w:r w:rsidRPr="00231893">
        <w:rPr>
          <w:rFonts w:ascii="Arial" w:hAnsi="Arial" w:cs="Arial"/>
          <w:lang w:val="sr-Latn-RS"/>
        </w:rPr>
        <w:t xml:space="preserve">Предлог </w:t>
      </w:r>
      <w:bookmarkEnd w:id="9"/>
      <w:bookmarkEnd w:id="10"/>
      <w:r w:rsidR="00231893" w:rsidRPr="00231893">
        <w:rPr>
          <w:rFonts w:ascii="Arial" w:hAnsi="Arial" w:cs="Arial"/>
          <w:lang w:val="sr-Cyrl-RS"/>
        </w:rPr>
        <w:t>о</w:t>
      </w:r>
      <w:r w:rsidR="00231893" w:rsidRPr="00231893">
        <w:rPr>
          <w:rFonts w:ascii="Arial" w:hAnsi="Arial" w:cs="Arial"/>
          <w:lang w:val="sr-Cyrl-CS"/>
        </w:rPr>
        <w:t xml:space="preserve">длуке </w:t>
      </w:r>
      <w:r w:rsidR="00E532ED" w:rsidRPr="0044136B">
        <w:rPr>
          <w:rFonts w:ascii="Arial" w:hAnsi="Arial" w:cs="Arial"/>
          <w:lang w:val="sr-Cyrl-RS"/>
        </w:rPr>
        <w:t>о спровођењу јавног конкурса за избор директора Јавног комуналног предузећа „Горица“ Ниш, Јавног комуналног предузећа „Медиана“ Ниш, Јавног комуналног предузећа „Наиссус“ Ниш,  Јавног предузећа „Нишстан“ Ниш и Јавног комуналног предузећа Дирекција за јавни превоз Града Ниша Ниш</w:t>
      </w:r>
      <w:r w:rsidR="00231893">
        <w:rPr>
          <w:rFonts w:ascii="Arial" w:hAnsi="Arial" w:cs="Arial"/>
          <w:lang w:val="sr-Cyrl-CS"/>
        </w:rPr>
        <w:t>.</w:t>
      </w:r>
    </w:p>
    <w:p w:rsidR="00231893" w:rsidRDefault="00231893" w:rsidP="0023189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C72F0F" w:rsidRPr="00231893" w:rsidRDefault="00E70815" w:rsidP="0023189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  <w:bookmarkStart w:id="14" w:name="OLE_LINK6"/>
      <w:bookmarkStart w:id="15" w:name="OLE_LINK7"/>
      <w:bookmarkEnd w:id="11"/>
      <w:bookmarkEnd w:id="12"/>
      <w:bookmarkEnd w:id="13"/>
      <w:r>
        <w:rPr>
          <w:rFonts w:ascii="Arial" w:hAnsi="Arial" w:cs="Arial"/>
          <w:b/>
          <w:lang w:val="sr-Latn-RS"/>
        </w:rPr>
        <w:t xml:space="preserve">II </w:t>
      </w:r>
      <w:bookmarkEnd w:id="14"/>
      <w:bookmarkEnd w:id="15"/>
      <w:r>
        <w:rPr>
          <w:rFonts w:ascii="Arial" w:hAnsi="Arial" w:cs="Arial"/>
          <w:b/>
          <w:lang w:val="sr-Cyrl-RS"/>
        </w:rPr>
        <w:t xml:space="preserve">  </w:t>
      </w:r>
      <w:r>
        <w:rPr>
          <w:rFonts w:ascii="Arial" w:hAnsi="Arial" w:cs="Arial"/>
          <w:lang w:val="sr-Latn-RS"/>
        </w:rPr>
        <w:t xml:space="preserve">Предлог </w:t>
      </w:r>
      <w:r w:rsidR="00231893" w:rsidRPr="00231893">
        <w:rPr>
          <w:rFonts w:ascii="Arial" w:hAnsi="Arial" w:cs="Arial"/>
          <w:lang w:val="sr-Cyrl-RS"/>
        </w:rPr>
        <w:t>о</w:t>
      </w:r>
      <w:r w:rsidR="00231893" w:rsidRPr="00231893">
        <w:rPr>
          <w:rFonts w:ascii="Arial" w:hAnsi="Arial" w:cs="Arial"/>
          <w:lang w:val="sr-Cyrl-CS"/>
        </w:rPr>
        <w:t xml:space="preserve">длуке </w:t>
      </w:r>
      <w:r w:rsidR="00E532ED" w:rsidRPr="0044136B">
        <w:rPr>
          <w:rFonts w:ascii="Arial" w:hAnsi="Arial" w:cs="Arial"/>
          <w:lang w:val="sr-Cyrl-RS"/>
        </w:rPr>
        <w:t>о спровођењу јавног конкурса за избор директора Јавног комуналног предузећа „Горица“ Ниш, Јавног комуналног предузећа „Медиана“ Ниш, Јавног комуналног предузећа „Наиссус“ Ниш,  Јавног предузећа „Нишстан“ Ниш и Јавног комуналног предузећа Дирекција за јавни превоз Града Ниша Ниш</w:t>
      </w:r>
      <w:r w:rsidR="00231893">
        <w:rPr>
          <w:rFonts w:ascii="Arial" w:hAnsi="Arial" w:cs="Arial"/>
          <w:lang w:val="sr-Cyrl-CS"/>
        </w:rPr>
        <w:t xml:space="preserve">, </w:t>
      </w:r>
      <w:r w:rsidR="00C72F0F">
        <w:rPr>
          <w:rFonts w:ascii="Arial" w:hAnsi="Arial"/>
          <w:lang w:val="sr-Cyrl-CS" w:eastAsia="sr-Cyrl-CS"/>
        </w:rPr>
        <w:t>доставља се председнику Скупштине Града Ниша ради увршћивања у дневни ред седнице Скупштине Града.</w:t>
      </w:r>
    </w:p>
    <w:p w:rsidR="00E70815" w:rsidRPr="00231893" w:rsidRDefault="00E70815" w:rsidP="00231893">
      <w:pPr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</w:p>
    <w:p w:rsidR="00E532ED" w:rsidRDefault="00E70815" w:rsidP="00231893">
      <w:pPr>
        <w:ind w:firstLine="720"/>
        <w:jc w:val="both"/>
        <w:rPr>
          <w:rFonts w:ascii="Arial" w:hAnsi="Arial" w:cs="Arial"/>
          <w:lang w:val="sr-Cyrl-RS" w:eastAsia="en-US"/>
        </w:rPr>
      </w:pPr>
      <w:r w:rsidRPr="00231893">
        <w:rPr>
          <w:rFonts w:ascii="Arial" w:hAnsi="Arial" w:cs="Arial"/>
          <w:b/>
          <w:lang w:val="sr-Latn-RS"/>
        </w:rPr>
        <w:t>III</w:t>
      </w:r>
      <w:r w:rsidRPr="00231893">
        <w:rPr>
          <w:rFonts w:ascii="Arial" w:hAnsi="Arial" w:cs="Arial"/>
          <w:lang w:val="sr-Latn-RS"/>
        </w:rPr>
        <w:t xml:space="preserve"> </w:t>
      </w:r>
      <w:r w:rsidRPr="00231893">
        <w:rPr>
          <w:rFonts w:ascii="Arial" w:hAnsi="Arial" w:cs="Arial"/>
          <w:lang w:val="sr-Cyrl-RS"/>
        </w:rPr>
        <w:t xml:space="preserve">    </w:t>
      </w:r>
      <w:r w:rsidRPr="00231893">
        <w:rPr>
          <w:rFonts w:ascii="Arial" w:hAnsi="Arial" w:cs="Arial"/>
          <w:lang w:val="sr-Latn-RS"/>
        </w:rPr>
        <w:t>За представник</w:t>
      </w:r>
      <w:r w:rsidR="00E532ED">
        <w:rPr>
          <w:rFonts w:ascii="Arial" w:hAnsi="Arial" w:cs="Arial"/>
          <w:lang w:val="sr-Cyrl-RS"/>
        </w:rPr>
        <w:t>е</w:t>
      </w:r>
      <w:r w:rsidRPr="00231893"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 одређуј</w:t>
      </w:r>
      <w:r w:rsidR="00E532ED">
        <w:rPr>
          <w:rFonts w:ascii="Arial" w:hAnsi="Arial" w:cs="Arial"/>
          <w:lang w:val="sr-Cyrl-RS"/>
        </w:rPr>
        <w:t xml:space="preserve">у </w:t>
      </w:r>
      <w:r w:rsidRPr="00231893">
        <w:rPr>
          <w:rFonts w:ascii="Arial" w:hAnsi="Arial" w:cs="Arial"/>
          <w:lang w:val="sr-Latn-RS"/>
        </w:rPr>
        <w:t>се</w:t>
      </w:r>
      <w:r w:rsidRPr="00231893">
        <w:rPr>
          <w:rFonts w:ascii="Arial" w:hAnsi="Arial" w:cs="Arial"/>
          <w:lang w:val="sr-Cyrl-RS" w:eastAsia="en-US"/>
        </w:rPr>
        <w:t xml:space="preserve"> </w:t>
      </w:r>
      <w:r w:rsidR="00E532ED">
        <w:rPr>
          <w:rFonts w:ascii="Arial" w:hAnsi="Arial" w:cs="Arial"/>
          <w:lang w:val="sr-Cyrl-RS" w:eastAsia="en-US"/>
        </w:rPr>
        <w:t>Владислава Ивковић</w:t>
      </w:r>
      <w:r w:rsidR="00E532ED" w:rsidRPr="00E532ED">
        <w:rPr>
          <w:rFonts w:ascii="Arial" w:hAnsi="Arial" w:cs="Arial"/>
          <w:lang w:val="sr-Cyrl-RS" w:eastAsia="en-US"/>
        </w:rPr>
        <w:t>,</w:t>
      </w:r>
      <w:r w:rsidR="00E532ED">
        <w:rPr>
          <w:rFonts w:ascii="Arial" w:hAnsi="Arial" w:cs="Arial"/>
          <w:lang w:val="sr-Cyrl-RS" w:eastAsia="en-US"/>
        </w:rPr>
        <w:t xml:space="preserve"> </w:t>
      </w:r>
      <w:r w:rsidR="00E532ED" w:rsidRPr="00E532ED">
        <w:rPr>
          <w:rFonts w:ascii="Arial" w:hAnsi="Arial" w:cs="Arial"/>
          <w:lang w:val="sr-Cyrl-RS" w:eastAsia="en-US"/>
        </w:rPr>
        <w:t>секретар Секретаријата</w:t>
      </w:r>
      <w:r w:rsidR="00E532ED">
        <w:rPr>
          <w:rFonts w:ascii="Arial" w:hAnsi="Arial" w:cs="Arial"/>
          <w:lang w:val="sr-Cyrl-RS" w:eastAsia="en-US"/>
        </w:rPr>
        <w:t xml:space="preserve"> </w:t>
      </w:r>
      <w:r w:rsidR="00E532ED" w:rsidRPr="00E532ED">
        <w:rPr>
          <w:rFonts w:ascii="Arial" w:hAnsi="Arial" w:cs="Arial"/>
          <w:lang w:val="sr-Cyrl-RS" w:eastAsia="en-US"/>
        </w:rPr>
        <w:t>за комуналне делатности</w:t>
      </w:r>
      <w:r w:rsidR="00E532ED">
        <w:rPr>
          <w:rFonts w:ascii="Arial" w:hAnsi="Arial" w:cs="Arial"/>
          <w:lang w:val="sr-Cyrl-RS" w:eastAsia="en-US"/>
        </w:rPr>
        <w:t xml:space="preserve">, енергетику и </w:t>
      </w:r>
      <w:r w:rsidR="00E532ED" w:rsidRPr="00E532ED">
        <w:rPr>
          <w:rFonts w:ascii="Arial" w:hAnsi="Arial" w:cs="Arial"/>
          <w:lang w:val="sr-Cyrl-RS" w:eastAsia="en-US"/>
        </w:rPr>
        <w:t>саобраћај</w:t>
      </w:r>
      <w:r w:rsidR="00E532ED">
        <w:rPr>
          <w:rFonts w:ascii="Arial" w:hAnsi="Arial" w:cs="Arial"/>
          <w:lang w:val="sr-Cyrl-RS" w:eastAsia="en-US"/>
        </w:rPr>
        <w:t xml:space="preserve"> </w:t>
      </w:r>
      <w:r w:rsidR="00E532ED" w:rsidRPr="00E532ED">
        <w:rPr>
          <w:rFonts w:ascii="Arial" w:hAnsi="Arial" w:cs="Arial"/>
          <w:lang w:val="sr-Cyrl-RS" w:eastAsia="en-US"/>
        </w:rPr>
        <w:t>и Анђелија Стаменковић, секретар Секретаријата за имовинско-правне послове</w:t>
      </w:r>
      <w:r w:rsidR="00E532ED">
        <w:rPr>
          <w:rFonts w:ascii="Arial" w:hAnsi="Arial" w:cs="Arial"/>
          <w:lang w:val="sr-Cyrl-RS" w:eastAsia="en-US"/>
        </w:rPr>
        <w:t xml:space="preserve"> Градске </w:t>
      </w:r>
      <w:r w:rsidR="00E532ED" w:rsidRPr="00231893">
        <w:rPr>
          <w:rFonts w:ascii="Arial" w:hAnsi="Arial" w:cs="Arial"/>
          <w:lang w:val="sr-Cyrl-RS" w:eastAsia="sr-Cyrl-CS"/>
        </w:rPr>
        <w:t xml:space="preserve">управе </w:t>
      </w:r>
      <w:r w:rsidR="00E532ED" w:rsidRPr="00231893">
        <w:rPr>
          <w:rFonts w:ascii="Arial" w:hAnsi="Arial" w:cs="Arial"/>
          <w:lang w:val="sr-Cyrl-CS" w:eastAsia="sr-Cyrl-CS"/>
        </w:rPr>
        <w:t>Града Ниша</w:t>
      </w:r>
      <w:r w:rsidR="00E532ED" w:rsidRPr="00231893">
        <w:rPr>
          <w:rFonts w:ascii="Arial" w:hAnsi="Arial" w:cs="Arial"/>
          <w:lang w:val="sr-Latn-RS" w:eastAsia="sr-Cyrl-CS"/>
        </w:rPr>
        <w:t>.</w:t>
      </w:r>
    </w:p>
    <w:p w:rsidR="00E532ED" w:rsidRDefault="00E532ED" w:rsidP="00231893">
      <w:pPr>
        <w:ind w:firstLine="720"/>
        <w:jc w:val="both"/>
        <w:rPr>
          <w:rFonts w:ascii="Arial" w:hAnsi="Arial" w:cs="Arial"/>
          <w:lang w:val="sr-Cyrl-RS" w:eastAsia="en-US"/>
        </w:rPr>
      </w:pPr>
    </w:p>
    <w:p w:rsidR="00E70815" w:rsidRPr="00231893" w:rsidRDefault="00E70815" w:rsidP="00231893">
      <w:pPr>
        <w:jc w:val="both"/>
        <w:rPr>
          <w:rFonts w:ascii="Arial" w:hAnsi="Arial" w:cs="Arial"/>
          <w:bCs/>
          <w:lang w:val="sr-Latn-RS"/>
        </w:rPr>
      </w:pPr>
    </w:p>
    <w:p w:rsidR="00E70815" w:rsidRPr="00231893" w:rsidRDefault="00231893" w:rsidP="00231893">
      <w:pPr>
        <w:jc w:val="both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844D26">
        <w:rPr>
          <w:rFonts w:ascii="Arial" w:hAnsi="Arial" w:cs="Arial"/>
          <w:lang w:val="sr-Latn-RS" w:eastAsia="sr-Cyrl-CS"/>
        </w:rPr>
        <w:t>1037-</w:t>
      </w:r>
      <w:r w:rsidR="00844D26">
        <w:rPr>
          <w:rFonts w:ascii="Arial" w:hAnsi="Arial" w:cs="Arial"/>
          <w:lang w:val="sr-Latn-RS" w:eastAsia="sr-Cyrl-CS"/>
        </w:rPr>
        <w:t>5</w:t>
      </w:r>
      <w:bookmarkStart w:id="16" w:name="_GoBack"/>
      <w:bookmarkEnd w:id="16"/>
      <w:r w:rsidR="00E70815" w:rsidRPr="00231893">
        <w:rPr>
          <w:rFonts w:ascii="Arial" w:hAnsi="Arial" w:cs="Arial"/>
          <w:lang w:val="sr-Latn-RS" w:eastAsia="sr-Cyrl-CS"/>
        </w:rPr>
        <w:t>/201</w:t>
      </w:r>
      <w:r w:rsidR="00E70815" w:rsidRPr="00231893">
        <w:rPr>
          <w:rFonts w:ascii="Arial" w:hAnsi="Arial" w:cs="Arial"/>
          <w:lang w:val="sr-Cyrl-RS" w:eastAsia="sr-Cyrl-CS"/>
        </w:rPr>
        <w:t>8</w:t>
      </w:r>
      <w:r w:rsidR="00E70815" w:rsidRPr="00231893">
        <w:rPr>
          <w:rFonts w:ascii="Arial" w:hAnsi="Arial" w:cs="Arial"/>
          <w:lang w:val="sr-Latn-RS" w:eastAsia="sr-Cyrl-CS"/>
        </w:rPr>
        <w:t>-03</w:t>
      </w:r>
    </w:p>
    <w:p w:rsidR="00E70815" w:rsidRDefault="00E70815" w:rsidP="00BB558E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 w:eastAsia="sr-Cyrl-CS"/>
        </w:rPr>
        <w:t>У Нишу,</w:t>
      </w:r>
      <w:r>
        <w:rPr>
          <w:rFonts w:ascii="Arial" w:hAnsi="Arial" w:cs="Arial"/>
          <w:lang w:val="sr-Cyrl-RS"/>
        </w:rPr>
        <w:t xml:space="preserve"> </w:t>
      </w:r>
      <w:r w:rsidR="002A0D80">
        <w:rPr>
          <w:rFonts w:ascii="Arial" w:hAnsi="Arial" w:cs="Arial"/>
          <w:lang w:val="sr-Latn-RS"/>
        </w:rPr>
        <w:t>23</w:t>
      </w:r>
      <w:r w:rsidR="00BE057A">
        <w:rPr>
          <w:rFonts w:ascii="Arial" w:hAnsi="Arial" w:cs="Arial"/>
          <w:lang w:val="sr-Latn-RS"/>
        </w:rPr>
        <w:t>.08.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Cyrl-RS"/>
        </w:rPr>
        <w:t>8</w:t>
      </w:r>
      <w:r>
        <w:rPr>
          <w:rFonts w:ascii="Arial" w:hAnsi="Arial" w:cs="Arial"/>
          <w:lang w:val="sr-Cyrl-CS"/>
        </w:rPr>
        <w:t>. године</w:t>
      </w:r>
    </w:p>
    <w:p w:rsidR="00E70815" w:rsidRDefault="00E70815" w:rsidP="00E708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Cyrl-RS"/>
        </w:rPr>
      </w:pPr>
    </w:p>
    <w:p w:rsidR="00E70815" w:rsidRDefault="00E70815" w:rsidP="00E708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Latn-RS"/>
        </w:rPr>
      </w:pPr>
    </w:p>
    <w:p w:rsidR="00E70815" w:rsidRDefault="00E70815" w:rsidP="00E70815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/>
          <w:bCs/>
          <w:lang w:val="sr-Latn-RS"/>
        </w:rPr>
        <w:t>ГРАДСКО ВЕЋЕ ГРАДА НИША</w:t>
      </w:r>
    </w:p>
    <w:p w:rsidR="00E70815" w:rsidRDefault="00E70815" w:rsidP="00E70815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E70815" w:rsidRDefault="00E70815" w:rsidP="00E70815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E70815" w:rsidRDefault="00E70815" w:rsidP="00E70815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E70815" w:rsidRDefault="00E70815" w:rsidP="00E70815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A7281B" w:rsidRDefault="00A7281B" w:rsidP="00A7281B">
      <w:pPr>
        <w:ind w:left="4395"/>
        <w:jc w:val="center"/>
        <w:rPr>
          <w:rFonts w:ascii="Arial" w:hAnsi="Arial"/>
          <w:b/>
          <w:lang w:val="sr-Cyrl-CS" w:eastAsia="sr-Cyrl-CS"/>
        </w:rPr>
      </w:pPr>
      <w:r>
        <w:rPr>
          <w:rFonts w:ascii="Arial" w:hAnsi="Arial"/>
          <w:b/>
          <w:lang w:val="sr-Cyrl-CS" w:eastAsia="sr-Cyrl-CS"/>
        </w:rPr>
        <w:t>ПРЕДСЕДАВАЈУЋИ</w:t>
      </w:r>
    </w:p>
    <w:p w:rsidR="00A7281B" w:rsidRDefault="00A7281B" w:rsidP="00A7281B">
      <w:pPr>
        <w:ind w:left="4395"/>
        <w:jc w:val="center"/>
        <w:rPr>
          <w:rFonts w:ascii="Arial" w:hAnsi="Arial"/>
          <w:b/>
          <w:lang w:val="sr-Cyrl-CS" w:eastAsia="sr-Cyrl-CS"/>
        </w:rPr>
      </w:pPr>
      <w:r>
        <w:rPr>
          <w:rFonts w:ascii="Arial" w:hAnsi="Arial"/>
          <w:b/>
          <w:lang w:val="sr-Cyrl-CS" w:eastAsia="sr-Cyrl-CS"/>
        </w:rPr>
        <w:t>ЗАМЕНИК ГРАДОНАЧЕЛНИКА</w:t>
      </w:r>
    </w:p>
    <w:p w:rsidR="00A7281B" w:rsidRDefault="00A7281B" w:rsidP="00A7281B">
      <w:pPr>
        <w:ind w:left="4395"/>
        <w:jc w:val="center"/>
        <w:rPr>
          <w:rFonts w:ascii="Arial" w:hAnsi="Arial"/>
          <w:b/>
          <w:lang w:val="sr-Cyrl-CS" w:eastAsia="sr-Cyrl-CS"/>
        </w:rPr>
      </w:pPr>
    </w:p>
    <w:p w:rsidR="00A7281B" w:rsidRDefault="00A7281B" w:rsidP="00A7281B">
      <w:pPr>
        <w:ind w:left="4395"/>
        <w:jc w:val="center"/>
        <w:rPr>
          <w:rFonts w:ascii="Arial" w:hAnsi="Arial"/>
          <w:b/>
          <w:lang w:val="sr-Cyrl-CS" w:eastAsia="sr-Cyrl-CS"/>
        </w:rPr>
      </w:pPr>
    </w:p>
    <w:p w:rsidR="00A7281B" w:rsidRDefault="00A7281B" w:rsidP="00A7281B">
      <w:pPr>
        <w:ind w:left="4395"/>
        <w:jc w:val="center"/>
        <w:rPr>
          <w:lang w:val="sr-Cyrl-CS" w:eastAsia="sr-Cyrl-CS"/>
        </w:rPr>
      </w:pPr>
      <w:r>
        <w:rPr>
          <w:rFonts w:ascii="Arial" w:hAnsi="Arial"/>
          <w:b/>
          <w:lang w:val="sr-Cyrl-CS" w:eastAsia="sr-Cyrl-CS"/>
        </w:rPr>
        <w:t>Проф. др Милош Банђур</w:t>
      </w:r>
    </w:p>
    <w:p w:rsidR="00D43A3C" w:rsidRDefault="00D43A3C"/>
    <w:sectPr w:rsidR="00D43A3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15"/>
    <w:rsid w:val="00124259"/>
    <w:rsid w:val="00167E31"/>
    <w:rsid w:val="00203458"/>
    <w:rsid w:val="00231893"/>
    <w:rsid w:val="0027432A"/>
    <w:rsid w:val="002A0D80"/>
    <w:rsid w:val="003E3128"/>
    <w:rsid w:val="004349C7"/>
    <w:rsid w:val="00434E89"/>
    <w:rsid w:val="004350EB"/>
    <w:rsid w:val="00607E76"/>
    <w:rsid w:val="00844D26"/>
    <w:rsid w:val="00A7281B"/>
    <w:rsid w:val="00BB558E"/>
    <w:rsid w:val="00BE057A"/>
    <w:rsid w:val="00C207B3"/>
    <w:rsid w:val="00C72F0F"/>
    <w:rsid w:val="00D43A3C"/>
    <w:rsid w:val="00E532ED"/>
    <w:rsid w:val="00E70815"/>
    <w:rsid w:val="00FF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4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235</Words>
  <Characters>1340</Characters>
  <Application>Microsoft Office Word</Application>
  <DocSecurity>0</DocSecurity>
  <Lines>11</Lines>
  <Paragraphs>3</Paragraphs>
  <ScaleCrop>false</ScaleCrop>
  <Company>Grad Nis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43</cp:revision>
  <cp:lastPrinted>2018-08-22T10:44:00Z</cp:lastPrinted>
  <dcterms:created xsi:type="dcterms:W3CDTF">2018-07-24T07:19:00Z</dcterms:created>
  <dcterms:modified xsi:type="dcterms:W3CDTF">2018-08-23T10:51:00Z</dcterms:modified>
</cp:coreProperties>
</file>