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02" w:rsidRPr="001E479B" w:rsidRDefault="00392D02" w:rsidP="009B52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79B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Pr="001E479B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1E479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Породицу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смислу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ове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одлуке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чине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родитељи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који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живе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брачној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или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ванбрачној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заједници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односно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старатељи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хранитељи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усвојитељи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деца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као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сродници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правој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линији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, а у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побочној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другог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степена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сродства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под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условом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живе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заједничком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домаћинству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>.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9B523D">
        <w:rPr>
          <w:rFonts w:ascii="Times New Roman" w:hAnsi="Times New Roman" w:cs="Times New Roman"/>
          <w:sz w:val="26"/>
          <w:szCs w:val="26"/>
        </w:rPr>
        <w:t>Заједничким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домаћинством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из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претходног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става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сматра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заједница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живљења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привређивања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трошења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B52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479B" w:rsidRDefault="001E479B" w:rsidP="009B523D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</w:p>
    <w:p w:rsidR="00A35CCC" w:rsidRPr="009B523D" w:rsidRDefault="00392D02" w:rsidP="009B523D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r w:rsidRPr="009B523D">
        <w:rPr>
          <w:rFonts w:ascii="Times New Roman" w:hAnsi="Times New Roman" w:cs="Times New Roman"/>
          <w:sz w:val="26"/>
          <w:szCs w:val="26"/>
        </w:rPr>
        <w:t>Члан</w:t>
      </w:r>
      <w:proofErr w:type="spellEnd"/>
      <w:r w:rsidRPr="009B523D">
        <w:rPr>
          <w:rFonts w:ascii="Times New Roman" w:hAnsi="Times New Roman" w:cs="Times New Roman"/>
          <w:sz w:val="26"/>
          <w:szCs w:val="26"/>
        </w:rPr>
        <w:t xml:space="preserve"> 19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 xml:space="preserve">Право на бесплатну ужину имају деца предшколског узраста која похађају припремни предшколски програм у трајању од четири сата дневно у предшколској установи или у школи и деца основношколског узраста која похађају основне школе на територији Града Ниша и то: 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 xml:space="preserve">- треће и четврто дете у породици, 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 xml:space="preserve">- дупли близанци, тројке и четворке, 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 xml:space="preserve">- деца палих бораца и ратних војних инвалида, 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 xml:space="preserve">- деца са сметњама у развоју, 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 xml:space="preserve">- деца лишена родитељског старања, 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- деца из породица које остварују приходе до износа минималног нивоа социјалне сигурности.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Право на бесплатну ужину остварује се на основу захтева родитеља, хранитеља или старатеља, и документације о испуњености услова за остваривање права.</w:t>
      </w:r>
    </w:p>
    <w:p w:rsidR="001E479B" w:rsidRDefault="001E479B" w:rsidP="009B523D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392D02" w:rsidRPr="009B523D" w:rsidRDefault="00392D02" w:rsidP="009B523D">
      <w:pPr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Члан 24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Право на потпуно регресирање трошкова боравка у Предшколској установи "Пчелица" Ниш (бесплатан боравак) имају: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- треће и четврто дете у породици;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- дупли близанци, тројке и четворке;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- деца ратних војних инвалида;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- деца са сметњама у развоју;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- деца лишена родитељског старања;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- деца из породица које остварују приходе до износа минималног нивоа социјалне сигурности.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Право на потпуно регресирање трошкова боравка у Предшколској установи "Пчелица" Ниш (бесплатан боравак) остварује се на основу захтева родитеља, односно старатеља са документацијом потребном за остваривање права.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 xml:space="preserve">Захтев се подноси надлежној управи за послове дечије заштите. 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Управа као првостепени орган решењем одлучује о признавању права.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Против решења којим надлежна управа одлучује о праву на бесплатни боравак деце у Предшколској установи "Пчелица" Ниш, може се изјавити жалба, која се подноси првостепеном органу у року од 8 дана од дана пријема решења.</w:t>
      </w:r>
    </w:p>
    <w:p w:rsidR="00392D02" w:rsidRPr="009B523D" w:rsidRDefault="00392D02" w:rsidP="00392D02">
      <w:pPr>
        <w:rPr>
          <w:rFonts w:ascii="Times New Roman" w:hAnsi="Times New Roman" w:cs="Times New Roman"/>
          <w:sz w:val="26"/>
          <w:szCs w:val="26"/>
          <w:lang w:val="sr-Cyrl-RS"/>
        </w:rPr>
      </w:pPr>
      <w:r w:rsidRPr="009B523D">
        <w:rPr>
          <w:rFonts w:ascii="Times New Roman" w:hAnsi="Times New Roman" w:cs="Times New Roman"/>
          <w:sz w:val="26"/>
          <w:szCs w:val="26"/>
          <w:lang w:val="sr-Cyrl-RS"/>
        </w:rPr>
        <w:t>По жалби одлучује у другом степену Градско веће Града Ниша.</w:t>
      </w:r>
    </w:p>
    <w:sectPr w:rsidR="00392D02" w:rsidRPr="009B52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06"/>
    <w:rsid w:val="001E479B"/>
    <w:rsid w:val="00392D02"/>
    <w:rsid w:val="009B523D"/>
    <w:rsid w:val="00A35CCC"/>
    <w:rsid w:val="00C3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uiPriority w:val="99"/>
    <w:rsid w:val="0039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39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uiPriority w:val="99"/>
    <w:rsid w:val="0039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39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1765</Characters>
  <Application>Microsoft Office Word</Application>
  <DocSecurity>0</DocSecurity>
  <Lines>14</Lines>
  <Paragraphs>4</Paragraphs>
  <ScaleCrop>false</ScaleCrop>
  <Company>HP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Kostić</dc:creator>
  <cp:keywords/>
  <dc:description/>
  <cp:lastModifiedBy>Irena Kostić</cp:lastModifiedBy>
  <cp:revision>4</cp:revision>
  <dcterms:created xsi:type="dcterms:W3CDTF">2018-07-19T10:35:00Z</dcterms:created>
  <dcterms:modified xsi:type="dcterms:W3CDTF">2018-07-19T10:40:00Z</dcterms:modified>
</cp:coreProperties>
</file>