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94" w:rsidRDefault="00EC6E24" w:rsidP="0017437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B56024">
        <w:rPr>
          <w:rFonts w:ascii="Arial" w:hAnsi="Arial" w:cs="Arial"/>
          <w:sz w:val="24"/>
          <w:szCs w:val="24"/>
        </w:rPr>
        <w:t>На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основу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56024">
        <w:rPr>
          <w:rFonts w:ascii="Arial" w:hAnsi="Arial" w:cs="Arial"/>
          <w:sz w:val="24"/>
          <w:szCs w:val="24"/>
        </w:rPr>
        <w:t>члана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 </w:t>
      </w:r>
      <w:r w:rsidR="00610C94">
        <w:rPr>
          <w:rFonts w:ascii="Arial" w:hAnsi="Arial" w:cs="Arial"/>
          <w:sz w:val="24"/>
          <w:szCs w:val="24"/>
          <w:lang w:val="sr-Cyrl-RS"/>
        </w:rPr>
        <w:t>26</w:t>
      </w:r>
      <w:proofErr w:type="gramEnd"/>
      <w:r w:rsidRPr="00B5602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56024">
        <w:rPr>
          <w:rFonts w:ascii="Arial" w:hAnsi="Arial" w:cs="Arial"/>
          <w:sz w:val="24"/>
          <w:szCs w:val="24"/>
        </w:rPr>
        <w:t>Статута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r w:rsidR="00610C94">
        <w:rPr>
          <w:rFonts w:ascii="Arial" w:hAnsi="Arial" w:cs="Arial"/>
          <w:sz w:val="24"/>
          <w:szCs w:val="24"/>
          <w:lang w:val="sr-Cyrl-RS"/>
        </w:rPr>
        <w:t>Градске општине Пантелеј</w:t>
      </w:r>
      <w:r w:rsidRPr="00B56024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B56024">
        <w:rPr>
          <w:rFonts w:ascii="Arial" w:hAnsi="Arial" w:cs="Arial"/>
          <w:sz w:val="24"/>
          <w:szCs w:val="24"/>
        </w:rPr>
        <w:t>Службени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лист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града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Ниша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'', </w:t>
      </w:r>
      <w:proofErr w:type="spellStart"/>
      <w:r w:rsidRPr="00B56024">
        <w:rPr>
          <w:rFonts w:ascii="Arial" w:hAnsi="Arial" w:cs="Arial"/>
          <w:sz w:val="24"/>
          <w:szCs w:val="24"/>
        </w:rPr>
        <w:t>број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53/17 – </w:t>
      </w:r>
      <w:r w:rsidRPr="00B56024">
        <w:rPr>
          <w:rFonts w:ascii="Arial" w:hAnsi="Arial" w:cs="Arial"/>
          <w:sz w:val="24"/>
          <w:szCs w:val="24"/>
          <w:lang w:val="sr-Cyrl-RS"/>
        </w:rPr>
        <w:t>пречишћен текст</w:t>
      </w:r>
      <w:r w:rsidRPr="00B56024">
        <w:rPr>
          <w:rFonts w:ascii="Arial" w:hAnsi="Arial" w:cs="Arial"/>
          <w:sz w:val="24"/>
          <w:szCs w:val="24"/>
        </w:rPr>
        <w:t xml:space="preserve">), </w:t>
      </w:r>
    </w:p>
    <w:p w:rsidR="00EC6E24" w:rsidRPr="00B56024" w:rsidRDefault="00EC6E24" w:rsidP="0017437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56024">
        <w:rPr>
          <w:rFonts w:ascii="Arial" w:hAnsi="Arial" w:cs="Arial"/>
          <w:sz w:val="24"/>
          <w:szCs w:val="24"/>
        </w:rPr>
        <w:t>Скупштина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Градске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општине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Па</w:t>
      </w:r>
      <w:r w:rsidR="00AE2DD0">
        <w:rPr>
          <w:rFonts w:ascii="Arial" w:hAnsi="Arial" w:cs="Arial"/>
          <w:sz w:val="24"/>
          <w:szCs w:val="24"/>
        </w:rPr>
        <w:t>нтелеј</w:t>
      </w:r>
      <w:proofErr w:type="spellEnd"/>
      <w:r w:rsidR="00AE2D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2DD0">
        <w:rPr>
          <w:rFonts w:ascii="Arial" w:hAnsi="Arial" w:cs="Arial"/>
          <w:sz w:val="24"/>
          <w:szCs w:val="24"/>
        </w:rPr>
        <w:t>на</w:t>
      </w:r>
      <w:proofErr w:type="spellEnd"/>
      <w:r w:rsidR="00AE2D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2DD0">
        <w:rPr>
          <w:rFonts w:ascii="Arial" w:hAnsi="Arial" w:cs="Arial"/>
          <w:sz w:val="24"/>
          <w:szCs w:val="24"/>
        </w:rPr>
        <w:t>седници</w:t>
      </w:r>
      <w:proofErr w:type="spellEnd"/>
      <w:r w:rsidR="00AE2D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2DD0">
        <w:rPr>
          <w:rFonts w:ascii="Arial" w:hAnsi="Arial" w:cs="Arial"/>
          <w:sz w:val="24"/>
          <w:szCs w:val="24"/>
        </w:rPr>
        <w:t>одржаној</w:t>
      </w:r>
      <w:proofErr w:type="spellEnd"/>
      <w:r w:rsidR="00AE2D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2DD0">
        <w:rPr>
          <w:rFonts w:ascii="Arial" w:hAnsi="Arial" w:cs="Arial"/>
          <w:sz w:val="24"/>
          <w:szCs w:val="24"/>
        </w:rPr>
        <w:t>дана</w:t>
      </w:r>
      <w:proofErr w:type="spellEnd"/>
      <w:r w:rsidR="00AE2DD0">
        <w:rPr>
          <w:rFonts w:ascii="Arial" w:hAnsi="Arial" w:cs="Arial"/>
          <w:sz w:val="24"/>
          <w:szCs w:val="24"/>
          <w:lang w:val="sr-Cyrl-RS"/>
        </w:rPr>
        <w:t xml:space="preserve"> 20.12.2017.</w:t>
      </w:r>
      <w:proofErr w:type="gramEnd"/>
      <w:r w:rsidRPr="00B5602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56024">
        <w:rPr>
          <w:rFonts w:ascii="Arial" w:hAnsi="Arial" w:cs="Arial"/>
          <w:sz w:val="24"/>
          <w:szCs w:val="24"/>
        </w:rPr>
        <w:t>.</w:t>
      </w:r>
      <w:proofErr w:type="spellStart"/>
      <w:r w:rsidRPr="00B56024">
        <w:rPr>
          <w:rFonts w:ascii="Arial" w:hAnsi="Arial" w:cs="Arial"/>
          <w:sz w:val="24"/>
          <w:szCs w:val="24"/>
        </w:rPr>
        <w:t>године</w:t>
      </w:r>
      <w:proofErr w:type="spellEnd"/>
      <w:proofErr w:type="gramStart"/>
      <w:r w:rsidRPr="00B56024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B56024">
        <w:rPr>
          <w:rFonts w:ascii="Arial" w:hAnsi="Arial" w:cs="Arial"/>
          <w:sz w:val="24"/>
          <w:szCs w:val="24"/>
        </w:rPr>
        <w:t>донела</w:t>
      </w:r>
      <w:proofErr w:type="spellEnd"/>
      <w:proofErr w:type="gram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је</w:t>
      </w:r>
      <w:proofErr w:type="spellEnd"/>
    </w:p>
    <w:p w:rsidR="00EC6E24" w:rsidRPr="00B56024" w:rsidRDefault="00EC6E24" w:rsidP="0017437C">
      <w:pPr>
        <w:spacing w:after="0"/>
        <w:rPr>
          <w:rFonts w:ascii="Arial" w:hAnsi="Arial" w:cs="Arial"/>
          <w:sz w:val="24"/>
          <w:szCs w:val="24"/>
        </w:rPr>
      </w:pPr>
    </w:p>
    <w:p w:rsidR="00EC6E24" w:rsidRPr="00B56024" w:rsidRDefault="00EC6E24" w:rsidP="001743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6024">
        <w:rPr>
          <w:rFonts w:ascii="Arial" w:hAnsi="Arial" w:cs="Arial"/>
          <w:b/>
          <w:sz w:val="24"/>
          <w:szCs w:val="24"/>
        </w:rPr>
        <w:t>О Д Л У К У</w:t>
      </w:r>
    </w:p>
    <w:p w:rsidR="00EC6E24" w:rsidRPr="00B56024" w:rsidRDefault="00EC6E24" w:rsidP="001743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6024">
        <w:rPr>
          <w:rFonts w:ascii="Arial" w:hAnsi="Arial" w:cs="Arial"/>
          <w:b/>
          <w:sz w:val="24"/>
          <w:szCs w:val="24"/>
        </w:rPr>
        <w:t>О ИЗМЕНАМА И ДОПУНАМА</w:t>
      </w:r>
    </w:p>
    <w:p w:rsidR="00EC6E24" w:rsidRPr="00B56024" w:rsidRDefault="00EC6E24" w:rsidP="001743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6024">
        <w:rPr>
          <w:rFonts w:ascii="Arial" w:hAnsi="Arial" w:cs="Arial"/>
          <w:b/>
          <w:sz w:val="24"/>
          <w:szCs w:val="24"/>
        </w:rPr>
        <w:t xml:space="preserve">ОДЛУКЕ </w:t>
      </w:r>
      <w:proofErr w:type="gramStart"/>
      <w:r w:rsidRPr="00B56024">
        <w:rPr>
          <w:rFonts w:ascii="Arial" w:hAnsi="Arial" w:cs="Arial"/>
          <w:b/>
          <w:sz w:val="24"/>
          <w:szCs w:val="24"/>
        </w:rPr>
        <w:t>О  ОРГАНИЗАЦИЈИ</w:t>
      </w:r>
      <w:proofErr w:type="gramEnd"/>
      <w:r w:rsidRPr="00B56024">
        <w:rPr>
          <w:rFonts w:ascii="Arial" w:hAnsi="Arial" w:cs="Arial"/>
          <w:b/>
          <w:sz w:val="24"/>
          <w:szCs w:val="24"/>
        </w:rPr>
        <w:t xml:space="preserve">  УПРАВЕ ГРАДСКЕ  ОПШТИНЕ  ПАНТЕЛЕЈ</w:t>
      </w:r>
    </w:p>
    <w:p w:rsidR="00EC6E24" w:rsidRPr="00B56024" w:rsidRDefault="00EC6E24" w:rsidP="0017437C">
      <w:pPr>
        <w:spacing w:after="0"/>
        <w:rPr>
          <w:rFonts w:ascii="Arial" w:hAnsi="Arial" w:cs="Arial"/>
          <w:sz w:val="24"/>
          <w:szCs w:val="24"/>
        </w:rPr>
      </w:pPr>
    </w:p>
    <w:p w:rsidR="00EC6E24" w:rsidRPr="00B56024" w:rsidRDefault="00EC6E24" w:rsidP="001743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B56024">
        <w:rPr>
          <w:rFonts w:ascii="Arial" w:hAnsi="Arial" w:cs="Arial"/>
          <w:b/>
          <w:sz w:val="24"/>
          <w:szCs w:val="24"/>
        </w:rPr>
        <w:t>Члан</w:t>
      </w:r>
      <w:proofErr w:type="spellEnd"/>
      <w:r w:rsidRPr="00B56024">
        <w:rPr>
          <w:rFonts w:ascii="Arial" w:hAnsi="Arial" w:cs="Arial"/>
          <w:b/>
          <w:sz w:val="24"/>
          <w:szCs w:val="24"/>
        </w:rPr>
        <w:t xml:space="preserve"> 1.</w:t>
      </w:r>
      <w:proofErr w:type="gramEnd"/>
    </w:p>
    <w:p w:rsidR="00EC6E24" w:rsidRPr="00B56024" w:rsidRDefault="00EC6E24" w:rsidP="0017437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C6E24" w:rsidRPr="00B56024" w:rsidRDefault="00EC6E24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</w:rPr>
        <w:tab/>
        <w:t xml:space="preserve">У </w:t>
      </w:r>
      <w:proofErr w:type="spellStart"/>
      <w:r w:rsidRPr="00B56024">
        <w:rPr>
          <w:rFonts w:ascii="Arial" w:hAnsi="Arial" w:cs="Arial"/>
          <w:sz w:val="24"/>
          <w:szCs w:val="24"/>
        </w:rPr>
        <w:t>Одлуци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B56024">
        <w:rPr>
          <w:rFonts w:ascii="Arial" w:hAnsi="Arial" w:cs="Arial"/>
          <w:sz w:val="24"/>
          <w:szCs w:val="24"/>
        </w:rPr>
        <w:t>организацији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Управе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Градске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општине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Пантелеј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(``</w:t>
      </w:r>
      <w:proofErr w:type="spellStart"/>
      <w:r w:rsidRPr="00B56024">
        <w:rPr>
          <w:rFonts w:ascii="Arial" w:hAnsi="Arial" w:cs="Arial"/>
          <w:sz w:val="24"/>
          <w:szCs w:val="24"/>
        </w:rPr>
        <w:t>Службени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лист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Града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Ниша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`` </w:t>
      </w:r>
      <w:proofErr w:type="spellStart"/>
      <w:r w:rsidRPr="00B56024">
        <w:rPr>
          <w:rFonts w:ascii="Arial" w:hAnsi="Arial" w:cs="Arial"/>
          <w:sz w:val="24"/>
          <w:szCs w:val="24"/>
        </w:rPr>
        <w:t>број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17/2009</w:t>
      </w:r>
      <w:r w:rsidRPr="00B56024">
        <w:rPr>
          <w:rFonts w:ascii="Arial" w:hAnsi="Arial" w:cs="Arial"/>
          <w:sz w:val="24"/>
          <w:szCs w:val="24"/>
          <w:lang w:val="sr-Cyrl-RS"/>
        </w:rPr>
        <w:t>, 18/2017</w:t>
      </w:r>
      <w:r w:rsidRPr="00B56024">
        <w:rPr>
          <w:rFonts w:ascii="Arial" w:hAnsi="Arial" w:cs="Arial"/>
          <w:sz w:val="24"/>
          <w:szCs w:val="24"/>
        </w:rPr>
        <w:t xml:space="preserve">), у </w:t>
      </w:r>
      <w:proofErr w:type="spellStart"/>
      <w:r w:rsidRPr="00B56024">
        <w:rPr>
          <w:rFonts w:ascii="Arial" w:hAnsi="Arial" w:cs="Arial"/>
          <w:sz w:val="24"/>
          <w:szCs w:val="24"/>
        </w:rPr>
        <w:t>члану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r w:rsidRPr="00B56024">
        <w:rPr>
          <w:rFonts w:ascii="Arial" w:hAnsi="Arial" w:cs="Arial"/>
          <w:sz w:val="24"/>
          <w:szCs w:val="24"/>
          <w:lang w:val="sr-Cyrl-RS"/>
        </w:rPr>
        <w:t>9</w:t>
      </w:r>
      <w:r w:rsidRPr="00B56024">
        <w:rPr>
          <w:rFonts w:ascii="Arial" w:hAnsi="Arial" w:cs="Arial"/>
          <w:sz w:val="24"/>
          <w:szCs w:val="24"/>
        </w:rPr>
        <w:t xml:space="preserve"> </w:t>
      </w:r>
      <w:r w:rsidRPr="00B56024">
        <w:rPr>
          <w:rFonts w:ascii="Arial" w:hAnsi="Arial" w:cs="Arial"/>
          <w:sz w:val="24"/>
          <w:szCs w:val="24"/>
          <w:lang w:val="sr-Cyrl-RS"/>
        </w:rPr>
        <w:t xml:space="preserve">додаје се нови </w:t>
      </w:r>
      <w:proofErr w:type="spellStart"/>
      <w:r w:rsidRPr="00B56024">
        <w:rPr>
          <w:rFonts w:ascii="Arial" w:hAnsi="Arial" w:cs="Arial"/>
          <w:sz w:val="24"/>
          <w:szCs w:val="24"/>
        </w:rPr>
        <w:t>став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r w:rsidRPr="00B56024">
        <w:rPr>
          <w:rFonts w:ascii="Arial" w:hAnsi="Arial" w:cs="Arial"/>
          <w:sz w:val="24"/>
          <w:szCs w:val="24"/>
          <w:lang w:val="sr-Cyrl-RS"/>
        </w:rPr>
        <w:t>3 и гласи:</w:t>
      </w:r>
    </w:p>
    <w:p w:rsidR="00EC6E24" w:rsidRPr="00B56024" w:rsidRDefault="00EC6E24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C6E24" w:rsidRPr="00B56024" w:rsidRDefault="00EC6E24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ab/>
        <w:t>``Као посебна организациона јединица у оквиру управе формира се кабинет председника општине.``</w:t>
      </w:r>
    </w:p>
    <w:p w:rsidR="00EC6E24" w:rsidRPr="00E11D35" w:rsidRDefault="00EC6E24" w:rsidP="0017437C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11D35">
        <w:rPr>
          <w:rFonts w:ascii="Arial" w:hAnsi="Arial" w:cs="Arial"/>
          <w:b/>
          <w:sz w:val="24"/>
          <w:szCs w:val="24"/>
          <w:lang w:val="sr-Cyrl-RS"/>
        </w:rPr>
        <w:t>Члан 2</w:t>
      </w:r>
    </w:p>
    <w:p w:rsidR="00EC6E24" w:rsidRPr="00B56024" w:rsidRDefault="00EC6E24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C6E24" w:rsidRPr="00B56024" w:rsidRDefault="00EC6E24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ab/>
      </w:r>
      <w:r w:rsidR="006D7244" w:rsidRPr="00B56024">
        <w:rPr>
          <w:rFonts w:ascii="Arial" w:hAnsi="Arial" w:cs="Arial"/>
          <w:sz w:val="24"/>
          <w:szCs w:val="24"/>
          <w:lang w:val="sr-Cyrl-RS"/>
        </w:rPr>
        <w:t>Иза члана 14 а додаје се нови члан 14 б и гласи:</w:t>
      </w:r>
    </w:p>
    <w:p w:rsidR="006D7244" w:rsidRPr="00B56024" w:rsidRDefault="006D7244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C6C15" w:rsidRPr="00B56024" w:rsidRDefault="006D7244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ab/>
        <w:t>``У Кабинету председника општине обављају се саветодавни и протоколарни послови, послови за односе са јавношћу и административно технички послови везани за рад председника општине.``</w:t>
      </w:r>
    </w:p>
    <w:p w:rsidR="006D7244" w:rsidRPr="00B56024" w:rsidRDefault="006D7244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D7244" w:rsidRPr="00E11D35" w:rsidRDefault="006D7244" w:rsidP="0017437C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11D35">
        <w:rPr>
          <w:rFonts w:ascii="Arial" w:hAnsi="Arial" w:cs="Arial"/>
          <w:b/>
          <w:sz w:val="24"/>
          <w:szCs w:val="24"/>
          <w:lang w:val="sr-Cyrl-RS"/>
        </w:rPr>
        <w:t>Члан 3</w:t>
      </w:r>
    </w:p>
    <w:p w:rsidR="00006928" w:rsidRPr="00B56024" w:rsidRDefault="00006928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ab/>
        <w:t>Члан 20 Одлуке се мења и гласи:</w:t>
      </w:r>
    </w:p>
    <w:p w:rsidR="00006928" w:rsidRPr="00B56024" w:rsidRDefault="00006928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06928" w:rsidRPr="00B56024" w:rsidRDefault="00006928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ab/>
        <w:t>``</w:t>
      </w:r>
      <w:r w:rsidR="00A53402" w:rsidRPr="00B56024">
        <w:rPr>
          <w:rFonts w:ascii="Arial" w:hAnsi="Arial" w:cs="Arial"/>
          <w:sz w:val="24"/>
          <w:szCs w:val="24"/>
          <w:lang w:val="sr-Cyrl-RS"/>
        </w:rPr>
        <w:t>Радом управе руководи начелник. Начелник управе је лице на положају.</w:t>
      </w:r>
    </w:p>
    <w:p w:rsidR="00A53402" w:rsidRPr="00B56024" w:rsidRDefault="00A53402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ab/>
        <w:t>Начелника управе</w:t>
      </w:r>
      <w:r w:rsidR="009B0FDB" w:rsidRPr="00B56024">
        <w:rPr>
          <w:rFonts w:ascii="Arial" w:hAnsi="Arial" w:cs="Arial"/>
          <w:sz w:val="24"/>
          <w:szCs w:val="24"/>
          <w:lang w:val="sr-Cyrl-RS"/>
        </w:rPr>
        <w:t xml:space="preserve"> поставља веће Градске општине П</w:t>
      </w:r>
      <w:r w:rsidRPr="00B56024">
        <w:rPr>
          <w:rFonts w:ascii="Arial" w:hAnsi="Arial" w:cs="Arial"/>
          <w:sz w:val="24"/>
          <w:szCs w:val="24"/>
          <w:lang w:val="sr-Cyrl-RS"/>
        </w:rPr>
        <w:t>антелеј, по спроведеном јавном конкурсу на п</w:t>
      </w:r>
      <w:r w:rsidR="009B0FDB" w:rsidRPr="00B56024">
        <w:rPr>
          <w:rFonts w:ascii="Arial" w:hAnsi="Arial" w:cs="Arial"/>
          <w:sz w:val="24"/>
          <w:szCs w:val="24"/>
          <w:lang w:val="sr-Cyrl-RS"/>
        </w:rPr>
        <w:t>е</w:t>
      </w:r>
      <w:r w:rsidRPr="00B56024">
        <w:rPr>
          <w:rFonts w:ascii="Arial" w:hAnsi="Arial" w:cs="Arial"/>
          <w:sz w:val="24"/>
          <w:szCs w:val="24"/>
          <w:lang w:val="sr-Cyrl-RS"/>
        </w:rPr>
        <w:t>риод од 5 година.</w:t>
      </w:r>
    </w:p>
    <w:p w:rsidR="009B0FDB" w:rsidRPr="00B56024" w:rsidRDefault="009B0FDB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ab/>
        <w:t>Јавни конкурс из става 2 овог члана расписује Веће градске општине, најкасније 60 дана пре истека мандата наченика.</w:t>
      </w:r>
    </w:p>
    <w:p w:rsidR="009B0FDB" w:rsidRPr="00B56024" w:rsidRDefault="009B0FDB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ab/>
        <w:t>За свој рад и рад управе начелник одговара Скупштини и Већу градске општине.``</w:t>
      </w:r>
    </w:p>
    <w:p w:rsidR="009B0FDB" w:rsidRPr="00B56024" w:rsidRDefault="00A3689F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ab/>
        <w:t>Начелник управе не може вршити јавну, професионалну и другу дужност која је неспојива са његовом функцијом.</w:t>
      </w:r>
    </w:p>
    <w:p w:rsidR="00C77254" w:rsidRPr="00B56024" w:rsidRDefault="00A53402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ab/>
      </w:r>
    </w:p>
    <w:p w:rsidR="00C77254" w:rsidRPr="00E76552" w:rsidRDefault="00C77254" w:rsidP="0017437C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76552">
        <w:rPr>
          <w:rFonts w:ascii="Arial" w:hAnsi="Arial" w:cs="Arial"/>
          <w:b/>
          <w:sz w:val="24"/>
          <w:szCs w:val="24"/>
          <w:lang w:val="sr-Cyrl-RS"/>
        </w:rPr>
        <w:t>Члан 4</w:t>
      </w:r>
    </w:p>
    <w:p w:rsidR="00C77254" w:rsidRPr="00B56024" w:rsidRDefault="009B0FDB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ab/>
        <w:t>Члан 21 Одлуке се мења и гласи:</w:t>
      </w:r>
    </w:p>
    <w:p w:rsidR="009B0FDB" w:rsidRPr="00B56024" w:rsidRDefault="009B0FDB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B0FDB" w:rsidRPr="00B56024" w:rsidRDefault="009B0FDB" w:rsidP="0017437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 xml:space="preserve">`` За начелника управе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 w:rsidRPr="00B56024">
        <w:rPr>
          <w:rFonts w:ascii="Arial" w:hAnsi="Arial" w:cs="Arial"/>
          <w:sz w:val="24"/>
          <w:szCs w:val="24"/>
          <w:lang w:val="sr-Cyrl-RS"/>
        </w:rPr>
        <w:lastRenderedPageBreak/>
        <w:t>специјалистичким студијама на факултету, положен државни стручни испит и најмање пет година радног искуства у струци.``</w:t>
      </w:r>
    </w:p>
    <w:p w:rsidR="00006928" w:rsidRPr="00B56024" w:rsidRDefault="00006928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E0FB5" w:rsidRPr="00E11D35" w:rsidRDefault="00A3689F" w:rsidP="00EE0FB5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11D35">
        <w:rPr>
          <w:rFonts w:ascii="Arial" w:hAnsi="Arial" w:cs="Arial"/>
          <w:b/>
          <w:sz w:val="24"/>
          <w:szCs w:val="24"/>
          <w:lang w:val="sr-Cyrl-RS"/>
        </w:rPr>
        <w:t>Члан 5</w:t>
      </w:r>
    </w:p>
    <w:p w:rsidR="00A3689F" w:rsidRPr="00B56024" w:rsidRDefault="00A3689F" w:rsidP="00EE0FB5">
      <w:pPr>
        <w:spacing w:after="0"/>
        <w:ind w:firstLine="720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>Иза члана 23 додају се нови чланови 23 а, 23 б</w:t>
      </w:r>
      <w:r w:rsidR="002B6854">
        <w:rPr>
          <w:rFonts w:ascii="Arial" w:hAnsi="Arial" w:cs="Arial"/>
          <w:sz w:val="24"/>
          <w:szCs w:val="24"/>
          <w:lang w:val="sr-Cyrl-RS"/>
        </w:rPr>
        <w:t>,</w:t>
      </w:r>
      <w:r w:rsidRPr="00B56024">
        <w:rPr>
          <w:rFonts w:ascii="Arial" w:hAnsi="Arial" w:cs="Arial"/>
          <w:sz w:val="24"/>
          <w:szCs w:val="24"/>
          <w:lang w:val="sr-Cyrl-RS"/>
        </w:rPr>
        <w:t xml:space="preserve"> 23 в</w:t>
      </w:r>
      <w:r w:rsidR="002B6854">
        <w:rPr>
          <w:rFonts w:ascii="Arial" w:hAnsi="Arial" w:cs="Arial"/>
          <w:sz w:val="24"/>
          <w:szCs w:val="24"/>
          <w:lang w:val="sr-Cyrl-RS"/>
        </w:rPr>
        <w:t>, 23 г и 23 д,</w:t>
      </w:r>
      <w:r w:rsidRPr="00B56024">
        <w:rPr>
          <w:rFonts w:ascii="Arial" w:hAnsi="Arial" w:cs="Arial"/>
          <w:sz w:val="24"/>
          <w:szCs w:val="24"/>
          <w:lang w:val="sr-Cyrl-RS"/>
        </w:rPr>
        <w:t xml:space="preserve"> и гласе:</w:t>
      </w:r>
    </w:p>
    <w:p w:rsidR="00A3689F" w:rsidRPr="00B56024" w:rsidRDefault="00A3689F" w:rsidP="00EE0FB5">
      <w:pPr>
        <w:tabs>
          <w:tab w:val="left" w:pos="720"/>
          <w:tab w:val="right" w:pos="9406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ab/>
      </w:r>
      <w:r w:rsidR="00EE0FB5">
        <w:rPr>
          <w:rFonts w:ascii="Arial" w:hAnsi="Arial" w:cs="Arial"/>
          <w:sz w:val="24"/>
          <w:szCs w:val="24"/>
          <w:lang w:val="sr-Cyrl-RS"/>
        </w:rPr>
        <w:tab/>
      </w:r>
    </w:p>
    <w:p w:rsidR="00A3689F" w:rsidRPr="00B56024" w:rsidRDefault="00B56024" w:rsidP="0017437C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``</w:t>
      </w:r>
      <w:r w:rsidR="00A3689F" w:rsidRPr="00B56024">
        <w:rPr>
          <w:rFonts w:ascii="Arial" w:hAnsi="Arial" w:cs="Arial"/>
          <w:sz w:val="24"/>
          <w:szCs w:val="24"/>
          <w:lang w:val="sr-Cyrl-RS"/>
        </w:rPr>
        <w:t>Члан 23 а</w:t>
      </w:r>
    </w:p>
    <w:p w:rsidR="00A3689F" w:rsidRPr="00B56024" w:rsidRDefault="00A3689F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3689F" w:rsidRPr="00B56024" w:rsidRDefault="00B56024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A3689F" w:rsidRPr="00B56024">
        <w:rPr>
          <w:rFonts w:ascii="Arial" w:hAnsi="Arial" w:cs="Arial"/>
          <w:sz w:val="24"/>
          <w:szCs w:val="24"/>
          <w:lang w:val="sr-Cyrl-RS"/>
        </w:rPr>
        <w:t>Начелнику управе престаје рад на положају:</w:t>
      </w:r>
    </w:p>
    <w:p w:rsidR="00A3689F" w:rsidRPr="00B56024" w:rsidRDefault="00A3689F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3689F" w:rsidRPr="00B56024" w:rsidRDefault="00A3689F" w:rsidP="0017437C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>Протеком времена на које је постављен</w:t>
      </w:r>
    </w:p>
    <w:p w:rsidR="00A3689F" w:rsidRPr="00B56024" w:rsidRDefault="00A3689F" w:rsidP="0017437C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>Подношењем писмене оставке</w:t>
      </w:r>
    </w:p>
    <w:p w:rsidR="00A3689F" w:rsidRPr="00B56024" w:rsidRDefault="00A3689F" w:rsidP="0017437C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>Ступањем на функцију у државном органу, органу аутономне покрајине или органу јединице локалне самоуправе</w:t>
      </w:r>
    </w:p>
    <w:p w:rsidR="00A3689F" w:rsidRPr="00B56024" w:rsidRDefault="00A3689F" w:rsidP="0017437C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>Укидањем градске општине</w:t>
      </w:r>
    </w:p>
    <w:p w:rsidR="00A3689F" w:rsidRPr="00B56024" w:rsidRDefault="00A3689F" w:rsidP="0017437C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>Даном навршења 65 година живота ако има најмање 15 година стажа осигурања</w:t>
      </w:r>
    </w:p>
    <w:p w:rsidR="00A3689F" w:rsidRPr="00B56024" w:rsidRDefault="00A3689F" w:rsidP="0017437C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>Разрешењем</w:t>
      </w:r>
    </w:p>
    <w:p w:rsidR="00A3689F" w:rsidRPr="00B56024" w:rsidRDefault="00A3689F" w:rsidP="0017437C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>Укидањем положаја.</w:t>
      </w:r>
    </w:p>
    <w:p w:rsidR="00A3689F" w:rsidRPr="00B56024" w:rsidRDefault="00A3689F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3689F" w:rsidRPr="00B56024" w:rsidRDefault="00A3689F" w:rsidP="0017437C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>Члан 23 б</w:t>
      </w:r>
    </w:p>
    <w:p w:rsidR="00A3689F" w:rsidRPr="00B56024" w:rsidRDefault="00A3689F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3689F" w:rsidRPr="00B56024" w:rsidRDefault="00B56024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B56024">
        <w:rPr>
          <w:rFonts w:ascii="Arial" w:hAnsi="Arial" w:cs="Arial"/>
          <w:sz w:val="24"/>
          <w:szCs w:val="24"/>
          <w:lang w:val="sr-Cyrl-RS"/>
        </w:rPr>
        <w:t>Начелник се разрешава са положаја ако му престане радни однос због:</w:t>
      </w:r>
    </w:p>
    <w:p w:rsidR="00B56024" w:rsidRPr="00B56024" w:rsidRDefault="00B56024" w:rsidP="0017437C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>Правоснажне пресуде на безусловну казну затвора од најмање 6 месеци – даном правноснажности пресуде</w:t>
      </w:r>
    </w:p>
    <w:p w:rsidR="00B56024" w:rsidRPr="00B56024" w:rsidRDefault="00B56024" w:rsidP="0017437C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>Коначног решења којим му је изречена дисциплинска казна престанка радног односа</w:t>
      </w:r>
    </w:p>
    <w:p w:rsidR="00B56024" w:rsidRPr="00B56024" w:rsidRDefault="00B56024" w:rsidP="0017437C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>Коначног решења којим му је одређена оцена ``не задовољава`` на ванредном оцењивању</w:t>
      </w:r>
    </w:p>
    <w:p w:rsidR="00B56024" w:rsidRPr="00B56024" w:rsidRDefault="00B56024" w:rsidP="0017437C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>Спровођења иницијативе за разрешење на основу мере јавног објављивања препоруке за разрешење које изрекне Агенција за борбу против корупције или градског заштитника права грађана</w:t>
      </w:r>
    </w:p>
    <w:p w:rsidR="00A3689F" w:rsidRPr="00B56024" w:rsidRDefault="00B56024" w:rsidP="0017437C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>Д</w:t>
      </w:r>
      <w:r w:rsidR="00104717">
        <w:rPr>
          <w:rFonts w:ascii="Arial" w:hAnsi="Arial" w:cs="Arial"/>
          <w:sz w:val="24"/>
          <w:szCs w:val="24"/>
          <w:lang w:val="sr-Cyrl-RS"/>
        </w:rPr>
        <w:t>ругих разлога предвиђених општим</w:t>
      </w:r>
      <w:r w:rsidRPr="00B56024">
        <w:rPr>
          <w:rFonts w:ascii="Arial" w:hAnsi="Arial" w:cs="Arial"/>
          <w:sz w:val="24"/>
          <w:szCs w:val="24"/>
          <w:lang w:val="sr-Cyrl-RS"/>
        </w:rPr>
        <w:t xml:space="preserve"> прописима о раду којим се уређује престанак радног односа независно од воље запосленог и воље послодавца</w:t>
      </w:r>
    </w:p>
    <w:p w:rsidR="00B56024" w:rsidRPr="00B56024" w:rsidRDefault="00B56024" w:rsidP="0017437C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>Два пута, без обзира на редослед оцена, решењем буде одре</w:t>
      </w:r>
      <w:r>
        <w:rPr>
          <w:rFonts w:ascii="Arial" w:hAnsi="Arial" w:cs="Arial"/>
          <w:sz w:val="24"/>
          <w:szCs w:val="24"/>
          <w:lang w:val="sr-Cyrl-RS"/>
        </w:rPr>
        <w:t>ђена оцена `` не задовољава``.</w:t>
      </w:r>
    </w:p>
    <w:p w:rsidR="00B56024" w:rsidRPr="00B56024" w:rsidRDefault="00B56024" w:rsidP="0017437C">
      <w:pPr>
        <w:spacing w:after="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23 в</w:t>
      </w:r>
    </w:p>
    <w:p w:rsidR="006D7244" w:rsidRDefault="00B56024" w:rsidP="00856219">
      <w:pPr>
        <w:pStyle w:val="Normal1"/>
        <w:spacing w:after="0" w:afterAutospacing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Престанак рада на положају утврђује се решењем Већа градске општине, у року од 8 дана од дана наступања разлога због којих је рад на положају престао.</w:t>
      </w:r>
    </w:p>
    <w:p w:rsidR="0017437C" w:rsidRDefault="0017437C" w:rsidP="00856219">
      <w:pPr>
        <w:pStyle w:val="Normal1"/>
        <w:spacing w:before="0" w:beforeAutospacing="0" w:after="0" w:afterAutospacing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Против решења жалба није допуштена али се може покренути управни спор.</w:t>
      </w:r>
    </w:p>
    <w:p w:rsidR="0017437C" w:rsidRDefault="0017437C" w:rsidP="0017437C">
      <w:pPr>
        <w:pStyle w:val="Normal1"/>
        <w:spacing w:after="0" w:afterAutospacing="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23 г</w:t>
      </w:r>
    </w:p>
    <w:p w:rsidR="0017437C" w:rsidRDefault="0017437C" w:rsidP="0017437C">
      <w:pPr>
        <w:pStyle w:val="Normal1"/>
        <w:spacing w:before="0" w:beforeAutospacing="0" w:after="0" w:afterAutospacing="0"/>
        <w:rPr>
          <w:rFonts w:ascii="Arial" w:hAnsi="Arial" w:cs="Arial"/>
          <w:lang w:val="sr-Cyrl-RS"/>
        </w:rPr>
      </w:pPr>
    </w:p>
    <w:p w:rsidR="0017437C" w:rsidRDefault="0017437C" w:rsidP="00856219">
      <w:pPr>
        <w:pStyle w:val="Normal1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Начелнику управе коме је престао рад на положају из разлога утврђених у члану 23 а тачка 1, 2 и 7 ове одлује, има право да код послодавца буде распоређен на друго радно место за које испуњава услове.</w:t>
      </w:r>
    </w:p>
    <w:p w:rsidR="0017437C" w:rsidRDefault="0017437C" w:rsidP="00856219">
      <w:pPr>
        <w:pStyle w:val="Normal1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ab/>
        <w:t>Уколико не постоји радно место на које може бити распоређен, начелник управе има право на накнаду плате у трајању од три месеца у висини коју је имао у време престанка рада на положају, из разлога утврђених чланом 23 а тачка 1 и 7 ове одлуке.</w:t>
      </w:r>
    </w:p>
    <w:p w:rsidR="0017437C" w:rsidRDefault="0017437C" w:rsidP="00856219">
      <w:pPr>
        <w:pStyle w:val="Normal1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Право на нканду плате из претходног става овог члана може се изузетно продужити до три месеца, уколико у том периоду службеник стиче право на пензију.</w:t>
      </w:r>
    </w:p>
    <w:p w:rsidR="0017437C" w:rsidRDefault="0017437C" w:rsidP="00856219">
      <w:pPr>
        <w:pStyle w:val="Normal1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Право на накнаду плате престаје пре истека рока од три месеца</w:t>
      </w:r>
      <w:r w:rsidR="00856219">
        <w:rPr>
          <w:rFonts w:ascii="Arial" w:hAnsi="Arial" w:cs="Arial"/>
          <w:lang w:val="sr-Cyrl-RS"/>
        </w:rPr>
        <w:t xml:space="preserve"> заснивањем радног односа или стицањем права на пензију према прописима о пензијском и инвалидском осигурању.</w:t>
      </w:r>
      <w:r>
        <w:rPr>
          <w:rFonts w:ascii="Arial" w:hAnsi="Arial" w:cs="Arial"/>
          <w:lang w:val="sr-Cyrl-RS"/>
        </w:rPr>
        <w:t xml:space="preserve"> </w:t>
      </w:r>
    </w:p>
    <w:p w:rsidR="00856219" w:rsidRDefault="00856219" w:rsidP="00856219">
      <w:pPr>
        <w:pStyle w:val="Normal1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Захтев за остваривање права из става 2 овог члана службеник упућује Већу градске општине најкасније у року од 15 дана од дана престанка рада на положају, с </w:t>
      </w:r>
      <w:r w:rsidR="00C25886">
        <w:rPr>
          <w:rFonts w:ascii="Arial" w:hAnsi="Arial" w:cs="Arial"/>
          <w:lang w:val="sr-Cyrl-RS"/>
        </w:rPr>
        <w:t xml:space="preserve">тим да се право </w:t>
      </w:r>
      <w:r>
        <w:rPr>
          <w:rFonts w:ascii="Arial" w:hAnsi="Arial" w:cs="Arial"/>
          <w:lang w:val="sr-Cyrl-RS"/>
        </w:rPr>
        <w:t xml:space="preserve"> остварује од наредног дана од дана престанка рада на положају</w:t>
      </w:r>
      <w:r w:rsidR="00C25886">
        <w:rPr>
          <w:rFonts w:ascii="Arial" w:hAnsi="Arial" w:cs="Arial"/>
          <w:lang w:val="sr-Cyrl-RS"/>
        </w:rPr>
        <w:t>.</w:t>
      </w:r>
    </w:p>
    <w:p w:rsidR="00C25886" w:rsidRPr="00B56024" w:rsidRDefault="00C25886" w:rsidP="00856219">
      <w:pPr>
        <w:pStyle w:val="Normal1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Право из става 2.овог члана начелник управе остварује и у случају укидања градске општине код органа који је преузео надлежност укинуте градске општине.</w:t>
      </w:r>
    </w:p>
    <w:p w:rsidR="00B56024" w:rsidRDefault="00C25886" w:rsidP="00C25886">
      <w:pPr>
        <w:pStyle w:val="Normal1"/>
        <w:spacing w:after="0" w:afterAutospacing="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23 д</w:t>
      </w:r>
    </w:p>
    <w:p w:rsidR="00C25886" w:rsidRPr="00B56024" w:rsidRDefault="00E35414" w:rsidP="006650F5">
      <w:pPr>
        <w:pStyle w:val="Normal1"/>
        <w:spacing w:after="0" w:afterAutospacing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Уколико начелник управе није постављен или није у могућности да обавља дужност дуже од 30 дана, Веће ће поставити вршиоца дужности – службеника који испуњава услове утврђене за радно место начелника, који ће обављати послове начелника управе најдуже три месеца, без спровођења јавног конкурса.</w:t>
      </w:r>
    </w:p>
    <w:p w:rsidR="00E35414" w:rsidRDefault="00E35414" w:rsidP="006650F5">
      <w:pPr>
        <w:pStyle w:val="Normal1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bookmarkStart w:id="0" w:name="clan_55"/>
      <w:bookmarkStart w:id="1" w:name="str_55"/>
      <w:bookmarkEnd w:id="0"/>
      <w:bookmarkEnd w:id="1"/>
      <w:r>
        <w:rPr>
          <w:rFonts w:ascii="Arial" w:hAnsi="Arial" w:cs="Arial"/>
          <w:lang w:val="sr-Cyrl-RS"/>
        </w:rPr>
        <w:tab/>
        <w:t>Уколико начелник управе није постављен, јавни конкурс за попуњавање положаја се оглашава у року од 15 дана од постављења вршиоца дужности.</w:t>
      </w:r>
    </w:p>
    <w:p w:rsidR="00E35414" w:rsidRDefault="00E35414" w:rsidP="006650F5">
      <w:pPr>
        <w:pStyle w:val="Normal1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случају да се јавни конкурс не оконча постављењем на положај, статус вршиоца дужности може се продужити најдуже још три месеца.``</w:t>
      </w:r>
    </w:p>
    <w:p w:rsidR="00E35414" w:rsidRDefault="00E35414" w:rsidP="006650F5">
      <w:pPr>
        <w:pStyle w:val="Normal1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</w:p>
    <w:p w:rsidR="00E35414" w:rsidRDefault="00FB6BC4" w:rsidP="00FB6BC4">
      <w:pPr>
        <w:pStyle w:val="Normal1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  <w:r w:rsidRPr="00FB6BC4">
        <w:rPr>
          <w:rFonts w:ascii="Arial" w:hAnsi="Arial" w:cs="Arial"/>
          <w:b/>
          <w:lang w:val="sr-Cyrl-RS"/>
        </w:rPr>
        <w:t>Члан 6</w:t>
      </w:r>
    </w:p>
    <w:p w:rsidR="000969DE" w:rsidRPr="00FB6BC4" w:rsidRDefault="000969DE" w:rsidP="00FB6BC4">
      <w:pPr>
        <w:pStyle w:val="Normal1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</w:p>
    <w:p w:rsidR="00FB6BC4" w:rsidRDefault="00FB6BC4" w:rsidP="00FB6BC4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Иза члана 52 Одлуке додаје се члан 52 а и гласи:</w:t>
      </w:r>
    </w:p>
    <w:p w:rsidR="00FB6BC4" w:rsidRPr="002E4397" w:rsidRDefault="00FB6BC4" w:rsidP="00FB6BC4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B6BC4" w:rsidRDefault="00FB6BC4" w:rsidP="00FB6BC4">
      <w:pPr>
        <w:tabs>
          <w:tab w:val="left" w:pos="720"/>
          <w:tab w:val="left" w:pos="1305"/>
        </w:tabs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``</w:t>
      </w:r>
      <w:r w:rsidRPr="002E4397">
        <w:rPr>
          <w:rFonts w:ascii="Arial" w:hAnsi="Arial" w:cs="Arial"/>
          <w:sz w:val="24"/>
          <w:szCs w:val="24"/>
          <w:lang w:val="sr-Cyrl-RS"/>
        </w:rPr>
        <w:t>Члан 52 а</w:t>
      </w:r>
    </w:p>
    <w:p w:rsidR="00FB6BC4" w:rsidRPr="002E4397" w:rsidRDefault="00FB6BC4" w:rsidP="00FB6BC4">
      <w:pPr>
        <w:tabs>
          <w:tab w:val="left" w:pos="720"/>
          <w:tab w:val="left" w:pos="1305"/>
        </w:tabs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B6BC4" w:rsidRDefault="00FB6BC4" w:rsidP="00FB6BC4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Радни однос у управи градске општине заснива се, по правилу, на неодређено време.</w:t>
      </w:r>
    </w:p>
    <w:p w:rsidR="00FB6BC4" w:rsidRDefault="00FB6BC4" w:rsidP="00FB6BC4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Радни однос се може засновати на одређено време у случају:</w:t>
      </w:r>
    </w:p>
    <w:p w:rsidR="00FB6BC4" w:rsidRDefault="00FB6BC4" w:rsidP="00FB6BC4">
      <w:pPr>
        <w:pStyle w:val="ListParagraph"/>
        <w:numPr>
          <w:ilvl w:val="0"/>
          <w:numId w:val="4"/>
        </w:num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Замене привремено одсутног заспосленог, до његовог повратка</w:t>
      </w:r>
    </w:p>
    <w:p w:rsidR="00FB6BC4" w:rsidRDefault="00FB6BC4" w:rsidP="00FB6BC4">
      <w:pPr>
        <w:pStyle w:val="ListParagraph"/>
        <w:numPr>
          <w:ilvl w:val="0"/>
          <w:numId w:val="4"/>
        </w:num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Привремено повећаног обима посла, који постојећи број запослених не може да изврши, најдуже на 6 месеци у току једне календарске године</w:t>
      </w:r>
    </w:p>
    <w:p w:rsidR="00FB6BC4" w:rsidRDefault="00FB6BC4" w:rsidP="00FB6BC4">
      <w:pPr>
        <w:pStyle w:val="ListParagraph"/>
        <w:numPr>
          <w:ilvl w:val="0"/>
          <w:numId w:val="4"/>
        </w:num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A7121F">
        <w:rPr>
          <w:rFonts w:ascii="Arial" w:hAnsi="Arial" w:cs="Arial"/>
          <w:sz w:val="24"/>
          <w:szCs w:val="24"/>
          <w:lang w:val="sr-Cyrl-RS"/>
        </w:rPr>
        <w:t>На радним местима у кабинету Председника општине, док траје његов мандат</w:t>
      </w:r>
    </w:p>
    <w:p w:rsidR="00FB6BC4" w:rsidRDefault="00FB6BC4" w:rsidP="00FB6BC4">
      <w:pPr>
        <w:pStyle w:val="ListParagraph"/>
        <w:numPr>
          <w:ilvl w:val="0"/>
          <w:numId w:val="4"/>
        </w:num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Ради учешћа у припреми или реализацији одређеног пројекта, најдуже до завршетка пројекта</w:t>
      </w:r>
    </w:p>
    <w:p w:rsidR="00FB6BC4" w:rsidRDefault="00FB6BC4" w:rsidP="00FB6BC4">
      <w:pPr>
        <w:pStyle w:val="ListParagraph"/>
        <w:numPr>
          <w:ilvl w:val="0"/>
          <w:numId w:val="4"/>
        </w:num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Ради обуке приправника за време трајања приправничког стажа.</w:t>
      </w:r>
    </w:p>
    <w:p w:rsidR="00FB6BC4" w:rsidRDefault="00FB6BC4" w:rsidP="00FB6BC4">
      <w:pPr>
        <w:pStyle w:val="ListParagraph"/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B6BC4" w:rsidRDefault="00FB6BC4" w:rsidP="00FB6BC4">
      <w:pPr>
        <w:pStyle w:val="ListParagraph"/>
        <w:tabs>
          <w:tab w:val="left" w:pos="0"/>
          <w:tab w:val="left" w:pos="709"/>
        </w:tabs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ab/>
        <w:t>Радни однос на одређено време у случајевима из тачке 1, 2, 3, и 4 заснива се без јавног конкурса.</w:t>
      </w:r>
    </w:p>
    <w:p w:rsidR="00FB6BC4" w:rsidRDefault="00FB6BC4" w:rsidP="00FB6BC4">
      <w:pPr>
        <w:pStyle w:val="ListParagraph"/>
        <w:tabs>
          <w:tab w:val="left" w:pos="0"/>
          <w:tab w:val="left" w:pos="709"/>
        </w:tabs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Радни однос на одређено време не може да прерасте у радни однос на неодређено време, осим приправнику кад положи државни стручни испит.``</w:t>
      </w:r>
    </w:p>
    <w:p w:rsidR="000969DE" w:rsidRDefault="000969DE" w:rsidP="00FB6BC4">
      <w:pPr>
        <w:pStyle w:val="ListParagraph"/>
        <w:tabs>
          <w:tab w:val="left" w:pos="0"/>
          <w:tab w:val="left" w:pos="709"/>
        </w:tabs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B6BC4" w:rsidRDefault="00FB6BC4" w:rsidP="006650F5">
      <w:pPr>
        <w:pStyle w:val="Normal1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</w:p>
    <w:p w:rsidR="006650F5" w:rsidRPr="002E4397" w:rsidRDefault="006650F5" w:rsidP="006650F5">
      <w:pPr>
        <w:pStyle w:val="Normal1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  <w:r w:rsidRPr="002E4397">
        <w:rPr>
          <w:rFonts w:ascii="Arial" w:hAnsi="Arial" w:cs="Arial"/>
          <w:b/>
          <w:lang w:val="sr-Cyrl-RS"/>
        </w:rPr>
        <w:lastRenderedPageBreak/>
        <w:t xml:space="preserve">Члан </w:t>
      </w:r>
      <w:r w:rsidR="00FB6BC4">
        <w:rPr>
          <w:rFonts w:ascii="Arial" w:hAnsi="Arial" w:cs="Arial"/>
          <w:b/>
          <w:lang w:val="sr-Cyrl-RS"/>
        </w:rPr>
        <w:t>7</w:t>
      </w:r>
    </w:p>
    <w:p w:rsidR="006650F5" w:rsidRDefault="006650F5" w:rsidP="00E35414">
      <w:pPr>
        <w:pStyle w:val="Normal1"/>
        <w:spacing w:before="0" w:beforeAutospacing="0" w:after="0" w:afterAutospacing="0"/>
        <w:rPr>
          <w:rFonts w:ascii="Arial" w:hAnsi="Arial" w:cs="Arial"/>
          <w:lang w:val="sr-Cyrl-RS"/>
        </w:rPr>
      </w:pPr>
    </w:p>
    <w:p w:rsidR="006650F5" w:rsidRDefault="006650F5" w:rsidP="00E35414">
      <w:pPr>
        <w:pStyle w:val="Normal1"/>
        <w:spacing w:before="0" w:beforeAutospacing="0" w:after="0" w:afterAutospacing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члану 53 став 1 се мења и гласи:</w:t>
      </w:r>
    </w:p>
    <w:p w:rsidR="006650F5" w:rsidRDefault="006650F5" w:rsidP="00E35414">
      <w:pPr>
        <w:pStyle w:val="Normal1"/>
        <w:spacing w:before="0" w:beforeAutospacing="0" w:after="0" w:afterAutospacing="0"/>
        <w:rPr>
          <w:rFonts w:ascii="Arial" w:hAnsi="Arial" w:cs="Arial"/>
          <w:lang w:val="sr-Cyrl-RS"/>
        </w:rPr>
      </w:pPr>
    </w:p>
    <w:p w:rsidR="006650F5" w:rsidRDefault="006650F5" w:rsidP="00E35414">
      <w:pPr>
        <w:pStyle w:val="Normal1"/>
        <w:spacing w:before="0" w:beforeAutospacing="0" w:after="0" w:afterAutospacing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``О правима, обавезама и одговорности службеника из радног односа одлучује наче</w:t>
      </w:r>
      <w:r w:rsidR="00767AB7">
        <w:rPr>
          <w:rFonts w:ascii="Arial" w:hAnsi="Arial" w:cs="Arial"/>
          <w:lang w:val="sr-Cyrl-RS"/>
        </w:rPr>
        <w:t>л</w:t>
      </w:r>
      <w:r>
        <w:rPr>
          <w:rFonts w:ascii="Arial" w:hAnsi="Arial" w:cs="Arial"/>
          <w:lang w:val="sr-Cyrl-RS"/>
        </w:rPr>
        <w:t>ник управе решењем, сагласно закону којим се уређује општи управни поступак.``</w:t>
      </w:r>
    </w:p>
    <w:p w:rsidR="006650F5" w:rsidRDefault="006650F5" w:rsidP="00E35414">
      <w:pPr>
        <w:pStyle w:val="Normal1"/>
        <w:spacing w:before="0" w:beforeAutospacing="0" w:after="0" w:afterAutospacing="0"/>
        <w:rPr>
          <w:rFonts w:ascii="Arial" w:hAnsi="Arial" w:cs="Arial"/>
          <w:lang w:val="sr-Cyrl-RS"/>
        </w:rPr>
      </w:pPr>
    </w:p>
    <w:p w:rsidR="00E35414" w:rsidRDefault="00E35414" w:rsidP="00E35414">
      <w:pPr>
        <w:pStyle w:val="Normal1"/>
        <w:spacing w:before="0" w:beforeAutospacing="0" w:after="0" w:afterAutospacing="0"/>
        <w:jc w:val="center"/>
        <w:rPr>
          <w:rFonts w:ascii="Arial" w:hAnsi="Arial" w:cs="Arial"/>
          <w:b/>
          <w:lang w:val="sr-Latn-RS"/>
        </w:rPr>
      </w:pPr>
      <w:r w:rsidRPr="00767AB7">
        <w:rPr>
          <w:rFonts w:ascii="Arial" w:hAnsi="Arial" w:cs="Arial"/>
          <w:b/>
          <w:lang w:val="sr-Cyrl-RS"/>
        </w:rPr>
        <w:t xml:space="preserve">Члан </w:t>
      </w:r>
      <w:r w:rsidR="00FB6BC4">
        <w:rPr>
          <w:rFonts w:ascii="Arial" w:hAnsi="Arial" w:cs="Arial"/>
          <w:b/>
          <w:lang w:val="sr-Cyrl-RS"/>
        </w:rPr>
        <w:t>8</w:t>
      </w:r>
    </w:p>
    <w:p w:rsidR="009229CB" w:rsidRPr="009229CB" w:rsidRDefault="009229CB" w:rsidP="00E35414">
      <w:pPr>
        <w:pStyle w:val="Normal1"/>
        <w:spacing w:before="0" w:beforeAutospacing="0" w:after="0" w:afterAutospacing="0"/>
        <w:jc w:val="center"/>
        <w:rPr>
          <w:rFonts w:ascii="Arial" w:hAnsi="Arial" w:cs="Arial"/>
          <w:b/>
          <w:lang w:val="sr-Latn-RS"/>
        </w:rPr>
      </w:pPr>
    </w:p>
    <w:p w:rsidR="006D7244" w:rsidRPr="006650F5" w:rsidRDefault="00E35414" w:rsidP="000969DE">
      <w:pPr>
        <w:pStyle w:val="Normal1"/>
        <w:spacing w:before="0" w:beforeAutospacing="0" w:after="0" w:afterAutospacing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6650F5" w:rsidRPr="006650F5">
        <w:rPr>
          <w:rFonts w:ascii="Arial" w:hAnsi="Arial" w:cs="Arial"/>
          <w:lang w:val="sr-Cyrl-RS"/>
        </w:rPr>
        <w:t>Иза члана 53 Одлуке додају се нови чланови 53 а, 53 б и 53 в и гласе:</w:t>
      </w:r>
    </w:p>
    <w:p w:rsidR="006650F5" w:rsidRPr="006650F5" w:rsidRDefault="006650F5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650F5" w:rsidRPr="006650F5" w:rsidRDefault="006650F5" w:rsidP="006650F5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  <w:r w:rsidRPr="006650F5">
        <w:rPr>
          <w:rFonts w:ascii="Arial" w:hAnsi="Arial" w:cs="Arial"/>
          <w:sz w:val="24"/>
          <w:szCs w:val="24"/>
          <w:lang w:val="sr-Cyrl-RS"/>
        </w:rPr>
        <w:t>``Члан 53 а</w:t>
      </w:r>
    </w:p>
    <w:p w:rsidR="006650F5" w:rsidRPr="006650F5" w:rsidRDefault="006650F5" w:rsidP="006650F5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650F5" w:rsidRDefault="006650F5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6650F5">
        <w:rPr>
          <w:rFonts w:ascii="Arial" w:hAnsi="Arial" w:cs="Arial"/>
          <w:sz w:val="24"/>
          <w:szCs w:val="24"/>
          <w:lang w:val="sr-Cyrl-RS"/>
        </w:rPr>
        <w:tab/>
        <w:t xml:space="preserve">На решење из </w:t>
      </w:r>
      <w:r>
        <w:rPr>
          <w:rFonts w:ascii="Arial" w:hAnsi="Arial" w:cs="Arial"/>
          <w:sz w:val="24"/>
          <w:szCs w:val="24"/>
          <w:lang w:val="sr-Cyrl-RS"/>
        </w:rPr>
        <w:t xml:space="preserve">става 1 </w:t>
      </w:r>
      <w:r w:rsidR="00767AB7">
        <w:rPr>
          <w:rFonts w:ascii="Arial" w:hAnsi="Arial" w:cs="Arial"/>
          <w:sz w:val="24"/>
          <w:szCs w:val="24"/>
          <w:lang w:val="sr-Cyrl-RS"/>
        </w:rPr>
        <w:t>члана 53 службеник има право жалбе у року од 8 дана од дана пријема решења.</w:t>
      </w:r>
    </w:p>
    <w:p w:rsidR="00767AB7" w:rsidRDefault="00767AB7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Жалба се подноси Жалбеној комисији градске општине.</w:t>
      </w:r>
    </w:p>
    <w:p w:rsidR="00767AB7" w:rsidRDefault="00767AB7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Жалбена комисија одлучује и о жалбама учесника интерног и јавног конкурса.</w:t>
      </w:r>
    </w:p>
    <w:p w:rsidR="00767AB7" w:rsidRDefault="00767AB7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67AB7" w:rsidRDefault="00767AB7" w:rsidP="00767AB7">
      <w:pPr>
        <w:tabs>
          <w:tab w:val="left" w:pos="720"/>
          <w:tab w:val="left" w:pos="1305"/>
        </w:tabs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53 б</w:t>
      </w:r>
    </w:p>
    <w:p w:rsidR="00767AB7" w:rsidRDefault="00767AB7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67AB7" w:rsidRDefault="00767AB7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Жалбена комисија је дужна да по жалби одлучи у року од 15 дана од дана пријема.</w:t>
      </w:r>
    </w:p>
    <w:p w:rsidR="00767AB7" w:rsidRDefault="00767AB7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Против одлуке Жалбене комисије може се покренути управни спор.</w:t>
      </w:r>
    </w:p>
    <w:p w:rsidR="00767AB7" w:rsidRDefault="00767AB7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67AB7" w:rsidRDefault="00767AB7" w:rsidP="00767AB7">
      <w:pPr>
        <w:tabs>
          <w:tab w:val="left" w:pos="720"/>
          <w:tab w:val="left" w:pos="1305"/>
        </w:tabs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53 в</w:t>
      </w:r>
    </w:p>
    <w:p w:rsidR="00767AB7" w:rsidRDefault="00767AB7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67AB7" w:rsidRDefault="00767AB7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Жалбену комисију образује Веће градске општине.</w:t>
      </w:r>
    </w:p>
    <w:p w:rsidR="00767AB7" w:rsidRDefault="00767AB7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Састав, делокруг и начин рада Жалбене комисије уређује се Пословником о раду.``</w:t>
      </w:r>
    </w:p>
    <w:p w:rsidR="000969DE" w:rsidRDefault="000969DE" w:rsidP="000969DE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</w:p>
    <w:p w:rsidR="002E4397" w:rsidRDefault="00767AB7" w:rsidP="00767AB7">
      <w:pPr>
        <w:tabs>
          <w:tab w:val="left" w:pos="720"/>
          <w:tab w:val="left" w:pos="1305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67AB7"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="00FB6BC4">
        <w:rPr>
          <w:rFonts w:ascii="Arial" w:hAnsi="Arial" w:cs="Arial"/>
          <w:b/>
          <w:sz w:val="24"/>
          <w:szCs w:val="24"/>
          <w:lang w:val="sr-Cyrl-RS"/>
        </w:rPr>
        <w:t>9</w:t>
      </w:r>
    </w:p>
    <w:p w:rsidR="00A7121F" w:rsidRPr="000969DE" w:rsidRDefault="008661D4" w:rsidP="00A7121F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969DE">
        <w:rPr>
          <w:lang w:val="sr-Cyrl-RS"/>
        </w:rPr>
        <w:tab/>
      </w:r>
      <w:r w:rsidR="000969DE" w:rsidRPr="000969DE">
        <w:rPr>
          <w:rFonts w:ascii="Arial" w:hAnsi="Arial" w:cs="Arial"/>
          <w:sz w:val="24"/>
          <w:szCs w:val="24"/>
          <w:lang w:val="sr-Cyrl-RS"/>
        </w:rPr>
        <w:t>Ова Одлука ступа на снагу наредног дана од дана објављивања у ``Службеном листу Града Ниша``.</w:t>
      </w:r>
    </w:p>
    <w:p w:rsidR="00A7121F" w:rsidRPr="000969DE" w:rsidRDefault="00A7121F" w:rsidP="00A7121F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67AB7" w:rsidRPr="009229CB" w:rsidRDefault="000969DE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Број:</w:t>
      </w:r>
      <w:r w:rsidR="009229C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1292A">
        <w:rPr>
          <w:rFonts w:ascii="Arial" w:hAnsi="Arial" w:cs="Arial"/>
          <w:sz w:val="24"/>
          <w:szCs w:val="24"/>
          <w:lang w:val="sr-Cyrl-RS"/>
        </w:rPr>
        <w:t xml:space="preserve">   </w:t>
      </w:r>
      <w:r w:rsidR="006E0AE9">
        <w:rPr>
          <w:rFonts w:ascii="Arial" w:hAnsi="Arial" w:cs="Arial"/>
          <w:sz w:val="24"/>
          <w:szCs w:val="24"/>
        </w:rPr>
        <w:t>80-3</w:t>
      </w:r>
      <w:bookmarkStart w:id="2" w:name="_GoBack"/>
      <w:bookmarkEnd w:id="2"/>
      <w:r w:rsidR="00A1292A">
        <w:rPr>
          <w:rFonts w:ascii="Arial" w:hAnsi="Arial" w:cs="Arial"/>
          <w:sz w:val="24"/>
          <w:szCs w:val="24"/>
          <w:lang w:val="sr-Cyrl-RS"/>
        </w:rPr>
        <w:t xml:space="preserve">   </w:t>
      </w:r>
      <w:r w:rsidR="009229CB">
        <w:rPr>
          <w:rFonts w:ascii="Arial" w:hAnsi="Arial" w:cs="Arial"/>
          <w:sz w:val="24"/>
          <w:szCs w:val="24"/>
          <w:lang w:val="sr-Latn-RS"/>
        </w:rPr>
        <w:t>/17-01</w:t>
      </w:r>
    </w:p>
    <w:p w:rsidR="000969DE" w:rsidRPr="009229CB" w:rsidRDefault="000969DE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Датум:</w:t>
      </w:r>
      <w:r w:rsidR="00A1292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1292A">
        <w:rPr>
          <w:rFonts w:ascii="Arial" w:hAnsi="Arial" w:cs="Arial"/>
          <w:sz w:val="24"/>
          <w:szCs w:val="24"/>
          <w:lang w:val="sr-Cyrl-RS"/>
        </w:rPr>
        <w:t>20</w:t>
      </w:r>
      <w:r w:rsidR="00A1292A">
        <w:rPr>
          <w:rFonts w:ascii="Arial" w:hAnsi="Arial" w:cs="Arial"/>
          <w:sz w:val="24"/>
          <w:szCs w:val="24"/>
          <w:lang w:val="sr-Latn-RS"/>
        </w:rPr>
        <w:t>.1</w:t>
      </w:r>
      <w:r w:rsidR="00A1292A">
        <w:rPr>
          <w:rFonts w:ascii="Arial" w:hAnsi="Arial" w:cs="Arial"/>
          <w:sz w:val="24"/>
          <w:szCs w:val="24"/>
          <w:lang w:val="sr-Cyrl-RS"/>
        </w:rPr>
        <w:t>2</w:t>
      </w:r>
      <w:r w:rsidR="009229CB">
        <w:rPr>
          <w:rFonts w:ascii="Arial" w:hAnsi="Arial" w:cs="Arial"/>
          <w:sz w:val="24"/>
          <w:szCs w:val="24"/>
          <w:lang w:val="sr-Latn-RS"/>
        </w:rPr>
        <w:t xml:space="preserve">.2017. </w:t>
      </w:r>
    </w:p>
    <w:p w:rsidR="000969DE" w:rsidRDefault="000969DE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969DE" w:rsidRPr="000969DE" w:rsidRDefault="000969DE" w:rsidP="000969DE">
      <w:pPr>
        <w:tabs>
          <w:tab w:val="left" w:pos="720"/>
          <w:tab w:val="left" w:pos="1305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969DE">
        <w:rPr>
          <w:rFonts w:ascii="Arial" w:hAnsi="Arial" w:cs="Arial"/>
          <w:b/>
          <w:sz w:val="24"/>
          <w:szCs w:val="24"/>
          <w:lang w:val="sr-Cyrl-RS"/>
        </w:rPr>
        <w:t>СКУПШТИНА ГРАДСКЕ ОПШТИНЕ ПАНТЕЛЕЈ</w:t>
      </w:r>
    </w:p>
    <w:p w:rsidR="000969DE" w:rsidRDefault="000969DE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969DE" w:rsidRPr="000969DE" w:rsidRDefault="000969DE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 w:rsidRPr="000969DE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0969DE" w:rsidRDefault="000969DE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969DE" w:rsidRPr="000969DE" w:rsidRDefault="000969DE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>Срђан Нешић</w:t>
      </w:r>
    </w:p>
    <w:sectPr w:rsidR="000969DE" w:rsidRPr="000969DE" w:rsidSect="000969DE">
      <w:pgSz w:w="12240" w:h="15840"/>
      <w:pgMar w:top="993" w:right="758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FCC"/>
    <w:multiLevelType w:val="hybridMultilevel"/>
    <w:tmpl w:val="2916B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5486B"/>
    <w:multiLevelType w:val="hybridMultilevel"/>
    <w:tmpl w:val="1CE24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84A01"/>
    <w:multiLevelType w:val="hybridMultilevel"/>
    <w:tmpl w:val="74B00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36C61"/>
    <w:multiLevelType w:val="hybridMultilevel"/>
    <w:tmpl w:val="82DC9256"/>
    <w:lvl w:ilvl="0" w:tplc="9E70B0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D"/>
    <w:rsid w:val="00006928"/>
    <w:rsid w:val="000969DE"/>
    <w:rsid w:val="00104717"/>
    <w:rsid w:val="0017437C"/>
    <w:rsid w:val="00206657"/>
    <w:rsid w:val="002B6854"/>
    <w:rsid w:val="002E4397"/>
    <w:rsid w:val="00390F8D"/>
    <w:rsid w:val="00610C94"/>
    <w:rsid w:val="006650F5"/>
    <w:rsid w:val="006D7244"/>
    <w:rsid w:val="006E0AE9"/>
    <w:rsid w:val="00767AB7"/>
    <w:rsid w:val="00856219"/>
    <w:rsid w:val="008661D4"/>
    <w:rsid w:val="009229CB"/>
    <w:rsid w:val="009B0FDB"/>
    <w:rsid w:val="00A1292A"/>
    <w:rsid w:val="00A3689F"/>
    <w:rsid w:val="00A53402"/>
    <w:rsid w:val="00A7121F"/>
    <w:rsid w:val="00AE2DD0"/>
    <w:rsid w:val="00B56024"/>
    <w:rsid w:val="00C25886"/>
    <w:rsid w:val="00C77254"/>
    <w:rsid w:val="00DC6C15"/>
    <w:rsid w:val="00E11D35"/>
    <w:rsid w:val="00E35414"/>
    <w:rsid w:val="00E76552"/>
    <w:rsid w:val="00EC6E24"/>
    <w:rsid w:val="00EE0FB5"/>
    <w:rsid w:val="00FB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6D7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6D7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yq110---naslov-clana">
    <w:name w:val="wyq110---naslov-clana"/>
    <w:basedOn w:val="Normal"/>
    <w:rsid w:val="006D7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6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6D7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6D7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yq110---naslov-clana">
    <w:name w:val="wyq110---naslov-clana"/>
    <w:basedOn w:val="Normal"/>
    <w:rsid w:val="006D7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6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Berić</dc:creator>
  <cp:keywords/>
  <dc:description/>
  <cp:lastModifiedBy>Deke</cp:lastModifiedBy>
  <cp:revision>17</cp:revision>
  <cp:lastPrinted>2017-12-21T09:41:00Z</cp:lastPrinted>
  <dcterms:created xsi:type="dcterms:W3CDTF">2017-09-20T06:58:00Z</dcterms:created>
  <dcterms:modified xsi:type="dcterms:W3CDTF">2017-12-21T09:41:00Z</dcterms:modified>
</cp:coreProperties>
</file>