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6B" w:rsidRDefault="0047556B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7556B" w:rsidRDefault="0047556B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Ниша” број 1/2013,95/2016 98/2016, 124/2016 и 144/2016) и члана 12. Правилника о поступку припреме, израде и доставе материјала („Службени </w:t>
      </w:r>
      <w:r>
        <w:rPr>
          <w:rFonts w:ascii="Arial" w:eastAsia="Times New Roman" w:hAnsi="Arial" w:cs="Arial"/>
          <w:sz w:val="24"/>
          <w:szCs w:val="24"/>
        </w:rPr>
        <w:t xml:space="preserve">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Градско веће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Ниша, на седници од </w:t>
      </w:r>
      <w:r w:rsidR="0047556B">
        <w:rPr>
          <w:rFonts w:ascii="Arial" w:eastAsia="Times New Roman" w:hAnsi="Arial" w:cs="Arial"/>
          <w:sz w:val="24"/>
          <w:szCs w:val="24"/>
        </w:rPr>
        <w:t>13.02</w:t>
      </w:r>
      <w:r w:rsidRPr="00B02058">
        <w:rPr>
          <w:rFonts w:ascii="Arial" w:eastAsia="Times New Roman" w:hAnsi="Arial" w:cs="Arial"/>
          <w:sz w:val="24"/>
          <w:szCs w:val="24"/>
        </w:rPr>
        <w:t xml:space="preserve">.2018. године, доноси 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>Р Е Ш Е Њ Е</w:t>
      </w:r>
    </w:p>
    <w:p w:rsidR="00B02058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>I</w:t>
      </w:r>
      <w:r w:rsidRPr="00B02058">
        <w:rPr>
          <w:rFonts w:ascii="Arial" w:eastAsia="Times New Roman" w:hAnsi="Arial" w:cs="Arial"/>
          <w:sz w:val="24"/>
          <w:szCs w:val="24"/>
        </w:rPr>
        <w:tab/>
        <w:t>Утврђује се Предлог Одлуке о ангажовању предузећа за ревизију ради екстерне ревизије завршног рачуна буџета Града Ниша за 201</w:t>
      </w:r>
      <w:r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Pr="00B02058">
        <w:rPr>
          <w:rFonts w:ascii="Arial" w:eastAsia="Times New Roman" w:hAnsi="Arial" w:cs="Arial"/>
          <w:sz w:val="24"/>
          <w:szCs w:val="24"/>
        </w:rPr>
        <w:t>. годину.</w:t>
      </w:r>
    </w:p>
    <w:p w:rsidR="00B02058" w:rsidRPr="00B02058" w:rsidRDefault="00B02058" w:rsidP="00B02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>II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Предлог Одлуке о ангажовању предузећа за ревизију ради екстерне ревизије завршног рачуна буџета Града Ниша за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>одину доставља се председнику Скупштине Града Ниша ради увршћивања у дневни ред седнице Скупштине Града.</w:t>
      </w: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>III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За представника предлагача по овом предлогу на седници Скупштине </w:t>
      </w:r>
      <w:r w:rsidR="0040479F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 w:rsidRPr="00B02058">
        <w:rPr>
          <w:rFonts w:ascii="Arial" w:eastAsia="Times New Roman" w:hAnsi="Arial" w:cs="Arial"/>
          <w:sz w:val="24"/>
          <w:szCs w:val="24"/>
        </w:rPr>
        <w:t xml:space="preserve">Ниша, одређује се Данијела Спасовић, </w:t>
      </w:r>
      <w:r w:rsidRPr="00B02058">
        <w:rPr>
          <w:rFonts w:ascii="Arial" w:eastAsia="Times New Roman" w:hAnsi="Arial" w:cs="Arial"/>
          <w:sz w:val="24"/>
          <w:szCs w:val="24"/>
          <w:lang w:val="sr-Cyrl-RS"/>
        </w:rPr>
        <w:t xml:space="preserve">секретар </w:t>
      </w:r>
      <w:r w:rsidRPr="00B02058">
        <w:rPr>
          <w:rFonts w:ascii="Arial" w:eastAsia="Times New Roman" w:hAnsi="Arial" w:cs="Arial"/>
          <w:sz w:val="24"/>
          <w:szCs w:val="24"/>
        </w:rPr>
        <w:t>Секретаријат</w:t>
      </w:r>
      <w:r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B02058">
        <w:rPr>
          <w:rFonts w:ascii="Arial" w:eastAsia="Times New Roman" w:hAnsi="Arial" w:cs="Arial"/>
          <w:sz w:val="24"/>
          <w:szCs w:val="24"/>
        </w:rPr>
        <w:t xml:space="preserve"> за финансије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02058">
        <w:rPr>
          <w:rFonts w:ascii="Arial" w:eastAsia="Times New Roman" w:hAnsi="Arial" w:cs="Arial"/>
          <w:sz w:val="24"/>
          <w:szCs w:val="24"/>
        </w:rPr>
        <w:t xml:space="preserve">Градске управе Града Ниша. 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47556B" w:rsidRDefault="0047556B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47556B" w:rsidRPr="0047556B" w:rsidRDefault="0047556B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B02058" w:rsidRPr="0047556B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B02058">
        <w:rPr>
          <w:rFonts w:ascii="Arial" w:eastAsia="Times New Roman" w:hAnsi="Arial" w:cs="Arial"/>
          <w:sz w:val="24"/>
          <w:szCs w:val="24"/>
        </w:rPr>
        <w:t>Број:</w:t>
      </w:r>
      <w:r w:rsidRPr="00B02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bookmarkStart w:id="0" w:name="_GoBack"/>
      <w:r w:rsidR="003D5C54">
        <w:rPr>
          <w:rFonts w:ascii="Arial" w:eastAsia="Times New Roman" w:hAnsi="Arial" w:cs="Arial"/>
          <w:sz w:val="24"/>
          <w:szCs w:val="24"/>
          <w:lang w:val="sr-Latn-RS"/>
        </w:rPr>
        <w:t>167-</w:t>
      </w:r>
      <w:bookmarkEnd w:id="0"/>
      <w:r w:rsidR="003D5C54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47556B"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У Нишу, </w:t>
      </w:r>
      <w:r w:rsidR="0047556B">
        <w:rPr>
          <w:rFonts w:ascii="Arial" w:eastAsia="Times New Roman" w:hAnsi="Arial" w:cs="Arial"/>
          <w:sz w:val="24"/>
          <w:szCs w:val="24"/>
        </w:rPr>
        <w:t>13.02</w:t>
      </w:r>
      <w:r w:rsidR="0047556B" w:rsidRPr="00B02058">
        <w:rPr>
          <w:rFonts w:ascii="Arial" w:eastAsia="Times New Roman" w:hAnsi="Arial" w:cs="Arial"/>
          <w:sz w:val="24"/>
          <w:szCs w:val="24"/>
        </w:rPr>
        <w:t>.2018. године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47556B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B02058" w:rsidRPr="0047556B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47556B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B02058" w:rsidRPr="0047556B" w:rsidRDefault="00B02058" w:rsidP="004755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47556B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Дарко Булатовић</w:t>
      </w:r>
    </w:p>
    <w:p w:rsidR="00B02058" w:rsidRPr="00B02058" w:rsidRDefault="00B02058" w:rsidP="00475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7BEC" w:rsidRPr="00B02058" w:rsidRDefault="005E7BEC">
      <w:pPr>
        <w:rPr>
          <w:sz w:val="24"/>
          <w:szCs w:val="24"/>
        </w:rPr>
      </w:pPr>
    </w:p>
    <w:sectPr w:rsidR="005E7BEC" w:rsidRPr="00B02058" w:rsidSect="0047556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8"/>
    <w:rsid w:val="000E3AA0"/>
    <w:rsid w:val="00153C60"/>
    <w:rsid w:val="001E4EFA"/>
    <w:rsid w:val="00217B8B"/>
    <w:rsid w:val="00327F37"/>
    <w:rsid w:val="003D5C54"/>
    <w:rsid w:val="0040479F"/>
    <w:rsid w:val="0047556B"/>
    <w:rsid w:val="004A73E0"/>
    <w:rsid w:val="004F071F"/>
    <w:rsid w:val="00516777"/>
    <w:rsid w:val="00542DF9"/>
    <w:rsid w:val="005E7BEC"/>
    <w:rsid w:val="00804FE3"/>
    <w:rsid w:val="0088351A"/>
    <w:rsid w:val="00942F98"/>
    <w:rsid w:val="00B02058"/>
    <w:rsid w:val="00B325F9"/>
    <w:rsid w:val="00B57443"/>
    <w:rsid w:val="00B7674D"/>
    <w:rsid w:val="00BB49AA"/>
    <w:rsid w:val="00C8485A"/>
    <w:rsid w:val="00CC238E"/>
    <w:rsid w:val="00E0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Brankica Vukić Paunović</cp:lastModifiedBy>
  <cp:revision>5</cp:revision>
  <cp:lastPrinted>2018-02-12T09:04:00Z</cp:lastPrinted>
  <dcterms:created xsi:type="dcterms:W3CDTF">2018-01-26T08:42:00Z</dcterms:created>
  <dcterms:modified xsi:type="dcterms:W3CDTF">2018-02-13T08:57:00Z</dcterms:modified>
</cp:coreProperties>
</file>