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D1" w:rsidRDefault="00D40CD1" w:rsidP="00D40CD1">
      <w:pPr>
        <w:tabs>
          <w:tab w:val="left" w:pos="3765"/>
        </w:tabs>
        <w:jc w:val="both"/>
        <w:outlineLvl w:val="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_____________________________________________________</w:t>
      </w:r>
    </w:p>
    <w:p w:rsidR="00D40CD1" w:rsidRDefault="00D40CD1" w:rsidP="00D40CD1">
      <w:pPr>
        <w:ind w:left="3540"/>
        <w:jc w:val="both"/>
      </w:pPr>
    </w:p>
    <w:p w:rsidR="00D40CD1" w:rsidRDefault="00D40CD1" w:rsidP="00D40CD1">
      <w:pPr>
        <w:ind w:left="3540"/>
        <w:jc w:val="both"/>
      </w:pPr>
    </w:p>
    <w:p w:rsidR="00D40CD1" w:rsidRDefault="00D40CD1" w:rsidP="00D40CD1">
      <w:pPr>
        <w:ind w:left="3540"/>
        <w:jc w:val="both"/>
      </w:pPr>
    </w:p>
    <w:p w:rsidR="00D40CD1" w:rsidRPr="00D40CD1" w:rsidRDefault="00D40CD1" w:rsidP="00D40CD1">
      <w:pPr>
        <w:jc w:val="center"/>
        <w:rPr>
          <w:b/>
          <w:spacing w:val="8"/>
          <w:lang w:val="sr-Cyrl-RS"/>
        </w:rPr>
      </w:pPr>
      <w:r w:rsidRPr="00D40CD1">
        <w:rPr>
          <w:b/>
          <w:spacing w:val="8"/>
          <w:lang w:val="sr-Cyrl-RS"/>
        </w:rPr>
        <w:t>Преглед чланова који се мењају</w:t>
      </w:r>
    </w:p>
    <w:p w:rsidR="00D40CD1" w:rsidRPr="00D40CD1" w:rsidRDefault="00D40CD1" w:rsidP="00D40CD1">
      <w:pPr>
        <w:jc w:val="center"/>
        <w:rPr>
          <w:b/>
          <w:lang w:val="sr-Cyrl-RS"/>
        </w:rPr>
      </w:pPr>
      <w:r w:rsidRPr="00D40CD1">
        <w:rPr>
          <w:b/>
          <w:spacing w:val="8"/>
          <w:lang w:val="sr-Cyrl-RS"/>
        </w:rPr>
        <w:t xml:space="preserve">У Програму </w:t>
      </w:r>
      <w:r w:rsidRPr="00D40CD1">
        <w:rPr>
          <w:b/>
          <w:spacing w:val="8"/>
          <w:lang w:val="sr-Cyrl-CS"/>
        </w:rPr>
        <w:t xml:space="preserve">Пословног удружења Зона Унапређеног </w:t>
      </w:r>
      <w:r w:rsidRPr="00D40CD1">
        <w:rPr>
          <w:b/>
          <w:spacing w:val="-4"/>
          <w:lang w:val="sr-Cyrl-CS"/>
        </w:rPr>
        <w:t>Пословања „Нишка варош“ Ниш</w:t>
      </w:r>
    </w:p>
    <w:p w:rsidR="00D40CD1" w:rsidRPr="00D40CD1" w:rsidRDefault="00D40CD1" w:rsidP="00D40CD1">
      <w:pPr>
        <w:jc w:val="both"/>
        <w:rPr>
          <w:b/>
          <w:lang w:val="sr-Cyrl-CS"/>
        </w:rPr>
      </w:pPr>
      <w:r w:rsidRPr="00D40CD1">
        <w:rPr>
          <w:b/>
          <w:lang w:val="sr-Cyrl-CS"/>
        </w:rPr>
        <w:t xml:space="preserve">                               </w:t>
      </w:r>
    </w:p>
    <w:p w:rsidR="00D40CD1" w:rsidRDefault="00D40CD1" w:rsidP="00D40CD1">
      <w:pPr>
        <w:jc w:val="both"/>
        <w:rPr>
          <w:lang w:val="sr-Cyrl-CS"/>
        </w:rPr>
      </w:pPr>
    </w:p>
    <w:p w:rsidR="00D40CD1" w:rsidRDefault="00D40CD1" w:rsidP="00D40CD1">
      <w:pPr>
        <w:jc w:val="both"/>
        <w:rPr>
          <w:lang w:val="sr-Cyrl-CS"/>
        </w:rPr>
      </w:pPr>
    </w:p>
    <w:p w:rsidR="00D40CD1" w:rsidRDefault="00D40CD1" w:rsidP="00D40CD1"/>
    <w:p w:rsidR="00D40CD1" w:rsidRDefault="00D40CD1" w:rsidP="00D40CD1">
      <w:pPr>
        <w:rPr>
          <w:bCs/>
          <w:lang w:val="sr-Cyrl-CS"/>
        </w:rPr>
      </w:pPr>
    </w:p>
    <w:p w:rsidR="00D40CD1" w:rsidRDefault="00D40CD1" w:rsidP="00D40CD1">
      <w:pPr>
        <w:rPr>
          <w:bCs/>
          <w:lang w:val="sr-Cyrl-CS"/>
        </w:rPr>
      </w:pPr>
      <w:r>
        <w:rPr>
          <w:bCs/>
          <w:lang w:val="sr-Cyrl-CS"/>
        </w:rPr>
        <w:t xml:space="preserve">Тачка </w:t>
      </w:r>
      <w:r>
        <w:rPr>
          <w:lang w:val="sr-Cyrl-CS"/>
        </w:rPr>
        <w:t>2. ПРОЈЕКАТ УНАПРЕЂЕЊА БЕЗБЕДНОСТИ</w:t>
      </w:r>
      <w:r>
        <w:rPr>
          <w:bCs/>
          <w:lang w:val="sr-Cyrl-CS"/>
        </w:rPr>
        <w:t xml:space="preserve"> </w:t>
      </w:r>
    </w:p>
    <w:p w:rsidR="00D40CD1" w:rsidRDefault="00D40CD1" w:rsidP="00D40CD1">
      <w:pPr>
        <w:rPr>
          <w:bCs/>
          <w:lang w:val="sr-Cyrl-CS"/>
        </w:rPr>
      </w:pPr>
      <w:proofErr w:type="spellStart"/>
      <w:r>
        <w:rPr>
          <w:bCs/>
        </w:rPr>
        <w:t>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буџетска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линија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износила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20.000,00 </w:t>
      </w:r>
      <w:proofErr w:type="spellStart"/>
      <w:r>
        <w:rPr>
          <w:bCs/>
        </w:rPr>
        <w:t>динара</w:t>
      </w:r>
      <w:proofErr w:type="spellEnd"/>
      <w:r>
        <w:rPr>
          <w:bCs/>
        </w:rPr>
        <w:t>,</w:t>
      </w:r>
      <w:r w:rsidR="00343EA4">
        <w:rPr>
          <w:bCs/>
          <w:lang w:val="sr-Cyrl-CS"/>
        </w:rPr>
        <w:t xml:space="preserve"> додаје се </w:t>
      </w:r>
      <w:r w:rsidR="00343EA4">
        <w:rPr>
          <w:bCs/>
          <w:lang w:val="sr-Latn-RS"/>
        </w:rPr>
        <w:t>25</w:t>
      </w:r>
      <w:r>
        <w:rPr>
          <w:bCs/>
          <w:lang w:val="sr-Cyrl-CS"/>
        </w:rPr>
        <w:t>0</w:t>
      </w:r>
      <w:r w:rsidR="00343EA4">
        <w:rPr>
          <w:bCs/>
          <w:lang w:val="sr-Cyrl-CS"/>
        </w:rPr>
        <w:t xml:space="preserve">.000,00 динара и сада износи </w:t>
      </w:r>
      <w:r w:rsidR="00343EA4">
        <w:rPr>
          <w:bCs/>
          <w:lang w:val="sr-Latn-RS"/>
        </w:rPr>
        <w:t>270</w:t>
      </w:r>
      <w:r>
        <w:rPr>
          <w:bCs/>
          <w:lang w:val="sr-Cyrl-CS"/>
        </w:rPr>
        <w:t>.000,00 динара;</w:t>
      </w:r>
    </w:p>
    <w:p w:rsidR="00D40CD1" w:rsidRDefault="00D40CD1" w:rsidP="00D40CD1">
      <w:pPr>
        <w:rPr>
          <w:bCs/>
          <w:lang w:val="sr-Cyrl-CS"/>
        </w:rPr>
      </w:pPr>
    </w:p>
    <w:p w:rsidR="00D40CD1" w:rsidRDefault="00D40CD1" w:rsidP="00D40CD1">
      <w:pPr>
        <w:rPr>
          <w:bCs/>
          <w:lang w:val="sr-Cyrl-CS"/>
        </w:rPr>
      </w:pPr>
      <w:r>
        <w:rPr>
          <w:bCs/>
          <w:lang w:val="sr-Cyrl-CS"/>
        </w:rPr>
        <w:t>Тачка 3. ПРОЈЕКАТ</w:t>
      </w:r>
      <w:r>
        <w:rPr>
          <w:bCs/>
          <w:lang w:val="pl-PL"/>
        </w:rPr>
        <w:t xml:space="preserve"> </w:t>
      </w:r>
      <w:r>
        <w:rPr>
          <w:bCs/>
          <w:lang w:val="sr-Cyrl-CS"/>
        </w:rPr>
        <w:t xml:space="preserve">ОРГАНИЗОВАЊА ЈАВНИХ МАНИФЕСТАЦИЈА </w:t>
      </w:r>
    </w:p>
    <w:p w:rsidR="00D40CD1" w:rsidRDefault="00D40CD1" w:rsidP="00D40CD1">
      <w:pPr>
        <w:rPr>
          <w:bCs/>
          <w:lang w:val="sr-Cyrl-CS"/>
        </w:rPr>
      </w:pPr>
      <w:proofErr w:type="spellStart"/>
      <w:r>
        <w:rPr>
          <w:bCs/>
        </w:rPr>
        <w:t>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буџетска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линија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износила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150.000,00 </w:t>
      </w:r>
      <w:proofErr w:type="spellStart"/>
      <w:r>
        <w:rPr>
          <w:bCs/>
        </w:rPr>
        <w:t>динара</w:t>
      </w:r>
      <w:proofErr w:type="spellEnd"/>
      <w:r>
        <w:rPr>
          <w:bCs/>
        </w:rPr>
        <w:t>,</w:t>
      </w:r>
      <w:r w:rsidR="00343EA4">
        <w:rPr>
          <w:bCs/>
          <w:lang w:val="sr-Cyrl-CS"/>
        </w:rPr>
        <w:t xml:space="preserve"> додаје се </w:t>
      </w:r>
      <w:r w:rsidR="00343EA4">
        <w:rPr>
          <w:bCs/>
          <w:lang w:val="sr-Latn-RS"/>
        </w:rPr>
        <w:t>5</w:t>
      </w:r>
      <w:r w:rsidR="00343EA4">
        <w:rPr>
          <w:bCs/>
          <w:lang w:val="sr-Cyrl-CS"/>
        </w:rPr>
        <w:t xml:space="preserve">00.000,00 динара и сада износи </w:t>
      </w:r>
      <w:r w:rsidR="00343EA4">
        <w:rPr>
          <w:bCs/>
          <w:lang w:val="sr-Latn-RS"/>
        </w:rPr>
        <w:t>6</w:t>
      </w:r>
      <w:r>
        <w:rPr>
          <w:bCs/>
          <w:lang w:val="sr-Cyrl-CS"/>
        </w:rPr>
        <w:t>50.000,00 динара;</w:t>
      </w:r>
    </w:p>
    <w:p w:rsidR="00D40CD1" w:rsidRDefault="00D40CD1" w:rsidP="00D40CD1">
      <w:pPr>
        <w:rPr>
          <w:bCs/>
          <w:lang w:val="sr-Cyrl-CS"/>
        </w:rPr>
      </w:pPr>
    </w:p>
    <w:p w:rsidR="00D24127" w:rsidRDefault="00D24127">
      <w:bookmarkStart w:id="0" w:name="_GoBack"/>
      <w:bookmarkEnd w:id="0"/>
    </w:p>
    <w:sectPr w:rsidR="00D24127" w:rsidSect="009C6B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30" w:right="1474" w:bottom="540" w:left="1310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9F" w:rsidRDefault="00E6179F">
      <w:r>
        <w:separator/>
      </w:r>
    </w:p>
  </w:endnote>
  <w:endnote w:type="continuationSeparator" w:id="0">
    <w:p w:rsidR="00E6179F" w:rsidRDefault="00E6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2" w:rsidRDefault="00E6179F">
    <w:pPr>
      <w:pStyle w:val="Footer"/>
      <w:pBdr>
        <w:bottom w:val="single" w:sz="12" w:space="1" w:color="auto"/>
      </w:pBdr>
      <w:rPr>
        <w:lang w:val="sr-Cyrl-CS"/>
      </w:rPr>
    </w:pPr>
  </w:p>
  <w:p w:rsidR="009F058E" w:rsidRPr="00946265" w:rsidRDefault="00D40CD1" w:rsidP="009F058E">
    <w:pPr>
      <w:pStyle w:val="Footer"/>
      <w:jc w:val="center"/>
      <w:rPr>
        <w:sz w:val="20"/>
        <w:szCs w:val="20"/>
        <w:lang w:val="sr-Cyrl-CS"/>
      </w:rPr>
    </w:pPr>
    <w:r>
      <w:rPr>
        <w:lang w:val="sr-Cyrl-CS"/>
      </w:rPr>
      <w:tab/>
    </w:r>
    <w:r w:rsidRPr="00946265">
      <w:rPr>
        <w:sz w:val="20"/>
        <w:szCs w:val="20"/>
        <w:lang w:val="sr-Cyrl-CS"/>
      </w:rPr>
      <w:t xml:space="preserve">18 000 НИШ,  </w:t>
    </w:r>
    <w:r>
      <w:rPr>
        <w:sz w:val="20"/>
        <w:szCs w:val="20"/>
        <w:lang w:val="sr-Cyrl-CS"/>
      </w:rPr>
      <w:t>Обреновићева 38, 1. спрат</w:t>
    </w:r>
    <w:r w:rsidRPr="00946265">
      <w:rPr>
        <w:sz w:val="20"/>
        <w:szCs w:val="20"/>
        <w:lang w:val="sr-Cyrl-CS"/>
      </w:rPr>
      <w:t>, ТЕЛ: 018/</w:t>
    </w:r>
    <w:r>
      <w:rPr>
        <w:sz w:val="20"/>
        <w:szCs w:val="20"/>
        <w:lang w:val="sr-Cyrl-CS"/>
      </w:rPr>
      <w:t xml:space="preserve">209-239 </w:t>
    </w:r>
    <w:r w:rsidRPr="00946265">
      <w:rPr>
        <w:sz w:val="20"/>
        <w:szCs w:val="20"/>
        <w:lang w:val="sr-Cyrl-CS"/>
      </w:rPr>
      <w:t>ФАКС: 018/</w:t>
    </w:r>
    <w:r>
      <w:rPr>
        <w:sz w:val="20"/>
        <w:szCs w:val="20"/>
        <w:lang w:val="sr-Cyrl-CS"/>
      </w:rPr>
      <w:t>209-240</w:t>
    </w:r>
  </w:p>
  <w:p w:rsidR="004052D2" w:rsidRPr="00946265" w:rsidRDefault="00E6179F" w:rsidP="00A50E32">
    <w:pPr>
      <w:pStyle w:val="Footer"/>
      <w:jc w:val="both"/>
      <w:rPr>
        <w:sz w:val="20"/>
        <w:szCs w:val="20"/>
        <w:lang w:val="sr-Cyrl-C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8F" w:rsidRDefault="00D40CD1" w:rsidP="00B0748F">
    <w:pPr>
      <w:pStyle w:val="Footer"/>
      <w:jc w:val="both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__________________________________________________________________________________________</w:t>
    </w:r>
  </w:p>
  <w:p w:rsidR="00B0748F" w:rsidRPr="00946265" w:rsidRDefault="00D40CD1" w:rsidP="00B0748F">
    <w:pPr>
      <w:pStyle w:val="Footer"/>
      <w:jc w:val="center"/>
      <w:rPr>
        <w:sz w:val="20"/>
        <w:szCs w:val="20"/>
        <w:lang w:val="sr-Cyrl-CS"/>
      </w:rPr>
    </w:pPr>
    <w:r w:rsidRPr="00946265">
      <w:rPr>
        <w:sz w:val="20"/>
        <w:szCs w:val="20"/>
        <w:lang w:val="sr-Cyrl-CS"/>
      </w:rPr>
      <w:t xml:space="preserve">18 000 НИШ,  </w:t>
    </w:r>
    <w:r>
      <w:rPr>
        <w:sz w:val="20"/>
        <w:szCs w:val="20"/>
        <w:lang w:val="sr-Cyrl-CS"/>
      </w:rPr>
      <w:t>Орловића Павла 28а</w:t>
    </w:r>
    <w:r w:rsidRPr="00946265">
      <w:rPr>
        <w:sz w:val="20"/>
        <w:szCs w:val="20"/>
        <w:lang w:val="sr-Cyrl-CS"/>
      </w:rPr>
      <w:t>, ТЕЛ: 018/</w:t>
    </w:r>
    <w:r>
      <w:rPr>
        <w:sz w:val="20"/>
        <w:szCs w:val="20"/>
        <w:lang w:val="sr-Cyrl-CS"/>
      </w:rPr>
      <w:t xml:space="preserve">209-239 </w:t>
    </w:r>
    <w:r w:rsidRPr="00946265">
      <w:rPr>
        <w:sz w:val="20"/>
        <w:szCs w:val="20"/>
        <w:lang w:val="sr-Cyrl-CS"/>
      </w:rPr>
      <w:t>ФАКС: 018/</w:t>
    </w:r>
    <w:r>
      <w:rPr>
        <w:sz w:val="20"/>
        <w:szCs w:val="20"/>
        <w:lang w:val="sr-Cyrl-CS"/>
      </w:rPr>
      <w:t>209-240</w:t>
    </w:r>
  </w:p>
  <w:p w:rsidR="003F1265" w:rsidRPr="00B0748F" w:rsidRDefault="00E6179F" w:rsidP="003F1265">
    <w:pPr>
      <w:pStyle w:val="Footer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9F" w:rsidRDefault="00E6179F">
      <w:r>
        <w:separator/>
      </w:r>
    </w:p>
  </w:footnote>
  <w:footnote w:type="continuationSeparator" w:id="0">
    <w:p w:rsidR="00E6179F" w:rsidRDefault="00E6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2" w:rsidRPr="00946265" w:rsidRDefault="00D40CD1" w:rsidP="0017307E">
    <w:pPr>
      <w:pStyle w:val="Header"/>
      <w:tabs>
        <w:tab w:val="clear" w:pos="4320"/>
        <w:tab w:val="clear" w:pos="8640"/>
        <w:tab w:val="left" w:pos="1815"/>
        <w:tab w:val="left" w:pos="2355"/>
      </w:tabs>
      <w:spacing w:line="360" w:lineRule="auto"/>
      <w:rPr>
        <w:lang w:val="sr-Cyrl-CS"/>
      </w:rPr>
    </w:pPr>
    <w:r>
      <w:rPr>
        <w:lang w:val="sr-Cyrl-CS"/>
      </w:rPr>
      <w:t>________________________________________________________________</w:t>
    </w:r>
    <w:r>
      <w:t>____________</w:t>
    </w:r>
  </w:p>
  <w:p w:rsidR="004052D2" w:rsidRPr="002F1295" w:rsidRDefault="00D40CD1" w:rsidP="0017307E">
    <w:pPr>
      <w:pStyle w:val="Header"/>
      <w:tabs>
        <w:tab w:val="clear" w:pos="4320"/>
        <w:tab w:val="clear" w:pos="8640"/>
        <w:tab w:val="left" w:pos="1815"/>
      </w:tabs>
      <w:spacing w:line="360" w:lineRule="auto"/>
      <w:rPr>
        <w:sz w:val="28"/>
        <w:szCs w:val="28"/>
        <w:lang w:val="sr-Latn-CS"/>
      </w:rPr>
    </w:pPr>
    <w:r>
      <w:rPr>
        <w:lang w:val="sr-Cyrl-CS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65" w:rsidRDefault="00D40CD1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lang w:val="sr-Cyrl-C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4B293" wp14:editId="15A3845A">
          <wp:simplePos x="0" y="0"/>
          <wp:positionH relativeFrom="column">
            <wp:posOffset>1905</wp:posOffset>
          </wp:positionH>
          <wp:positionV relativeFrom="paragraph">
            <wp:posOffset>102870</wp:posOffset>
          </wp:positionV>
          <wp:extent cx="923925" cy="1143000"/>
          <wp:effectExtent l="19050" t="19050" r="66675" b="57150"/>
          <wp:wrapTight wrapText="bothSides">
            <wp:wrapPolygon edited="0">
              <wp:start x="-445" y="-360"/>
              <wp:lineTo x="-445" y="22320"/>
              <wp:lineTo x="22713" y="22320"/>
              <wp:lineTo x="22713" y="-360"/>
              <wp:lineTo x="-445" y="-360"/>
            </wp:wrapPolygon>
          </wp:wrapTight>
          <wp:docPr id="1" name="Picture 1" descr="C:\Documents and Settings\ana\My Documents\My Pictures\Grb source color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na\My Documents\My Pictures\Grb source color copy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F1265" w:rsidRDefault="00D40CD1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lang w:val="sr-Cyrl-CS"/>
      </w:rPr>
    </w:pPr>
    <w:r>
      <w:rPr>
        <w:lang w:val="sr-Cyrl-CS"/>
      </w:rPr>
      <w:tab/>
    </w:r>
  </w:p>
  <w:p w:rsidR="003F1265" w:rsidRPr="002F1295" w:rsidRDefault="00D40CD1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  <w:r>
      <w:rPr>
        <w:lang w:val="sr-Cyrl-CS"/>
      </w:rPr>
      <w:t xml:space="preserve">                           </w:t>
    </w:r>
  </w:p>
  <w:p w:rsidR="00E576AA" w:rsidRPr="00E576AA" w:rsidRDefault="00D40CD1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ru-RU"/>
      </w:rPr>
    </w:pPr>
    <w:r>
      <w:rPr>
        <w:lang w:val="ru-RU"/>
      </w:rPr>
      <w:t xml:space="preserve">                           </w:t>
    </w:r>
    <w:r w:rsidRPr="00E576AA">
      <w:rPr>
        <w:sz w:val="28"/>
        <w:szCs w:val="28"/>
        <w:lang w:val="ru-RU"/>
      </w:rPr>
      <w:t>Република Србија</w:t>
    </w:r>
  </w:p>
  <w:p w:rsidR="003F1265" w:rsidRPr="002F1295" w:rsidRDefault="00D40CD1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  <w:r>
      <w:rPr>
        <w:lang w:val="ru-RU"/>
      </w:rPr>
      <w:t xml:space="preserve">                           </w:t>
    </w:r>
    <w:r w:rsidRPr="002F1295">
      <w:rPr>
        <w:sz w:val="28"/>
        <w:szCs w:val="28"/>
        <w:lang w:val="sr-Cyrl-CS"/>
      </w:rPr>
      <w:t>Град Ниш</w:t>
    </w:r>
  </w:p>
  <w:p w:rsidR="00E20034" w:rsidRPr="00B03A6B" w:rsidRDefault="00D40CD1" w:rsidP="00B03A6B">
    <w:pPr>
      <w:pStyle w:val="Header"/>
      <w:tabs>
        <w:tab w:val="clear" w:pos="4320"/>
        <w:tab w:val="clear" w:pos="8640"/>
        <w:tab w:val="left" w:pos="1815"/>
      </w:tabs>
      <w:rPr>
        <w:sz w:val="28"/>
        <w:szCs w:val="28"/>
        <w:lang w:val="sr-Cyrl-CS"/>
      </w:rPr>
    </w:pPr>
    <w:r>
      <w:rPr>
        <w:lang w:val="sr-Cyrl-CS"/>
      </w:rPr>
      <w:t xml:space="preserve">          </w:t>
    </w:r>
    <w:r>
      <w:rPr>
        <w:sz w:val="28"/>
        <w:szCs w:val="28"/>
        <w:lang w:val="sr-Cyrl-CS"/>
      </w:rPr>
      <w:t xml:space="preserve">               Канцеларија за локални економски развој и пројекте</w:t>
    </w:r>
  </w:p>
  <w:p w:rsidR="003F1265" w:rsidRPr="003F1265" w:rsidRDefault="00E6179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FB2"/>
    <w:multiLevelType w:val="hybridMultilevel"/>
    <w:tmpl w:val="0C905F4A"/>
    <w:lvl w:ilvl="0" w:tplc="8334C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D"/>
    <w:rsid w:val="001808FD"/>
    <w:rsid w:val="00343EA4"/>
    <w:rsid w:val="00D24127"/>
    <w:rsid w:val="00D40CD1"/>
    <w:rsid w:val="00E6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C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0C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40C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C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0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C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0C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40C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C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na\My%20Documents\My%20Pictures\Grb%20source%20color%20copy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Dimitrijević</dc:creator>
  <cp:lastModifiedBy>Aleksandar Ždraljević</cp:lastModifiedBy>
  <cp:revision>2</cp:revision>
  <dcterms:created xsi:type="dcterms:W3CDTF">2017-12-20T12:36:00Z</dcterms:created>
  <dcterms:modified xsi:type="dcterms:W3CDTF">2017-12-20T12:36:00Z</dcterms:modified>
</cp:coreProperties>
</file>