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C4" w:rsidRPr="00B6405A" w:rsidRDefault="002840C4" w:rsidP="002840C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r w:rsidRPr="00B6405A">
        <w:rPr>
          <w:rFonts w:ascii="Arial" w:hAnsi="Arial" w:cs="Arial"/>
          <w:sz w:val="24"/>
          <w:szCs w:val="24"/>
          <w:lang w:val="en-US"/>
        </w:rPr>
        <w:t xml:space="preserve">На основу члана </w:t>
      </w:r>
      <w:r w:rsidRPr="00B6405A">
        <w:rPr>
          <w:rFonts w:ascii="Arial" w:hAnsi="Arial" w:cs="Arial"/>
          <w:sz w:val="24"/>
          <w:szCs w:val="24"/>
          <w:lang w:val="sr-Cyrl-RS"/>
        </w:rPr>
        <w:t xml:space="preserve">13. Закона о јавним службама </w:t>
      </w:r>
      <w:r w:rsidR="00B6405A" w:rsidRPr="00B6405A">
        <w:rPr>
          <w:rFonts w:ascii="Arial CYR" w:hAnsi="Arial CYR" w:cs="Arial CYR"/>
          <w:sz w:val="24"/>
          <w:szCs w:val="24"/>
          <w:lang w:val="sr-Cyrl-RS"/>
        </w:rPr>
        <w:t>(„Службени гласник Републике Србије", број 42/91, 71/94, 79/05</w:t>
      </w:r>
      <w:r w:rsidR="00B6405A" w:rsidRPr="00B6405A">
        <w:rPr>
          <w:rFonts w:ascii="Arial CYR" w:hAnsi="Arial CYR" w:cs="Arial CYR"/>
          <w:sz w:val="24"/>
          <w:szCs w:val="24"/>
        </w:rPr>
        <w:t>-</w:t>
      </w:r>
      <w:r w:rsidR="00B6405A" w:rsidRPr="00B6405A">
        <w:rPr>
          <w:rFonts w:ascii="Arial CYR" w:hAnsi="Arial CYR" w:cs="Arial CYR"/>
          <w:sz w:val="24"/>
          <w:szCs w:val="24"/>
          <w:lang w:val="sr-Cyrl-RS"/>
        </w:rPr>
        <w:t>други закон, 81/05-испр.др.закона, 83/05-испр.др. закона и 83/14-други закон)</w:t>
      </w:r>
      <w:r w:rsidR="00B6405A" w:rsidRPr="00B6405A">
        <w:rPr>
          <w:rFonts w:ascii="Arial CYR" w:hAnsi="Arial CYR" w:cs="Arial CYR"/>
          <w:sz w:val="24"/>
          <w:szCs w:val="24"/>
        </w:rPr>
        <w:t xml:space="preserve"> </w:t>
      </w:r>
      <w:r w:rsidRPr="00B6405A">
        <w:rPr>
          <w:rFonts w:ascii="Arial" w:hAnsi="Arial" w:cs="Arial"/>
          <w:sz w:val="24"/>
          <w:szCs w:val="24"/>
          <w:lang w:val="en-US"/>
        </w:rPr>
        <w:t>и члана 37</w:t>
      </w:r>
      <w:r w:rsidRPr="00B6405A">
        <w:rPr>
          <w:rFonts w:ascii="Arial" w:hAnsi="Arial" w:cs="Arial"/>
          <w:sz w:val="24"/>
          <w:szCs w:val="24"/>
          <w:lang w:val="sr-Cyrl-RS"/>
        </w:rPr>
        <w:t>.</w:t>
      </w:r>
      <w:r w:rsidRPr="00B6405A">
        <w:rPr>
          <w:rFonts w:ascii="Arial" w:hAnsi="Arial" w:cs="Arial"/>
          <w:sz w:val="24"/>
          <w:szCs w:val="24"/>
          <w:lang w:val="en-US"/>
        </w:rPr>
        <w:t xml:space="preserve"> Статута Града Ниша („Службени лист Града Ниша", број 88/2008</w:t>
      </w:r>
      <w:r w:rsidR="004D48A5" w:rsidRPr="00B6405A">
        <w:rPr>
          <w:rFonts w:ascii="Arial" w:hAnsi="Arial" w:cs="Arial"/>
          <w:sz w:val="24"/>
          <w:szCs w:val="24"/>
          <w:lang w:val="en-US"/>
        </w:rPr>
        <w:t xml:space="preserve"> </w:t>
      </w:r>
      <w:r w:rsidR="004D48A5" w:rsidRPr="00B6405A"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B6405A">
        <w:rPr>
          <w:rFonts w:ascii="Arial" w:hAnsi="Arial" w:cs="Arial"/>
          <w:sz w:val="24"/>
          <w:szCs w:val="24"/>
          <w:lang w:val="en-US"/>
        </w:rPr>
        <w:t xml:space="preserve">143/2016), </w:t>
      </w:r>
    </w:p>
    <w:p w:rsidR="002840C4" w:rsidRPr="00B6405A" w:rsidRDefault="002840C4" w:rsidP="002840C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B6405A">
        <w:rPr>
          <w:rFonts w:ascii="Arial" w:hAnsi="Arial" w:cs="Arial"/>
          <w:sz w:val="24"/>
          <w:szCs w:val="24"/>
          <w:lang w:val="en-US"/>
        </w:rPr>
        <w:t xml:space="preserve">Скупштина </w:t>
      </w:r>
      <w:r w:rsidRPr="00B6405A">
        <w:rPr>
          <w:rFonts w:ascii="Arial" w:hAnsi="Arial" w:cs="Arial"/>
          <w:sz w:val="24"/>
          <w:szCs w:val="24"/>
          <w:lang w:val="sr-Cyrl-CS"/>
        </w:rPr>
        <w:t>Г</w:t>
      </w:r>
      <w:r w:rsidRPr="00B6405A">
        <w:rPr>
          <w:rFonts w:ascii="Arial" w:hAnsi="Arial" w:cs="Arial"/>
          <w:sz w:val="24"/>
          <w:szCs w:val="24"/>
          <w:lang w:val="en-US"/>
        </w:rPr>
        <w:t>рада Ниша, на седници од</w:t>
      </w:r>
      <w:r w:rsidRPr="00B6405A">
        <w:rPr>
          <w:rFonts w:ascii="Arial" w:hAnsi="Arial" w:cs="Arial"/>
          <w:sz w:val="24"/>
          <w:szCs w:val="24"/>
          <w:lang w:val="sr-Cyrl-RS"/>
        </w:rPr>
        <w:t xml:space="preserve">ржаној дана _______________. </w:t>
      </w:r>
      <w:r w:rsidRPr="00B6405A">
        <w:rPr>
          <w:rFonts w:ascii="Arial" w:hAnsi="Arial" w:cs="Arial"/>
          <w:sz w:val="24"/>
          <w:szCs w:val="24"/>
          <w:lang w:val="sr-Cyrl-CS"/>
        </w:rPr>
        <w:t>г</w:t>
      </w:r>
      <w:r w:rsidRPr="00B6405A">
        <w:rPr>
          <w:rFonts w:ascii="Arial" w:hAnsi="Arial" w:cs="Arial"/>
          <w:sz w:val="24"/>
          <w:szCs w:val="24"/>
          <w:lang w:val="en-US"/>
        </w:rPr>
        <w:t>одине</w:t>
      </w:r>
      <w:r w:rsidRPr="00B6405A">
        <w:rPr>
          <w:rFonts w:ascii="Arial" w:hAnsi="Arial" w:cs="Arial"/>
          <w:sz w:val="24"/>
          <w:szCs w:val="24"/>
          <w:lang w:val="sr-Cyrl-CS"/>
        </w:rPr>
        <w:t>, дон</w:t>
      </w:r>
      <w:r w:rsidRPr="00B6405A">
        <w:rPr>
          <w:rFonts w:ascii="Arial" w:hAnsi="Arial" w:cs="Arial"/>
          <w:sz w:val="24"/>
          <w:szCs w:val="24"/>
          <w:lang w:val="en-US"/>
        </w:rPr>
        <w:t>o</w:t>
      </w:r>
      <w:r w:rsidRPr="00B6405A">
        <w:rPr>
          <w:rFonts w:ascii="Arial" w:hAnsi="Arial" w:cs="Arial"/>
          <w:sz w:val="24"/>
          <w:szCs w:val="24"/>
          <w:lang w:val="sr-Cyrl-CS"/>
        </w:rPr>
        <w:t>си</w:t>
      </w:r>
    </w:p>
    <w:p w:rsidR="002840C4" w:rsidRPr="004D48A5" w:rsidRDefault="002840C4" w:rsidP="002840C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840C4" w:rsidRPr="009C03C2" w:rsidRDefault="002840C4" w:rsidP="002840C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2840C4" w:rsidRPr="009C03C2" w:rsidRDefault="002840C4" w:rsidP="002840C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9C03C2">
        <w:rPr>
          <w:rFonts w:ascii="Arial" w:hAnsi="Arial" w:cs="Arial"/>
          <w:b/>
          <w:bCs/>
          <w:sz w:val="24"/>
          <w:szCs w:val="24"/>
          <w:lang w:val="sr-Cyrl-CS"/>
        </w:rPr>
        <w:t>О Д Л У К У</w:t>
      </w:r>
    </w:p>
    <w:p w:rsidR="009C03C2" w:rsidRPr="009C03C2" w:rsidRDefault="002840C4" w:rsidP="009C03C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C03C2">
        <w:rPr>
          <w:rFonts w:ascii="Arial" w:hAnsi="Arial" w:cs="Arial"/>
          <w:b/>
          <w:bCs/>
          <w:sz w:val="24"/>
          <w:szCs w:val="24"/>
          <w:lang w:val="sr-Cyrl-CS"/>
        </w:rPr>
        <w:t>О ИЗМЕН</w:t>
      </w:r>
      <w:r w:rsidR="004D48A5" w:rsidRPr="009C03C2">
        <w:rPr>
          <w:rFonts w:ascii="Arial" w:hAnsi="Arial" w:cs="Arial"/>
          <w:b/>
          <w:bCs/>
          <w:sz w:val="24"/>
          <w:szCs w:val="24"/>
          <w:lang w:val="sr-Cyrl-RS"/>
        </w:rPr>
        <w:t>И</w:t>
      </w:r>
      <w:r w:rsidRPr="009C03C2">
        <w:rPr>
          <w:rFonts w:ascii="Arial" w:hAnsi="Arial" w:cs="Arial"/>
          <w:b/>
          <w:bCs/>
          <w:sz w:val="24"/>
          <w:szCs w:val="24"/>
          <w:lang w:val="sr-Cyrl-CS"/>
        </w:rPr>
        <w:t xml:space="preserve"> ОДЛУКЕ О ОСНИВАЊУ</w:t>
      </w:r>
      <w:r w:rsidR="0088147B" w:rsidRPr="009C03C2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9C03C2" w:rsidRPr="009C03C2">
        <w:rPr>
          <w:rFonts w:ascii="Arial" w:hAnsi="Arial" w:cs="Arial"/>
          <w:b/>
          <w:sz w:val="24"/>
          <w:szCs w:val="24"/>
          <w:lang w:val="en-US"/>
        </w:rPr>
        <w:t xml:space="preserve">УСТАНОВЕ ДЕЧИЈИ ЦЕНТАР НИШ </w:t>
      </w:r>
    </w:p>
    <w:p w:rsidR="004D48A5" w:rsidRPr="009C03C2" w:rsidRDefault="004D48A5" w:rsidP="0088147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D48A5" w:rsidRPr="004D48A5" w:rsidRDefault="004D48A5" w:rsidP="0088147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2840C4" w:rsidRPr="004D48A5" w:rsidRDefault="002840C4" w:rsidP="002840C4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840C4" w:rsidRPr="004D48A5" w:rsidRDefault="002840C4" w:rsidP="002840C4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D48A5">
        <w:rPr>
          <w:rFonts w:ascii="Arial" w:hAnsi="Arial" w:cs="Arial"/>
          <w:sz w:val="24"/>
          <w:szCs w:val="24"/>
          <w:lang w:val="en-US"/>
        </w:rPr>
        <w:t>Члан 1.</w:t>
      </w:r>
    </w:p>
    <w:p w:rsidR="002840C4" w:rsidRPr="004D48A5" w:rsidRDefault="002840C4" w:rsidP="002840C4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8147B" w:rsidRPr="004D48A5" w:rsidRDefault="002840C4" w:rsidP="0088147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4D48A5">
        <w:rPr>
          <w:rFonts w:ascii="Arial" w:hAnsi="Arial" w:cs="Arial"/>
          <w:sz w:val="24"/>
          <w:szCs w:val="24"/>
          <w:lang w:val="en-US"/>
        </w:rPr>
        <w:tab/>
        <w:t>У Одлуци о оснивању</w:t>
      </w:r>
      <w:r w:rsidR="0088147B" w:rsidRPr="004D48A5">
        <w:rPr>
          <w:rFonts w:ascii="Arial" w:hAnsi="Arial" w:cs="Arial"/>
          <w:sz w:val="24"/>
          <w:szCs w:val="24"/>
          <w:lang w:val="en-US"/>
        </w:rPr>
        <w:t xml:space="preserve"> </w:t>
      </w:r>
      <w:r w:rsidR="009C03C2">
        <w:rPr>
          <w:rFonts w:ascii="Arial" w:hAnsi="Arial" w:cs="Arial"/>
          <w:sz w:val="24"/>
          <w:szCs w:val="24"/>
          <w:lang w:val="sr-Cyrl-RS"/>
        </w:rPr>
        <w:t xml:space="preserve">Установе Дечији центар Ниш </w:t>
      </w:r>
      <w:r w:rsidR="0088147B" w:rsidRPr="004D48A5">
        <w:rPr>
          <w:rFonts w:ascii="Arial" w:hAnsi="Arial" w:cs="Arial"/>
          <w:sz w:val="24"/>
          <w:szCs w:val="24"/>
          <w:lang w:val="sr-Cyrl-RS"/>
        </w:rPr>
        <w:t xml:space="preserve">(„Службени лист Града Ниша“ број </w:t>
      </w:r>
      <w:r w:rsidR="009C03C2">
        <w:rPr>
          <w:rFonts w:ascii="Arial" w:hAnsi="Arial" w:cs="Arial"/>
          <w:sz w:val="24"/>
          <w:szCs w:val="24"/>
          <w:lang w:val="sr-Cyrl-RS"/>
        </w:rPr>
        <w:t>14/2010</w:t>
      </w:r>
      <w:r w:rsidR="00F52DB2">
        <w:rPr>
          <w:rFonts w:ascii="Arial" w:hAnsi="Arial" w:cs="Arial"/>
          <w:sz w:val="24"/>
          <w:szCs w:val="24"/>
          <w:lang w:val="sr-Cyrl-RS"/>
        </w:rPr>
        <w:t>-пречишћен текст</w:t>
      </w:r>
      <w:r w:rsidR="0088147B" w:rsidRPr="004D48A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D48A5" w:rsidRPr="004D48A5">
        <w:rPr>
          <w:rFonts w:ascii="Arial" w:hAnsi="Arial" w:cs="Arial"/>
          <w:bCs/>
          <w:sz w:val="24"/>
          <w:szCs w:val="24"/>
          <w:lang w:val="sr-Cyrl-RS"/>
        </w:rPr>
        <w:t>и 94/2010</w:t>
      </w:r>
      <w:r w:rsidR="0088147B" w:rsidRPr="004D48A5">
        <w:rPr>
          <w:rFonts w:ascii="Arial" w:hAnsi="Arial" w:cs="Arial"/>
          <w:bCs/>
          <w:sz w:val="24"/>
          <w:szCs w:val="24"/>
          <w:lang w:val="sr-Cyrl-RS"/>
        </w:rPr>
        <w:t>)</w:t>
      </w:r>
      <w:r w:rsidR="009C03C2">
        <w:rPr>
          <w:rFonts w:ascii="Arial" w:hAnsi="Arial" w:cs="Arial"/>
          <w:bCs/>
          <w:sz w:val="24"/>
          <w:szCs w:val="24"/>
          <w:lang w:val="sr-Cyrl-RS"/>
        </w:rPr>
        <w:t xml:space="preserve"> члан 4</w:t>
      </w:r>
      <w:r w:rsidR="004D48A5" w:rsidRPr="004D48A5">
        <w:rPr>
          <w:rFonts w:ascii="Arial" w:hAnsi="Arial" w:cs="Arial"/>
          <w:bCs/>
          <w:sz w:val="24"/>
          <w:szCs w:val="24"/>
          <w:lang w:val="sr-Cyrl-RS"/>
        </w:rPr>
        <w:t>. мења се и гласи:</w:t>
      </w:r>
    </w:p>
    <w:p w:rsidR="00546BAD" w:rsidRPr="004D48A5" w:rsidRDefault="00546BAD" w:rsidP="0088147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546BAD" w:rsidRPr="004D48A5" w:rsidRDefault="004D48A5" w:rsidP="00546BAD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D48A5">
        <w:rPr>
          <w:rFonts w:ascii="Arial" w:hAnsi="Arial" w:cs="Arial"/>
          <w:sz w:val="24"/>
          <w:szCs w:val="24"/>
          <w:lang w:val="sr-Cyrl-RS"/>
        </w:rPr>
        <w:t>„</w:t>
      </w:r>
      <w:r w:rsidR="009C03C2">
        <w:rPr>
          <w:rFonts w:ascii="Arial" w:hAnsi="Arial" w:cs="Arial"/>
          <w:sz w:val="24"/>
          <w:szCs w:val="24"/>
          <w:lang w:val="en-US"/>
        </w:rPr>
        <w:t xml:space="preserve">Члан </w:t>
      </w:r>
      <w:r w:rsidR="009C03C2">
        <w:rPr>
          <w:rFonts w:ascii="Arial" w:hAnsi="Arial" w:cs="Arial"/>
          <w:sz w:val="24"/>
          <w:szCs w:val="24"/>
          <w:lang w:val="sr-Cyrl-RS"/>
        </w:rPr>
        <w:t>4</w:t>
      </w:r>
      <w:r w:rsidR="00546BAD" w:rsidRPr="004D48A5">
        <w:rPr>
          <w:rFonts w:ascii="Arial" w:hAnsi="Arial" w:cs="Arial"/>
          <w:sz w:val="24"/>
          <w:szCs w:val="24"/>
          <w:lang w:val="en-US"/>
        </w:rPr>
        <w:t>.</w:t>
      </w:r>
    </w:p>
    <w:p w:rsidR="00546BAD" w:rsidRPr="004D48A5" w:rsidRDefault="00546BAD" w:rsidP="002840C4">
      <w:pPr>
        <w:rPr>
          <w:rFonts w:ascii="Arial" w:hAnsi="Arial" w:cs="Arial"/>
          <w:sz w:val="24"/>
          <w:szCs w:val="24"/>
          <w:lang w:val="sr-Cyrl-RS"/>
        </w:rPr>
      </w:pPr>
    </w:p>
    <w:p w:rsidR="00546BAD" w:rsidRPr="004D48A5" w:rsidRDefault="00546BAD" w:rsidP="004D4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4D48A5">
        <w:rPr>
          <w:rFonts w:ascii="Arial" w:hAnsi="Arial" w:cs="Arial"/>
          <w:sz w:val="24"/>
          <w:szCs w:val="24"/>
          <w:lang w:val="en-US"/>
        </w:rPr>
        <w:t>Земљиште, зграде и друга средства која су стечена, односно која стекне Установа су у</w:t>
      </w:r>
      <w:r w:rsidR="004D48A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D48A5">
        <w:rPr>
          <w:rFonts w:ascii="Arial" w:hAnsi="Arial" w:cs="Arial"/>
          <w:sz w:val="24"/>
          <w:szCs w:val="24"/>
          <w:lang w:val="en-US"/>
        </w:rPr>
        <w:t>јавној својини и користе се за оба</w:t>
      </w:r>
      <w:r w:rsidR="004D48A5">
        <w:rPr>
          <w:rFonts w:ascii="Arial" w:hAnsi="Arial" w:cs="Arial"/>
          <w:sz w:val="24"/>
          <w:szCs w:val="24"/>
          <w:lang w:val="en-US"/>
        </w:rPr>
        <w:t xml:space="preserve">вљање делатности утврђене овом </w:t>
      </w:r>
      <w:r w:rsidR="004D48A5">
        <w:rPr>
          <w:rFonts w:ascii="Arial" w:hAnsi="Arial" w:cs="Arial"/>
          <w:sz w:val="24"/>
          <w:szCs w:val="24"/>
          <w:lang w:val="sr-Cyrl-RS"/>
        </w:rPr>
        <w:t>О</w:t>
      </w:r>
      <w:r w:rsidRPr="004D48A5">
        <w:rPr>
          <w:rFonts w:ascii="Arial" w:hAnsi="Arial" w:cs="Arial"/>
          <w:sz w:val="24"/>
          <w:szCs w:val="24"/>
          <w:lang w:val="en-US"/>
        </w:rPr>
        <w:t>длуком у складу са законом.</w:t>
      </w:r>
      <w:r w:rsidR="004D48A5" w:rsidRPr="004D48A5">
        <w:rPr>
          <w:rFonts w:ascii="Arial" w:hAnsi="Arial" w:cs="Arial"/>
          <w:sz w:val="24"/>
          <w:szCs w:val="24"/>
          <w:lang w:val="sr-Cyrl-RS"/>
        </w:rPr>
        <w:t>“</w:t>
      </w:r>
    </w:p>
    <w:p w:rsidR="004D48A5" w:rsidRPr="004D48A5" w:rsidRDefault="004D48A5" w:rsidP="00546BAD">
      <w:pPr>
        <w:rPr>
          <w:rFonts w:ascii="Arial" w:hAnsi="Arial" w:cs="Arial"/>
          <w:sz w:val="24"/>
          <w:szCs w:val="24"/>
          <w:lang w:val="sr-Cyrl-RS"/>
        </w:rPr>
      </w:pPr>
    </w:p>
    <w:p w:rsidR="004D48A5" w:rsidRDefault="004D48A5" w:rsidP="004D48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D48A5">
        <w:rPr>
          <w:rFonts w:ascii="Arial" w:hAnsi="Arial" w:cs="Arial"/>
          <w:sz w:val="24"/>
          <w:szCs w:val="24"/>
          <w:lang w:val="en-US"/>
        </w:rPr>
        <w:t>Члан 2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D48A5" w:rsidRPr="004D48A5" w:rsidRDefault="004D48A5" w:rsidP="004D48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D48A5" w:rsidRDefault="004D48A5" w:rsidP="004D4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4D48A5">
        <w:rPr>
          <w:rFonts w:ascii="Arial" w:hAnsi="Arial" w:cs="Arial"/>
          <w:sz w:val="24"/>
          <w:szCs w:val="24"/>
          <w:lang w:val="en-US"/>
        </w:rPr>
        <w:t>Установа је у обавези да усагласи статут са овом одлуком у року од 30 дана од дана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D48A5">
        <w:rPr>
          <w:rFonts w:ascii="Arial" w:hAnsi="Arial" w:cs="Arial"/>
          <w:sz w:val="24"/>
          <w:szCs w:val="24"/>
          <w:lang w:val="en-US"/>
        </w:rPr>
        <w:t>ступања на снагу ове одлуке.</w:t>
      </w:r>
    </w:p>
    <w:p w:rsidR="004D48A5" w:rsidRPr="004D48A5" w:rsidRDefault="004D48A5" w:rsidP="004D4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48A5" w:rsidRPr="004D48A5" w:rsidRDefault="004D48A5" w:rsidP="004D48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D48A5">
        <w:rPr>
          <w:rFonts w:ascii="Arial" w:hAnsi="Arial" w:cs="Arial"/>
          <w:sz w:val="24"/>
          <w:szCs w:val="24"/>
          <w:lang w:val="en-US"/>
        </w:rPr>
        <w:t>Члан 3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D48A5" w:rsidRPr="004D48A5" w:rsidRDefault="004D48A5" w:rsidP="004D48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D48A5" w:rsidRDefault="004D48A5" w:rsidP="004D4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4D48A5">
        <w:rPr>
          <w:rFonts w:ascii="Arial" w:hAnsi="Arial" w:cs="Arial"/>
          <w:sz w:val="24"/>
          <w:szCs w:val="24"/>
          <w:lang w:val="en-US"/>
        </w:rPr>
        <w:t>Ова oдлука ступа на снагу осмог дана од дана објављивања у „Службеном листу ГрадаНиша“.</w:t>
      </w:r>
    </w:p>
    <w:p w:rsidR="004D48A5" w:rsidRDefault="004D48A5" w:rsidP="004D4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A65A3D">
        <w:rPr>
          <w:rFonts w:ascii="Arial" w:hAnsi="Arial" w:cs="Arial"/>
        </w:rPr>
        <w:t xml:space="preserve">Број: </w:t>
      </w:r>
      <w:r w:rsidRPr="00A65A3D">
        <w:rPr>
          <w:rFonts w:ascii="Arial" w:hAnsi="Arial" w:cs="Arial"/>
          <w:lang w:val="sr-Cyrl-CS"/>
        </w:rPr>
        <w:t>_______________</w:t>
      </w: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A65A3D">
        <w:rPr>
          <w:rFonts w:ascii="Arial" w:hAnsi="Arial" w:cs="Arial"/>
        </w:rPr>
        <w:t xml:space="preserve">У Нишу, </w:t>
      </w:r>
      <w:r w:rsidRPr="00A65A3D">
        <w:rPr>
          <w:rFonts w:ascii="Arial" w:hAnsi="Arial" w:cs="Arial"/>
          <w:lang w:val="sr-Cyrl-CS"/>
        </w:rPr>
        <w:t>___________</w:t>
      </w:r>
      <w:r w:rsidRPr="00A65A3D">
        <w:rPr>
          <w:rFonts w:ascii="Arial" w:hAnsi="Arial" w:cs="Arial"/>
        </w:rPr>
        <w:t xml:space="preserve"> године</w:t>
      </w: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</w:rPr>
      </w:pP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</w:rPr>
      </w:pP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A65A3D">
        <w:rPr>
          <w:rFonts w:ascii="Arial" w:hAnsi="Arial" w:cs="Arial"/>
          <w:b/>
          <w:bCs/>
        </w:rPr>
        <w:t>СКУПШТИНА ГРАДА НИША</w:t>
      </w: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  <w:lang w:val="sr-Cyrl-CS"/>
        </w:rPr>
      </w:pPr>
      <w:r w:rsidRPr="00A65A3D">
        <w:rPr>
          <w:rFonts w:ascii="Arial" w:hAnsi="Arial" w:cs="Arial"/>
        </w:rPr>
        <w:t xml:space="preserve">  П</w:t>
      </w:r>
      <w:r w:rsidRPr="00A65A3D">
        <w:rPr>
          <w:rFonts w:ascii="Arial" w:hAnsi="Arial" w:cs="Arial"/>
          <w:lang w:val="sr-Cyrl-CS"/>
        </w:rPr>
        <w:t>редседник</w:t>
      </w: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</w:rPr>
      </w:pPr>
    </w:p>
    <w:p w:rsidR="004D48A5" w:rsidRPr="00A65A3D" w:rsidRDefault="004D48A5" w:rsidP="004D48A5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</w:rPr>
      </w:pPr>
      <w:r w:rsidRPr="00A65A3D">
        <w:rPr>
          <w:rFonts w:ascii="Arial" w:hAnsi="Arial" w:cs="Arial"/>
          <w:lang w:val="sr-Cyrl-RS"/>
        </w:rPr>
        <w:t>Мр Раде Рајковић</w:t>
      </w:r>
    </w:p>
    <w:p w:rsidR="004D48A5" w:rsidRPr="00A65A3D" w:rsidRDefault="004D48A5" w:rsidP="004D48A5">
      <w:pPr>
        <w:rPr>
          <w:rFonts w:ascii="Arial" w:hAnsi="Arial" w:cs="Arial"/>
        </w:rPr>
      </w:pPr>
      <w:r w:rsidRPr="00A65A3D">
        <w:rPr>
          <w:rFonts w:ascii="Arial" w:hAnsi="Arial" w:cs="Arial"/>
        </w:rPr>
        <w:br w:type="page"/>
      </w:r>
    </w:p>
    <w:p w:rsidR="004D48A5" w:rsidRPr="005C2D8A" w:rsidRDefault="004D48A5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C2D8A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О б р а з л о ж е њ е </w:t>
      </w:r>
    </w:p>
    <w:p w:rsidR="00FF0F42" w:rsidRDefault="00FF0F42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F0F42" w:rsidRDefault="00FF0F42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F0F42" w:rsidRDefault="00FF0F42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F0F42" w:rsidRPr="007B0BD2" w:rsidRDefault="00FF0F42" w:rsidP="00FF0F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 xml:space="preserve">У поступку усаглашавања прописа које је донела Скупштина Града Ниша са законом и прописима Града, утврђено је да је у Одлуци о оснивању </w:t>
      </w:r>
      <w:r>
        <w:rPr>
          <w:rFonts w:ascii="Arial" w:hAnsi="Arial" w:cs="Arial"/>
          <w:lang w:val="sr-Cyrl-RS"/>
        </w:rPr>
        <w:t xml:space="preserve">Установе Дечији центар Ниш </w:t>
      </w:r>
      <w:r w:rsidRPr="007B0BD2">
        <w:rPr>
          <w:rFonts w:ascii="Arial" w:hAnsi="Arial" w:cs="Arial"/>
          <w:lang w:val="sr-Cyrl-RS"/>
        </w:rPr>
        <w:t xml:space="preserve">потребно извршити измену члана </w:t>
      </w:r>
      <w:r>
        <w:rPr>
          <w:rFonts w:ascii="Arial" w:hAnsi="Arial" w:cs="Arial"/>
          <w:lang w:val="sr-Cyrl-RS"/>
        </w:rPr>
        <w:t>4</w:t>
      </w:r>
      <w:r w:rsidRPr="007B0BD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 xml:space="preserve">Одлуке </w:t>
      </w:r>
      <w:r w:rsidRPr="007B0BD2">
        <w:rPr>
          <w:rFonts w:ascii="Arial" w:hAnsi="Arial" w:cs="Arial"/>
          <w:lang w:val="sr-Cyrl-RS"/>
        </w:rPr>
        <w:t>ради усклађивања са Законом о јавној својини („Службени гласник РС“ број</w:t>
      </w:r>
      <w:r w:rsidRPr="007B0BD2">
        <w:rPr>
          <w:rFonts w:ascii="Arial" w:hAnsi="Arial" w:cs="Arial"/>
        </w:rPr>
        <w:t xml:space="preserve"> 72/2011, 88/2013, 105/2014, 104/2016 – </w:t>
      </w:r>
      <w:r w:rsidRPr="007B0BD2">
        <w:rPr>
          <w:rFonts w:ascii="Arial" w:hAnsi="Arial" w:cs="Arial"/>
          <w:lang w:val="sr-Cyrl-RS"/>
        </w:rPr>
        <w:t>други закон и</w:t>
      </w:r>
      <w:r w:rsidRPr="007B0BD2">
        <w:rPr>
          <w:rFonts w:ascii="Arial" w:hAnsi="Arial" w:cs="Arial"/>
        </w:rPr>
        <w:t xml:space="preserve"> 108/2016)</w:t>
      </w:r>
      <w:r w:rsidRPr="007B0BD2">
        <w:rPr>
          <w:rFonts w:ascii="Arial" w:hAnsi="Arial" w:cs="Arial"/>
          <w:lang w:val="sr-Cyrl-RS"/>
        </w:rPr>
        <w:t>, којим је уведено право јавне својине и када су у питању јединице локалне самоуправе.</w:t>
      </w:r>
    </w:p>
    <w:p w:rsidR="00FF0F42" w:rsidRPr="007B0BD2" w:rsidRDefault="00FF0F42" w:rsidP="00FF0F42">
      <w:pPr>
        <w:spacing w:after="0" w:line="360" w:lineRule="auto"/>
        <w:ind w:firstLine="708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>За реализацију ове Одлуке нису потребна средства из буџета Града.</w:t>
      </w:r>
    </w:p>
    <w:p w:rsidR="00FF0F42" w:rsidRDefault="00FF0F42" w:rsidP="00FF0F42">
      <w:pPr>
        <w:spacing w:after="0" w:line="360" w:lineRule="auto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ab/>
        <w:t>На основу изложеног, предлаже се доношење Одлуке о измен</w:t>
      </w:r>
      <w:r>
        <w:rPr>
          <w:rFonts w:ascii="Arial" w:hAnsi="Arial" w:cs="Arial"/>
          <w:lang w:val="sr-Cyrl-RS"/>
        </w:rPr>
        <w:t>и</w:t>
      </w:r>
      <w:r w:rsidRPr="007B0BD2">
        <w:rPr>
          <w:rFonts w:ascii="Arial" w:hAnsi="Arial" w:cs="Arial"/>
          <w:lang w:val="sr-Cyrl-RS"/>
        </w:rPr>
        <w:t xml:space="preserve"> Одлуке о оснивању </w:t>
      </w:r>
      <w:r>
        <w:rPr>
          <w:rFonts w:ascii="Arial" w:hAnsi="Arial" w:cs="Arial"/>
          <w:lang w:val="sr-Cyrl-RS"/>
        </w:rPr>
        <w:t>Установе Дечији центар Ниш</w:t>
      </w:r>
      <w:r w:rsidRPr="007B0BD2">
        <w:rPr>
          <w:rFonts w:ascii="Arial" w:hAnsi="Arial" w:cs="Arial"/>
          <w:lang w:val="sr-Cyrl-RS"/>
        </w:rPr>
        <w:t>.</w:t>
      </w:r>
    </w:p>
    <w:p w:rsidR="00FF0F42" w:rsidRDefault="00FF0F42" w:rsidP="00FF0F42">
      <w:pPr>
        <w:spacing w:after="0" w:line="360" w:lineRule="auto"/>
        <w:jc w:val="both"/>
        <w:rPr>
          <w:rFonts w:ascii="Arial" w:hAnsi="Arial" w:cs="Arial"/>
          <w:lang w:val="sr-Cyrl-RS"/>
        </w:rPr>
      </w:pPr>
    </w:p>
    <w:p w:rsidR="00FF0F42" w:rsidRPr="007B0BD2" w:rsidRDefault="00FF0F42" w:rsidP="00FF0F42">
      <w:pPr>
        <w:spacing w:after="0" w:line="360" w:lineRule="auto"/>
        <w:jc w:val="both"/>
        <w:rPr>
          <w:rFonts w:ascii="Arial" w:hAnsi="Arial" w:cs="Arial"/>
          <w:lang w:val="sr-Cyrl-RS"/>
        </w:rPr>
      </w:pPr>
    </w:p>
    <w:p w:rsidR="00FF0F42" w:rsidRPr="007B0BD2" w:rsidRDefault="00FF0F42" w:rsidP="00FF0F42">
      <w:pPr>
        <w:spacing w:line="360" w:lineRule="auto"/>
        <w:ind w:left="6372" w:firstLine="708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>Секретар</w:t>
      </w:r>
    </w:p>
    <w:p w:rsidR="00FF0F42" w:rsidRPr="007B0BD2" w:rsidRDefault="00FF0F42" w:rsidP="00FF0F42">
      <w:pPr>
        <w:spacing w:after="0" w:line="360" w:lineRule="auto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  <w:t xml:space="preserve">     Секретаријата за образовање</w:t>
      </w:r>
    </w:p>
    <w:p w:rsidR="00FF0F42" w:rsidRPr="007B0BD2" w:rsidRDefault="00FF0F42" w:rsidP="00FF0F42">
      <w:pPr>
        <w:spacing w:after="0" w:line="360" w:lineRule="auto"/>
        <w:jc w:val="both"/>
        <w:rPr>
          <w:rFonts w:ascii="Arial" w:hAnsi="Arial" w:cs="Arial"/>
          <w:lang w:val="sr-Cyrl-RS"/>
        </w:rPr>
      </w:pPr>
    </w:p>
    <w:p w:rsidR="00FF0F42" w:rsidRPr="007B0BD2" w:rsidRDefault="00FF0F42" w:rsidP="00FF0F42">
      <w:pPr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  <w:t xml:space="preserve">       Марина Костић</w:t>
      </w:r>
    </w:p>
    <w:p w:rsidR="00FF0F42" w:rsidRDefault="00FF0F42" w:rsidP="00FF0F42">
      <w:pPr>
        <w:rPr>
          <w:rFonts w:ascii="Arial" w:hAnsi="Arial" w:cs="Arial"/>
          <w:lang w:val="sr-Cyrl-RS"/>
        </w:rPr>
      </w:pPr>
    </w:p>
    <w:p w:rsidR="004D48A5" w:rsidRDefault="004D48A5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br w:type="page"/>
      </w:r>
    </w:p>
    <w:p w:rsidR="009C03C2" w:rsidRDefault="004D48A5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ЧЛАН ОДЛУКЕ О ОСНИВАЊУ </w:t>
      </w:r>
      <w:r w:rsidR="009C03C2">
        <w:rPr>
          <w:rFonts w:ascii="Arial" w:hAnsi="Arial" w:cs="Arial"/>
          <w:sz w:val="24"/>
          <w:szCs w:val="24"/>
          <w:lang w:val="sr-Cyrl-RS"/>
        </w:rPr>
        <w:t xml:space="preserve">УСТАНОВЕ </w:t>
      </w:r>
    </w:p>
    <w:p w:rsidR="004D48A5" w:rsidRDefault="009C03C2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ДЕЧИЈИ ЦЕНТАР НИШ КОЈИ СЕ МЕЊА</w:t>
      </w:r>
    </w:p>
    <w:p w:rsidR="009C03C2" w:rsidRDefault="009C03C2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C03C2" w:rsidRDefault="009C03C2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D48A5" w:rsidRDefault="009C03C2" w:rsidP="004D48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4.</w:t>
      </w:r>
    </w:p>
    <w:p w:rsidR="004D48A5" w:rsidRDefault="004D48A5" w:rsidP="004D48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C03C2" w:rsidRPr="005C2D8A" w:rsidRDefault="004D48A5" w:rsidP="009C03C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 w:rsidR="009C03C2" w:rsidRPr="005C2D8A">
        <w:rPr>
          <w:rFonts w:ascii="Arial CYR" w:hAnsi="Arial CYR" w:cs="Arial CYR"/>
          <w:sz w:val="24"/>
          <w:szCs w:val="24"/>
          <w:lang w:val="sr-Cyrl-CS"/>
        </w:rPr>
        <w:t>Имовину Установе чине права својине на покретним и непокретним стварима, новчана средства и хартије од вредности и друга имовинска права, као и право коришћења средстава и добара у државној својини, односно добара од општег интереса.</w:t>
      </w:r>
    </w:p>
    <w:p w:rsidR="009C03C2" w:rsidRPr="005C2D8A" w:rsidRDefault="009C03C2" w:rsidP="009C03C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  <w:r w:rsidRPr="005C2D8A">
        <w:rPr>
          <w:rFonts w:ascii="Arial CYR" w:hAnsi="Arial CYR" w:cs="Arial CYR"/>
          <w:sz w:val="24"/>
          <w:szCs w:val="24"/>
          <w:lang w:val="sr-Cyrl-CS"/>
        </w:rPr>
        <w:tab/>
        <w:t>Средства и добра у државној својини Установа може користити и управљати њима, у складу са законом, овом одлуком и другим прописима Града.</w:t>
      </w:r>
    </w:p>
    <w:p w:rsidR="004D48A5" w:rsidRPr="005C2D8A" w:rsidRDefault="004D48A5" w:rsidP="009C03C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</w:p>
    <w:bookmarkEnd w:id="0"/>
    <w:p w:rsidR="004D48A5" w:rsidRPr="004D48A5" w:rsidRDefault="004D48A5" w:rsidP="004D4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4D48A5" w:rsidRPr="004D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82"/>
    <w:rsid w:val="002840C4"/>
    <w:rsid w:val="002A1D82"/>
    <w:rsid w:val="002C1CDF"/>
    <w:rsid w:val="004D48A5"/>
    <w:rsid w:val="00546BAD"/>
    <w:rsid w:val="005C2D8A"/>
    <w:rsid w:val="00633EA7"/>
    <w:rsid w:val="00725A0A"/>
    <w:rsid w:val="008767ED"/>
    <w:rsid w:val="0088147B"/>
    <w:rsid w:val="009C03C2"/>
    <w:rsid w:val="009C6C93"/>
    <w:rsid w:val="00B6405A"/>
    <w:rsid w:val="00F52DB2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E5DE-5C41-4D7E-9EFC-46E0818B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10</cp:revision>
  <cp:lastPrinted>2017-12-04T13:03:00Z</cp:lastPrinted>
  <dcterms:created xsi:type="dcterms:W3CDTF">2017-11-09T13:16:00Z</dcterms:created>
  <dcterms:modified xsi:type="dcterms:W3CDTF">2017-12-14T08:04:00Z</dcterms:modified>
</cp:coreProperties>
</file>