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Pr="00DB7A16" w:rsidRDefault="00F44C2F" w:rsidP="00570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C04">
        <w:rPr>
          <w:rFonts w:ascii="Arial" w:hAnsi="Arial" w:cs="Arial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</w:rPr>
        <w:t>, број 88/2008</w:t>
      </w:r>
      <w:r w:rsidR="00552E62">
        <w:rPr>
          <w:rFonts w:ascii="Arial" w:hAnsi="Arial" w:cs="Arial"/>
        </w:rPr>
        <w:t xml:space="preserve"> и </w:t>
      </w:r>
      <w:r w:rsidR="00552E62" w:rsidRPr="00DB7A16">
        <w:rPr>
          <w:rFonts w:ascii="Arial" w:hAnsi="Arial" w:cs="Arial"/>
        </w:rPr>
        <w:t>143/2016</w:t>
      </w:r>
      <w:r w:rsidR="00570C04" w:rsidRPr="00DB7A16">
        <w:rPr>
          <w:rFonts w:ascii="Arial" w:hAnsi="Arial" w:cs="Arial"/>
        </w:rPr>
        <w:t>)</w:t>
      </w:r>
      <w:r w:rsidR="00570C04" w:rsidRPr="00DB7A16">
        <w:rPr>
          <w:rFonts w:ascii="Arial" w:hAnsi="Arial" w:cs="Arial"/>
          <w:lang w:val="sr-Cyrl-CS"/>
        </w:rPr>
        <w:t>,</w:t>
      </w:r>
      <w:r w:rsidR="00570C04" w:rsidRPr="00DB7A16">
        <w:rPr>
          <w:rFonts w:ascii="Arial" w:hAnsi="Arial" w:cs="Arial"/>
        </w:rPr>
        <w:t xml:space="preserve"> члана 72. Пословника о раду Градског већа Града Ниша </w:t>
      </w:r>
      <w:r w:rsidR="00570C04" w:rsidRPr="00DB7A16">
        <w:rPr>
          <w:rFonts w:ascii="Arial" w:hAnsi="Arial" w:cs="Arial"/>
          <w:lang w:val="sr-Cyrl-CS"/>
        </w:rPr>
        <w:t>(„</w:t>
      </w:r>
      <w:r w:rsidR="00570C04" w:rsidRPr="00DB7A16">
        <w:rPr>
          <w:rFonts w:ascii="Arial" w:hAnsi="Arial" w:cs="Arial"/>
        </w:rPr>
        <w:t>Службени лист Града Ниша” број 1/2013, 95/2016, 98/2016</w:t>
      </w:r>
      <w:r w:rsidR="007B2931" w:rsidRPr="00DB7A16">
        <w:rPr>
          <w:rFonts w:ascii="Arial" w:hAnsi="Arial" w:cs="Arial"/>
        </w:rPr>
        <w:t>,</w:t>
      </w:r>
      <w:r w:rsidR="00570C04" w:rsidRPr="00DB7A16">
        <w:rPr>
          <w:rFonts w:ascii="Arial" w:hAnsi="Arial" w:cs="Arial"/>
        </w:rPr>
        <w:t xml:space="preserve"> 124/2016</w:t>
      </w:r>
      <w:r w:rsidR="007B2931" w:rsidRPr="00DB7A16">
        <w:rPr>
          <w:rFonts w:ascii="Arial" w:hAnsi="Arial" w:cs="Arial"/>
        </w:rPr>
        <w:t xml:space="preserve"> и 144/2016</w:t>
      </w:r>
      <w:r w:rsidR="00570C04" w:rsidRPr="00DB7A16">
        <w:rPr>
          <w:rFonts w:ascii="Arial" w:hAnsi="Arial" w:cs="Arial"/>
        </w:rPr>
        <w:t>)</w:t>
      </w:r>
      <w:r w:rsidR="00570C04" w:rsidRPr="00DB7A16">
        <w:rPr>
          <w:rFonts w:ascii="Arial" w:hAnsi="Arial" w:cs="Arial"/>
          <w:lang w:val="sr-Cyrl-CS"/>
        </w:rPr>
        <w:t xml:space="preserve"> и члана 12</w:t>
      </w:r>
      <w:r w:rsidR="00570C04" w:rsidRPr="00DB7A16">
        <w:rPr>
          <w:rFonts w:ascii="Arial" w:hAnsi="Arial" w:cs="Arial"/>
        </w:rPr>
        <w:t>.</w:t>
      </w:r>
      <w:r w:rsidR="00570C04" w:rsidRPr="00DB7A1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 w:rsidRPr="00DB7A16">
        <w:rPr>
          <w:rFonts w:ascii="Arial" w:hAnsi="Arial" w:cs="Arial"/>
        </w:rPr>
        <w:t>,</w:t>
      </w:r>
    </w:p>
    <w:p w:rsidR="00570C04" w:rsidRPr="00DB7A16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  <w:r w:rsidRPr="00DB7A16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50382">
        <w:rPr>
          <w:rFonts w:ascii="Arial" w:hAnsi="Arial" w:cs="Arial"/>
          <w:lang w:val="sr-Latn-RS"/>
        </w:rPr>
        <w:t xml:space="preserve"> 29</w:t>
      </w:r>
      <w:r w:rsidR="00EC6CD8" w:rsidRPr="00DB7A16">
        <w:rPr>
          <w:rFonts w:ascii="Arial" w:hAnsi="Arial" w:cs="Arial"/>
        </w:rPr>
        <w:t>.</w:t>
      </w:r>
      <w:r w:rsidR="007A5AE7" w:rsidRPr="00DB7A16">
        <w:rPr>
          <w:rFonts w:ascii="Arial" w:hAnsi="Arial" w:cs="Arial"/>
        </w:rPr>
        <w:t>0</w:t>
      </w:r>
      <w:r w:rsidR="00821BB7">
        <w:rPr>
          <w:rFonts w:ascii="Arial" w:hAnsi="Arial" w:cs="Arial"/>
          <w:lang w:val="sr-Latn-RS"/>
        </w:rPr>
        <w:t>9</w:t>
      </w:r>
      <w:r w:rsidR="00E140BF" w:rsidRPr="00DB7A16">
        <w:rPr>
          <w:rFonts w:ascii="Arial" w:hAnsi="Arial" w:cs="Arial"/>
        </w:rPr>
        <w:t>.</w:t>
      </w:r>
      <w:r w:rsidRPr="00DB7A16">
        <w:rPr>
          <w:rFonts w:ascii="Arial" w:hAnsi="Arial" w:cs="Arial"/>
          <w:lang w:val="sr-Cyrl-CS"/>
        </w:rPr>
        <w:t>201</w:t>
      </w:r>
      <w:r w:rsidR="007A5AE7" w:rsidRPr="00DB7A16">
        <w:rPr>
          <w:rFonts w:ascii="Arial" w:hAnsi="Arial" w:cs="Arial"/>
        </w:rPr>
        <w:t>7</w:t>
      </w:r>
      <w:r w:rsidRPr="00DB7A16">
        <w:rPr>
          <w:rFonts w:ascii="Arial" w:hAnsi="Arial" w:cs="Arial"/>
          <w:lang w:val="sr-Cyrl-CS"/>
        </w:rPr>
        <w:t>. године, доноси</w:t>
      </w: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jc w:val="both"/>
        <w:rPr>
          <w:rFonts w:ascii="Arial" w:hAnsi="Arial" w:cs="Arial"/>
        </w:rPr>
      </w:pP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jc w:val="center"/>
        <w:rPr>
          <w:rFonts w:ascii="Arial" w:hAnsi="Arial" w:cs="Arial"/>
          <w:b/>
          <w:lang w:val="sr-Cyrl-CS"/>
        </w:rPr>
      </w:pPr>
      <w:r w:rsidRPr="00DB7A16">
        <w:rPr>
          <w:rFonts w:ascii="Arial" w:hAnsi="Arial" w:cs="Arial"/>
          <w:b/>
          <w:lang w:val="sr-Cyrl-CS"/>
        </w:rPr>
        <w:t>Р Е Ш Е Њ Е</w:t>
      </w:r>
    </w:p>
    <w:p w:rsidR="00570C04" w:rsidRPr="00DB7A16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 w:rsidRPr="00DB7A16">
        <w:rPr>
          <w:rFonts w:ascii="Arial" w:hAnsi="Arial" w:cs="Arial"/>
          <w:b/>
        </w:rPr>
        <w:t>I</w:t>
      </w:r>
      <w:r w:rsidR="00DB7A16">
        <w:rPr>
          <w:rFonts w:ascii="Arial" w:hAnsi="Arial" w:cs="Arial"/>
          <w:lang w:val="sr-Cyrl-RS"/>
        </w:rPr>
        <w:tab/>
      </w:r>
      <w:r w:rsidR="000F592D" w:rsidRPr="00DB7A16">
        <w:rPr>
          <w:rFonts w:ascii="Arial" w:hAnsi="Arial" w:cs="Arial"/>
        </w:rPr>
        <w:t>Утврђује се Предлог</w:t>
      </w:r>
      <w:r w:rsidR="000F592D" w:rsidRPr="00DB7A16">
        <w:rPr>
          <w:rFonts w:ascii="Arial" w:hAnsi="Arial" w:cs="Arial"/>
          <w:lang w:val="sr-Cyrl-RS"/>
        </w:rPr>
        <w:t xml:space="preserve"> </w:t>
      </w:r>
      <w:r w:rsidR="00EA0C4A" w:rsidRPr="00DB7A16">
        <w:rPr>
          <w:rFonts w:ascii="Arial" w:hAnsi="Arial" w:cs="Arial"/>
          <w:bCs/>
          <w:lang w:eastAsia="sr-Cyrl-CS"/>
        </w:rPr>
        <w:t xml:space="preserve">Одлуке o </w:t>
      </w:r>
      <w:r w:rsidR="00D176C5" w:rsidRPr="00DB7A16">
        <w:rPr>
          <w:rFonts w:ascii="Arial" w:hAnsi="Arial" w:cs="Arial"/>
          <w:bCs/>
          <w:lang w:val="sr-Cyrl-RS" w:eastAsia="sr-Cyrl-CS"/>
        </w:rPr>
        <w:t xml:space="preserve">изменама и </w:t>
      </w:r>
      <w:r w:rsidR="009C3E92" w:rsidRPr="00DB7A16">
        <w:rPr>
          <w:rFonts w:ascii="Arial" w:hAnsi="Arial" w:cs="Arial"/>
          <w:bCs/>
          <w:lang w:val="sr-Cyrl-RS" w:eastAsia="sr-Cyrl-CS"/>
        </w:rPr>
        <w:t xml:space="preserve">допунама Одлуке о јавним признањима </w:t>
      </w:r>
      <w:r w:rsidR="00DB7A16" w:rsidRPr="00DB7A16">
        <w:rPr>
          <w:rFonts w:ascii="Arial" w:hAnsi="Arial" w:cs="Arial"/>
          <w:bCs/>
          <w:lang w:val="sr-Cyrl-RS" w:eastAsia="sr-Cyrl-CS"/>
        </w:rPr>
        <w:t>Града Ниша.</w:t>
      </w:r>
    </w:p>
    <w:p w:rsidR="00570C04" w:rsidRDefault="00570C04" w:rsidP="00570C04">
      <w:pPr>
        <w:jc w:val="both"/>
        <w:rPr>
          <w:rFonts w:ascii="Arial" w:hAnsi="Arial" w:cs="Arial"/>
        </w:rPr>
      </w:pPr>
    </w:p>
    <w:p w:rsidR="00570C04" w:rsidRDefault="00570C04" w:rsidP="00DB7A1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 w:rsidR="00DB7A16">
        <w:rPr>
          <w:rFonts w:ascii="Arial" w:hAnsi="Arial" w:cs="Arial"/>
          <w:lang w:val="sr-Cyrl-RS" w:eastAsia="ar-SA"/>
        </w:rPr>
        <w:tab/>
      </w:r>
      <w:r w:rsidR="00DB7A16">
        <w:rPr>
          <w:rFonts w:ascii="Arial" w:hAnsi="Arial" w:cs="Arial"/>
        </w:rPr>
        <w:t>Предлог</w:t>
      </w:r>
      <w:r w:rsidR="00DB7A16">
        <w:rPr>
          <w:rFonts w:ascii="Arial" w:hAnsi="Arial" w:cs="Arial"/>
          <w:lang w:val="sr-Cyrl-RS"/>
        </w:rPr>
        <w:t xml:space="preserve"> </w:t>
      </w:r>
      <w:r w:rsidR="00DB7A16" w:rsidRPr="00236187">
        <w:rPr>
          <w:rFonts w:ascii="Arial" w:hAnsi="Arial" w:cs="Arial"/>
          <w:bCs/>
          <w:lang w:eastAsia="sr-Cyrl-CS"/>
        </w:rPr>
        <w:t xml:space="preserve">Одлуке o </w:t>
      </w:r>
      <w:r w:rsidR="00DB7A16">
        <w:rPr>
          <w:rFonts w:ascii="Arial" w:hAnsi="Arial" w:cs="Arial"/>
          <w:bCs/>
          <w:lang w:val="sr-Cyrl-RS" w:eastAsia="sr-Cyrl-CS"/>
        </w:rPr>
        <w:t xml:space="preserve">изменама и допунама Одлуке о јавним признањима Града Ниша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70C04" w:rsidRDefault="00570C04" w:rsidP="00570C04">
      <w:pPr>
        <w:jc w:val="both"/>
        <w:rPr>
          <w:rFonts w:ascii="Arial" w:hAnsi="Arial" w:cs="Arial"/>
        </w:rPr>
      </w:pPr>
    </w:p>
    <w:p w:rsidR="00F2503C" w:rsidRPr="00F2503C" w:rsidRDefault="00570C04" w:rsidP="00DB7A16">
      <w:pPr>
        <w:ind w:right="-2"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III</w:t>
      </w:r>
      <w:r w:rsidR="00DB7A16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F2503C" w:rsidRPr="00F2503C">
        <w:rPr>
          <w:rFonts w:ascii="Arial" w:hAnsi="Arial" w:cs="Arial"/>
          <w:lang w:eastAsia="ar-SA"/>
        </w:rPr>
        <w:t xml:space="preserve"> </w:t>
      </w:r>
      <w:r w:rsidR="00DB7A16">
        <w:rPr>
          <w:rFonts w:ascii="Arial" w:hAnsi="Arial" w:cs="Arial"/>
          <w:lang w:val="sr-Cyrl-RS" w:eastAsia="ar-SA"/>
        </w:rPr>
        <w:t>Небојша Стевановић, Градска управа Града Ниша - Секретаријат</w:t>
      </w:r>
      <w:r w:rsidR="000F592D">
        <w:rPr>
          <w:rFonts w:ascii="Arial" w:hAnsi="Arial" w:cs="Arial"/>
          <w:lang w:val="sr-Cyrl-RS" w:eastAsia="ar-SA"/>
        </w:rPr>
        <w:t xml:space="preserve"> за </w:t>
      </w:r>
      <w:r w:rsidR="00DB7A16">
        <w:rPr>
          <w:rFonts w:ascii="Arial" w:hAnsi="Arial" w:cs="Arial"/>
          <w:lang w:val="sr-Cyrl-RS" w:eastAsia="ar-SA"/>
        </w:rPr>
        <w:t>културу и информисање</w:t>
      </w:r>
      <w:r w:rsidR="00F2503C">
        <w:rPr>
          <w:rFonts w:ascii="Arial" w:hAnsi="Arial" w:cs="Arial"/>
          <w:lang w:eastAsia="ar-SA"/>
        </w:rPr>
        <w:t>.</w:t>
      </w:r>
    </w:p>
    <w:p w:rsidR="00570C04" w:rsidRDefault="00570C04" w:rsidP="00201245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201245" w:rsidRPr="00201245" w:rsidRDefault="00201245" w:rsidP="00201245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93C7A">
        <w:rPr>
          <w:rFonts w:ascii="Arial" w:hAnsi="Arial" w:cs="Arial"/>
          <w:lang w:eastAsia="sr-Cyrl-CS"/>
        </w:rPr>
        <w:t xml:space="preserve"> </w:t>
      </w:r>
      <w:r w:rsidR="00C80F73">
        <w:rPr>
          <w:rFonts w:ascii="Arial" w:hAnsi="Arial" w:cs="Arial"/>
          <w:lang w:val="sr-Latn-RS" w:eastAsia="sr-Cyrl-CS"/>
        </w:rPr>
        <w:t>1213-2</w:t>
      </w:r>
      <w:bookmarkStart w:id="0" w:name="_GoBack"/>
      <w:bookmarkEnd w:id="0"/>
      <w:r>
        <w:rPr>
          <w:rFonts w:ascii="Arial" w:hAnsi="Arial" w:cs="Arial"/>
          <w:lang w:eastAsia="sr-Cyrl-CS"/>
        </w:rPr>
        <w:t>/201</w:t>
      </w:r>
      <w:r w:rsidR="007A5AE7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DB7A16">
        <w:rPr>
          <w:rFonts w:ascii="Arial" w:hAnsi="Arial" w:cs="Arial"/>
          <w:lang w:eastAsia="sr-Cyrl-CS"/>
        </w:rPr>
        <w:t>Нишу,</w:t>
      </w:r>
      <w:r w:rsidR="00DB7A16">
        <w:rPr>
          <w:rFonts w:ascii="Arial" w:hAnsi="Arial" w:cs="Arial"/>
          <w:lang w:val="sr-Cyrl-RS" w:eastAsia="sr-Cyrl-CS"/>
        </w:rPr>
        <w:t xml:space="preserve"> </w:t>
      </w:r>
      <w:r w:rsidR="00650382">
        <w:rPr>
          <w:rFonts w:ascii="Arial" w:hAnsi="Arial" w:cs="Arial"/>
          <w:lang w:val="sr-Latn-RS" w:eastAsia="sr-Cyrl-CS"/>
        </w:rPr>
        <w:t>29</w:t>
      </w:r>
      <w:r w:rsidR="007A5AE7">
        <w:rPr>
          <w:rFonts w:ascii="Arial" w:hAnsi="Arial" w:cs="Arial"/>
          <w:lang w:eastAsia="sr-Cyrl-CS"/>
        </w:rPr>
        <w:t>.0</w:t>
      </w:r>
      <w:r w:rsidR="00821BB7">
        <w:rPr>
          <w:rFonts w:ascii="Arial" w:hAnsi="Arial" w:cs="Arial"/>
          <w:lang w:val="sr-Latn-RS" w:eastAsia="sr-Cyrl-CS"/>
        </w:rPr>
        <w:t>9</w:t>
      </w:r>
      <w:r w:rsidR="00CE5841">
        <w:rPr>
          <w:rFonts w:ascii="Arial" w:hAnsi="Arial" w:cs="Arial"/>
          <w:lang w:eastAsia="sr-Cyrl-CS"/>
        </w:rPr>
        <w:t>.</w:t>
      </w:r>
      <w:r>
        <w:rPr>
          <w:rFonts w:ascii="Arial" w:hAnsi="Arial" w:cs="Arial"/>
          <w:lang w:val="sr-Cyrl-CS"/>
        </w:rPr>
        <w:t>201</w:t>
      </w:r>
      <w:r w:rsidR="007A5AE7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236E1C" w:rsidRDefault="00236E1C" w:rsidP="00236E1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36E1C" w:rsidRDefault="00236E1C" w:rsidP="00236E1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36E1C" w:rsidRDefault="00236E1C" w:rsidP="00236E1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36E1C" w:rsidRDefault="00236E1C" w:rsidP="00236E1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36E1C" w:rsidRDefault="00236E1C" w:rsidP="00236E1C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36E1C" w:rsidRPr="00F90A83" w:rsidRDefault="00236E1C" w:rsidP="00236E1C">
      <w:pPr>
        <w:rPr>
          <w:lang w:val="sr-Latn-RS"/>
        </w:rPr>
      </w:pP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0B7A71"/>
    <w:rsid w:val="000F592D"/>
    <w:rsid w:val="001B68C5"/>
    <w:rsid w:val="00201245"/>
    <w:rsid w:val="00236E1C"/>
    <w:rsid w:val="002C3F48"/>
    <w:rsid w:val="003A31CF"/>
    <w:rsid w:val="00461348"/>
    <w:rsid w:val="00552E62"/>
    <w:rsid w:val="00570C04"/>
    <w:rsid w:val="00605F8F"/>
    <w:rsid w:val="006251CE"/>
    <w:rsid w:val="00650382"/>
    <w:rsid w:val="00671485"/>
    <w:rsid w:val="007A5AE7"/>
    <w:rsid w:val="007B2931"/>
    <w:rsid w:val="007F420B"/>
    <w:rsid w:val="00821BB7"/>
    <w:rsid w:val="009C3E92"/>
    <w:rsid w:val="00A85E68"/>
    <w:rsid w:val="00C80F73"/>
    <w:rsid w:val="00C93C7A"/>
    <w:rsid w:val="00C94B08"/>
    <w:rsid w:val="00CE5841"/>
    <w:rsid w:val="00D176C5"/>
    <w:rsid w:val="00D37798"/>
    <w:rsid w:val="00DB7A16"/>
    <w:rsid w:val="00E140BF"/>
    <w:rsid w:val="00E50389"/>
    <w:rsid w:val="00EA0C4A"/>
    <w:rsid w:val="00EC6CD8"/>
    <w:rsid w:val="00F2503C"/>
    <w:rsid w:val="00F44C2F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2017-09-29T06:11:00Z</cp:lastPrinted>
  <dcterms:created xsi:type="dcterms:W3CDTF">2017-04-24T10:42:00Z</dcterms:created>
  <dcterms:modified xsi:type="dcterms:W3CDTF">2017-09-29T09:18:00Z</dcterms:modified>
</cp:coreProperties>
</file>