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17" w:rsidRPr="009144B8" w:rsidRDefault="003A3917" w:rsidP="002E27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На основу члана 39. Закона о туризму („Службени гласник РС”, бр. 36/09, 88/10, 99/11 – др. закон, 93/12 и 84/15), чл</w:t>
      </w:r>
      <w:r w:rsidR="00750ABF">
        <w:rPr>
          <w:rFonts w:ascii="Times New Roman" w:hAnsi="Times New Roman" w:cs="Times New Roman"/>
          <w:sz w:val="24"/>
          <w:szCs w:val="24"/>
          <w:lang w:val="sr-Cyrl-RS"/>
        </w:rPr>
        <w:t>ана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 4, 12. и 13. Закона о јавним службама („Службени гласник РС”, бр. 42/91, 71/94, 79/05 – др. закон 81/05 –испр.др.закон и 83/05 – испр. др. закон, 83/14 – др. закон) и члан</w:t>
      </w:r>
      <w:r w:rsidR="00750AB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16. и 37. Статута Града </w:t>
      </w:r>
      <w:r w:rsidR="00433EB2">
        <w:rPr>
          <w:rFonts w:ascii="Times New Roman" w:hAnsi="Times New Roman" w:cs="Times New Roman"/>
          <w:sz w:val="24"/>
          <w:szCs w:val="24"/>
          <w:lang w:val="sr-Cyrl-RS"/>
        </w:rPr>
        <w:t>Ниша („Службени лист Града Ниша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”, бр. 88/2008 и 143/2016),</w:t>
      </w:r>
    </w:p>
    <w:p w:rsidR="003A3917" w:rsidRPr="009144B8" w:rsidRDefault="003A3917" w:rsidP="002E2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Скупштина Града Ниша на седници од _______________2017. године, доноси </w:t>
      </w:r>
    </w:p>
    <w:p w:rsidR="003A391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p w:rsidR="002E270A" w:rsidRPr="009144B8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О ИЗМ</w:t>
      </w:r>
      <w:r w:rsidR="002E270A"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НАМА И ДОПУНАМА ОДЛУКЕ</w:t>
      </w:r>
    </w:p>
    <w:p w:rsidR="003A3917" w:rsidRPr="009144B8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О ТУРИСТИЧКОЈ ОРГАНИЗАЦИЈИ НИШ</w:t>
      </w:r>
    </w:p>
    <w:p w:rsidR="009144B8" w:rsidRPr="009144B8" w:rsidRDefault="009144B8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Члан 1.</w:t>
      </w:r>
    </w:p>
    <w:p w:rsidR="003A391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Одлуци о </w:t>
      </w:r>
      <w:r w:rsidR="00C31DD4" w:rsidRPr="009144B8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уристичкој организацији Ниш („Службени лист Града Ниша“, бр. 1/2002, 32/2002 и 9/2013) у члану </w:t>
      </w:r>
      <w:r w:rsidR="00C31DD4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став 2 мења се и гласи:</w:t>
      </w:r>
    </w:p>
    <w:p w:rsidR="003A3917" w:rsidRPr="009144B8" w:rsidRDefault="003A3917" w:rsidP="002E2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„Туристичка организација Ниш обавља послове промоције и унапређења туризма, организације и реализације туристичке, информативне и промотивне делатности у циљу развоја, очувања и заштите туристичких вредности на територији Града Ниша.“</w:t>
      </w:r>
    </w:p>
    <w:p w:rsidR="003A3917" w:rsidRPr="009144B8" w:rsidRDefault="003A3917" w:rsidP="002E2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У ставу 3. брише се тачка и додају речи:“и има својство правног лица“.</w:t>
      </w:r>
    </w:p>
    <w:p w:rsidR="003A391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A3917" w:rsidRPr="009144B8" w:rsidRDefault="00287EC8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391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1DD4" w:rsidRPr="009144B8" w:rsidRDefault="00C31DD4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члану 3. </w:t>
      </w:r>
      <w:r w:rsidR="00796F65" w:rsidRPr="009144B8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одај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се нови став 1., који глас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96F65" w:rsidRPr="009144B8" w:rsidRDefault="00C31DD4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>„У име оснивача Града Ниша, оснивачка права врши Скупштина Града Ниша.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C31DD4" w:rsidRPr="009144B8" w:rsidRDefault="00796F65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4128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Досадашњи став 1. постаје став 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2.</w:t>
      </w:r>
    </w:p>
    <w:p w:rsidR="00F34128" w:rsidRPr="009144B8" w:rsidRDefault="00F34128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287EC8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31DD4" w:rsidRPr="009144B8" w:rsidRDefault="00C31DD4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1DD4" w:rsidRPr="009144B8" w:rsidRDefault="00C31DD4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>После члана 3</w:t>
      </w:r>
      <w:r w:rsidR="002E270A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, додаје се нови члан 3а, који гласи:</w:t>
      </w:r>
    </w:p>
    <w:p w:rsidR="00C31DD4" w:rsidRPr="009144B8" w:rsidRDefault="00C31DD4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1DD4" w:rsidRPr="009144B8" w:rsidRDefault="00C31DD4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„Члан 3а</w:t>
      </w:r>
    </w:p>
    <w:p w:rsidR="00C31DD4" w:rsidRPr="009144B8" w:rsidRDefault="00C31DD4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1DD4" w:rsidRDefault="00C31DD4" w:rsidP="002E2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9144B8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Туристичка организација </w:t>
      </w:r>
      <w:r w:rsidR="00B5550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Ниш </w:t>
      </w:r>
      <w:r w:rsidRPr="009144B8">
        <w:rPr>
          <w:rFonts w:ascii="Times New Roman" w:eastAsia="Calibri" w:hAnsi="Times New Roman" w:cs="Times New Roman"/>
          <w:sz w:val="24"/>
          <w:szCs w:val="24"/>
          <w:lang w:val="sr-Cyrl-RS"/>
        </w:rPr>
        <w:t>обавља послове:</w:t>
      </w:r>
    </w:p>
    <w:p w:rsidR="0013335D" w:rsidRDefault="0013335D" w:rsidP="002E27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sz w:val="24"/>
          <w:szCs w:val="24"/>
          <w:lang w:val="sr-Latn-RS"/>
        </w:rPr>
        <w:tab/>
      </w:r>
    </w:p>
    <w:p w:rsidR="0013335D" w:rsidRPr="000B46F8" w:rsidRDefault="00FA1E25" w:rsidP="000B46F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0B46F8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13335D" w:rsidRPr="000B46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ромоције и развоја туризма </w:t>
      </w:r>
      <w:r w:rsidR="00C85DFF">
        <w:rPr>
          <w:rFonts w:ascii="Times New Roman" w:eastAsia="Calibri" w:hAnsi="Times New Roman" w:cs="Times New Roman"/>
          <w:sz w:val="24"/>
          <w:szCs w:val="24"/>
          <w:lang w:val="sr-Cyrl-RS"/>
        </w:rPr>
        <w:t>на територији Града Ниша</w:t>
      </w:r>
      <w:r w:rsidR="0013335D" w:rsidRPr="000B46F8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оординирања активности и сарадње између привредних и других субјеката у туризму који непосредно и посредно делују на унапређењу развоја и промоцији туризма и на програмима едукације и усавршавања вештина запослених у туризму;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оношења годишњег програма и плана промотивних активности у складу са Стратегијским маркетинг планом, плановима и програмима ТОС-а;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безбеђивања и унапређивања информативно-пропагандног материјала којим се</w:t>
      </w:r>
      <w:r w:rsidR="002417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промовишу туристичке вредности 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(штампане публикације, аудио и видео промотивни материјал, </w:t>
      </w:r>
      <w:r w:rsidR="0013335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on line 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средс</w:t>
      </w:r>
      <w:r w:rsidR="00B55502">
        <w:rPr>
          <w:rFonts w:ascii="Times New Roman" w:eastAsia="Calibri" w:hAnsi="Times New Roman" w:cs="Times New Roman"/>
          <w:sz w:val="24"/>
          <w:szCs w:val="24"/>
          <w:lang w:val="sr-Cyrl-RS"/>
        </w:rPr>
        <w:t>т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ва промоције-интернет презентација, друштвене мреже и пратеће дигиталне активности, сувенири итд);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рикупљања и објављивања информација о целокупној туристичкој понуди на својој територији, као и друге послове од значаја за промоцију туризма;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рганизовања и учешћа у организацији туристичких, научних, стручних, спортских, културних и других скупова и манифестација;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>о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рганизо</w:t>
      </w:r>
      <w:r w:rsidR="00B55502">
        <w:rPr>
          <w:rFonts w:ascii="Times New Roman" w:eastAsia="Calibri" w:hAnsi="Times New Roman" w:cs="Times New Roman"/>
          <w:sz w:val="24"/>
          <w:szCs w:val="24"/>
          <w:lang w:val="sr-Cyrl-RS"/>
        </w:rPr>
        <w:t>в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ања туристичко-информативних центара (за прихват туриста, пружање бесплатних информација туристима, прикупљање података за потребе информисања туриста, упознавање туриста са квалитетом туристичке понуде, упознавање надлежних органа са притужбама туриста и др.);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прављача туристичког простора;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осредовања </w:t>
      </w:r>
      <w:r w:rsidR="00B55502">
        <w:rPr>
          <w:rFonts w:ascii="Times New Roman" w:eastAsia="Calibri" w:hAnsi="Times New Roman" w:cs="Times New Roman"/>
          <w:sz w:val="24"/>
          <w:szCs w:val="24"/>
          <w:lang w:val="sr-Cyrl-RS"/>
        </w:rPr>
        <w:t>у пружању услуга у домаћој радиности и сеоско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м туристичком домаћинству;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одстицања реализације програма изградње туристичке инфраструктуре и уређења простора;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зраде, учешћа у изради, као и реализације домаћих и међународних пројеката из области туризма,</w:t>
      </w:r>
    </w:p>
    <w:p w:rsid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рипреме и прикупљања подат</w:t>
      </w:r>
      <w:r w:rsidR="00B55502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ка, састављање упитника, анализа и других информација;</w:t>
      </w:r>
    </w:p>
    <w:p w:rsidR="009B7063" w:rsidRDefault="009B7063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13335D">
        <w:rPr>
          <w:rFonts w:ascii="Times New Roman" w:eastAsia="Calibri" w:hAnsi="Times New Roman" w:cs="Times New Roman"/>
          <w:sz w:val="24"/>
          <w:szCs w:val="24"/>
          <w:lang w:val="sr-Cyrl-RS"/>
        </w:rPr>
        <w:t>обезбеђивањ</w:t>
      </w:r>
      <w:r w:rsidR="000B7D76">
        <w:rPr>
          <w:rFonts w:ascii="Times New Roman" w:eastAsia="Calibri" w:hAnsi="Times New Roman" w:cs="Times New Roman"/>
          <w:sz w:val="24"/>
          <w:szCs w:val="24"/>
          <w:lang w:val="sr-Cyrl-RS"/>
        </w:rPr>
        <w:t>а туристичке сигнализације у сарадњи са надлежним органима;</w:t>
      </w:r>
    </w:p>
    <w:p w:rsidR="0013335D" w:rsidRPr="0013335D" w:rsidRDefault="00FA1E25" w:rsidP="0013335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руге активности у складу са законом, оснивачким актом и статутом</w:t>
      </w:r>
      <w:r w:rsidR="00B55502" w:rsidRPr="009144B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3335D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AD3587" w:rsidRPr="009144B8" w:rsidRDefault="00AD3587" w:rsidP="00AD35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31DD4" w:rsidRPr="009144B8" w:rsidRDefault="00C31DD4" w:rsidP="00A87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287EC8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3917" w:rsidRPr="009144B8" w:rsidRDefault="003A3917" w:rsidP="00A87F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4E29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4128" w:rsidRPr="009144B8">
        <w:rPr>
          <w:rFonts w:ascii="Times New Roman" w:hAnsi="Times New Roman" w:cs="Times New Roman"/>
          <w:sz w:val="24"/>
          <w:szCs w:val="24"/>
          <w:lang w:val="sr-Cyrl-RS"/>
        </w:rPr>
        <w:t>Члан 6</w:t>
      </w:r>
      <w:r w:rsidR="002E270A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4128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мења се и гласи:</w:t>
      </w:r>
    </w:p>
    <w:p w:rsidR="003A3917" w:rsidRPr="009144B8" w:rsidRDefault="00F34128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„Члан 6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34128" w:rsidRPr="009144B8" w:rsidRDefault="00F34128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4128" w:rsidRDefault="005C3878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F34128" w:rsidRPr="009144B8">
        <w:rPr>
          <w:rFonts w:ascii="Times New Roman" w:hAnsi="Times New Roman" w:cs="Times New Roman"/>
          <w:sz w:val="24"/>
          <w:szCs w:val="24"/>
          <w:lang w:val="sr-Cyrl-RS"/>
        </w:rPr>
        <w:t>Средства за обављање делатности обезбеђују се:</w:t>
      </w:r>
    </w:p>
    <w:p w:rsidR="00D255F7" w:rsidRPr="009144B8" w:rsidRDefault="00D255F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4128" w:rsidRPr="009144B8" w:rsidRDefault="00F34128" w:rsidP="002E27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из прихода остварених обављањем делатности,</w:t>
      </w:r>
    </w:p>
    <w:p w:rsidR="00F34128" w:rsidRPr="009144B8" w:rsidRDefault="00F34128" w:rsidP="002E27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из донација и поклона,</w:t>
      </w:r>
    </w:p>
    <w:p w:rsidR="00F34128" w:rsidRDefault="005C3878" w:rsidP="002E27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 буџета оснивача,</w:t>
      </w:r>
    </w:p>
    <w:p w:rsidR="005C3878" w:rsidRPr="00D47DBF" w:rsidRDefault="005C3878" w:rsidP="002E27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47DB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из буџета Републике Србије и </w:t>
      </w:r>
    </w:p>
    <w:p w:rsidR="00FD68F7" w:rsidRPr="009144B8" w:rsidRDefault="00FD68F7" w:rsidP="002E270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из других извора у складу са законом.“</w:t>
      </w:r>
    </w:p>
    <w:p w:rsidR="00AB4D7A" w:rsidRPr="00AB4D7A" w:rsidRDefault="00AB4D7A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A3917" w:rsidRPr="009144B8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AD358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391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68F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68F7" w:rsidRPr="009144B8">
        <w:rPr>
          <w:rFonts w:ascii="Times New Roman" w:hAnsi="Times New Roman" w:cs="Times New Roman"/>
          <w:sz w:val="24"/>
          <w:szCs w:val="24"/>
          <w:lang w:val="sr-Cyrl-RS"/>
        </w:rPr>
        <w:t>У члану 7</w:t>
      </w:r>
      <w:r w:rsidR="002E270A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D68F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став 2</w:t>
      </w:r>
      <w:r w:rsidR="002E270A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D68F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мења се и гласи:</w:t>
      </w:r>
    </w:p>
    <w:p w:rsidR="00A87F69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68F7" w:rsidRPr="009144B8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Туристичка организација управља</w:t>
      </w:r>
      <w:r w:rsidR="00FD68F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користи </w:t>
      </w:r>
      <w:r w:rsidR="00FD68F7" w:rsidRPr="009144B8">
        <w:rPr>
          <w:rFonts w:ascii="Times New Roman" w:hAnsi="Times New Roman" w:cs="Times New Roman"/>
          <w:sz w:val="24"/>
          <w:szCs w:val="24"/>
          <w:lang w:val="sr-Cyrl-RS"/>
        </w:rPr>
        <w:t>имовину оснивача у складу са законом.“</w:t>
      </w:r>
    </w:p>
    <w:p w:rsidR="0092049E" w:rsidRPr="009144B8" w:rsidRDefault="0092049E" w:rsidP="009204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049E" w:rsidRDefault="0092049E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049E" w:rsidRDefault="009E5E81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члану 8. додаје се став 2. </w:t>
      </w:r>
      <w:r w:rsidR="009204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06BD">
        <w:rPr>
          <w:rFonts w:ascii="Times New Roman" w:hAnsi="Times New Roman" w:cs="Times New Roman"/>
          <w:sz w:val="24"/>
          <w:szCs w:val="24"/>
          <w:lang w:val="sr-Cyrl-RS"/>
        </w:rPr>
        <w:t xml:space="preserve">који </w:t>
      </w:r>
      <w:r w:rsidR="0092049E">
        <w:rPr>
          <w:rFonts w:ascii="Times New Roman" w:hAnsi="Times New Roman" w:cs="Times New Roman"/>
          <w:sz w:val="24"/>
          <w:szCs w:val="24"/>
          <w:lang w:val="sr-Cyrl-RS"/>
        </w:rPr>
        <w:t xml:space="preserve">гласи: </w:t>
      </w:r>
    </w:p>
    <w:p w:rsidR="0092049E" w:rsidRDefault="0092049E" w:rsidP="00D023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''Чланове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правног и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hAnsi="Times New Roman" w:cs="Times New Roman"/>
          <w:sz w:val="24"/>
          <w:szCs w:val="24"/>
          <w:lang w:val="sr-Cyrl-RS"/>
        </w:rPr>
        <w:t>адзорног одбора и директора именује и разрешава Скупштина Града Ниша, на период од четири године''.</w:t>
      </w:r>
    </w:p>
    <w:p w:rsidR="003A391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92049E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E5E81" w:rsidRPr="009144B8" w:rsidRDefault="009E5E81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68F7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68F7" w:rsidRPr="009144B8">
        <w:rPr>
          <w:rFonts w:ascii="Times New Roman" w:hAnsi="Times New Roman" w:cs="Times New Roman"/>
          <w:sz w:val="24"/>
          <w:szCs w:val="24"/>
          <w:lang w:val="sr-Cyrl-RS"/>
        </w:rPr>
        <w:t>Члан 9. мења се и гласи:</w:t>
      </w:r>
    </w:p>
    <w:p w:rsidR="009E5E81" w:rsidRPr="009144B8" w:rsidRDefault="009E5E81" w:rsidP="009E5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„Члан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E5E81" w:rsidRPr="009144B8" w:rsidRDefault="009E5E81" w:rsidP="009E5E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7782B" w:rsidRDefault="005C3878" w:rsidP="002E2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Управни одбор има </w:t>
      </w:r>
      <w:r w:rsidRPr="00B778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пет чланова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7782B">
        <w:rPr>
          <w:rFonts w:ascii="Times New Roman" w:hAnsi="Times New Roman" w:cs="Times New Roman"/>
          <w:sz w:val="24"/>
          <w:szCs w:val="24"/>
          <w:lang w:val="sr-Cyrl-RS"/>
        </w:rPr>
        <w:t>председника и четири члана.</w:t>
      </w:r>
      <w:r w:rsidR="00FD68F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41722" w:rsidRDefault="00241722" w:rsidP="002E27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Једног члана Управног одбора предлажу запослени на начин утврђен Статутом организације.</w:t>
      </w:r>
    </w:p>
    <w:p w:rsidR="00FD68F7" w:rsidRDefault="00FD68F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  <w:t>Председника Управног одбора бирају чланови Управног одбора.</w:t>
      </w:r>
    </w:p>
    <w:p w:rsidR="00A92ED4" w:rsidRPr="009144B8" w:rsidRDefault="00A92ED4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Управни одбор доноси одлуке већином гласова од укупног броја чланова Управног одбора.“</w:t>
      </w:r>
    </w:p>
    <w:p w:rsidR="00FD68F7" w:rsidRPr="009144B8" w:rsidRDefault="00FD68F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92049E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391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3AB0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03AB0" w:rsidRPr="009144B8">
        <w:rPr>
          <w:rFonts w:ascii="Times New Roman" w:hAnsi="Times New Roman" w:cs="Times New Roman"/>
          <w:sz w:val="24"/>
          <w:szCs w:val="24"/>
          <w:lang w:val="sr-Cyrl-RS"/>
        </w:rPr>
        <w:t>Члан 10. мења се и гласи:</w:t>
      </w:r>
    </w:p>
    <w:p w:rsidR="00A13A57" w:rsidRPr="009144B8" w:rsidRDefault="00A13A57" w:rsidP="00A1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„Члан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13A57" w:rsidRPr="009144B8" w:rsidRDefault="00A13A57" w:rsidP="00A13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9E7176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Управни одбор: </w:t>
      </w:r>
    </w:p>
    <w:p w:rsidR="003A3917" w:rsidRDefault="003A3917" w:rsidP="002E27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доноси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татут,</w:t>
      </w:r>
    </w:p>
    <w:p w:rsidR="004647A4" w:rsidRPr="00B7782B" w:rsidRDefault="004647A4" w:rsidP="002E27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B778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доноси пословник о св</w:t>
      </w:r>
      <w:r w:rsidR="00C94A41" w:rsidRPr="00B778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ом раду</w:t>
      </w:r>
      <w:r w:rsidR="00B7782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</w:p>
    <w:p w:rsidR="00303AB0" w:rsidRPr="009144B8" w:rsidRDefault="00303AB0" w:rsidP="002E27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усваја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годишњи 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програм рада са 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>финансијски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план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9E7176" w:rsidRPr="009144B8" w:rsidRDefault="00303AB0" w:rsidP="002E27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усваја годишњи 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о 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пословању и завршни рачун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A3917" w:rsidRDefault="003A3917" w:rsidP="002E27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доноси одлуку о образовању туристичко - информативних центара,</w:t>
      </w:r>
    </w:p>
    <w:p w:rsidR="009E7176" w:rsidRPr="009144B8" w:rsidRDefault="009E7176" w:rsidP="002E27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обавља и друге послове утврђене</w:t>
      </w:r>
      <w:r w:rsidR="003A3917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законом и статутом.</w:t>
      </w:r>
    </w:p>
    <w:p w:rsidR="003A3917" w:rsidRPr="009144B8" w:rsidRDefault="00D469C4" w:rsidP="002E27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94A41">
        <w:rPr>
          <w:rFonts w:ascii="Times New Roman" w:hAnsi="Times New Roman" w:cs="Times New Roman"/>
          <w:sz w:val="24"/>
          <w:szCs w:val="24"/>
          <w:lang w:val="sr-Cyrl-RS"/>
        </w:rPr>
        <w:t>кт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94A41">
        <w:rPr>
          <w:rFonts w:ascii="Times New Roman" w:hAnsi="Times New Roman" w:cs="Times New Roman"/>
          <w:sz w:val="24"/>
          <w:szCs w:val="24"/>
          <w:lang w:val="sr-Cyrl-RS"/>
        </w:rPr>
        <w:t xml:space="preserve"> из тачке 1.,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647A4">
        <w:rPr>
          <w:rFonts w:ascii="Times New Roman" w:hAnsi="Times New Roman" w:cs="Times New Roman"/>
          <w:sz w:val="24"/>
          <w:szCs w:val="24"/>
          <w:lang w:val="sr-Cyrl-RS"/>
        </w:rPr>
        <w:t xml:space="preserve">.,4., 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доносе се уз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сагласност Скупштин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Града.</w:t>
      </w:r>
      <w:r w:rsidR="00230090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9E7176" w:rsidRPr="009144B8" w:rsidRDefault="009E7176" w:rsidP="002E270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92049E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270A" w:rsidRPr="009144B8" w:rsidRDefault="002E270A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Default="009E7176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>Члан 11. мења се и гласи:</w:t>
      </w:r>
    </w:p>
    <w:p w:rsidR="00A87F69" w:rsidRPr="009144B8" w:rsidRDefault="00A87F69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270A" w:rsidRPr="009B4B01" w:rsidRDefault="009E7176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2E270A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C21186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9B4B01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2E270A" w:rsidRPr="009144B8" w:rsidRDefault="002E270A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279B" w:rsidRDefault="009E7176" w:rsidP="00C2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Надзорни одбор има</w:t>
      </w:r>
      <w:r w:rsidR="004647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647A4" w:rsidRPr="00C211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три члана</w:t>
      </w:r>
      <w:r w:rsidR="004647A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1186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председника </w:t>
      </w:r>
      <w:r w:rsidR="00B6279B">
        <w:rPr>
          <w:rFonts w:ascii="Times New Roman" w:hAnsi="Times New Roman" w:cs="Times New Roman"/>
          <w:sz w:val="24"/>
          <w:szCs w:val="24"/>
          <w:lang w:val="sr-Cyrl-RS"/>
        </w:rPr>
        <w:t>и два члана.</w:t>
      </w:r>
    </w:p>
    <w:p w:rsidR="007D4D4F" w:rsidRDefault="007D4D4F" w:rsidP="007D4D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Једног члана Надзорног одбора предлажу запослени на начин утврђен Статутом организације.</w:t>
      </w:r>
    </w:p>
    <w:p w:rsidR="009E7176" w:rsidRDefault="009C3948" w:rsidP="00C2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Председника Надзорног одбора бирају чланови Надзорног одбора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6279B" w:rsidRDefault="00B6279B" w:rsidP="00C211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Надзорни одбор доноси одлуке већином гласова од укупног броја чланова Надзорног одбора.“</w:t>
      </w:r>
    </w:p>
    <w:p w:rsidR="003E0625" w:rsidRPr="003E0625" w:rsidRDefault="003E0625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9E7176" w:rsidRPr="009144B8" w:rsidRDefault="00AD3587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C21186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2E270A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347F" w:rsidRPr="009144B8" w:rsidRDefault="00F6347F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47F" w:rsidRPr="009144B8" w:rsidRDefault="00F6347F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>После члана 11</w:t>
      </w:r>
      <w:r w:rsidR="002E270A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додаје се нови члан 11а</w:t>
      </w:r>
      <w:r w:rsidR="002E270A" w:rsidRPr="009144B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који гласи:</w:t>
      </w:r>
    </w:p>
    <w:p w:rsidR="002E270A" w:rsidRPr="009144B8" w:rsidRDefault="002E270A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47F" w:rsidRPr="009144B8" w:rsidRDefault="00F6347F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„Члан 11а</w:t>
      </w:r>
    </w:p>
    <w:p w:rsidR="00F6347F" w:rsidRPr="009144B8" w:rsidRDefault="00F6347F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47F" w:rsidRDefault="00F6347F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>Надзорни одбор врши надзор над пословањем, прегледа извештај о пословању и завршни рачун и утврђује да ли су сачињени у складу са прописима, доноси пословник о свом раду и врши друге послове у складу са законом и статутом.“</w:t>
      </w:r>
    </w:p>
    <w:p w:rsidR="00F6347F" w:rsidRPr="009144B8" w:rsidRDefault="00F6347F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9E7176" w:rsidRPr="009144B8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2118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347F" w:rsidRPr="009144B8" w:rsidRDefault="00F6347F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47F" w:rsidRPr="009144B8" w:rsidRDefault="00F6347F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>Члан 12</w:t>
      </w:r>
      <w:r w:rsidR="002E270A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мења се и гласи:</w:t>
      </w:r>
    </w:p>
    <w:p w:rsidR="006E0D50" w:rsidRDefault="006E0D50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347F" w:rsidRPr="009144B8" w:rsidRDefault="00F6347F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„Члан 12</w:t>
      </w:r>
      <w:r w:rsidR="002E270A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6347F" w:rsidRPr="009144B8" w:rsidRDefault="00F6347F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1EFF" w:rsidRPr="009144B8" w:rsidRDefault="00F6347F" w:rsidP="00715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991EFF" w:rsidRPr="009144B8">
        <w:rPr>
          <w:rFonts w:ascii="Times New Roman" w:hAnsi="Times New Roman" w:cs="Times New Roman"/>
          <w:sz w:val="24"/>
          <w:szCs w:val="24"/>
          <w:lang w:val="sr-Cyrl-RS"/>
        </w:rPr>
        <w:t>Директор представља и заступа туристичку организацију, организује и руководи радом туристичке организације, доноси правилник о организ</w:t>
      </w:r>
      <w:r w:rsidR="009C3948">
        <w:rPr>
          <w:rFonts w:ascii="Times New Roman" w:hAnsi="Times New Roman" w:cs="Times New Roman"/>
          <w:sz w:val="24"/>
          <w:szCs w:val="24"/>
          <w:lang w:val="sr-Cyrl-RS"/>
        </w:rPr>
        <w:t xml:space="preserve">ацији и систематизацији </w:t>
      </w:r>
      <w:r w:rsidR="009C394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послова, </w:t>
      </w:r>
      <w:r w:rsidR="00991EFF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предлаже акте које доноси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91EFF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одбор, извршава одлуке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91EFF" w:rsidRPr="009144B8">
        <w:rPr>
          <w:rFonts w:ascii="Times New Roman" w:hAnsi="Times New Roman" w:cs="Times New Roman"/>
          <w:sz w:val="24"/>
          <w:szCs w:val="24"/>
          <w:lang w:val="sr-Cyrl-RS"/>
        </w:rPr>
        <w:t>правног одбора и предузима мере за њихово спровођење, стара се о законитости рада, одговара за коришћење и располагање имовином и врши друге послове утврђене законом и статутом.</w:t>
      </w:r>
    </w:p>
    <w:p w:rsidR="00F6347F" w:rsidRDefault="00F6347F" w:rsidP="002E270A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Директор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уристичке организације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мора да поседује: </w:t>
      </w:r>
      <w:bookmarkStart w:id="0" w:name="_GoBack"/>
      <w:bookmarkEnd w:id="0"/>
    </w:p>
    <w:p w:rsidR="00F6347F" w:rsidRPr="009144B8" w:rsidRDefault="000B46F8" w:rsidP="002E270A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="00F6347F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стечено високо образовање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факултету; </w:t>
      </w:r>
    </w:p>
    <w:p w:rsidR="00F6347F" w:rsidRPr="009144B8" w:rsidRDefault="00F6347F" w:rsidP="002E270A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2) радно искуство од четири године, од чега најмање две године на руководећим пословима; </w:t>
      </w:r>
    </w:p>
    <w:p w:rsidR="00F6347F" w:rsidRPr="009144B8" w:rsidRDefault="00F6347F" w:rsidP="002E270A">
      <w:pPr>
        <w:pStyle w:val="Normal1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3) активно знање страног језика који је обухваћен наставним планом и програмом министарства надлежног за послове просвете.</w:t>
      </w:r>
      <w:r w:rsidR="00230090">
        <w:rPr>
          <w:rFonts w:ascii="Times New Roman" w:hAnsi="Times New Roman" w:cs="Times New Roman"/>
          <w:sz w:val="24"/>
          <w:szCs w:val="24"/>
          <w:lang w:val="sr-Cyrl-RS"/>
        </w:rPr>
        <w:t>“</w:t>
      </w:r>
    </w:p>
    <w:p w:rsidR="003A3917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2801" w:rsidRDefault="00CD2801" w:rsidP="00CD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C2118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65A4" w:rsidRDefault="007165A4" w:rsidP="00CD2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65A4" w:rsidRPr="00AB4D7A" w:rsidRDefault="007165A4" w:rsidP="007165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члану 13</w:t>
      </w:r>
      <w:r w:rsidR="001767A2">
        <w:rPr>
          <w:rFonts w:ascii="Times New Roman" w:hAnsi="Times New Roman" w:cs="Times New Roman"/>
          <w:i/>
          <w:sz w:val="24"/>
          <w:szCs w:val="24"/>
          <w:lang w:val="sr-Cyrl-RS"/>
        </w:rPr>
        <w:t>.</w:t>
      </w:r>
      <w:r w:rsidR="001767A2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ечи</w:t>
      </w:r>
      <w:r w:rsidR="001767A2"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„којима се уређују радни односи у државним органима“, замењују се речима: </w:t>
      </w:r>
      <w:r w:rsidRPr="00AB4D7A">
        <w:rPr>
          <w:rFonts w:ascii="Times New Roman" w:hAnsi="Times New Roman" w:cs="Times New Roman"/>
          <w:sz w:val="24"/>
          <w:szCs w:val="24"/>
          <w:lang w:val="sr-Cyrl-RS"/>
        </w:rPr>
        <w:t>“примењују се прописи који се односе на установе из области јавних служби“.</w:t>
      </w:r>
    </w:p>
    <w:p w:rsidR="00CD2801" w:rsidRPr="001767A2" w:rsidRDefault="00CD2801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C21186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391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4BF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правни и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адзорни одбор настављају </w:t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са радом до именовања новог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правног и </w:t>
      </w:r>
      <w:r w:rsidR="00F25F9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>адзорног одбора у складу са овом одлуком.</w:t>
      </w:r>
    </w:p>
    <w:p w:rsidR="005F34BF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>Чланове Управног и Надзорног одбора име</w:t>
      </w:r>
      <w:r w:rsidR="00C21186">
        <w:rPr>
          <w:rFonts w:ascii="Times New Roman" w:hAnsi="Times New Roman" w:cs="Times New Roman"/>
          <w:sz w:val="24"/>
          <w:szCs w:val="24"/>
          <w:lang w:val="sr-Cyrl-RS"/>
        </w:rPr>
        <w:t>новаће оснивач у року од 60</w:t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дана од дана </w:t>
      </w:r>
      <w:r w:rsidR="009C3948">
        <w:rPr>
          <w:rFonts w:ascii="Times New Roman" w:hAnsi="Times New Roman" w:cs="Times New Roman"/>
          <w:sz w:val="24"/>
          <w:szCs w:val="24"/>
          <w:lang w:val="sr-Cyrl-RS"/>
        </w:rPr>
        <w:t>ступања на снагу.</w:t>
      </w:r>
    </w:p>
    <w:p w:rsidR="005F34BF" w:rsidRDefault="005F34BF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F7DC1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Туристичка организација Ниш је дужна да усклади </w:t>
      </w:r>
      <w:r w:rsidR="007B2A5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F7DC1"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татут и друга акта са овом одлуком у року од </w:t>
      </w:r>
      <w:r w:rsidR="00C21186">
        <w:rPr>
          <w:rFonts w:ascii="Times New Roman" w:hAnsi="Times New Roman" w:cs="Times New Roman"/>
          <w:sz w:val="24"/>
          <w:szCs w:val="24"/>
          <w:lang w:val="sr-Cyrl-RS"/>
        </w:rPr>
        <w:t xml:space="preserve">30 </w:t>
      </w:r>
      <w:r w:rsidR="00DF7DC1" w:rsidRPr="009144B8">
        <w:rPr>
          <w:rFonts w:ascii="Times New Roman" w:hAnsi="Times New Roman" w:cs="Times New Roman"/>
          <w:sz w:val="24"/>
          <w:szCs w:val="24"/>
          <w:lang w:val="sr-Cyrl-RS"/>
        </w:rPr>
        <w:t>дана од дана ступања на снагу</w:t>
      </w:r>
      <w:r w:rsidR="002E270A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0149" w:rsidRDefault="00200149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Default="003A3917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Члан </w:t>
      </w:r>
      <w:r w:rsidR="00AD358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2118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C33FD" w:rsidRPr="009144B8" w:rsidRDefault="004C33FD" w:rsidP="002E27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4C33FD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Овлашћује се Служба за послове Скупштине Града да сачини и објави пречишћени текст 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Одлу</w:t>
      </w:r>
      <w:r>
        <w:rPr>
          <w:rFonts w:ascii="Times New Roman" w:hAnsi="Times New Roman" w:cs="Times New Roman"/>
          <w:sz w:val="24"/>
          <w:szCs w:val="24"/>
          <w:lang w:val="sr-Cyrl-RS"/>
        </w:rPr>
        <w:t>ке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 о Туристичкој организацији Ниш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3917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Default="00A1150F" w:rsidP="004C3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D3587">
        <w:rPr>
          <w:rFonts w:ascii="Times New Roman" w:hAnsi="Times New Roman" w:cs="Times New Roman"/>
          <w:sz w:val="24"/>
          <w:szCs w:val="24"/>
          <w:lang w:val="sr-Cyrl-RS"/>
        </w:rPr>
        <w:t>Члан 1</w:t>
      </w:r>
      <w:r w:rsidR="00C2118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4C33F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16B9" w:rsidRDefault="004216B9" w:rsidP="004C33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C33FD" w:rsidRDefault="004C33FD" w:rsidP="004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>Ова одлука ступа на снагу осмог дана од дана објављивања у ''Службеном листу града Ниша''.</w:t>
      </w:r>
    </w:p>
    <w:p w:rsidR="00C94649" w:rsidRDefault="00C94649" w:rsidP="004C33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4BF" w:rsidRPr="009144B8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>Број:</w:t>
      </w:r>
    </w:p>
    <w:p w:rsidR="003A3917" w:rsidRDefault="003A3917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У Нишу, </w:t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>___________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5F34BF" w:rsidRPr="009144B8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830B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9144B8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2C6A9B" w:rsidRDefault="002C6A9B" w:rsidP="002E2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4BF" w:rsidRDefault="005F34BF" w:rsidP="009678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b/>
          <w:sz w:val="24"/>
          <w:szCs w:val="24"/>
          <w:lang w:val="sr-Cyrl-RS"/>
        </w:rPr>
        <w:t>СКУПШТИНА ГРАДА НИША</w:t>
      </w:r>
    </w:p>
    <w:p w:rsidR="002C6A9B" w:rsidRDefault="002C6A9B" w:rsidP="009678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94649" w:rsidRPr="009144B8" w:rsidRDefault="00C94649" w:rsidP="0096783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F34BF" w:rsidRPr="009144B8" w:rsidRDefault="005F34BF" w:rsidP="002E270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5F34BF" w:rsidRPr="009144B8" w:rsidRDefault="005F34BF" w:rsidP="002E270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917" w:rsidRPr="009144B8" w:rsidRDefault="005F34BF" w:rsidP="002E270A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9144B8">
        <w:rPr>
          <w:rFonts w:ascii="Times New Roman" w:hAnsi="Times New Roman" w:cs="Times New Roman"/>
          <w:sz w:val="24"/>
          <w:szCs w:val="24"/>
          <w:lang w:val="sr-Cyrl-RS"/>
        </w:rPr>
        <w:t xml:space="preserve">Мр. Раде </w:t>
      </w:r>
      <w:r w:rsidR="002E270A" w:rsidRPr="009144B8">
        <w:rPr>
          <w:rFonts w:ascii="Times New Roman" w:hAnsi="Times New Roman" w:cs="Times New Roman"/>
          <w:sz w:val="24"/>
          <w:szCs w:val="24"/>
          <w:lang w:val="sr-Cyrl-RS"/>
        </w:rPr>
        <w:t>Рајковић</w:t>
      </w:r>
    </w:p>
    <w:sectPr w:rsidR="003A3917" w:rsidRPr="009144B8" w:rsidSect="00451867">
      <w:footerReference w:type="default" r:id="rId9"/>
      <w:pgSz w:w="12240" w:h="15840"/>
      <w:pgMar w:top="70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CD2" w:rsidRDefault="00242CD2" w:rsidP="00260A0D">
      <w:pPr>
        <w:spacing w:after="0" w:line="240" w:lineRule="auto"/>
      </w:pPr>
      <w:r>
        <w:separator/>
      </w:r>
    </w:p>
  </w:endnote>
  <w:endnote w:type="continuationSeparator" w:id="0">
    <w:p w:rsidR="00242CD2" w:rsidRDefault="00242CD2" w:rsidP="0026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867" w:rsidRDefault="00451867">
    <w:pPr>
      <w:pStyle w:val="Footer"/>
      <w:jc w:val="right"/>
    </w:pPr>
  </w:p>
  <w:p w:rsidR="00260A0D" w:rsidRDefault="00260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CD2" w:rsidRDefault="00242CD2" w:rsidP="00260A0D">
      <w:pPr>
        <w:spacing w:after="0" w:line="240" w:lineRule="auto"/>
      </w:pPr>
      <w:r>
        <w:separator/>
      </w:r>
    </w:p>
  </w:footnote>
  <w:footnote w:type="continuationSeparator" w:id="0">
    <w:p w:rsidR="00242CD2" w:rsidRDefault="00242CD2" w:rsidP="00260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4A46"/>
    <w:multiLevelType w:val="hybridMultilevel"/>
    <w:tmpl w:val="6D50F4CC"/>
    <w:lvl w:ilvl="0" w:tplc="FCDC4B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9955B3E"/>
    <w:multiLevelType w:val="hybridMultilevel"/>
    <w:tmpl w:val="DE7497D6"/>
    <w:lvl w:ilvl="0" w:tplc="8A64C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31899"/>
    <w:multiLevelType w:val="hybridMultilevel"/>
    <w:tmpl w:val="90FCB3D6"/>
    <w:lvl w:ilvl="0" w:tplc="20FC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322D6"/>
    <w:multiLevelType w:val="hybridMultilevel"/>
    <w:tmpl w:val="C5365D20"/>
    <w:lvl w:ilvl="0" w:tplc="1FF2FD9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D647A"/>
    <w:multiLevelType w:val="hybridMultilevel"/>
    <w:tmpl w:val="66B836C4"/>
    <w:lvl w:ilvl="0" w:tplc="67021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25660"/>
    <w:multiLevelType w:val="hybridMultilevel"/>
    <w:tmpl w:val="F3663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24"/>
    <w:rsid w:val="000234B3"/>
    <w:rsid w:val="000551A7"/>
    <w:rsid w:val="00080062"/>
    <w:rsid w:val="00093D0E"/>
    <w:rsid w:val="000B46F8"/>
    <w:rsid w:val="000B7D76"/>
    <w:rsid w:val="0013335D"/>
    <w:rsid w:val="00172819"/>
    <w:rsid w:val="001767A2"/>
    <w:rsid w:val="001830B7"/>
    <w:rsid w:val="001C2FCD"/>
    <w:rsid w:val="00200149"/>
    <w:rsid w:val="002115D6"/>
    <w:rsid w:val="00230090"/>
    <w:rsid w:val="00241722"/>
    <w:rsid w:val="00242CD2"/>
    <w:rsid w:val="00246C92"/>
    <w:rsid w:val="00247F25"/>
    <w:rsid w:val="00260A0D"/>
    <w:rsid w:val="002814C1"/>
    <w:rsid w:val="002820CB"/>
    <w:rsid w:val="00283BD9"/>
    <w:rsid w:val="00287EC8"/>
    <w:rsid w:val="00293305"/>
    <w:rsid w:val="002B6397"/>
    <w:rsid w:val="002B72BC"/>
    <w:rsid w:val="002C6A9B"/>
    <w:rsid w:val="002E270A"/>
    <w:rsid w:val="00303AB0"/>
    <w:rsid w:val="00391099"/>
    <w:rsid w:val="00396B24"/>
    <w:rsid w:val="003A3917"/>
    <w:rsid w:val="003D65A3"/>
    <w:rsid w:val="003E0625"/>
    <w:rsid w:val="004015E9"/>
    <w:rsid w:val="004216B9"/>
    <w:rsid w:val="00423F68"/>
    <w:rsid w:val="0042715C"/>
    <w:rsid w:val="00433EB2"/>
    <w:rsid w:val="0044050A"/>
    <w:rsid w:val="00451867"/>
    <w:rsid w:val="004647A4"/>
    <w:rsid w:val="00467FC5"/>
    <w:rsid w:val="004C33FD"/>
    <w:rsid w:val="0057124E"/>
    <w:rsid w:val="005A1BA6"/>
    <w:rsid w:val="005C3878"/>
    <w:rsid w:val="005E7E5D"/>
    <w:rsid w:val="005F34BF"/>
    <w:rsid w:val="006106BD"/>
    <w:rsid w:val="00614E2C"/>
    <w:rsid w:val="006B1A27"/>
    <w:rsid w:val="006E0D50"/>
    <w:rsid w:val="00715F61"/>
    <w:rsid w:val="007165A4"/>
    <w:rsid w:val="00717363"/>
    <w:rsid w:val="00750ABF"/>
    <w:rsid w:val="00796F65"/>
    <w:rsid w:val="007B2A59"/>
    <w:rsid w:val="007D4D4F"/>
    <w:rsid w:val="008F3091"/>
    <w:rsid w:val="009144B8"/>
    <w:rsid w:val="0092049E"/>
    <w:rsid w:val="0096783C"/>
    <w:rsid w:val="00991EFF"/>
    <w:rsid w:val="009B4B01"/>
    <w:rsid w:val="009B4E95"/>
    <w:rsid w:val="009B7063"/>
    <w:rsid w:val="009C3948"/>
    <w:rsid w:val="009E5E81"/>
    <w:rsid w:val="009E7176"/>
    <w:rsid w:val="00A1150F"/>
    <w:rsid w:val="00A13A57"/>
    <w:rsid w:val="00A84E29"/>
    <w:rsid w:val="00A87F69"/>
    <w:rsid w:val="00A92ED4"/>
    <w:rsid w:val="00AB4D7A"/>
    <w:rsid w:val="00AD3587"/>
    <w:rsid w:val="00B55502"/>
    <w:rsid w:val="00B6279B"/>
    <w:rsid w:val="00B7782B"/>
    <w:rsid w:val="00BF2445"/>
    <w:rsid w:val="00C21186"/>
    <w:rsid w:val="00C31DD4"/>
    <w:rsid w:val="00C46B23"/>
    <w:rsid w:val="00C85DFF"/>
    <w:rsid w:val="00C90AAA"/>
    <w:rsid w:val="00C94649"/>
    <w:rsid w:val="00C94A41"/>
    <w:rsid w:val="00CD2801"/>
    <w:rsid w:val="00CF0722"/>
    <w:rsid w:val="00CF35C0"/>
    <w:rsid w:val="00D02368"/>
    <w:rsid w:val="00D255F7"/>
    <w:rsid w:val="00D469C4"/>
    <w:rsid w:val="00D47DBF"/>
    <w:rsid w:val="00D67961"/>
    <w:rsid w:val="00DA6B21"/>
    <w:rsid w:val="00DE4F2B"/>
    <w:rsid w:val="00DF7DC1"/>
    <w:rsid w:val="00E42ECC"/>
    <w:rsid w:val="00F25F9F"/>
    <w:rsid w:val="00F34128"/>
    <w:rsid w:val="00F6347F"/>
    <w:rsid w:val="00F722CC"/>
    <w:rsid w:val="00FA1E25"/>
    <w:rsid w:val="00FB4E2E"/>
    <w:rsid w:val="00FC1237"/>
    <w:rsid w:val="00FD68F7"/>
    <w:rsid w:val="00FE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D4"/>
    <w:pPr>
      <w:ind w:left="720"/>
      <w:contextualSpacing/>
    </w:pPr>
  </w:style>
  <w:style w:type="paragraph" w:customStyle="1" w:styleId="Normal1">
    <w:name w:val="Normal1"/>
    <w:basedOn w:val="Normal"/>
    <w:rsid w:val="00303A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A0D"/>
  </w:style>
  <w:style w:type="paragraph" w:styleId="Footer">
    <w:name w:val="footer"/>
    <w:basedOn w:val="Normal"/>
    <w:link w:val="Foot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D4"/>
    <w:pPr>
      <w:ind w:left="720"/>
      <w:contextualSpacing/>
    </w:pPr>
  </w:style>
  <w:style w:type="paragraph" w:customStyle="1" w:styleId="Normal1">
    <w:name w:val="Normal1"/>
    <w:basedOn w:val="Normal"/>
    <w:rsid w:val="00303AB0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A0D"/>
  </w:style>
  <w:style w:type="paragraph" w:styleId="Footer">
    <w:name w:val="footer"/>
    <w:basedOn w:val="Normal"/>
    <w:link w:val="FooterChar"/>
    <w:uiPriority w:val="99"/>
    <w:unhideWhenUsed/>
    <w:rsid w:val="00260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5072E-B411-4D8C-B08C-D00752EE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4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Ivana Dinić</cp:lastModifiedBy>
  <cp:revision>94</cp:revision>
  <cp:lastPrinted>2017-05-05T09:49:00Z</cp:lastPrinted>
  <dcterms:created xsi:type="dcterms:W3CDTF">2017-03-18T19:33:00Z</dcterms:created>
  <dcterms:modified xsi:type="dcterms:W3CDTF">2017-05-05T10:48:00Z</dcterms:modified>
</cp:coreProperties>
</file>