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561" w:rsidRPr="00687561" w:rsidRDefault="00E21F32" w:rsidP="00687561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  <w:lang w:val="en-GB" w:eastAsia="ar-SA"/>
        </w:rPr>
        <w:tab/>
      </w:r>
      <w:r w:rsidR="00687561" w:rsidRPr="00687561">
        <w:rPr>
          <w:rFonts w:ascii="Arial" w:hAnsi="Arial" w:cs="Arial"/>
          <w:lang w:val="en-GB" w:eastAsia="ar-SA"/>
        </w:rPr>
        <w:t>На основу члана 56. Статута Града Ниша (''Службени лист Града Ниша'', број 88/2008</w:t>
      </w:r>
      <w:r w:rsidR="00687561" w:rsidRPr="00687561">
        <w:rPr>
          <w:rFonts w:ascii="Arial" w:hAnsi="Arial" w:cs="Arial"/>
          <w:lang w:val="sr-Cyrl-RS" w:eastAsia="ar-SA"/>
        </w:rPr>
        <w:t xml:space="preserve"> и 143/2016</w:t>
      </w:r>
      <w:r w:rsidR="00687561" w:rsidRPr="00687561">
        <w:rPr>
          <w:rFonts w:ascii="Arial" w:hAnsi="Arial" w:cs="Arial"/>
          <w:lang w:val="en-GB" w:eastAsia="ar-SA"/>
        </w:rPr>
        <w:t>)</w:t>
      </w:r>
      <w:r w:rsidR="00687561" w:rsidRPr="00687561">
        <w:rPr>
          <w:rFonts w:ascii="Arial" w:hAnsi="Arial" w:cs="Arial"/>
          <w:lang w:val="sr-Cyrl-CS" w:eastAsia="ar-SA"/>
        </w:rPr>
        <w:t>,</w:t>
      </w:r>
      <w:r w:rsidR="00687561" w:rsidRPr="00687561">
        <w:rPr>
          <w:rFonts w:ascii="Arial" w:hAnsi="Arial" w:cs="Arial"/>
          <w:lang w:val="en-GB" w:eastAsia="ar-SA"/>
        </w:rPr>
        <w:t xml:space="preserve"> </w:t>
      </w:r>
      <w:r w:rsidR="00687561" w:rsidRPr="00687561">
        <w:rPr>
          <w:rFonts w:ascii="Arial" w:hAnsi="Arial" w:cs="Arial"/>
          <w:lang w:val="sr-Cyrl-RS" w:eastAsia="ar-SA"/>
        </w:rPr>
        <w:t xml:space="preserve">и члана </w:t>
      </w:r>
      <w:r w:rsidR="00687561" w:rsidRPr="00687561">
        <w:rPr>
          <w:rFonts w:ascii="Arial" w:hAnsi="Arial" w:cs="Arial"/>
        </w:rPr>
        <w:t xml:space="preserve">72. Пословника о раду Градског већа Града Ниша </w:t>
      </w:r>
      <w:r w:rsidR="00687561" w:rsidRPr="00687561">
        <w:rPr>
          <w:rFonts w:ascii="Arial" w:hAnsi="Arial" w:cs="Arial"/>
          <w:lang w:val="sr-Cyrl-CS"/>
        </w:rPr>
        <w:t>(„</w:t>
      </w:r>
      <w:r w:rsidR="00687561" w:rsidRPr="00687561">
        <w:rPr>
          <w:rFonts w:ascii="Arial" w:hAnsi="Arial" w:cs="Arial"/>
        </w:rPr>
        <w:t>Службени лист Града Ниша” број 1/2013, 95/2016, 98/2016, 124/2016 и 144/2016)</w:t>
      </w:r>
      <w:r w:rsidR="00687561" w:rsidRPr="00687561">
        <w:rPr>
          <w:rFonts w:ascii="Arial" w:hAnsi="Arial" w:cs="Arial"/>
          <w:lang w:val="sr-Cyrl-CS"/>
        </w:rPr>
        <w:t xml:space="preserve"> и члана 12</w:t>
      </w:r>
      <w:r w:rsidR="00687561" w:rsidRPr="00687561">
        <w:rPr>
          <w:rFonts w:ascii="Arial" w:hAnsi="Arial" w:cs="Arial"/>
        </w:rPr>
        <w:t>.</w:t>
      </w:r>
      <w:r w:rsidR="00687561" w:rsidRPr="00687561"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  <w:r w:rsidR="00687561" w:rsidRPr="00687561">
        <w:rPr>
          <w:rFonts w:ascii="Arial" w:hAnsi="Arial" w:cs="Arial"/>
        </w:rPr>
        <w:t>,</w:t>
      </w:r>
    </w:p>
    <w:p w:rsidR="00687561" w:rsidRDefault="00687561" w:rsidP="00687561">
      <w:pPr>
        <w:jc w:val="both"/>
        <w:rPr>
          <w:rFonts w:ascii="Arial" w:hAnsi="Arial" w:cs="Arial"/>
          <w:lang w:val="sr-Latn-RS"/>
        </w:rPr>
      </w:pPr>
    </w:p>
    <w:p w:rsidR="00687561" w:rsidRDefault="00687561" w:rsidP="00687561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 xml:space="preserve">Градско веће Града Ниша, на седници од </w:t>
      </w:r>
      <w:r>
        <w:rPr>
          <w:rFonts w:ascii="Arial" w:hAnsi="Arial" w:cs="Arial"/>
          <w:lang w:val="sr-Latn-RS"/>
        </w:rPr>
        <w:t>02.06.</w:t>
      </w:r>
      <w:r>
        <w:rPr>
          <w:rFonts w:ascii="Arial" w:hAnsi="Arial" w:cs="Arial"/>
          <w:lang w:val="sr-Cyrl-CS"/>
        </w:rPr>
        <w:t>201</w:t>
      </w:r>
      <w:r>
        <w:rPr>
          <w:rFonts w:ascii="Arial" w:hAnsi="Arial" w:cs="Arial"/>
          <w:lang w:val="sr-Latn-RS"/>
        </w:rPr>
        <w:t>7</w:t>
      </w:r>
      <w:r>
        <w:rPr>
          <w:rFonts w:ascii="Arial" w:hAnsi="Arial" w:cs="Arial"/>
          <w:lang w:val="sr-Cyrl-CS"/>
        </w:rPr>
        <w:t>. године, доноси</w:t>
      </w:r>
    </w:p>
    <w:p w:rsidR="00687561" w:rsidRDefault="00687561" w:rsidP="00687561">
      <w:pPr>
        <w:jc w:val="both"/>
        <w:rPr>
          <w:rFonts w:ascii="Arial" w:hAnsi="Arial" w:cs="Arial"/>
          <w:lang w:val="sr-Cyrl-CS"/>
        </w:rPr>
      </w:pPr>
    </w:p>
    <w:p w:rsidR="00687561" w:rsidRDefault="00687561" w:rsidP="00687561">
      <w:pPr>
        <w:jc w:val="both"/>
        <w:rPr>
          <w:rFonts w:ascii="Arial" w:hAnsi="Arial" w:cs="Arial"/>
          <w:lang w:val="sr-Latn-RS"/>
        </w:rPr>
      </w:pPr>
    </w:p>
    <w:p w:rsidR="00687561" w:rsidRDefault="00687561" w:rsidP="00687561">
      <w:pPr>
        <w:jc w:val="both"/>
        <w:rPr>
          <w:rFonts w:ascii="Arial" w:hAnsi="Arial" w:cs="Arial"/>
          <w:lang w:val="sr-Cyrl-CS"/>
        </w:rPr>
      </w:pPr>
    </w:p>
    <w:p w:rsidR="00687561" w:rsidRDefault="00687561" w:rsidP="00687561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687561" w:rsidRDefault="00687561" w:rsidP="00687561">
      <w:pPr>
        <w:jc w:val="both"/>
        <w:rPr>
          <w:rFonts w:ascii="Arial" w:hAnsi="Arial" w:cs="Arial"/>
          <w:lang w:val="sr-Cyrl-CS"/>
        </w:rPr>
      </w:pPr>
    </w:p>
    <w:p w:rsidR="00687561" w:rsidRDefault="00687561" w:rsidP="00687561">
      <w:pPr>
        <w:jc w:val="both"/>
        <w:rPr>
          <w:rFonts w:ascii="Arial" w:hAnsi="Arial" w:cs="Arial"/>
          <w:lang w:val="sr-Latn-RS"/>
        </w:rPr>
      </w:pPr>
    </w:p>
    <w:p w:rsidR="00687561" w:rsidRDefault="00687561" w:rsidP="00687561">
      <w:pPr>
        <w:jc w:val="both"/>
        <w:rPr>
          <w:rFonts w:ascii="Arial" w:hAnsi="Arial" w:cs="Arial"/>
          <w:lang w:val="sr-Latn-RS"/>
        </w:rPr>
      </w:pPr>
    </w:p>
    <w:p w:rsidR="00687561" w:rsidRDefault="00687561" w:rsidP="00687561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Latn-RS"/>
        </w:rPr>
        <w:tab/>
      </w: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lang w:val="sr-Latn-RS"/>
        </w:rPr>
        <w:t xml:space="preserve">  </w:t>
      </w:r>
      <w:r>
        <w:rPr>
          <w:rFonts w:ascii="Arial" w:hAnsi="Arial" w:cs="Arial"/>
          <w:lang w:val="sr-Latn-RS"/>
        </w:rPr>
        <w:tab/>
        <w:t xml:space="preserve">Утврђује се </w:t>
      </w:r>
      <w:r>
        <w:rPr>
          <w:rFonts w:ascii="Arial" w:hAnsi="Arial" w:cs="Arial"/>
          <w:lang w:val="sr-Cyrl-CS"/>
        </w:rPr>
        <w:t xml:space="preserve">Предлог решења о </w:t>
      </w:r>
      <w:r>
        <w:rPr>
          <w:rFonts w:ascii="Arial" w:hAnsi="Arial" w:cs="Arial"/>
          <w:lang w:val="sr-Latn-RS"/>
        </w:rPr>
        <w:t xml:space="preserve">усвајању Извештаја о </w:t>
      </w:r>
      <w:r>
        <w:rPr>
          <w:rFonts w:ascii="Arial" w:hAnsi="Arial" w:cs="Arial"/>
          <w:lang w:val="sr-Cyrl-RS"/>
        </w:rPr>
        <w:t xml:space="preserve">извршењу </w:t>
      </w:r>
      <w:r w:rsidR="00204676">
        <w:rPr>
          <w:rFonts w:ascii="Arial" w:hAnsi="Arial" w:cs="Arial"/>
          <w:lang w:val="sr-Cyrl-RS"/>
        </w:rPr>
        <w:t>П</w:t>
      </w:r>
      <w:r>
        <w:rPr>
          <w:rFonts w:ascii="Arial" w:hAnsi="Arial" w:cs="Arial"/>
          <w:lang w:val="sr-Cyrl-RS"/>
        </w:rPr>
        <w:t xml:space="preserve">лана рада и развоја, период </w:t>
      </w:r>
      <w:r>
        <w:rPr>
          <w:rFonts w:ascii="Arial" w:hAnsi="Arial" w:cs="Arial"/>
          <w:lang w:val="sr-Latn-RS"/>
        </w:rPr>
        <w:t>I-XII</w:t>
      </w:r>
      <w:r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201</w:t>
      </w:r>
      <w:r w:rsidR="001C5753">
        <w:rPr>
          <w:rFonts w:ascii="Arial" w:hAnsi="Arial" w:cs="Arial"/>
          <w:lang w:val="sr-Cyrl-RS"/>
        </w:rPr>
        <w:t>6</w:t>
      </w:r>
      <w:r>
        <w:rPr>
          <w:rFonts w:ascii="Arial" w:hAnsi="Arial" w:cs="Arial"/>
          <w:lang w:val="sr-Cyrl-RS"/>
        </w:rPr>
        <w:t>. године Завода за здравствену заштиту студената Ниш.</w:t>
      </w:r>
    </w:p>
    <w:p w:rsidR="00687561" w:rsidRDefault="00687561" w:rsidP="00687561">
      <w:pPr>
        <w:jc w:val="both"/>
        <w:rPr>
          <w:rFonts w:ascii="Arial" w:hAnsi="Arial" w:cs="Arial"/>
          <w:lang w:val="sr-Latn-RS"/>
        </w:rPr>
      </w:pPr>
    </w:p>
    <w:p w:rsidR="00687561" w:rsidRDefault="00687561" w:rsidP="00687561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Latn-RS" w:eastAsia="ar-SA"/>
        </w:rPr>
        <w:tab/>
        <w:t>II</w:t>
      </w:r>
      <w:r>
        <w:rPr>
          <w:rFonts w:ascii="Arial" w:hAnsi="Arial" w:cs="Arial"/>
          <w:lang w:val="sr-Latn-RS" w:eastAsia="ar-SA"/>
        </w:rPr>
        <w:t xml:space="preserve"> </w:t>
      </w:r>
      <w:r>
        <w:rPr>
          <w:rFonts w:ascii="Arial" w:hAnsi="Arial" w:cs="Arial"/>
          <w:lang w:val="sr-Latn-RS" w:eastAsia="ar-SA"/>
        </w:rPr>
        <w:tab/>
      </w:r>
      <w:r>
        <w:rPr>
          <w:rFonts w:ascii="Arial" w:hAnsi="Arial" w:cs="Arial"/>
          <w:lang w:val="sr-Cyrl-CS"/>
        </w:rPr>
        <w:t xml:space="preserve">Предлог решења о </w:t>
      </w:r>
      <w:r>
        <w:rPr>
          <w:rFonts w:ascii="Arial" w:hAnsi="Arial" w:cs="Arial"/>
          <w:lang w:val="sr-Latn-RS"/>
        </w:rPr>
        <w:t xml:space="preserve">усвајању Извештаја о </w:t>
      </w:r>
      <w:r>
        <w:rPr>
          <w:rFonts w:ascii="Arial" w:hAnsi="Arial" w:cs="Arial"/>
          <w:lang w:val="sr-Cyrl-RS"/>
        </w:rPr>
        <w:t xml:space="preserve">извршењу </w:t>
      </w:r>
      <w:r w:rsidR="003F0E21">
        <w:rPr>
          <w:rFonts w:ascii="Arial" w:hAnsi="Arial" w:cs="Arial"/>
          <w:lang w:val="sr-Cyrl-RS"/>
        </w:rPr>
        <w:t>П</w:t>
      </w:r>
      <w:r>
        <w:rPr>
          <w:rFonts w:ascii="Arial" w:hAnsi="Arial" w:cs="Arial"/>
          <w:lang w:val="sr-Cyrl-RS"/>
        </w:rPr>
        <w:t xml:space="preserve">лана рада и развоја, период </w:t>
      </w:r>
      <w:r>
        <w:rPr>
          <w:rFonts w:ascii="Arial" w:hAnsi="Arial" w:cs="Arial"/>
          <w:lang w:val="sr-Latn-RS"/>
        </w:rPr>
        <w:t>I-XII</w:t>
      </w:r>
      <w:r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201</w:t>
      </w:r>
      <w:r w:rsidR="001C5753">
        <w:rPr>
          <w:rFonts w:ascii="Arial" w:hAnsi="Arial" w:cs="Arial"/>
          <w:lang w:val="sr-Cyrl-RS"/>
        </w:rPr>
        <w:t>6</w:t>
      </w:r>
      <w:r>
        <w:rPr>
          <w:rFonts w:ascii="Arial" w:hAnsi="Arial" w:cs="Arial"/>
          <w:lang w:val="sr-Cyrl-RS"/>
        </w:rPr>
        <w:t>. године Завода за здравствену заштиту студената Ниш</w:t>
      </w:r>
    </w:p>
    <w:p w:rsidR="00687561" w:rsidRDefault="00687561" w:rsidP="00687561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доставља се председнику Скупштине Града Ниша ради увршћивања у дневни ред седнице Скупштине Града.</w:t>
      </w:r>
    </w:p>
    <w:p w:rsidR="00687561" w:rsidRDefault="00687561" w:rsidP="00687561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 xml:space="preserve"> </w:t>
      </w:r>
    </w:p>
    <w:p w:rsidR="00687561" w:rsidRDefault="00687561" w:rsidP="00687561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Latn-RS"/>
        </w:rPr>
        <w:tab/>
        <w:t xml:space="preserve">III </w:t>
      </w:r>
      <w:r>
        <w:rPr>
          <w:rFonts w:ascii="Arial" w:hAnsi="Arial" w:cs="Arial"/>
          <w:b/>
          <w:lang w:val="sr-Latn-RS"/>
        </w:rPr>
        <w:tab/>
      </w:r>
      <w:r>
        <w:rPr>
          <w:rFonts w:ascii="Arial" w:hAnsi="Arial" w:cs="Arial"/>
          <w:lang w:val="sr-Latn-RS"/>
        </w:rPr>
        <w:t>За представник</w:t>
      </w:r>
      <w:r w:rsidR="00B04283">
        <w:rPr>
          <w:rFonts w:ascii="Arial" w:hAnsi="Arial" w:cs="Arial"/>
          <w:lang w:val="sr-Cyrl-RS"/>
        </w:rPr>
        <w:t>е</w:t>
      </w:r>
      <w:r>
        <w:rPr>
          <w:rFonts w:ascii="Arial" w:hAnsi="Arial" w:cs="Arial"/>
          <w:lang w:val="sr-Latn-RS"/>
        </w:rPr>
        <w:t xml:space="preserve"> предлагача по овом предлогу на седници Скупштине Града Ниша, одређуј</w:t>
      </w:r>
      <w:r w:rsidR="00B04283">
        <w:rPr>
          <w:rFonts w:ascii="Arial" w:hAnsi="Arial" w:cs="Arial"/>
          <w:lang w:val="sr-Cyrl-RS"/>
        </w:rPr>
        <w:t>у</w:t>
      </w:r>
      <w:r>
        <w:rPr>
          <w:rFonts w:ascii="Arial" w:hAnsi="Arial" w:cs="Arial"/>
          <w:lang w:val="sr-Latn-RS"/>
        </w:rPr>
        <w:t xml:space="preserve"> се</w:t>
      </w:r>
      <w:r w:rsidR="00506C52">
        <w:rPr>
          <w:rFonts w:ascii="Arial" w:hAnsi="Arial" w:cs="Arial"/>
          <w:lang w:val="sr-Latn-RS"/>
        </w:rPr>
        <w:t xml:space="preserve"> </w:t>
      </w:r>
      <w:r w:rsidR="00A9547F">
        <w:rPr>
          <w:rFonts w:ascii="Arial" w:hAnsi="Arial" w:cs="Arial"/>
          <w:lang w:val="sr-Cyrl-RS"/>
        </w:rPr>
        <w:t>Ђурица Спасић</w:t>
      </w:r>
      <w:r>
        <w:rPr>
          <w:rFonts w:ascii="Arial" w:hAnsi="Arial" w:cs="Arial"/>
          <w:lang w:val="sr-Latn-RS"/>
        </w:rPr>
        <w:t xml:space="preserve">, </w:t>
      </w:r>
      <w:r w:rsidR="008F2CE3" w:rsidRPr="00472046">
        <w:rPr>
          <w:rFonts w:ascii="Arial" w:hAnsi="Arial" w:cs="Arial"/>
          <w:lang w:val="sr-Cyrl-RS"/>
        </w:rPr>
        <w:t xml:space="preserve">Градска управа града Ниша – Секретаријат за </w:t>
      </w:r>
      <w:r w:rsidR="008F2CE3">
        <w:rPr>
          <w:rFonts w:ascii="Arial" w:hAnsi="Arial" w:cs="Arial"/>
          <w:lang w:val="sr-Cyrl-RS"/>
        </w:rPr>
        <w:t>примарну здравствену заштиту</w:t>
      </w:r>
      <w:r w:rsidR="008F2CE3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 xml:space="preserve">и др Радомир Пешић, директор </w:t>
      </w:r>
      <w:r>
        <w:rPr>
          <w:rFonts w:ascii="Arial" w:hAnsi="Arial" w:cs="Arial"/>
          <w:lang w:val="sr-Cyrl-RS"/>
        </w:rPr>
        <w:t>Завода за здравствену заштиту студената Ниш.</w:t>
      </w:r>
    </w:p>
    <w:p w:rsidR="00687561" w:rsidRDefault="00687561" w:rsidP="00687561">
      <w:pPr>
        <w:jc w:val="both"/>
        <w:rPr>
          <w:rFonts w:ascii="Arial" w:hAnsi="Arial" w:cs="Arial"/>
          <w:lang w:val="sr-Latn-RS"/>
        </w:rPr>
      </w:pPr>
    </w:p>
    <w:p w:rsidR="00687561" w:rsidRDefault="00687561" w:rsidP="00687561">
      <w:pPr>
        <w:rPr>
          <w:rFonts w:ascii="Arial" w:hAnsi="Arial" w:cs="Arial"/>
          <w:lang w:val="sr-Cyrl-CS"/>
        </w:rPr>
      </w:pPr>
    </w:p>
    <w:p w:rsidR="00687561" w:rsidRDefault="00687561" w:rsidP="00687561">
      <w:pPr>
        <w:rPr>
          <w:rFonts w:ascii="Arial" w:hAnsi="Arial" w:cs="Arial"/>
          <w:lang w:val="sr-Cyrl-CS"/>
        </w:rPr>
      </w:pPr>
    </w:p>
    <w:p w:rsidR="00687561" w:rsidRDefault="00687561" w:rsidP="00687561">
      <w:pPr>
        <w:rPr>
          <w:rFonts w:ascii="Arial" w:eastAsia="Calibri" w:hAnsi="Arial"/>
          <w:szCs w:val="22"/>
          <w:lang w:val="sr-Cyrl-CS" w:eastAsia="en-US"/>
        </w:rPr>
      </w:pPr>
      <w:r>
        <w:rPr>
          <w:rFonts w:ascii="Arial" w:eastAsia="Calibri" w:hAnsi="Arial"/>
          <w:szCs w:val="22"/>
          <w:lang w:val="sr-Cyrl-CS" w:eastAsia="en-US"/>
        </w:rPr>
        <w:t xml:space="preserve">Број: </w:t>
      </w:r>
      <w:r w:rsidR="005E4C14">
        <w:rPr>
          <w:rFonts w:ascii="Arial" w:eastAsia="Calibri" w:hAnsi="Arial"/>
          <w:szCs w:val="22"/>
          <w:lang w:val="sr-Latn-RS" w:eastAsia="en-US"/>
        </w:rPr>
        <w:t>759-9</w:t>
      </w:r>
      <w:bookmarkStart w:id="0" w:name="_GoBack"/>
      <w:bookmarkEnd w:id="0"/>
      <w:r>
        <w:rPr>
          <w:rFonts w:ascii="Arial" w:eastAsia="Calibri" w:hAnsi="Arial"/>
          <w:szCs w:val="22"/>
          <w:lang w:val="sr-Cyrl-CS" w:eastAsia="en-US"/>
        </w:rPr>
        <w:t>/201</w:t>
      </w:r>
      <w:r>
        <w:rPr>
          <w:rFonts w:ascii="Arial" w:eastAsia="Calibri" w:hAnsi="Arial"/>
          <w:szCs w:val="22"/>
          <w:lang w:val="sr-Latn-RS" w:eastAsia="en-US"/>
        </w:rPr>
        <w:t>7</w:t>
      </w:r>
      <w:r>
        <w:rPr>
          <w:rFonts w:ascii="Arial" w:eastAsia="Calibri" w:hAnsi="Arial"/>
          <w:szCs w:val="22"/>
          <w:lang w:val="sr-Cyrl-CS" w:eastAsia="en-US"/>
        </w:rPr>
        <w:t>-03</w:t>
      </w:r>
    </w:p>
    <w:p w:rsidR="00687561" w:rsidRDefault="00687561" w:rsidP="00687561">
      <w:pPr>
        <w:rPr>
          <w:rFonts w:ascii="Arial" w:eastAsia="Calibri" w:hAnsi="Arial"/>
          <w:szCs w:val="22"/>
          <w:lang w:val="sr-Latn-RS" w:eastAsia="en-US"/>
        </w:rPr>
      </w:pPr>
      <w:r>
        <w:rPr>
          <w:rFonts w:ascii="Arial" w:eastAsia="Calibri" w:hAnsi="Arial"/>
          <w:szCs w:val="22"/>
          <w:lang w:val="sr-Cyrl-CS" w:eastAsia="en-US"/>
        </w:rPr>
        <w:t xml:space="preserve">У Нишу, </w:t>
      </w:r>
      <w:r>
        <w:rPr>
          <w:rFonts w:ascii="Arial" w:eastAsia="Calibri" w:hAnsi="Arial"/>
          <w:szCs w:val="22"/>
          <w:lang w:val="sr-Latn-RS" w:eastAsia="en-US"/>
        </w:rPr>
        <w:t xml:space="preserve">02.06.2017. </w:t>
      </w:r>
      <w:r>
        <w:rPr>
          <w:rFonts w:ascii="Arial" w:eastAsia="Calibri" w:hAnsi="Arial"/>
          <w:szCs w:val="22"/>
          <w:lang w:val="sr-Cyrl-CS" w:eastAsia="en-US"/>
        </w:rPr>
        <w:t>године</w:t>
      </w:r>
    </w:p>
    <w:p w:rsidR="00687561" w:rsidRDefault="00687561" w:rsidP="00687561">
      <w:pPr>
        <w:rPr>
          <w:rFonts w:ascii="Arial" w:eastAsia="Calibri" w:hAnsi="Arial"/>
          <w:szCs w:val="22"/>
          <w:lang w:val="sr-Latn-RS" w:eastAsia="en-US"/>
        </w:rPr>
      </w:pPr>
    </w:p>
    <w:p w:rsidR="00687561" w:rsidRDefault="00687561" w:rsidP="00687561">
      <w:pPr>
        <w:rPr>
          <w:rFonts w:ascii="Arial" w:hAnsi="Arial" w:cs="Arial"/>
          <w:lang w:val="sr-Cyrl-CS"/>
        </w:rPr>
      </w:pPr>
    </w:p>
    <w:p w:rsidR="00687561" w:rsidRDefault="00687561" w:rsidP="00687561">
      <w:pPr>
        <w:rPr>
          <w:rFonts w:ascii="Arial" w:hAnsi="Arial" w:cs="Arial"/>
          <w:lang w:val="sr-Cyrl-CS"/>
        </w:rPr>
      </w:pPr>
    </w:p>
    <w:p w:rsidR="00687561" w:rsidRDefault="00687561" w:rsidP="00687561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687561" w:rsidRDefault="00687561" w:rsidP="00687561">
      <w:pPr>
        <w:jc w:val="center"/>
        <w:rPr>
          <w:rFonts w:ascii="Arial" w:hAnsi="Arial" w:cs="Arial"/>
          <w:b/>
          <w:lang w:val="sr-Cyrl-CS"/>
        </w:rPr>
      </w:pPr>
    </w:p>
    <w:p w:rsidR="00E21F32" w:rsidRDefault="00E21F32" w:rsidP="00E21F32">
      <w:pPr>
        <w:ind w:left="4536"/>
        <w:jc w:val="center"/>
        <w:rPr>
          <w:rFonts w:ascii="Arial" w:hAnsi="Arial"/>
          <w:b/>
          <w:lang w:val="sr-Cyrl-RS" w:eastAsia="sr-Cyrl-CS"/>
        </w:rPr>
      </w:pPr>
      <w:r>
        <w:rPr>
          <w:rFonts w:ascii="Arial" w:hAnsi="Arial"/>
          <w:b/>
          <w:lang w:val="sr-Cyrl-CS" w:eastAsia="sr-Cyrl-CS"/>
        </w:rPr>
        <w:t>П</w:t>
      </w:r>
      <w:r>
        <w:rPr>
          <w:rFonts w:ascii="Arial" w:hAnsi="Arial"/>
          <w:b/>
          <w:lang w:val="sr-Cyrl-RS" w:eastAsia="sr-Cyrl-CS"/>
        </w:rPr>
        <w:t>РЕДСЕДАВАЈУЋИ</w:t>
      </w:r>
    </w:p>
    <w:p w:rsidR="00E21F32" w:rsidRDefault="00E21F32" w:rsidP="00E21F32">
      <w:pPr>
        <w:ind w:left="4536"/>
        <w:jc w:val="center"/>
        <w:rPr>
          <w:rFonts w:ascii="Arial" w:hAnsi="Arial"/>
          <w:b/>
          <w:lang w:val="sr-Cyrl-RS" w:eastAsia="sr-Cyrl-CS"/>
        </w:rPr>
      </w:pPr>
      <w:r>
        <w:rPr>
          <w:rFonts w:ascii="Arial" w:hAnsi="Arial"/>
          <w:b/>
          <w:lang w:val="sr-Cyrl-RS" w:eastAsia="sr-Cyrl-CS"/>
        </w:rPr>
        <w:t>ЗАМЕНИК ГРАДОНАЧЕЛНИКА</w:t>
      </w:r>
    </w:p>
    <w:p w:rsidR="00E21F32" w:rsidRDefault="00E21F32" w:rsidP="00E21F32">
      <w:pPr>
        <w:ind w:left="4536"/>
        <w:jc w:val="center"/>
        <w:rPr>
          <w:rFonts w:ascii="Arial" w:hAnsi="Arial"/>
          <w:b/>
          <w:lang w:val="sr-Cyrl-CS" w:eastAsia="sr-Cyrl-CS"/>
        </w:rPr>
      </w:pPr>
    </w:p>
    <w:p w:rsidR="00E21F32" w:rsidRDefault="00E21F32" w:rsidP="00E21F32">
      <w:pPr>
        <w:ind w:left="4536"/>
        <w:jc w:val="center"/>
        <w:rPr>
          <w:rFonts w:ascii="Arial" w:hAnsi="Arial"/>
          <w:b/>
          <w:lang w:val="sr-Cyrl-CS" w:eastAsia="sr-Cyrl-CS"/>
        </w:rPr>
      </w:pPr>
    </w:p>
    <w:p w:rsidR="00E21F32" w:rsidRDefault="00E21F32" w:rsidP="00E21F32">
      <w:pPr>
        <w:tabs>
          <w:tab w:val="center" w:pos="4536"/>
          <w:tab w:val="left" w:pos="6261"/>
        </w:tabs>
        <w:ind w:left="4536"/>
        <w:jc w:val="center"/>
        <w:rPr>
          <w:rFonts w:ascii="Arial" w:hAnsi="Arial" w:cs="Arial"/>
          <w:b/>
          <w:lang w:val="sr-Latn-RS" w:eastAsia="sr-Cyrl-CS"/>
        </w:rPr>
      </w:pPr>
      <w:r>
        <w:rPr>
          <w:rFonts w:ascii="Arial" w:hAnsi="Arial" w:cs="Arial"/>
          <w:b/>
          <w:lang w:val="sr-Cyrl-CS" w:eastAsia="sr-Cyrl-CS"/>
        </w:rPr>
        <w:t>Проф. др Милош Банђур</w:t>
      </w:r>
    </w:p>
    <w:p w:rsidR="00687561" w:rsidRDefault="00687561" w:rsidP="00687561">
      <w:pPr>
        <w:rPr>
          <w:lang w:val="sr-Latn-RS"/>
        </w:rPr>
      </w:pPr>
    </w:p>
    <w:p w:rsidR="003D31D3" w:rsidRDefault="005E4C14"/>
    <w:sectPr w:rsidR="003D31D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561"/>
    <w:rsid w:val="001C5753"/>
    <w:rsid w:val="00204676"/>
    <w:rsid w:val="003F0E21"/>
    <w:rsid w:val="004709B2"/>
    <w:rsid w:val="00506C52"/>
    <w:rsid w:val="005E4C14"/>
    <w:rsid w:val="00687561"/>
    <w:rsid w:val="008F2CE3"/>
    <w:rsid w:val="00A9547F"/>
    <w:rsid w:val="00B04283"/>
    <w:rsid w:val="00D855F6"/>
    <w:rsid w:val="00E21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75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75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31</cp:revision>
  <cp:lastPrinted>2017-06-02T10:15:00Z</cp:lastPrinted>
  <dcterms:created xsi:type="dcterms:W3CDTF">2017-06-01T08:58:00Z</dcterms:created>
  <dcterms:modified xsi:type="dcterms:W3CDTF">2017-06-02T10:54:00Z</dcterms:modified>
</cp:coreProperties>
</file>