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38" w:rsidRDefault="006F7238" w:rsidP="006F7238">
      <w:pPr>
        <w:jc w:val="both"/>
        <w:rPr>
          <w:rFonts w:ascii="Arial" w:hAnsi="Arial" w:cs="Arial"/>
        </w:rPr>
      </w:pPr>
    </w:p>
    <w:p w:rsidR="006F7238" w:rsidRPr="004E2223" w:rsidRDefault="006F7238" w:rsidP="006F7238">
      <w:pPr>
        <w:jc w:val="both"/>
        <w:rPr>
          <w:rFonts w:ascii="Arial" w:hAnsi="Arial" w:cs="Arial"/>
        </w:rPr>
      </w:pPr>
    </w:p>
    <w:p w:rsidR="006F7238" w:rsidRPr="00FD7986" w:rsidRDefault="006F7238" w:rsidP="006F7238">
      <w:pPr>
        <w:jc w:val="both"/>
        <w:rPr>
          <w:rFonts w:ascii="Arial" w:hAnsi="Arial" w:cs="Arial"/>
        </w:rPr>
      </w:pPr>
    </w:p>
    <w:p w:rsidR="002B1875" w:rsidRDefault="006F7238" w:rsidP="000B7AA5">
      <w:pPr>
        <w:jc w:val="both"/>
        <w:rPr>
          <w:lang w:val="sr-Latn-RS"/>
        </w:rPr>
      </w:pPr>
      <w:r w:rsidRPr="00FD7986">
        <w:rPr>
          <w:rFonts w:ascii="Arial" w:hAnsi="Arial" w:cs="Arial"/>
        </w:rPr>
        <w:tab/>
      </w:r>
    </w:p>
    <w:p w:rsidR="00151886" w:rsidRDefault="00151886">
      <w:pPr>
        <w:rPr>
          <w:lang w:val="sr-Latn-RS"/>
        </w:rPr>
      </w:pPr>
    </w:p>
    <w:p w:rsidR="00151886" w:rsidRDefault="00151886">
      <w:pPr>
        <w:rPr>
          <w:lang w:val="sr-Latn-RS"/>
        </w:rPr>
      </w:pPr>
    </w:p>
    <w:p w:rsidR="00151886" w:rsidRDefault="00151886">
      <w:pPr>
        <w:rPr>
          <w:lang w:val="sr-Latn-RS"/>
        </w:rPr>
      </w:pPr>
    </w:p>
    <w:p w:rsidR="00151886" w:rsidRPr="009942B5" w:rsidRDefault="00151886" w:rsidP="00151886">
      <w:pPr>
        <w:ind w:firstLine="708"/>
        <w:jc w:val="both"/>
        <w:rPr>
          <w:rFonts w:ascii="Arial" w:hAnsi="Arial" w:cs="Arial"/>
        </w:rPr>
      </w:pPr>
      <w:r w:rsidRPr="009942B5">
        <w:rPr>
          <w:rFonts w:ascii="Arial" w:hAnsi="Arial" w:cs="Arial"/>
        </w:rPr>
        <w:t>На основу члана 37 Статута града Ниша ("Службени лист Града Ниша", број 88/08</w:t>
      </w:r>
      <w:r w:rsidRPr="009942B5">
        <w:rPr>
          <w:rFonts w:ascii="Arial" w:hAnsi="Arial" w:cs="Arial"/>
          <w:lang w:val="sr-Cyrl-RS"/>
        </w:rPr>
        <w:t xml:space="preserve"> и 143/16</w:t>
      </w:r>
      <w:r w:rsidRPr="009942B5">
        <w:rPr>
          <w:rFonts w:ascii="Arial" w:hAnsi="Arial" w:cs="Arial"/>
        </w:rPr>
        <w:t xml:space="preserve">) и члана 13 Одлуке о оснивању Установе за физичку културу Спортски центар „Чаир“ ("Службени лист града Ниша", број 2/11-пречишћен текст) </w:t>
      </w:r>
    </w:p>
    <w:p w:rsidR="00151886" w:rsidRPr="009942B5" w:rsidRDefault="00151886" w:rsidP="00151886">
      <w:pPr>
        <w:jc w:val="both"/>
        <w:rPr>
          <w:rFonts w:ascii="Arial" w:hAnsi="Arial" w:cs="Arial"/>
        </w:rPr>
      </w:pPr>
      <w:r w:rsidRPr="009942B5">
        <w:rPr>
          <w:rFonts w:ascii="Arial" w:hAnsi="Arial" w:cs="Arial"/>
        </w:rPr>
        <w:tab/>
        <w:t xml:space="preserve"> Скупштина Града Ниша на седници одржаној дана________________ донела је</w:t>
      </w:r>
    </w:p>
    <w:p w:rsidR="00151886" w:rsidRPr="009942B5" w:rsidRDefault="00151886" w:rsidP="00151886">
      <w:pPr>
        <w:jc w:val="both"/>
        <w:rPr>
          <w:rFonts w:ascii="Arial" w:hAnsi="Arial" w:cs="Arial"/>
        </w:rPr>
      </w:pPr>
    </w:p>
    <w:p w:rsidR="00151886" w:rsidRDefault="00151886" w:rsidP="00151886">
      <w:pPr>
        <w:jc w:val="both"/>
        <w:rPr>
          <w:rFonts w:ascii="Arial" w:hAnsi="Arial" w:cs="Arial"/>
          <w:lang w:val="sr-Cyrl-RS"/>
        </w:rPr>
      </w:pPr>
    </w:p>
    <w:p w:rsidR="007557EF" w:rsidRPr="007557EF" w:rsidRDefault="007557EF" w:rsidP="00151886">
      <w:pPr>
        <w:jc w:val="both"/>
        <w:rPr>
          <w:rFonts w:ascii="Arial" w:hAnsi="Arial" w:cs="Arial"/>
          <w:lang w:val="sr-Cyrl-RS"/>
        </w:rPr>
      </w:pPr>
    </w:p>
    <w:p w:rsidR="00151886" w:rsidRDefault="00151886" w:rsidP="00151886">
      <w:pPr>
        <w:jc w:val="center"/>
        <w:rPr>
          <w:rFonts w:ascii="Arial" w:hAnsi="Arial" w:cs="Arial"/>
          <w:b/>
          <w:lang w:val="sr-Cyrl-RS"/>
        </w:rPr>
      </w:pPr>
      <w:r w:rsidRPr="009942B5">
        <w:rPr>
          <w:rFonts w:ascii="Arial" w:hAnsi="Arial" w:cs="Arial"/>
          <w:b/>
        </w:rPr>
        <w:t>Р Е Ш Е Њ Е</w:t>
      </w:r>
    </w:p>
    <w:p w:rsidR="007557EF" w:rsidRPr="007557EF" w:rsidRDefault="007557EF" w:rsidP="00151886">
      <w:pPr>
        <w:jc w:val="center"/>
        <w:rPr>
          <w:rFonts w:ascii="Arial" w:hAnsi="Arial" w:cs="Arial"/>
          <w:b/>
          <w:lang w:val="sr-Cyrl-RS"/>
        </w:rPr>
      </w:pPr>
      <w:bookmarkStart w:id="0" w:name="_GoBack"/>
      <w:bookmarkEnd w:id="0"/>
    </w:p>
    <w:p w:rsidR="00151886" w:rsidRPr="009942B5" w:rsidRDefault="00151886" w:rsidP="00151886">
      <w:pPr>
        <w:rPr>
          <w:rFonts w:ascii="Arial" w:hAnsi="Arial" w:cs="Arial"/>
        </w:rPr>
      </w:pPr>
    </w:p>
    <w:p w:rsidR="00151886" w:rsidRPr="009942B5" w:rsidRDefault="00151886" w:rsidP="00151886">
      <w:pPr>
        <w:jc w:val="both"/>
        <w:rPr>
          <w:rFonts w:ascii="Arial" w:hAnsi="Arial" w:cs="Arial"/>
          <w:lang w:val="sr-Cyrl-RS"/>
        </w:rPr>
      </w:pPr>
      <w:r w:rsidRPr="009942B5">
        <w:rPr>
          <w:rFonts w:ascii="Arial" w:hAnsi="Arial" w:cs="Arial"/>
        </w:rPr>
        <w:tab/>
        <w:t>I</w:t>
      </w:r>
      <w:r w:rsidRPr="009942B5">
        <w:rPr>
          <w:rFonts w:ascii="Arial" w:hAnsi="Arial" w:cs="Arial"/>
        </w:rPr>
        <w:tab/>
      </w:r>
      <w:r w:rsidRPr="009942B5">
        <w:rPr>
          <w:rFonts w:ascii="Arial" w:hAnsi="Arial" w:cs="Arial"/>
          <w:b/>
        </w:rPr>
        <w:t>ДАЈЕ СЕ САГЛАСНОСТ</w:t>
      </w:r>
      <w:r w:rsidRPr="009942B5">
        <w:rPr>
          <w:rFonts w:ascii="Arial" w:hAnsi="Arial" w:cs="Arial"/>
        </w:rPr>
        <w:t xml:space="preserve"> на Програм рада  Установе за физичку културу Спортски центар „Чаир“ за 201</w:t>
      </w:r>
      <w:r w:rsidRPr="009942B5">
        <w:rPr>
          <w:rFonts w:ascii="Arial" w:hAnsi="Arial" w:cs="Arial"/>
          <w:lang w:val="sr-Cyrl-RS"/>
        </w:rPr>
        <w:t>7</w:t>
      </w:r>
      <w:r w:rsidRPr="009942B5">
        <w:rPr>
          <w:rFonts w:ascii="Arial" w:hAnsi="Arial" w:cs="Arial"/>
        </w:rPr>
        <w:t>. годину,  број 01-</w:t>
      </w:r>
      <w:r w:rsidRPr="009942B5">
        <w:rPr>
          <w:rFonts w:ascii="Arial" w:hAnsi="Arial" w:cs="Arial"/>
          <w:lang w:val="sr-Latn-RS"/>
        </w:rPr>
        <w:t>2</w:t>
      </w:r>
      <w:r w:rsidRPr="009942B5">
        <w:rPr>
          <w:rFonts w:ascii="Arial" w:hAnsi="Arial" w:cs="Arial"/>
          <w:lang w:val="sr-Cyrl-RS"/>
        </w:rPr>
        <w:t>22</w:t>
      </w:r>
      <w:r w:rsidRPr="009942B5">
        <w:rPr>
          <w:rFonts w:ascii="Arial" w:hAnsi="Arial" w:cs="Arial"/>
        </w:rPr>
        <w:t>/1,</w:t>
      </w:r>
      <w:r w:rsidRPr="009942B5">
        <w:rPr>
          <w:rFonts w:ascii="Arial" w:hAnsi="Arial" w:cs="Arial"/>
          <w:color w:val="FF0000"/>
        </w:rPr>
        <w:t xml:space="preserve"> </w:t>
      </w:r>
      <w:r w:rsidRPr="009942B5">
        <w:rPr>
          <w:rFonts w:ascii="Arial" w:hAnsi="Arial" w:cs="Arial"/>
        </w:rPr>
        <w:t xml:space="preserve">који је донео Управни одбор Установе, на седници одржаној </w:t>
      </w:r>
      <w:r w:rsidRPr="009942B5">
        <w:rPr>
          <w:rFonts w:ascii="Arial" w:hAnsi="Arial" w:cs="Arial"/>
          <w:lang w:val="sr-Cyrl-RS"/>
        </w:rPr>
        <w:t>30</w:t>
      </w:r>
      <w:r w:rsidRPr="009942B5">
        <w:rPr>
          <w:rFonts w:ascii="Arial" w:hAnsi="Arial" w:cs="Arial"/>
        </w:rPr>
        <w:t>.</w:t>
      </w:r>
      <w:r w:rsidRPr="009942B5">
        <w:rPr>
          <w:rFonts w:ascii="Arial" w:hAnsi="Arial" w:cs="Arial"/>
          <w:lang w:val="sr-Cyrl-RS"/>
        </w:rPr>
        <w:t>01</w:t>
      </w:r>
      <w:r w:rsidRPr="009942B5">
        <w:rPr>
          <w:rFonts w:ascii="Arial" w:hAnsi="Arial" w:cs="Arial"/>
        </w:rPr>
        <w:t>.201</w:t>
      </w:r>
      <w:r w:rsidRPr="009942B5">
        <w:rPr>
          <w:rFonts w:ascii="Arial" w:hAnsi="Arial" w:cs="Arial"/>
          <w:lang w:val="sr-Cyrl-RS"/>
        </w:rPr>
        <w:t>7</w:t>
      </w:r>
      <w:r w:rsidRPr="009942B5">
        <w:rPr>
          <w:rFonts w:ascii="Arial" w:hAnsi="Arial" w:cs="Arial"/>
        </w:rPr>
        <w:t>. године.</w:t>
      </w:r>
    </w:p>
    <w:p w:rsidR="00151886" w:rsidRPr="009942B5" w:rsidRDefault="00151886" w:rsidP="00151886">
      <w:pPr>
        <w:jc w:val="both"/>
        <w:rPr>
          <w:rFonts w:ascii="Arial" w:hAnsi="Arial" w:cs="Arial"/>
          <w:lang w:val="sr-Cyrl-RS"/>
        </w:rPr>
      </w:pPr>
    </w:p>
    <w:p w:rsidR="00151886" w:rsidRPr="009942B5" w:rsidRDefault="00151886" w:rsidP="00151886">
      <w:pPr>
        <w:jc w:val="both"/>
        <w:rPr>
          <w:rFonts w:ascii="Arial" w:hAnsi="Arial" w:cs="Arial"/>
          <w:lang w:val="sr-Cyrl-RS"/>
        </w:rPr>
      </w:pPr>
      <w:r w:rsidRPr="009942B5">
        <w:rPr>
          <w:rFonts w:ascii="Arial" w:hAnsi="Arial" w:cs="Arial"/>
        </w:rPr>
        <w:tab/>
        <w:t>II</w:t>
      </w:r>
      <w:r w:rsidRPr="009942B5">
        <w:rPr>
          <w:rFonts w:ascii="Arial" w:hAnsi="Arial" w:cs="Arial"/>
        </w:rPr>
        <w:tab/>
        <w:t>Програм рада Установе за физичку културу Спортски центар „Чаир“ за 201</w:t>
      </w:r>
      <w:r w:rsidRPr="009942B5">
        <w:rPr>
          <w:rFonts w:ascii="Arial" w:hAnsi="Arial" w:cs="Arial"/>
          <w:lang w:val="sr-Cyrl-RS"/>
        </w:rPr>
        <w:t>7</w:t>
      </w:r>
      <w:r w:rsidRPr="009942B5">
        <w:rPr>
          <w:rFonts w:ascii="Arial" w:hAnsi="Arial" w:cs="Arial"/>
        </w:rPr>
        <w:t>.</w:t>
      </w:r>
      <w:r w:rsidRPr="009942B5">
        <w:rPr>
          <w:rFonts w:ascii="Arial" w:hAnsi="Arial" w:cs="Arial"/>
          <w:lang w:val="sr-Cyrl-RS"/>
        </w:rPr>
        <w:t xml:space="preserve"> </w:t>
      </w:r>
      <w:r w:rsidRPr="009942B5">
        <w:rPr>
          <w:rFonts w:ascii="Arial" w:hAnsi="Arial" w:cs="Arial"/>
        </w:rPr>
        <w:t xml:space="preserve">годину реализоваће  се  у  складу  са  </w:t>
      </w:r>
      <w:r w:rsidRPr="009942B5">
        <w:rPr>
          <w:rFonts w:ascii="Arial" w:hAnsi="Arial" w:cs="Arial"/>
          <w:lang w:val="sr-Cyrl-RS"/>
        </w:rPr>
        <w:t>Ф</w:t>
      </w:r>
      <w:r w:rsidRPr="009942B5">
        <w:rPr>
          <w:rFonts w:ascii="Arial" w:hAnsi="Arial" w:cs="Arial"/>
        </w:rPr>
        <w:t>инансијским планом ове  Установе за 201</w:t>
      </w:r>
      <w:r w:rsidRPr="009942B5">
        <w:rPr>
          <w:rFonts w:ascii="Arial" w:hAnsi="Arial" w:cs="Arial"/>
          <w:lang w:val="sr-Cyrl-RS"/>
        </w:rPr>
        <w:t>7</w:t>
      </w:r>
      <w:r w:rsidRPr="009942B5">
        <w:rPr>
          <w:rFonts w:ascii="Arial" w:hAnsi="Arial" w:cs="Arial"/>
        </w:rPr>
        <w:t xml:space="preserve">. годину.  </w:t>
      </w:r>
    </w:p>
    <w:p w:rsidR="00151886" w:rsidRPr="009942B5" w:rsidRDefault="00151886" w:rsidP="00151886">
      <w:pPr>
        <w:jc w:val="both"/>
        <w:rPr>
          <w:rFonts w:ascii="Arial" w:hAnsi="Arial" w:cs="Arial"/>
          <w:lang w:val="sr-Cyrl-RS"/>
        </w:rPr>
      </w:pPr>
    </w:p>
    <w:p w:rsidR="00151886" w:rsidRPr="009942B5" w:rsidRDefault="00151886" w:rsidP="00151886">
      <w:pPr>
        <w:jc w:val="both"/>
        <w:rPr>
          <w:rFonts w:ascii="Arial" w:hAnsi="Arial" w:cs="Arial"/>
          <w:lang w:val="sr-Cyrl-RS"/>
        </w:rPr>
      </w:pPr>
      <w:r w:rsidRPr="009942B5">
        <w:rPr>
          <w:rFonts w:ascii="Arial" w:hAnsi="Arial" w:cs="Arial"/>
        </w:rPr>
        <w:tab/>
        <w:t>III</w:t>
      </w:r>
      <w:r w:rsidRPr="009942B5">
        <w:rPr>
          <w:rFonts w:ascii="Arial" w:hAnsi="Arial" w:cs="Arial"/>
        </w:rPr>
        <w:tab/>
        <w:t xml:space="preserve">Решење доставити Установи за физичку културу Спортски центар „Чаир“, </w:t>
      </w:r>
      <w:r w:rsidRPr="009942B5">
        <w:rPr>
          <w:rFonts w:ascii="Arial" w:hAnsi="Arial" w:cs="Arial"/>
          <w:lang w:val="sr-Cyrl-RS"/>
        </w:rPr>
        <w:t>Секретаријату</w:t>
      </w:r>
      <w:r w:rsidRPr="009942B5">
        <w:rPr>
          <w:rFonts w:ascii="Arial" w:hAnsi="Arial" w:cs="Arial"/>
        </w:rPr>
        <w:t xml:space="preserve"> за  омладину и спорт и </w:t>
      </w:r>
      <w:r w:rsidRPr="009942B5">
        <w:rPr>
          <w:rFonts w:ascii="Arial" w:hAnsi="Arial" w:cs="Arial"/>
          <w:lang w:val="sr-Cyrl-RS"/>
        </w:rPr>
        <w:t>Секретаријату</w:t>
      </w:r>
      <w:r w:rsidRPr="009942B5">
        <w:rPr>
          <w:rFonts w:ascii="Arial" w:hAnsi="Arial" w:cs="Arial"/>
        </w:rPr>
        <w:t xml:space="preserve"> за финансије</w:t>
      </w:r>
      <w:r w:rsidRPr="009942B5">
        <w:rPr>
          <w:rFonts w:ascii="Arial" w:hAnsi="Arial" w:cs="Arial"/>
          <w:lang w:val="sr-Cyrl-RS"/>
        </w:rPr>
        <w:t xml:space="preserve">. </w:t>
      </w:r>
      <w:r w:rsidRPr="009942B5">
        <w:rPr>
          <w:rFonts w:ascii="Arial" w:hAnsi="Arial" w:cs="Arial"/>
        </w:rPr>
        <w:t xml:space="preserve"> </w:t>
      </w:r>
    </w:p>
    <w:p w:rsidR="00151886" w:rsidRPr="009942B5" w:rsidRDefault="00151886" w:rsidP="00151886">
      <w:pPr>
        <w:jc w:val="both"/>
        <w:rPr>
          <w:rFonts w:ascii="Arial" w:hAnsi="Arial" w:cs="Arial"/>
          <w:lang w:val="sr-Cyrl-RS"/>
        </w:rPr>
      </w:pPr>
    </w:p>
    <w:p w:rsidR="00151886" w:rsidRPr="009942B5" w:rsidRDefault="00151886" w:rsidP="00151886">
      <w:pPr>
        <w:jc w:val="both"/>
        <w:rPr>
          <w:rFonts w:ascii="Arial" w:hAnsi="Arial" w:cs="Arial"/>
          <w:lang w:val="sr-Cyrl-RS"/>
        </w:rPr>
      </w:pPr>
    </w:p>
    <w:p w:rsidR="00151886" w:rsidRPr="009942B5" w:rsidRDefault="00151886" w:rsidP="00151886">
      <w:pPr>
        <w:jc w:val="both"/>
        <w:rPr>
          <w:rFonts w:ascii="Arial" w:hAnsi="Arial" w:cs="Arial"/>
          <w:lang w:val="sr-Latn-CS"/>
        </w:rPr>
      </w:pPr>
      <w:r w:rsidRPr="009942B5">
        <w:rPr>
          <w:rFonts w:ascii="Arial" w:hAnsi="Arial" w:cs="Arial"/>
        </w:rPr>
        <w:t>Број:</w:t>
      </w:r>
      <w:r w:rsidRPr="009942B5">
        <w:rPr>
          <w:rFonts w:ascii="Arial" w:hAnsi="Arial" w:cs="Arial"/>
          <w:lang w:val="sr-Latn-CS"/>
        </w:rPr>
        <w:t>____________________</w:t>
      </w:r>
    </w:p>
    <w:p w:rsidR="00151886" w:rsidRPr="009942B5" w:rsidRDefault="00151886" w:rsidP="00151886">
      <w:pPr>
        <w:jc w:val="both"/>
        <w:rPr>
          <w:rFonts w:ascii="Arial" w:hAnsi="Arial" w:cs="Arial"/>
          <w:lang w:val="sr-Latn-CS"/>
        </w:rPr>
      </w:pPr>
      <w:r w:rsidRPr="009942B5">
        <w:rPr>
          <w:rFonts w:ascii="Arial" w:hAnsi="Arial" w:cs="Arial"/>
        </w:rPr>
        <w:t xml:space="preserve">У Нишу, </w:t>
      </w:r>
      <w:r w:rsidRPr="009942B5">
        <w:rPr>
          <w:rFonts w:ascii="Arial" w:hAnsi="Arial" w:cs="Arial"/>
          <w:lang w:val="sr-Latn-CS"/>
        </w:rPr>
        <w:t>________________</w:t>
      </w:r>
    </w:p>
    <w:p w:rsidR="00151886" w:rsidRPr="009942B5" w:rsidRDefault="00151886" w:rsidP="00151886">
      <w:pPr>
        <w:jc w:val="both"/>
        <w:rPr>
          <w:rFonts w:ascii="Arial" w:hAnsi="Arial" w:cs="Arial"/>
          <w:lang w:val="sr-Cyrl-RS"/>
        </w:rPr>
      </w:pPr>
    </w:p>
    <w:p w:rsidR="00151886" w:rsidRPr="009942B5" w:rsidRDefault="00151886" w:rsidP="00151886">
      <w:pPr>
        <w:jc w:val="both"/>
        <w:rPr>
          <w:rFonts w:ascii="Arial" w:hAnsi="Arial" w:cs="Arial"/>
          <w:lang w:val="sr-Cyrl-RS"/>
        </w:rPr>
      </w:pPr>
    </w:p>
    <w:p w:rsidR="00151886" w:rsidRPr="009942B5" w:rsidRDefault="00151886" w:rsidP="00151886">
      <w:pPr>
        <w:jc w:val="both"/>
        <w:rPr>
          <w:rFonts w:ascii="Arial" w:hAnsi="Arial" w:cs="Arial"/>
          <w:lang w:val="sr-Cyrl-RS"/>
        </w:rPr>
      </w:pPr>
    </w:p>
    <w:p w:rsidR="00151886" w:rsidRPr="009942B5" w:rsidRDefault="00151886" w:rsidP="00151886">
      <w:pPr>
        <w:jc w:val="center"/>
        <w:rPr>
          <w:rFonts w:ascii="Arial" w:hAnsi="Arial" w:cs="Arial"/>
          <w:b/>
        </w:rPr>
      </w:pPr>
      <w:r w:rsidRPr="009942B5">
        <w:rPr>
          <w:rFonts w:ascii="Arial" w:hAnsi="Arial" w:cs="Arial"/>
          <w:b/>
        </w:rPr>
        <w:t>СКУПШТИНА ГРАДА НИША</w:t>
      </w:r>
    </w:p>
    <w:p w:rsidR="00151886" w:rsidRDefault="00151886" w:rsidP="00151886">
      <w:pPr>
        <w:rPr>
          <w:rFonts w:ascii="Arial" w:hAnsi="Arial" w:cs="Arial"/>
          <w:b/>
          <w:lang w:val="sr-Cyrl-RS"/>
        </w:rPr>
      </w:pPr>
    </w:p>
    <w:p w:rsidR="00DE4F40" w:rsidRPr="00DE4F40" w:rsidRDefault="00DE4F40" w:rsidP="00151886">
      <w:pPr>
        <w:rPr>
          <w:rFonts w:ascii="Arial" w:hAnsi="Arial" w:cs="Arial"/>
          <w:b/>
          <w:lang w:val="sr-Cyrl-RS"/>
        </w:rPr>
      </w:pPr>
    </w:p>
    <w:p w:rsidR="00151886" w:rsidRPr="009942B5" w:rsidRDefault="00151886" w:rsidP="00151886">
      <w:pPr>
        <w:jc w:val="center"/>
        <w:rPr>
          <w:rFonts w:ascii="Arial" w:hAnsi="Arial" w:cs="Arial"/>
          <w:b/>
        </w:rPr>
      </w:pPr>
    </w:p>
    <w:p w:rsidR="00151886" w:rsidRPr="009942B5" w:rsidRDefault="00151886" w:rsidP="00151886">
      <w:pPr>
        <w:jc w:val="center"/>
        <w:rPr>
          <w:rFonts w:ascii="Arial" w:hAnsi="Arial" w:cs="Arial"/>
        </w:rPr>
      </w:pPr>
      <w:r w:rsidRPr="009942B5">
        <w:rPr>
          <w:rFonts w:ascii="Arial" w:hAnsi="Arial" w:cs="Arial"/>
          <w:b/>
        </w:rPr>
        <w:tab/>
      </w:r>
      <w:r w:rsidRPr="009942B5">
        <w:rPr>
          <w:rFonts w:ascii="Arial" w:hAnsi="Arial" w:cs="Arial"/>
          <w:b/>
        </w:rPr>
        <w:tab/>
      </w:r>
      <w:r w:rsidRPr="009942B5">
        <w:rPr>
          <w:rFonts w:ascii="Arial" w:hAnsi="Arial" w:cs="Arial"/>
          <w:b/>
        </w:rPr>
        <w:tab/>
      </w:r>
      <w:r w:rsidRPr="009942B5">
        <w:rPr>
          <w:rFonts w:ascii="Arial" w:hAnsi="Arial" w:cs="Arial"/>
          <w:b/>
        </w:rPr>
        <w:tab/>
      </w:r>
      <w:r w:rsidRPr="009942B5">
        <w:rPr>
          <w:rFonts w:ascii="Arial" w:hAnsi="Arial" w:cs="Arial"/>
          <w:b/>
        </w:rPr>
        <w:tab/>
      </w:r>
      <w:r w:rsidRPr="009942B5">
        <w:rPr>
          <w:rFonts w:ascii="Arial" w:hAnsi="Arial" w:cs="Arial"/>
          <w:b/>
        </w:rPr>
        <w:tab/>
      </w:r>
      <w:r w:rsidRPr="009942B5">
        <w:rPr>
          <w:rFonts w:ascii="Arial" w:hAnsi="Arial" w:cs="Arial"/>
          <w:b/>
        </w:rPr>
        <w:tab/>
      </w:r>
      <w:r w:rsidRPr="009942B5">
        <w:rPr>
          <w:rFonts w:ascii="Arial" w:hAnsi="Arial" w:cs="Arial"/>
          <w:b/>
        </w:rPr>
        <w:tab/>
        <w:t xml:space="preserve">           </w:t>
      </w:r>
      <w:r w:rsidRPr="009942B5">
        <w:rPr>
          <w:rFonts w:ascii="Arial" w:hAnsi="Arial" w:cs="Arial"/>
        </w:rPr>
        <w:t>Председник</w:t>
      </w:r>
    </w:p>
    <w:p w:rsidR="00151886" w:rsidRPr="009942B5" w:rsidRDefault="00151886" w:rsidP="00151886">
      <w:pPr>
        <w:rPr>
          <w:rFonts w:ascii="Arial" w:hAnsi="Arial" w:cs="Arial"/>
        </w:rPr>
      </w:pPr>
    </w:p>
    <w:p w:rsidR="00151886" w:rsidRPr="009942B5" w:rsidRDefault="00151886" w:rsidP="00151886">
      <w:pPr>
        <w:jc w:val="center"/>
        <w:rPr>
          <w:rFonts w:ascii="Arial" w:hAnsi="Arial" w:cs="Arial"/>
        </w:rPr>
      </w:pPr>
      <w:r w:rsidRPr="009942B5">
        <w:rPr>
          <w:rFonts w:ascii="Arial" w:hAnsi="Arial" w:cs="Arial"/>
          <w:b/>
        </w:rPr>
        <w:tab/>
      </w:r>
      <w:r w:rsidRPr="009942B5">
        <w:rPr>
          <w:rFonts w:ascii="Arial" w:hAnsi="Arial" w:cs="Arial"/>
          <w:b/>
        </w:rPr>
        <w:tab/>
      </w:r>
      <w:r w:rsidRPr="009942B5">
        <w:rPr>
          <w:rFonts w:ascii="Arial" w:hAnsi="Arial" w:cs="Arial"/>
          <w:b/>
        </w:rPr>
        <w:tab/>
      </w:r>
      <w:r w:rsidRPr="009942B5">
        <w:rPr>
          <w:rFonts w:ascii="Arial" w:hAnsi="Arial" w:cs="Arial"/>
          <w:b/>
        </w:rPr>
        <w:tab/>
      </w:r>
      <w:r w:rsidRPr="009942B5">
        <w:rPr>
          <w:rFonts w:ascii="Arial" w:hAnsi="Arial" w:cs="Arial"/>
          <w:b/>
        </w:rPr>
        <w:tab/>
      </w:r>
      <w:r w:rsidRPr="009942B5">
        <w:rPr>
          <w:rFonts w:ascii="Arial" w:hAnsi="Arial" w:cs="Arial"/>
          <w:b/>
        </w:rPr>
        <w:tab/>
      </w:r>
      <w:r w:rsidRPr="009942B5">
        <w:rPr>
          <w:rFonts w:ascii="Arial" w:hAnsi="Arial" w:cs="Arial"/>
          <w:b/>
        </w:rPr>
        <w:tab/>
        <w:t xml:space="preserve">                  </w:t>
      </w:r>
      <w:r w:rsidR="008A6F0C" w:rsidRPr="009942B5">
        <w:rPr>
          <w:rFonts w:ascii="Arial" w:hAnsi="Arial" w:cs="Arial"/>
          <w:b/>
        </w:rPr>
        <w:t xml:space="preserve">   </w:t>
      </w:r>
      <w:r w:rsidR="008A6F0C" w:rsidRPr="009942B5">
        <w:rPr>
          <w:rFonts w:ascii="Arial" w:hAnsi="Arial" w:cs="Arial"/>
        </w:rPr>
        <w:t>Мр Раде Рајковић</w:t>
      </w:r>
    </w:p>
    <w:p w:rsidR="00151886" w:rsidRPr="009942B5" w:rsidRDefault="00151886" w:rsidP="00151886">
      <w:pPr>
        <w:jc w:val="center"/>
        <w:rPr>
          <w:rFonts w:ascii="Arial" w:hAnsi="Arial" w:cs="Arial"/>
          <w:b/>
          <w:bCs/>
          <w:i/>
          <w:lang w:val="sr-Latn-RS"/>
        </w:rPr>
      </w:pPr>
    </w:p>
    <w:p w:rsidR="00151886" w:rsidRPr="009942B5" w:rsidRDefault="00151886" w:rsidP="00151886">
      <w:pPr>
        <w:jc w:val="center"/>
        <w:rPr>
          <w:rFonts w:ascii="Arial" w:hAnsi="Arial" w:cs="Arial"/>
          <w:b/>
          <w:bCs/>
          <w:i/>
          <w:lang w:val="sr-Latn-RS"/>
        </w:rPr>
      </w:pPr>
    </w:p>
    <w:p w:rsidR="00151886" w:rsidRDefault="00151886" w:rsidP="00151886">
      <w:pPr>
        <w:jc w:val="center"/>
        <w:rPr>
          <w:rFonts w:ascii="Arial" w:hAnsi="Arial" w:cs="Arial"/>
          <w:b/>
          <w:bCs/>
          <w:i/>
          <w:lang w:val="sr-Cyrl-RS"/>
        </w:rPr>
      </w:pPr>
    </w:p>
    <w:p w:rsidR="009942B5" w:rsidRDefault="009942B5" w:rsidP="00151886">
      <w:pPr>
        <w:jc w:val="center"/>
        <w:rPr>
          <w:rFonts w:ascii="Arial" w:hAnsi="Arial" w:cs="Arial"/>
          <w:b/>
          <w:bCs/>
          <w:i/>
          <w:lang w:val="sr-Cyrl-RS"/>
        </w:rPr>
      </w:pPr>
    </w:p>
    <w:p w:rsidR="009942B5" w:rsidRDefault="009942B5" w:rsidP="00151886">
      <w:pPr>
        <w:jc w:val="center"/>
        <w:rPr>
          <w:rFonts w:ascii="Arial" w:hAnsi="Arial" w:cs="Arial"/>
          <w:b/>
          <w:bCs/>
          <w:i/>
          <w:lang w:val="sr-Cyrl-RS"/>
        </w:rPr>
      </w:pPr>
    </w:p>
    <w:p w:rsidR="009942B5" w:rsidRDefault="009942B5" w:rsidP="00151886">
      <w:pPr>
        <w:jc w:val="center"/>
        <w:rPr>
          <w:rFonts w:ascii="Arial" w:hAnsi="Arial" w:cs="Arial"/>
          <w:b/>
          <w:bCs/>
          <w:i/>
          <w:lang w:val="sr-Cyrl-RS"/>
        </w:rPr>
      </w:pPr>
    </w:p>
    <w:p w:rsidR="009942B5" w:rsidRDefault="009942B5" w:rsidP="00151886">
      <w:pPr>
        <w:jc w:val="center"/>
        <w:rPr>
          <w:rFonts w:ascii="Arial" w:hAnsi="Arial" w:cs="Arial"/>
          <w:b/>
          <w:bCs/>
          <w:i/>
          <w:lang w:val="sr-Cyrl-RS"/>
        </w:rPr>
      </w:pPr>
    </w:p>
    <w:p w:rsidR="009942B5" w:rsidRDefault="009942B5" w:rsidP="00151886">
      <w:pPr>
        <w:jc w:val="center"/>
        <w:rPr>
          <w:rFonts w:ascii="Arial" w:hAnsi="Arial" w:cs="Arial"/>
          <w:b/>
          <w:bCs/>
          <w:i/>
          <w:lang w:val="sr-Cyrl-RS"/>
        </w:rPr>
      </w:pPr>
    </w:p>
    <w:p w:rsidR="009942B5" w:rsidRDefault="009942B5" w:rsidP="00151886">
      <w:pPr>
        <w:jc w:val="center"/>
        <w:rPr>
          <w:rFonts w:ascii="Arial" w:hAnsi="Arial" w:cs="Arial"/>
          <w:b/>
          <w:bCs/>
          <w:i/>
          <w:lang w:val="sr-Cyrl-RS"/>
        </w:rPr>
      </w:pPr>
    </w:p>
    <w:p w:rsidR="009942B5" w:rsidRPr="009942B5" w:rsidRDefault="009942B5" w:rsidP="00151886">
      <w:pPr>
        <w:jc w:val="center"/>
        <w:rPr>
          <w:rFonts w:ascii="Arial" w:hAnsi="Arial" w:cs="Arial"/>
          <w:b/>
          <w:bCs/>
          <w:i/>
          <w:lang w:val="sr-Cyrl-RS"/>
        </w:rPr>
      </w:pPr>
    </w:p>
    <w:p w:rsidR="000B7AA5" w:rsidRPr="009942B5" w:rsidRDefault="000B7AA5" w:rsidP="00151886">
      <w:pPr>
        <w:rPr>
          <w:rFonts w:ascii="Arial" w:hAnsi="Arial" w:cs="Arial"/>
          <w:b/>
          <w:bCs/>
          <w:i/>
          <w:lang w:val="sr-Cyrl-RS"/>
        </w:rPr>
      </w:pPr>
    </w:p>
    <w:p w:rsidR="00151886" w:rsidRPr="009942B5" w:rsidRDefault="00151886" w:rsidP="00151886">
      <w:pPr>
        <w:jc w:val="center"/>
        <w:rPr>
          <w:rFonts w:ascii="Arial" w:hAnsi="Arial" w:cs="Arial"/>
          <w:b/>
          <w:bCs/>
          <w:i/>
          <w:lang w:val="sr-Cyrl-RS"/>
        </w:rPr>
      </w:pPr>
      <w:r w:rsidRPr="009942B5">
        <w:rPr>
          <w:rFonts w:ascii="Arial" w:hAnsi="Arial" w:cs="Arial"/>
          <w:b/>
          <w:bCs/>
          <w:i/>
        </w:rPr>
        <w:t>О б р а з л о ж е њ е</w:t>
      </w:r>
    </w:p>
    <w:p w:rsidR="008A6F0C" w:rsidRPr="009942B5" w:rsidRDefault="008A6F0C" w:rsidP="00151886">
      <w:pPr>
        <w:jc w:val="center"/>
        <w:rPr>
          <w:rFonts w:ascii="Arial" w:hAnsi="Arial" w:cs="Arial"/>
          <w:b/>
          <w:bCs/>
          <w:i/>
          <w:lang w:val="sr-Cyrl-RS"/>
        </w:rPr>
      </w:pPr>
    </w:p>
    <w:p w:rsidR="00151886" w:rsidRPr="0070637F" w:rsidRDefault="00151886" w:rsidP="00151886">
      <w:pPr>
        <w:jc w:val="both"/>
        <w:rPr>
          <w:rFonts w:ascii="Arial" w:hAnsi="Arial" w:cs="Arial"/>
          <w:sz w:val="22"/>
          <w:szCs w:val="22"/>
        </w:rPr>
      </w:pPr>
      <w:r w:rsidRPr="009942B5">
        <w:rPr>
          <w:rFonts w:ascii="Arial" w:hAnsi="Arial" w:cs="Arial"/>
        </w:rPr>
        <w:tab/>
      </w:r>
      <w:r w:rsidRPr="0070637F">
        <w:rPr>
          <w:rFonts w:ascii="Arial" w:hAnsi="Arial" w:cs="Arial"/>
          <w:sz w:val="22"/>
          <w:szCs w:val="22"/>
        </w:rPr>
        <w:t xml:space="preserve">Управни одбор Установе за физичку културу Спортски центар „Чаир“, на основу члана 13  Одлуке о оснивању Установе за физичку културу Спортски центар „Чаир“ („Службени лист Града Ниша“, број 2/11-пречишћен текст), на седници одржаној дана </w:t>
      </w:r>
      <w:r w:rsidR="008A6F0C" w:rsidRPr="0070637F">
        <w:rPr>
          <w:rFonts w:ascii="Arial" w:hAnsi="Arial" w:cs="Arial"/>
          <w:sz w:val="22"/>
          <w:szCs w:val="22"/>
          <w:lang w:val="sr-Cyrl-RS"/>
        </w:rPr>
        <w:t>30</w:t>
      </w:r>
      <w:r w:rsidRPr="0070637F">
        <w:rPr>
          <w:rFonts w:ascii="Arial" w:hAnsi="Arial" w:cs="Arial"/>
          <w:sz w:val="22"/>
          <w:szCs w:val="22"/>
        </w:rPr>
        <w:t>.</w:t>
      </w:r>
      <w:r w:rsidR="008A6F0C" w:rsidRPr="0070637F">
        <w:rPr>
          <w:rFonts w:ascii="Arial" w:hAnsi="Arial" w:cs="Arial"/>
          <w:sz w:val="22"/>
          <w:szCs w:val="22"/>
          <w:lang w:val="sr-Cyrl-RS"/>
        </w:rPr>
        <w:t>0</w:t>
      </w:r>
      <w:r w:rsidRPr="0070637F">
        <w:rPr>
          <w:rFonts w:ascii="Arial" w:hAnsi="Arial" w:cs="Arial"/>
          <w:sz w:val="22"/>
          <w:szCs w:val="22"/>
          <w:lang w:val="sr-Latn-RS"/>
        </w:rPr>
        <w:t>1</w:t>
      </w:r>
      <w:r w:rsidRPr="0070637F">
        <w:rPr>
          <w:rFonts w:ascii="Arial" w:hAnsi="Arial" w:cs="Arial"/>
          <w:sz w:val="22"/>
          <w:szCs w:val="22"/>
        </w:rPr>
        <w:t>.201</w:t>
      </w:r>
      <w:r w:rsidR="008A6F0C" w:rsidRPr="0070637F">
        <w:rPr>
          <w:rFonts w:ascii="Arial" w:hAnsi="Arial" w:cs="Arial"/>
          <w:sz w:val="22"/>
          <w:szCs w:val="22"/>
          <w:lang w:val="sr-Cyrl-RS"/>
        </w:rPr>
        <w:t>7</w:t>
      </w:r>
      <w:r w:rsidRPr="0070637F">
        <w:rPr>
          <w:rFonts w:ascii="Arial" w:hAnsi="Arial" w:cs="Arial"/>
          <w:sz w:val="22"/>
          <w:szCs w:val="22"/>
        </w:rPr>
        <w:t>.</w:t>
      </w:r>
      <w:r w:rsidR="008A6F0C" w:rsidRPr="0070637F">
        <w:rPr>
          <w:rFonts w:ascii="Arial" w:hAnsi="Arial" w:cs="Arial"/>
          <w:sz w:val="22"/>
          <w:szCs w:val="22"/>
          <w:lang w:val="sr-Cyrl-RS"/>
        </w:rPr>
        <w:t xml:space="preserve"> </w:t>
      </w:r>
      <w:r w:rsidRPr="0070637F">
        <w:rPr>
          <w:rFonts w:ascii="Arial" w:hAnsi="Arial" w:cs="Arial"/>
          <w:sz w:val="22"/>
          <w:szCs w:val="22"/>
        </w:rPr>
        <w:t>године донео је  Програм рада  Установе за физичку културу Спортски центар „Чаир“ за 201</w:t>
      </w:r>
      <w:r w:rsidR="008A6F0C" w:rsidRPr="0070637F">
        <w:rPr>
          <w:rFonts w:ascii="Arial" w:hAnsi="Arial" w:cs="Arial"/>
          <w:sz w:val="22"/>
          <w:szCs w:val="22"/>
          <w:lang w:val="sr-Cyrl-RS"/>
        </w:rPr>
        <w:t>7</w:t>
      </w:r>
      <w:r w:rsidRPr="0070637F">
        <w:rPr>
          <w:rFonts w:ascii="Arial" w:hAnsi="Arial" w:cs="Arial"/>
          <w:sz w:val="22"/>
          <w:szCs w:val="22"/>
        </w:rPr>
        <w:t>. годину, број 01-</w:t>
      </w:r>
      <w:r w:rsidR="008A6F0C" w:rsidRPr="0070637F">
        <w:rPr>
          <w:rFonts w:ascii="Arial" w:hAnsi="Arial" w:cs="Arial"/>
          <w:sz w:val="22"/>
          <w:szCs w:val="22"/>
          <w:lang w:val="sr-Latn-RS"/>
        </w:rPr>
        <w:t>2</w:t>
      </w:r>
      <w:r w:rsidR="008A6F0C" w:rsidRPr="0070637F">
        <w:rPr>
          <w:rFonts w:ascii="Arial" w:hAnsi="Arial" w:cs="Arial"/>
          <w:sz w:val="22"/>
          <w:szCs w:val="22"/>
          <w:lang w:val="sr-Cyrl-RS"/>
        </w:rPr>
        <w:t>22</w:t>
      </w:r>
      <w:r w:rsidRPr="0070637F">
        <w:rPr>
          <w:rFonts w:ascii="Arial" w:hAnsi="Arial" w:cs="Arial"/>
          <w:sz w:val="22"/>
          <w:szCs w:val="22"/>
        </w:rPr>
        <w:t>/1.</w:t>
      </w:r>
    </w:p>
    <w:p w:rsidR="00151886" w:rsidRPr="0070637F" w:rsidRDefault="00151886" w:rsidP="00151886">
      <w:pPr>
        <w:jc w:val="both"/>
        <w:rPr>
          <w:rFonts w:ascii="Arial" w:hAnsi="Arial" w:cs="Arial"/>
          <w:sz w:val="22"/>
          <w:szCs w:val="22"/>
        </w:rPr>
      </w:pPr>
      <w:r w:rsidRPr="0070637F">
        <w:rPr>
          <w:rFonts w:ascii="Arial" w:hAnsi="Arial" w:cs="Arial"/>
          <w:sz w:val="22"/>
          <w:szCs w:val="22"/>
        </w:rPr>
        <w:tab/>
        <w:t>У Програму рада Установе за физичку културу Спортски центар „Чаир“ за 201</w:t>
      </w:r>
      <w:r w:rsidR="008A6F0C" w:rsidRPr="0070637F">
        <w:rPr>
          <w:rFonts w:ascii="Arial" w:hAnsi="Arial" w:cs="Arial"/>
          <w:sz w:val="22"/>
          <w:szCs w:val="22"/>
          <w:lang w:val="sr-Cyrl-RS"/>
        </w:rPr>
        <w:t>7</w:t>
      </w:r>
      <w:r w:rsidRPr="0070637F">
        <w:rPr>
          <w:rFonts w:ascii="Arial" w:hAnsi="Arial" w:cs="Arial"/>
          <w:sz w:val="22"/>
          <w:szCs w:val="22"/>
        </w:rPr>
        <w:t>. годину дати су основни подаци о Установи, основна и претежне делатности Установе, капацитети Установе, као и организациона структура.</w:t>
      </w:r>
    </w:p>
    <w:p w:rsidR="00151886" w:rsidRPr="0070637F" w:rsidRDefault="00151886" w:rsidP="00151886">
      <w:pPr>
        <w:jc w:val="both"/>
        <w:rPr>
          <w:rFonts w:ascii="Arial" w:hAnsi="Arial" w:cs="Arial"/>
          <w:sz w:val="22"/>
          <w:szCs w:val="22"/>
        </w:rPr>
      </w:pPr>
      <w:r w:rsidRPr="0070637F">
        <w:rPr>
          <w:rFonts w:ascii="Arial" w:hAnsi="Arial" w:cs="Arial"/>
          <w:sz w:val="22"/>
          <w:szCs w:val="22"/>
        </w:rPr>
        <w:tab/>
        <w:t xml:space="preserve">Програм рада Спортског центра „Чаир“ одвијаће се кроз следеће активности: </w:t>
      </w:r>
    </w:p>
    <w:p w:rsidR="00151886" w:rsidRPr="0070637F" w:rsidRDefault="00151886" w:rsidP="00151886">
      <w:pPr>
        <w:jc w:val="both"/>
        <w:rPr>
          <w:rFonts w:ascii="Arial" w:hAnsi="Arial" w:cs="Arial"/>
          <w:sz w:val="22"/>
          <w:szCs w:val="22"/>
          <w:lang w:val="sr-Cyrl-RS"/>
        </w:rPr>
      </w:pPr>
      <w:r w:rsidRPr="0070637F">
        <w:rPr>
          <w:rFonts w:ascii="Arial" w:hAnsi="Arial" w:cs="Arial"/>
          <w:sz w:val="22"/>
          <w:szCs w:val="22"/>
        </w:rPr>
        <w:t xml:space="preserve">-  Одржавање постојеће и улагање у нову спортску инфраструктуру </w:t>
      </w:r>
      <w:r w:rsidR="0070637F" w:rsidRPr="0070637F">
        <w:rPr>
          <w:rFonts w:ascii="Arial" w:hAnsi="Arial" w:cs="Arial"/>
          <w:sz w:val="22"/>
          <w:szCs w:val="22"/>
        </w:rPr>
        <w:t>–</w:t>
      </w:r>
      <w:r w:rsidRPr="0070637F">
        <w:rPr>
          <w:rFonts w:ascii="Arial" w:hAnsi="Arial" w:cs="Arial"/>
          <w:sz w:val="22"/>
          <w:szCs w:val="22"/>
        </w:rPr>
        <w:t xml:space="preserve"> </w:t>
      </w:r>
      <w:r w:rsidR="0070637F" w:rsidRPr="0070637F">
        <w:rPr>
          <w:rFonts w:ascii="Arial" w:hAnsi="Arial" w:cs="Arial"/>
          <w:sz w:val="22"/>
          <w:szCs w:val="22"/>
          <w:lang w:val="sr-Cyrl-RS"/>
        </w:rPr>
        <w:t>у 2017. години биће замењен паркет у малој сали хале Чаир, а уколико буду обезбеђена средства из других извора (ИПА фонд) биће монтирана балон сала изнад отвореног олимпијског базена.</w:t>
      </w:r>
    </w:p>
    <w:p w:rsidR="00151886" w:rsidRPr="0070637F" w:rsidRDefault="00151886" w:rsidP="00151886">
      <w:pPr>
        <w:jc w:val="both"/>
        <w:rPr>
          <w:rFonts w:ascii="Arial" w:hAnsi="Arial" w:cs="Arial"/>
          <w:sz w:val="22"/>
          <w:szCs w:val="22"/>
        </w:rPr>
      </w:pPr>
      <w:r w:rsidRPr="0070637F">
        <w:rPr>
          <w:rFonts w:ascii="Arial" w:hAnsi="Arial" w:cs="Arial"/>
          <w:sz w:val="22"/>
          <w:szCs w:val="22"/>
        </w:rPr>
        <w:t>-  Обезбеђивање услова за извођење тренажних активности професионалних екипа и спортиста и одигравање утакмица – запослени у Установи ће се трудити да обезбеде најбоље могуће услове (хигијена, осветљенос</w:t>
      </w:r>
      <w:r w:rsidR="00407D4A" w:rsidRPr="0070637F">
        <w:rPr>
          <w:rFonts w:ascii="Arial" w:hAnsi="Arial" w:cs="Arial"/>
          <w:sz w:val="22"/>
          <w:szCs w:val="22"/>
          <w:lang w:val="sr-Cyrl-RS"/>
        </w:rPr>
        <w:t>т</w:t>
      </w:r>
      <w:r w:rsidRPr="0070637F">
        <w:rPr>
          <w:rFonts w:ascii="Arial" w:hAnsi="Arial" w:cs="Arial"/>
          <w:sz w:val="22"/>
          <w:szCs w:val="22"/>
        </w:rPr>
        <w:t xml:space="preserve"> простора, адекватна температура простора и базенске воде, исправни спортски реквизити и техника) за несметано одвијање спортских активности.</w:t>
      </w:r>
    </w:p>
    <w:p w:rsidR="00151886" w:rsidRPr="0070637F" w:rsidRDefault="00151886" w:rsidP="00151886">
      <w:pPr>
        <w:jc w:val="both"/>
        <w:rPr>
          <w:rFonts w:ascii="Arial" w:hAnsi="Arial" w:cs="Arial"/>
          <w:sz w:val="22"/>
          <w:szCs w:val="22"/>
        </w:rPr>
      </w:pPr>
      <w:r w:rsidRPr="0070637F">
        <w:rPr>
          <w:rFonts w:ascii="Arial" w:hAnsi="Arial" w:cs="Arial"/>
          <w:sz w:val="22"/>
          <w:szCs w:val="22"/>
        </w:rPr>
        <w:t>- Обезбеђивање услова за одржавање и унапређење рекреативног спорта уз комерцијализовање слободних термина у служби рекреативне спортске популације – установа располаже потребним стручним кадром (спортским стручњацима и лекарима) под чијим надзором се одвијају рекреативне активности. Проблем недостатка расположивих капацитета за ове активности покушаће да реше адекватнијом расподелом термина, чиме би популација рекреативаца добила знатно већи простор за задовољење својих потреба.</w:t>
      </w:r>
    </w:p>
    <w:p w:rsidR="00151886" w:rsidRPr="0070637F" w:rsidRDefault="00151886" w:rsidP="00151886">
      <w:pPr>
        <w:jc w:val="both"/>
        <w:rPr>
          <w:rFonts w:ascii="Arial" w:hAnsi="Arial" w:cs="Arial"/>
          <w:sz w:val="22"/>
          <w:szCs w:val="22"/>
        </w:rPr>
      </w:pPr>
      <w:r w:rsidRPr="0070637F">
        <w:rPr>
          <w:rFonts w:ascii="Arial" w:hAnsi="Arial" w:cs="Arial"/>
          <w:sz w:val="22"/>
          <w:szCs w:val="22"/>
        </w:rPr>
        <w:t>-  Организација комерцијалних садржаја као што су: традиционални сајмови и изложбе, суорганизовање концерата, пружање угоститељских услуга, пружање услуга смештаја учесника спортских манифестација, гостију, учесника спортских кампова и припрема спортиста</w:t>
      </w:r>
      <w:r w:rsidR="008A6F0C" w:rsidRPr="0070637F">
        <w:rPr>
          <w:rFonts w:ascii="Arial" w:hAnsi="Arial" w:cs="Arial"/>
          <w:sz w:val="22"/>
          <w:szCs w:val="22"/>
        </w:rPr>
        <w:t xml:space="preserve"> – у току 201</w:t>
      </w:r>
      <w:r w:rsidR="008A6F0C" w:rsidRPr="0070637F">
        <w:rPr>
          <w:rFonts w:ascii="Arial" w:hAnsi="Arial" w:cs="Arial"/>
          <w:sz w:val="22"/>
          <w:szCs w:val="22"/>
          <w:lang w:val="sr-Cyrl-RS"/>
        </w:rPr>
        <w:t>7</w:t>
      </w:r>
      <w:r w:rsidRPr="0070637F">
        <w:rPr>
          <w:rFonts w:ascii="Arial" w:hAnsi="Arial" w:cs="Arial"/>
          <w:sz w:val="22"/>
          <w:szCs w:val="22"/>
        </w:rPr>
        <w:t>.</w:t>
      </w:r>
      <w:r w:rsidR="008A6F0C" w:rsidRPr="0070637F">
        <w:rPr>
          <w:rFonts w:ascii="Arial" w:hAnsi="Arial" w:cs="Arial"/>
          <w:sz w:val="22"/>
          <w:szCs w:val="22"/>
          <w:lang w:val="sr-Cyrl-RS"/>
        </w:rPr>
        <w:t xml:space="preserve"> </w:t>
      </w:r>
      <w:r w:rsidR="00993D6E" w:rsidRPr="0070637F">
        <w:rPr>
          <w:rFonts w:ascii="Arial" w:hAnsi="Arial" w:cs="Arial"/>
          <w:sz w:val="22"/>
          <w:szCs w:val="22"/>
        </w:rPr>
        <w:t>године планирају се с</w:t>
      </w:r>
      <w:r w:rsidR="00993D6E" w:rsidRPr="0070637F">
        <w:rPr>
          <w:rFonts w:ascii="Arial" w:hAnsi="Arial" w:cs="Arial"/>
          <w:sz w:val="22"/>
          <w:szCs w:val="22"/>
          <w:lang w:val="sr-Cyrl-RS"/>
        </w:rPr>
        <w:t>а</w:t>
      </w:r>
      <w:r w:rsidRPr="0070637F">
        <w:rPr>
          <w:rFonts w:ascii="Arial" w:hAnsi="Arial" w:cs="Arial"/>
          <w:sz w:val="22"/>
          <w:szCs w:val="22"/>
        </w:rPr>
        <w:t>јмови лова и риболова,</w:t>
      </w:r>
      <w:r w:rsidR="008A6F0C" w:rsidRPr="0070637F">
        <w:rPr>
          <w:rFonts w:ascii="Arial" w:hAnsi="Arial" w:cs="Arial"/>
          <w:sz w:val="22"/>
          <w:szCs w:val="22"/>
        </w:rPr>
        <w:t xml:space="preserve"> туризма, аутомобила,</w:t>
      </w:r>
      <w:r w:rsidRPr="0070637F">
        <w:rPr>
          <w:rFonts w:ascii="Arial" w:hAnsi="Arial" w:cs="Arial"/>
          <w:sz w:val="22"/>
          <w:szCs w:val="22"/>
        </w:rPr>
        <w:t xml:space="preserve"> књига</w:t>
      </w:r>
      <w:r w:rsidR="008A6F0C" w:rsidRPr="0070637F">
        <w:rPr>
          <w:rFonts w:ascii="Arial" w:hAnsi="Arial" w:cs="Arial"/>
          <w:sz w:val="22"/>
          <w:szCs w:val="22"/>
          <w:lang w:val="sr-Cyrl-RS"/>
        </w:rPr>
        <w:t>, предузетништва као и сајам вода.</w:t>
      </w:r>
      <w:r w:rsidRPr="0070637F">
        <w:rPr>
          <w:rFonts w:ascii="Arial" w:hAnsi="Arial" w:cs="Arial"/>
          <w:sz w:val="22"/>
          <w:szCs w:val="22"/>
        </w:rPr>
        <w:t xml:space="preserve"> </w:t>
      </w:r>
      <w:r w:rsidR="00D0278F" w:rsidRPr="0070637F">
        <w:rPr>
          <w:rFonts w:ascii="Arial" w:hAnsi="Arial" w:cs="Arial"/>
          <w:sz w:val="22"/>
          <w:szCs w:val="22"/>
        </w:rPr>
        <w:t xml:space="preserve">Планира се одржавање </w:t>
      </w:r>
      <w:r w:rsidR="00D0278F" w:rsidRPr="0070637F">
        <w:rPr>
          <w:rFonts w:ascii="Arial" w:hAnsi="Arial" w:cs="Arial"/>
          <w:sz w:val="22"/>
          <w:szCs w:val="22"/>
          <w:lang w:val="sr-Cyrl-RS"/>
        </w:rPr>
        <w:t>4</w:t>
      </w:r>
      <w:r w:rsidR="00D0278F" w:rsidRPr="0070637F">
        <w:rPr>
          <w:rFonts w:ascii="Arial" w:hAnsi="Arial" w:cs="Arial"/>
          <w:sz w:val="22"/>
          <w:szCs w:val="22"/>
        </w:rPr>
        <w:t>-</w:t>
      </w:r>
      <w:r w:rsidR="00D0278F" w:rsidRPr="0070637F">
        <w:rPr>
          <w:rFonts w:ascii="Arial" w:hAnsi="Arial" w:cs="Arial"/>
          <w:sz w:val="22"/>
          <w:szCs w:val="22"/>
          <w:lang w:val="sr-Cyrl-RS"/>
        </w:rPr>
        <w:t>6</w:t>
      </w:r>
      <w:r w:rsidRPr="0070637F">
        <w:rPr>
          <w:rFonts w:ascii="Arial" w:hAnsi="Arial" w:cs="Arial"/>
          <w:sz w:val="22"/>
          <w:szCs w:val="22"/>
        </w:rPr>
        <w:t xml:space="preserve"> концерата различитог жанра а посебне активности биће усмерене на организовање аранжмана за припреме спортских екипа.</w:t>
      </w:r>
    </w:p>
    <w:p w:rsidR="00151886" w:rsidRPr="0070637F" w:rsidRDefault="00D65D9F" w:rsidP="00151886">
      <w:pPr>
        <w:jc w:val="both"/>
        <w:rPr>
          <w:rFonts w:ascii="Arial" w:hAnsi="Arial" w:cs="Arial"/>
          <w:sz w:val="22"/>
          <w:szCs w:val="22"/>
        </w:rPr>
      </w:pPr>
      <w:r w:rsidRPr="0070637F">
        <w:rPr>
          <w:rFonts w:ascii="Arial" w:hAnsi="Arial" w:cs="Arial"/>
          <w:sz w:val="22"/>
          <w:szCs w:val="22"/>
        </w:rPr>
        <w:t>-</w:t>
      </w:r>
      <w:r w:rsidRPr="0070637F">
        <w:rPr>
          <w:rFonts w:ascii="Arial" w:hAnsi="Arial" w:cs="Arial"/>
          <w:sz w:val="22"/>
          <w:szCs w:val="22"/>
          <w:lang w:val="sr-Cyrl-RS"/>
        </w:rPr>
        <w:t xml:space="preserve"> </w:t>
      </w:r>
      <w:r w:rsidR="00151886" w:rsidRPr="0070637F">
        <w:rPr>
          <w:rFonts w:ascii="Arial" w:hAnsi="Arial" w:cs="Arial"/>
          <w:sz w:val="22"/>
          <w:szCs w:val="22"/>
        </w:rPr>
        <w:t>Сарадња са друштвеном заједницом, невладиним организацијама и хуманитарним удружењима</w:t>
      </w:r>
      <w:r w:rsidR="00B61143" w:rsidRPr="0070637F">
        <w:rPr>
          <w:rFonts w:ascii="Arial" w:hAnsi="Arial" w:cs="Arial"/>
          <w:sz w:val="22"/>
          <w:szCs w:val="22"/>
        </w:rPr>
        <w:t xml:space="preserve"> – Установа ће и у 201</w:t>
      </w:r>
      <w:r w:rsidR="00B61143" w:rsidRPr="0070637F">
        <w:rPr>
          <w:rFonts w:ascii="Arial" w:hAnsi="Arial" w:cs="Arial"/>
          <w:sz w:val="22"/>
          <w:szCs w:val="22"/>
          <w:lang w:val="sr-Cyrl-RS"/>
        </w:rPr>
        <w:t>7</w:t>
      </w:r>
      <w:r w:rsidR="00151886" w:rsidRPr="0070637F">
        <w:rPr>
          <w:rFonts w:ascii="Arial" w:hAnsi="Arial" w:cs="Arial"/>
          <w:sz w:val="22"/>
          <w:szCs w:val="22"/>
        </w:rPr>
        <w:t>.</w:t>
      </w:r>
      <w:r w:rsidR="00B61143" w:rsidRPr="0070637F">
        <w:rPr>
          <w:rFonts w:ascii="Arial" w:hAnsi="Arial" w:cs="Arial"/>
          <w:sz w:val="22"/>
          <w:szCs w:val="22"/>
          <w:lang w:val="sr-Cyrl-RS"/>
        </w:rPr>
        <w:t xml:space="preserve"> </w:t>
      </w:r>
      <w:r w:rsidR="00151886" w:rsidRPr="0070637F">
        <w:rPr>
          <w:rFonts w:ascii="Arial" w:hAnsi="Arial" w:cs="Arial"/>
          <w:sz w:val="22"/>
          <w:szCs w:val="22"/>
        </w:rPr>
        <w:t>години наставити сарадњу са невладиним организацијама и хуманитарним удружењима а посебан акценат биће стављен на особе са посебним потребама за које планирају посебне програмске активности и већи број едукативних садржаја.</w:t>
      </w:r>
    </w:p>
    <w:p w:rsidR="00151886" w:rsidRPr="0070637F" w:rsidRDefault="00151886" w:rsidP="00151886">
      <w:pPr>
        <w:ind w:firstLine="720"/>
        <w:jc w:val="both"/>
        <w:rPr>
          <w:rFonts w:ascii="Arial" w:hAnsi="Arial" w:cs="Arial"/>
          <w:sz w:val="22"/>
          <w:szCs w:val="22"/>
          <w:lang w:val="sr-Cyrl-RS"/>
        </w:rPr>
      </w:pPr>
      <w:r w:rsidRPr="0070637F">
        <w:rPr>
          <w:rFonts w:ascii="Arial" w:hAnsi="Arial" w:cs="Arial"/>
          <w:sz w:val="22"/>
          <w:szCs w:val="22"/>
        </w:rPr>
        <w:t xml:space="preserve">Програм рада Установе биће реализован у складу са Финансијским планом </w:t>
      </w:r>
      <w:r w:rsidR="00B61143" w:rsidRPr="0070637F">
        <w:rPr>
          <w:rFonts w:ascii="Arial" w:hAnsi="Arial" w:cs="Arial"/>
          <w:sz w:val="22"/>
          <w:szCs w:val="22"/>
          <w:lang w:val="sr-Cyrl-RS"/>
        </w:rPr>
        <w:t xml:space="preserve">Установе </w:t>
      </w:r>
      <w:r w:rsidRPr="0070637F">
        <w:rPr>
          <w:rFonts w:ascii="Arial" w:hAnsi="Arial" w:cs="Arial"/>
          <w:sz w:val="22"/>
          <w:szCs w:val="22"/>
        </w:rPr>
        <w:t>који</w:t>
      </w:r>
      <w:r w:rsidR="00B61143" w:rsidRPr="0070637F">
        <w:rPr>
          <w:rFonts w:ascii="Arial" w:hAnsi="Arial" w:cs="Arial"/>
          <w:sz w:val="22"/>
          <w:szCs w:val="22"/>
          <w:lang w:val="sr-Cyrl-RS"/>
        </w:rPr>
        <w:t xml:space="preserve"> је</w:t>
      </w:r>
      <w:r w:rsidR="00B61143" w:rsidRPr="0070637F">
        <w:rPr>
          <w:rFonts w:ascii="Arial" w:hAnsi="Arial" w:cs="Arial"/>
          <w:sz w:val="22"/>
          <w:szCs w:val="22"/>
        </w:rPr>
        <w:t xml:space="preserve"> дон</w:t>
      </w:r>
      <w:r w:rsidR="00B61143" w:rsidRPr="0070637F">
        <w:rPr>
          <w:rFonts w:ascii="Arial" w:hAnsi="Arial" w:cs="Arial"/>
          <w:sz w:val="22"/>
          <w:szCs w:val="22"/>
          <w:lang w:val="sr-Cyrl-RS"/>
        </w:rPr>
        <w:t>ео</w:t>
      </w:r>
      <w:r w:rsidRPr="0070637F">
        <w:rPr>
          <w:rFonts w:ascii="Arial" w:hAnsi="Arial" w:cs="Arial"/>
          <w:sz w:val="22"/>
          <w:szCs w:val="22"/>
        </w:rPr>
        <w:t xml:space="preserve"> Управни одбор Установе</w:t>
      </w:r>
      <w:r w:rsidR="00B61143" w:rsidRPr="0070637F">
        <w:rPr>
          <w:rFonts w:ascii="Arial" w:hAnsi="Arial" w:cs="Arial"/>
          <w:sz w:val="22"/>
          <w:szCs w:val="22"/>
          <w:lang w:val="sr-Cyrl-RS"/>
        </w:rPr>
        <w:t xml:space="preserve"> на седници одржаној </w:t>
      </w:r>
      <w:r w:rsidR="005D0391" w:rsidRPr="0070637F">
        <w:rPr>
          <w:rFonts w:ascii="Arial" w:hAnsi="Arial" w:cs="Arial"/>
          <w:sz w:val="22"/>
          <w:szCs w:val="22"/>
          <w:lang w:val="sr-Cyrl-RS"/>
        </w:rPr>
        <w:t>30.01.2017. године</w:t>
      </w:r>
      <w:r w:rsidRPr="0070637F">
        <w:rPr>
          <w:rFonts w:ascii="Arial" w:hAnsi="Arial" w:cs="Arial"/>
          <w:sz w:val="22"/>
          <w:szCs w:val="22"/>
        </w:rPr>
        <w:t xml:space="preserve"> и на који</w:t>
      </w:r>
      <w:r w:rsidR="005D0391" w:rsidRPr="0070637F">
        <w:rPr>
          <w:rFonts w:ascii="Arial" w:hAnsi="Arial" w:cs="Arial"/>
          <w:sz w:val="22"/>
          <w:szCs w:val="22"/>
          <w:lang w:val="sr-Cyrl-RS"/>
        </w:rPr>
        <w:t xml:space="preserve"> ј</w:t>
      </w:r>
      <w:r w:rsidR="00D65D9F" w:rsidRPr="0070637F">
        <w:rPr>
          <w:rFonts w:ascii="Arial" w:hAnsi="Arial" w:cs="Arial"/>
          <w:sz w:val="22"/>
          <w:szCs w:val="22"/>
          <w:lang w:val="sr-Cyrl-RS"/>
        </w:rPr>
        <w:t>е сагласност дала Градска управа</w:t>
      </w:r>
      <w:r w:rsidR="005C0EBB" w:rsidRPr="0070637F">
        <w:rPr>
          <w:rFonts w:ascii="Arial" w:hAnsi="Arial" w:cs="Arial"/>
          <w:sz w:val="22"/>
          <w:szCs w:val="22"/>
          <w:lang w:val="sr-Cyrl-RS"/>
        </w:rPr>
        <w:t xml:space="preserve"> Града Ниша, Решењем број 89-4/2017-24 од 24.01.2017. године.</w:t>
      </w:r>
      <w:r w:rsidRPr="0070637F">
        <w:rPr>
          <w:rFonts w:ascii="Arial" w:hAnsi="Arial" w:cs="Arial"/>
          <w:sz w:val="22"/>
          <w:szCs w:val="22"/>
        </w:rPr>
        <w:t xml:space="preserve"> </w:t>
      </w:r>
      <w:r w:rsidR="000C10AF" w:rsidRPr="0070637F">
        <w:rPr>
          <w:rFonts w:ascii="Arial" w:hAnsi="Arial" w:cs="Arial"/>
          <w:sz w:val="22"/>
          <w:szCs w:val="22"/>
          <w:lang w:val="sr-Cyrl-RS"/>
        </w:rPr>
        <w:t>Фунансијски план Установе дат је у прилогу Програма рада.</w:t>
      </w:r>
    </w:p>
    <w:p w:rsidR="00151886" w:rsidRDefault="00151886" w:rsidP="00151886">
      <w:pPr>
        <w:jc w:val="both"/>
        <w:rPr>
          <w:rFonts w:ascii="Arial" w:hAnsi="Arial" w:cs="Arial"/>
          <w:sz w:val="22"/>
          <w:szCs w:val="22"/>
          <w:lang w:val="sr-Cyrl-RS"/>
        </w:rPr>
      </w:pPr>
      <w:r w:rsidRPr="0070637F">
        <w:rPr>
          <w:rFonts w:ascii="Arial" w:hAnsi="Arial" w:cs="Arial"/>
          <w:color w:val="FF0000"/>
          <w:sz w:val="22"/>
          <w:szCs w:val="22"/>
        </w:rPr>
        <w:tab/>
      </w:r>
      <w:r w:rsidRPr="0070637F">
        <w:rPr>
          <w:rFonts w:ascii="Arial" w:hAnsi="Arial" w:cs="Arial"/>
          <w:sz w:val="22"/>
          <w:szCs w:val="22"/>
        </w:rPr>
        <w:t>Имајући у виду да је  Програм  сачињен у складу са законом, прописима Града и циљевима оснивања Установе,  предлаже се доношење решења о давању сагласности на Програм рада   Установе за физичку културу Спортски центар „Чаир“ за 20</w:t>
      </w:r>
      <w:r w:rsidR="00D65D9F" w:rsidRPr="0070637F">
        <w:rPr>
          <w:rFonts w:ascii="Arial" w:hAnsi="Arial" w:cs="Arial"/>
          <w:sz w:val="22"/>
          <w:szCs w:val="22"/>
        </w:rPr>
        <w:t>1</w:t>
      </w:r>
      <w:r w:rsidR="00D65D9F" w:rsidRPr="0070637F">
        <w:rPr>
          <w:rFonts w:ascii="Arial" w:hAnsi="Arial" w:cs="Arial"/>
          <w:sz w:val="22"/>
          <w:szCs w:val="22"/>
          <w:lang w:val="sr-Cyrl-RS"/>
        </w:rPr>
        <w:t>7</w:t>
      </w:r>
      <w:r w:rsidRPr="0070637F">
        <w:rPr>
          <w:rFonts w:ascii="Arial" w:hAnsi="Arial" w:cs="Arial"/>
          <w:sz w:val="22"/>
          <w:szCs w:val="22"/>
        </w:rPr>
        <w:t>. годину.</w:t>
      </w:r>
    </w:p>
    <w:p w:rsidR="0070637F" w:rsidRPr="0070637F" w:rsidRDefault="0070637F" w:rsidP="00151886">
      <w:pPr>
        <w:jc w:val="both"/>
        <w:rPr>
          <w:rFonts w:ascii="Arial" w:hAnsi="Arial" w:cs="Arial"/>
          <w:sz w:val="22"/>
          <w:szCs w:val="22"/>
          <w:lang w:val="sr-Cyrl-RS"/>
        </w:rPr>
      </w:pPr>
    </w:p>
    <w:p w:rsidR="00151886" w:rsidRPr="0070637F" w:rsidRDefault="00151886" w:rsidP="00151886">
      <w:pPr>
        <w:jc w:val="both"/>
        <w:rPr>
          <w:rFonts w:ascii="Arial" w:hAnsi="Arial" w:cs="Arial"/>
          <w:sz w:val="22"/>
          <w:szCs w:val="22"/>
          <w:lang w:val="sr-Cyrl-RS"/>
        </w:rPr>
      </w:pPr>
    </w:p>
    <w:p w:rsidR="0085435D" w:rsidRPr="0070637F" w:rsidRDefault="00151886" w:rsidP="0085435D">
      <w:pPr>
        <w:jc w:val="center"/>
        <w:rPr>
          <w:rFonts w:ascii="Arial" w:hAnsi="Arial" w:cs="Arial"/>
          <w:b/>
          <w:sz w:val="22"/>
          <w:szCs w:val="22"/>
          <w:lang w:val="sr-Latn-CS"/>
        </w:rPr>
      </w:pPr>
      <w:r w:rsidRPr="0070637F">
        <w:rPr>
          <w:rFonts w:ascii="Arial" w:hAnsi="Arial" w:cs="Arial"/>
          <w:b/>
          <w:sz w:val="22"/>
          <w:szCs w:val="22"/>
        </w:rPr>
        <w:tab/>
        <w:t xml:space="preserve">  </w:t>
      </w:r>
      <w:r w:rsidR="0085435D" w:rsidRPr="0070637F">
        <w:rPr>
          <w:rFonts w:ascii="Arial" w:hAnsi="Arial" w:cs="Arial"/>
          <w:b/>
          <w:sz w:val="22"/>
          <w:szCs w:val="22"/>
          <w:lang w:val="sr-Cyrl-RS"/>
        </w:rPr>
        <w:t xml:space="preserve">                                       </w:t>
      </w:r>
      <w:r w:rsidRPr="0070637F">
        <w:rPr>
          <w:rFonts w:ascii="Arial" w:hAnsi="Arial" w:cs="Arial"/>
          <w:b/>
          <w:sz w:val="22"/>
          <w:szCs w:val="22"/>
          <w:lang w:val="sr-Cyrl-RS" w:eastAsia="sr-Latn-CS"/>
        </w:rPr>
        <w:t xml:space="preserve">   </w:t>
      </w:r>
      <w:r w:rsidR="0085435D" w:rsidRPr="0070637F">
        <w:rPr>
          <w:rFonts w:ascii="Arial" w:hAnsi="Arial" w:cs="Arial"/>
          <w:b/>
          <w:sz w:val="22"/>
          <w:szCs w:val="22"/>
          <w:lang w:val="sr-Cyrl-RS"/>
        </w:rPr>
        <w:t>Овлашћено лице-по овлашћењу в.д.</w:t>
      </w:r>
    </w:p>
    <w:p w:rsidR="0085435D" w:rsidRDefault="0085435D" w:rsidP="0085435D">
      <w:pPr>
        <w:ind w:left="3600"/>
        <w:jc w:val="both"/>
        <w:rPr>
          <w:rFonts w:ascii="Arial" w:hAnsi="Arial" w:cs="Arial"/>
          <w:b/>
          <w:sz w:val="22"/>
          <w:szCs w:val="22"/>
          <w:lang w:val="sr-Cyrl-RS"/>
        </w:rPr>
      </w:pPr>
      <w:r w:rsidRPr="0070637F">
        <w:rPr>
          <w:rFonts w:ascii="Arial" w:hAnsi="Arial" w:cs="Arial"/>
          <w:b/>
          <w:sz w:val="22"/>
          <w:szCs w:val="22"/>
          <w:lang w:val="sr-Cyrl-RS"/>
        </w:rPr>
        <w:t xml:space="preserve"> </w:t>
      </w:r>
      <w:r w:rsidR="00447042" w:rsidRPr="0070637F">
        <w:rPr>
          <w:rFonts w:ascii="Arial" w:hAnsi="Arial" w:cs="Arial"/>
          <w:b/>
          <w:sz w:val="22"/>
          <w:szCs w:val="22"/>
          <w:lang w:val="sr-Cyrl-RS"/>
        </w:rPr>
        <w:t xml:space="preserve">   </w:t>
      </w:r>
      <w:r w:rsidRPr="0070637F">
        <w:rPr>
          <w:rFonts w:ascii="Arial" w:hAnsi="Arial" w:cs="Arial"/>
          <w:b/>
          <w:sz w:val="22"/>
          <w:szCs w:val="22"/>
          <w:lang w:val="sr-Cyrl-RS"/>
        </w:rPr>
        <w:t xml:space="preserve">    Начелника Градске управе Града Ниша</w:t>
      </w:r>
    </w:p>
    <w:p w:rsidR="0070637F" w:rsidRDefault="0070637F" w:rsidP="0085435D">
      <w:pPr>
        <w:ind w:left="3600"/>
        <w:jc w:val="both"/>
        <w:rPr>
          <w:rFonts w:ascii="Arial" w:hAnsi="Arial" w:cs="Arial"/>
          <w:b/>
          <w:sz w:val="22"/>
          <w:szCs w:val="22"/>
          <w:lang w:val="sr-Cyrl-RS"/>
        </w:rPr>
      </w:pPr>
    </w:p>
    <w:p w:rsidR="0070637F" w:rsidRPr="0070637F" w:rsidRDefault="0070637F" w:rsidP="0085435D">
      <w:pPr>
        <w:ind w:left="3600"/>
        <w:jc w:val="both"/>
        <w:rPr>
          <w:rFonts w:ascii="Arial" w:hAnsi="Arial" w:cs="Arial"/>
          <w:b/>
          <w:sz w:val="22"/>
          <w:szCs w:val="22"/>
          <w:lang w:val="sr-Cyrl-RS"/>
        </w:rPr>
      </w:pPr>
    </w:p>
    <w:p w:rsidR="0085435D" w:rsidRPr="0070637F" w:rsidRDefault="0085435D" w:rsidP="0085435D">
      <w:pPr>
        <w:ind w:firstLine="720"/>
        <w:jc w:val="both"/>
        <w:rPr>
          <w:rFonts w:ascii="Arial" w:hAnsi="Arial" w:cs="Arial"/>
          <w:b/>
          <w:sz w:val="22"/>
          <w:szCs w:val="22"/>
          <w:lang w:val="sr-Cyrl-RS"/>
        </w:rPr>
      </w:pPr>
    </w:p>
    <w:p w:rsidR="00151886" w:rsidRPr="0070637F" w:rsidRDefault="00447042" w:rsidP="00447042">
      <w:pPr>
        <w:ind w:left="4956"/>
        <w:jc w:val="both"/>
        <w:rPr>
          <w:rFonts w:ascii="Arial" w:hAnsi="Arial" w:cs="Arial"/>
          <w:sz w:val="22"/>
          <w:szCs w:val="22"/>
          <w:lang w:val="sr-Cyrl-RS"/>
        </w:rPr>
      </w:pPr>
      <w:r w:rsidRPr="0070637F">
        <w:rPr>
          <w:rFonts w:ascii="Arial" w:hAnsi="Arial" w:cs="Arial"/>
          <w:b/>
          <w:sz w:val="22"/>
          <w:szCs w:val="22"/>
          <w:lang w:val="sr-Cyrl-RS"/>
        </w:rPr>
        <w:t xml:space="preserve">       </w:t>
      </w:r>
      <w:r w:rsidR="0085435D" w:rsidRPr="0070637F">
        <w:rPr>
          <w:rFonts w:ascii="Arial" w:hAnsi="Arial" w:cs="Arial"/>
          <w:b/>
          <w:sz w:val="22"/>
          <w:szCs w:val="22"/>
          <w:lang w:val="sr-Cyrl-RS"/>
        </w:rPr>
        <w:t>Горан Ђорђевић</w:t>
      </w:r>
    </w:p>
    <w:sectPr w:rsidR="00151886" w:rsidRPr="0070637F" w:rsidSect="00447042">
      <w:pgSz w:w="12240" w:h="15840"/>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Condensed">
    <w:altName w:val="Arial"/>
    <w:charset w:val="CC"/>
    <w:family w:val="swiss"/>
    <w:pitch w:val="variable"/>
    <w:sig w:usb0="E7000EFF" w:usb1="5200F5FF" w:usb2="0A042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306B"/>
    <w:multiLevelType w:val="hybridMultilevel"/>
    <w:tmpl w:val="EAD0C8E6"/>
    <w:lvl w:ilvl="0" w:tplc="CEFE6434">
      <w:start w:val="1"/>
      <w:numFmt w:val="bullet"/>
      <w:pStyle w:val="1"/>
      <w:lvlText w:val=""/>
      <w:lvlJc w:val="left"/>
      <w:pPr>
        <w:ind w:left="1429" w:hanging="360"/>
      </w:pPr>
      <w:rPr>
        <w:rFonts w:ascii="Wingdings" w:hAnsi="Wingdings"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2640BD"/>
    <w:rsid w:val="000B5A59"/>
    <w:rsid w:val="000B7AA5"/>
    <w:rsid w:val="000C10AF"/>
    <w:rsid w:val="000D755C"/>
    <w:rsid w:val="00151886"/>
    <w:rsid w:val="00200893"/>
    <w:rsid w:val="002445D8"/>
    <w:rsid w:val="002640BD"/>
    <w:rsid w:val="002B1875"/>
    <w:rsid w:val="002E1069"/>
    <w:rsid w:val="00407D4A"/>
    <w:rsid w:val="00447042"/>
    <w:rsid w:val="004D26E6"/>
    <w:rsid w:val="005C0EBB"/>
    <w:rsid w:val="005C52F9"/>
    <w:rsid w:val="005D0391"/>
    <w:rsid w:val="005F0B3B"/>
    <w:rsid w:val="006F7238"/>
    <w:rsid w:val="00701B18"/>
    <w:rsid w:val="0070637F"/>
    <w:rsid w:val="007557EF"/>
    <w:rsid w:val="007812CE"/>
    <w:rsid w:val="0081370B"/>
    <w:rsid w:val="00825457"/>
    <w:rsid w:val="0085435D"/>
    <w:rsid w:val="008A6F0C"/>
    <w:rsid w:val="00993D6E"/>
    <w:rsid w:val="009942B5"/>
    <w:rsid w:val="009D001C"/>
    <w:rsid w:val="009E0A5B"/>
    <w:rsid w:val="00AE6DA1"/>
    <w:rsid w:val="00B61143"/>
    <w:rsid w:val="00C734CD"/>
    <w:rsid w:val="00D0278F"/>
    <w:rsid w:val="00D5699D"/>
    <w:rsid w:val="00D65D9F"/>
    <w:rsid w:val="00DE4F40"/>
    <w:rsid w:val="00DE5F65"/>
    <w:rsid w:val="00E81E9D"/>
    <w:rsid w:val="00E90120"/>
    <w:rsid w:val="00E9158F"/>
    <w:rsid w:val="00F217C1"/>
    <w:rsid w:val="00F355E8"/>
    <w:rsid w:val="00FC0566"/>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38"/>
    <w:pPr>
      <w:widowControl w:val="0"/>
      <w:suppressAutoHyphens/>
      <w:spacing w:after="0" w:line="240" w:lineRule="auto"/>
    </w:pPr>
    <w:rPr>
      <w:rFonts w:ascii="Times New Roman" w:eastAsia="Lucida Sans Unicode" w:hAnsi="Times New Roman" w:cs="Times New Roman"/>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link w:val="2Char"/>
    <w:qFormat/>
    <w:rsid w:val="006F7238"/>
    <w:pPr>
      <w:ind w:firstLine="709"/>
      <w:jc w:val="both"/>
    </w:pPr>
    <w:rPr>
      <w:rFonts w:asciiTheme="minorHAnsi" w:eastAsia="DejaVu Sans Condensed" w:hAnsiTheme="minorHAnsi"/>
      <w:kern w:val="0"/>
      <w:sz w:val="28"/>
      <w:lang w:bidi="en-US"/>
    </w:rPr>
  </w:style>
  <w:style w:type="character" w:customStyle="1" w:styleId="2Char">
    <w:name w:val="2 Char"/>
    <w:basedOn w:val="DefaultParagraphFont"/>
    <w:link w:val="2"/>
    <w:rsid w:val="006F7238"/>
    <w:rPr>
      <w:rFonts w:eastAsia="DejaVu Sans Condensed" w:cs="Times New Roman"/>
      <w:sz w:val="28"/>
      <w:szCs w:val="24"/>
      <w:lang w:val="sr-Cyrl-CS" w:bidi="en-US"/>
    </w:rPr>
  </w:style>
  <w:style w:type="paragraph" w:customStyle="1" w:styleId="1">
    <w:name w:val="1"/>
    <w:basedOn w:val="Normal"/>
    <w:link w:val="1Char"/>
    <w:qFormat/>
    <w:rsid w:val="005F0B3B"/>
    <w:pPr>
      <w:numPr>
        <w:numId w:val="1"/>
      </w:numPr>
      <w:ind w:left="1080"/>
      <w:jc w:val="both"/>
    </w:pPr>
    <w:rPr>
      <w:rFonts w:asciiTheme="minorHAnsi" w:eastAsia="DejaVu Sans Condensed" w:hAnsiTheme="minorHAnsi"/>
      <w:kern w:val="0"/>
      <w:sz w:val="28"/>
      <w:lang w:bidi="en-US"/>
    </w:rPr>
  </w:style>
  <w:style w:type="character" w:customStyle="1" w:styleId="1Char">
    <w:name w:val="1 Char"/>
    <w:basedOn w:val="DefaultParagraphFont"/>
    <w:link w:val="1"/>
    <w:rsid w:val="005F0B3B"/>
    <w:rPr>
      <w:rFonts w:eastAsia="DejaVu Sans Condensed" w:cs="Times New Roman"/>
      <w:sz w:val="28"/>
      <w:szCs w:val="24"/>
      <w:lang w:val="sr-Cyrl-C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38"/>
    <w:pPr>
      <w:widowControl w:val="0"/>
      <w:suppressAutoHyphens/>
      <w:spacing w:after="0" w:line="240" w:lineRule="auto"/>
    </w:pPr>
    <w:rPr>
      <w:rFonts w:ascii="Times New Roman" w:eastAsia="Lucida Sans Unicode" w:hAnsi="Times New Roman" w:cs="Times New Roman"/>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link w:val="2Char"/>
    <w:qFormat/>
    <w:rsid w:val="006F7238"/>
    <w:pPr>
      <w:ind w:firstLine="709"/>
      <w:jc w:val="both"/>
    </w:pPr>
    <w:rPr>
      <w:rFonts w:asciiTheme="minorHAnsi" w:eastAsia="DejaVu Sans Condensed" w:hAnsiTheme="minorHAnsi"/>
      <w:kern w:val="0"/>
      <w:sz w:val="28"/>
      <w:lang w:bidi="en-US"/>
    </w:rPr>
  </w:style>
  <w:style w:type="character" w:customStyle="1" w:styleId="2Char">
    <w:name w:val="2 Char"/>
    <w:basedOn w:val="DefaultParagraphFont"/>
    <w:link w:val="2"/>
    <w:rsid w:val="006F7238"/>
    <w:rPr>
      <w:rFonts w:eastAsia="DejaVu Sans Condensed" w:cs="Times New Roman"/>
      <w:sz w:val="28"/>
      <w:szCs w:val="24"/>
      <w:lang w:val="sr-Cyrl-CS" w:bidi="en-US"/>
    </w:rPr>
  </w:style>
  <w:style w:type="paragraph" w:customStyle="1" w:styleId="1">
    <w:name w:val="1"/>
    <w:basedOn w:val="Normal"/>
    <w:link w:val="1Char"/>
    <w:qFormat/>
    <w:rsid w:val="005F0B3B"/>
    <w:pPr>
      <w:numPr>
        <w:numId w:val="1"/>
      </w:numPr>
      <w:ind w:left="1080"/>
      <w:jc w:val="both"/>
    </w:pPr>
    <w:rPr>
      <w:rFonts w:asciiTheme="minorHAnsi" w:eastAsia="DejaVu Sans Condensed" w:hAnsiTheme="minorHAnsi"/>
      <w:kern w:val="0"/>
      <w:sz w:val="28"/>
      <w:lang w:bidi="en-US"/>
    </w:rPr>
  </w:style>
  <w:style w:type="character" w:customStyle="1" w:styleId="1Char">
    <w:name w:val="1 Char"/>
    <w:basedOn w:val="DefaultParagraphFont"/>
    <w:link w:val="1"/>
    <w:rsid w:val="005F0B3B"/>
    <w:rPr>
      <w:rFonts w:eastAsia="DejaVu Sans Condensed" w:cs="Times New Roman"/>
      <w:sz w:val="28"/>
      <w:szCs w:val="24"/>
      <w:lang w:val="sr-Cyrl-C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1012-059D-4EDC-8CFC-C21BF35A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Stanković</dc:creator>
  <cp:lastModifiedBy>Jadranka Stojadinović</cp:lastModifiedBy>
  <cp:revision>21</cp:revision>
  <cp:lastPrinted>2017-02-22T10:59:00Z</cp:lastPrinted>
  <dcterms:created xsi:type="dcterms:W3CDTF">2015-12-18T11:51:00Z</dcterms:created>
  <dcterms:modified xsi:type="dcterms:W3CDTF">2017-02-22T13:24:00Z</dcterms:modified>
</cp:coreProperties>
</file>