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07" w:rsidRDefault="00C86C07" w:rsidP="003832D9">
      <w:pPr>
        <w:spacing w:before="240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 w:rsidR="00C27DAB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 w:rsidR="0056281C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124/2016</w:t>
      </w:r>
      <w:r w:rsidR="0056281C">
        <w:rPr>
          <w:rFonts w:ascii="Arial" w:hAnsi="Arial" w:cs="Arial"/>
          <w:lang w:val="sr-Latn-RS"/>
        </w:rPr>
        <w:t xml:space="preserve"> </w:t>
      </w:r>
      <w:r w:rsidR="0056281C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86C07" w:rsidRDefault="00C86C07" w:rsidP="00C86C07">
      <w:pPr>
        <w:jc w:val="both"/>
        <w:rPr>
          <w:rFonts w:ascii="Arial" w:hAnsi="Arial" w:cs="Arial"/>
          <w:lang w:val="sr-Latn-RS"/>
        </w:rPr>
      </w:pPr>
    </w:p>
    <w:p w:rsidR="00C86C07" w:rsidRDefault="00C86C07" w:rsidP="00C86C0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C1D2D">
        <w:rPr>
          <w:rFonts w:ascii="Arial" w:hAnsi="Arial" w:cs="Arial"/>
          <w:lang w:val="sr-Latn-RS"/>
        </w:rPr>
        <w:t xml:space="preserve"> </w:t>
      </w:r>
      <w:r w:rsidR="00F8798B">
        <w:rPr>
          <w:rFonts w:ascii="Arial" w:hAnsi="Arial" w:cs="Arial"/>
          <w:lang w:val="sr-Latn-RS"/>
        </w:rPr>
        <w:t>22.12.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C86C07" w:rsidRDefault="00C86C07" w:rsidP="00C86C07">
      <w:pPr>
        <w:jc w:val="both"/>
        <w:rPr>
          <w:rFonts w:ascii="Arial" w:hAnsi="Arial" w:cs="Arial"/>
          <w:lang w:val="sr-Cyrl-CS"/>
        </w:rPr>
      </w:pPr>
    </w:p>
    <w:p w:rsidR="00C86C07" w:rsidRDefault="00C86C07" w:rsidP="00C86C07">
      <w:pPr>
        <w:jc w:val="both"/>
        <w:rPr>
          <w:rFonts w:ascii="Arial" w:hAnsi="Arial" w:cs="Arial"/>
          <w:lang w:val="sr-Cyrl-CS"/>
        </w:rPr>
      </w:pPr>
    </w:p>
    <w:p w:rsidR="00C86C07" w:rsidRDefault="00C86C07" w:rsidP="00C86C0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86C07" w:rsidRDefault="00C86C07" w:rsidP="00C86C07">
      <w:pPr>
        <w:jc w:val="both"/>
        <w:rPr>
          <w:rFonts w:ascii="Arial" w:hAnsi="Arial" w:cs="Arial"/>
          <w:lang w:val="sr-Cyrl-CS"/>
        </w:rPr>
      </w:pPr>
    </w:p>
    <w:p w:rsidR="00C86C07" w:rsidRDefault="00C86C07" w:rsidP="00C86C07">
      <w:pPr>
        <w:jc w:val="both"/>
        <w:rPr>
          <w:rFonts w:ascii="Arial" w:hAnsi="Arial" w:cs="Arial"/>
          <w:lang w:val="sr-Cyrl-CS"/>
        </w:rPr>
      </w:pPr>
    </w:p>
    <w:p w:rsidR="00C86C07" w:rsidRDefault="00C86C07" w:rsidP="00C86C0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oдлуке о </w:t>
      </w:r>
      <w:r>
        <w:rPr>
          <w:rFonts w:ascii="Arial" w:hAnsi="Arial" w:cs="Arial"/>
          <w:lang w:val="sr-Cyrl-RS"/>
        </w:rPr>
        <w:t xml:space="preserve">успостављању сарадње </w:t>
      </w:r>
      <w:r w:rsidR="004045F3">
        <w:rPr>
          <w:rFonts w:ascii="Arial" w:hAnsi="Arial" w:cs="Arial"/>
          <w:lang w:val="sr-Cyrl-RS"/>
        </w:rPr>
        <w:t xml:space="preserve">између градова </w:t>
      </w:r>
      <w:r>
        <w:rPr>
          <w:rFonts w:ascii="Arial" w:hAnsi="Arial" w:cs="Arial"/>
          <w:lang w:val="sr-Cyrl-RS"/>
        </w:rPr>
        <w:t>Ниш</w:t>
      </w:r>
      <w:r w:rsidR="004D3E37">
        <w:rPr>
          <w:rFonts w:ascii="Arial" w:hAnsi="Arial" w:cs="Arial"/>
          <w:lang w:val="sr-Cyrl-RS"/>
        </w:rPr>
        <w:t xml:space="preserve"> (Република Србија) </w:t>
      </w:r>
      <w:r>
        <w:rPr>
          <w:rFonts w:ascii="Arial" w:hAnsi="Arial" w:cs="Arial"/>
          <w:lang w:val="sr-Cyrl-RS"/>
        </w:rPr>
        <w:t xml:space="preserve"> и Калуга (Руска федерација).</w:t>
      </w:r>
    </w:p>
    <w:p w:rsidR="00C86C07" w:rsidRDefault="00C86C07" w:rsidP="00C86C07">
      <w:pPr>
        <w:jc w:val="both"/>
        <w:rPr>
          <w:rFonts w:ascii="Arial" w:hAnsi="Arial" w:cs="Arial"/>
          <w:lang w:val="sr-Latn-RS"/>
        </w:rPr>
      </w:pPr>
    </w:p>
    <w:p w:rsidR="00C86C07" w:rsidRDefault="00C86C07" w:rsidP="00C86C0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oдлуке о </w:t>
      </w:r>
      <w:r w:rsidR="000C2D62">
        <w:rPr>
          <w:rFonts w:ascii="Arial" w:hAnsi="Arial" w:cs="Arial"/>
          <w:lang w:val="sr-Cyrl-RS"/>
        </w:rPr>
        <w:t xml:space="preserve">успостављању сарадње између градова Ниш (Република Србија)  и Калуга (Руска федерација)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C86C07" w:rsidRDefault="00C86C07" w:rsidP="00C86C07">
      <w:pPr>
        <w:jc w:val="both"/>
        <w:rPr>
          <w:rFonts w:ascii="Arial" w:hAnsi="Arial" w:cs="Arial"/>
          <w:lang w:val="sr-Latn-RS"/>
        </w:rPr>
      </w:pPr>
    </w:p>
    <w:p w:rsidR="00C86C07" w:rsidRDefault="00C86C07" w:rsidP="00C86C0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/>
        </w:rPr>
        <w:t>Сања Милијић Милојковић, начелник Службе за послове Градоначелника.</w:t>
      </w:r>
    </w:p>
    <w:p w:rsidR="00C86C07" w:rsidRDefault="00C86C07" w:rsidP="00C86C07">
      <w:pPr>
        <w:jc w:val="both"/>
        <w:rPr>
          <w:rFonts w:ascii="Arial" w:hAnsi="Arial" w:cs="Arial"/>
          <w:lang w:val="sr-Cyrl-RS"/>
        </w:rPr>
      </w:pPr>
    </w:p>
    <w:p w:rsidR="00C86C07" w:rsidRDefault="00C86C07" w:rsidP="00C86C07">
      <w:pPr>
        <w:jc w:val="both"/>
        <w:rPr>
          <w:rFonts w:ascii="Arial" w:hAnsi="Arial" w:cs="Arial"/>
          <w:lang w:val="sr-Cyrl-RS"/>
        </w:rPr>
      </w:pPr>
    </w:p>
    <w:p w:rsidR="00C86C07" w:rsidRDefault="00C86C07" w:rsidP="00C86C07">
      <w:pPr>
        <w:rPr>
          <w:rFonts w:ascii="Arial" w:hAnsi="Arial" w:cs="Arial"/>
          <w:lang w:val="sr-Cyrl-CS"/>
        </w:rPr>
      </w:pPr>
    </w:p>
    <w:p w:rsidR="00C86C07" w:rsidRDefault="00C86C07" w:rsidP="00C86C07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AF64EC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bookmarkEnd w:id="0"/>
      <w:r w:rsidR="00AF64EC">
        <w:rPr>
          <w:rFonts w:ascii="Arial" w:hAnsi="Arial" w:cs="Arial"/>
          <w:lang w:val="sr-Latn-RS" w:eastAsia="sr-Cyrl-CS"/>
        </w:rPr>
        <w:t>1998-</w:t>
      </w:r>
      <w:r w:rsidR="00AF64EC">
        <w:rPr>
          <w:rFonts w:ascii="Arial" w:hAnsi="Arial" w:cs="Arial"/>
          <w:lang w:val="sr-Latn-RS" w:eastAsia="sr-Cyrl-CS"/>
        </w:rPr>
        <w:t>12</w:t>
      </w:r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C86C07" w:rsidRDefault="00C86C07" w:rsidP="00C86C0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 </w:t>
      </w:r>
      <w:r w:rsidR="00F8798B">
        <w:rPr>
          <w:rFonts w:ascii="Arial" w:hAnsi="Arial" w:cs="Arial"/>
          <w:lang w:val="sr-Latn-RS" w:eastAsia="sr-Cyrl-CS"/>
        </w:rPr>
        <w:t>22.12.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C86C07" w:rsidRDefault="00C86C07" w:rsidP="00C86C07">
      <w:pPr>
        <w:rPr>
          <w:rFonts w:ascii="Arial" w:hAnsi="Arial" w:cs="Arial"/>
          <w:lang w:val="sr-Cyrl-CS"/>
        </w:rPr>
      </w:pPr>
    </w:p>
    <w:p w:rsidR="00C86C07" w:rsidRDefault="00C86C07" w:rsidP="00C86C07">
      <w:pPr>
        <w:rPr>
          <w:rFonts w:ascii="Arial" w:hAnsi="Arial" w:cs="Arial"/>
          <w:lang w:val="sr-Cyrl-CS"/>
        </w:rPr>
      </w:pPr>
    </w:p>
    <w:p w:rsidR="00C86C07" w:rsidRDefault="00C86C07" w:rsidP="00C86C07">
      <w:pPr>
        <w:rPr>
          <w:rFonts w:ascii="Arial" w:hAnsi="Arial" w:cs="Arial"/>
          <w:lang w:val="sr-Cyrl-CS"/>
        </w:rPr>
      </w:pPr>
    </w:p>
    <w:p w:rsidR="00C86C07" w:rsidRDefault="00C86C07" w:rsidP="00C86C0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86C07" w:rsidRDefault="00C86C07" w:rsidP="00C86C07">
      <w:pPr>
        <w:jc w:val="center"/>
        <w:rPr>
          <w:rFonts w:ascii="Arial" w:hAnsi="Arial" w:cs="Arial"/>
          <w:b/>
          <w:lang w:val="sr-Cyrl-CS"/>
        </w:rPr>
      </w:pPr>
    </w:p>
    <w:p w:rsidR="00C86C07" w:rsidRDefault="00C86C07" w:rsidP="00C86C07">
      <w:pPr>
        <w:jc w:val="center"/>
        <w:rPr>
          <w:rFonts w:ascii="Arial" w:hAnsi="Arial" w:cs="Arial"/>
          <w:b/>
          <w:lang w:val="sr-Cyrl-CS"/>
        </w:rPr>
      </w:pPr>
    </w:p>
    <w:p w:rsidR="00C86C07" w:rsidRDefault="00C86C07" w:rsidP="00C86C07">
      <w:pPr>
        <w:jc w:val="center"/>
        <w:rPr>
          <w:rFonts w:ascii="Arial" w:hAnsi="Arial" w:cs="Arial"/>
          <w:b/>
          <w:lang w:val="sr-Cyrl-CS"/>
        </w:rPr>
      </w:pPr>
    </w:p>
    <w:p w:rsidR="00C86C07" w:rsidRDefault="00C86C07" w:rsidP="00C86C07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C86C07" w:rsidRDefault="00C86C07" w:rsidP="00C86C07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C86C07" w:rsidRDefault="00C86C07" w:rsidP="00C86C07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E75F73" w:rsidRDefault="00E75F73"/>
    <w:sectPr w:rsidR="00E75F73" w:rsidSect="00CA33E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07"/>
    <w:rsid w:val="000C2D62"/>
    <w:rsid w:val="003832D9"/>
    <w:rsid w:val="003C1D2D"/>
    <w:rsid w:val="004045F3"/>
    <w:rsid w:val="004D3E37"/>
    <w:rsid w:val="0056281C"/>
    <w:rsid w:val="00AF64EC"/>
    <w:rsid w:val="00C27DAB"/>
    <w:rsid w:val="00C86C07"/>
    <w:rsid w:val="00CA33E4"/>
    <w:rsid w:val="00E75F73"/>
    <w:rsid w:val="00F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Company>Grad Nis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2016-12-22T09:33:00Z</cp:lastPrinted>
  <dcterms:created xsi:type="dcterms:W3CDTF">2016-11-10T09:51:00Z</dcterms:created>
  <dcterms:modified xsi:type="dcterms:W3CDTF">2016-12-22T14:26:00Z</dcterms:modified>
</cp:coreProperties>
</file>