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6F" w:rsidRDefault="00A76F6F" w:rsidP="006F3F33">
      <w:pPr>
        <w:ind w:firstLine="708"/>
        <w:jc w:val="both"/>
        <w:rPr>
          <w:rFonts w:ascii="Arial" w:hAnsi="Arial" w:cs="Arial"/>
          <w:lang w:val="sr-Cyrl-RS"/>
        </w:rPr>
      </w:pPr>
    </w:p>
    <w:p w:rsidR="00A76F6F" w:rsidRDefault="00A76F6F" w:rsidP="006F3F33">
      <w:pPr>
        <w:ind w:firstLine="708"/>
        <w:jc w:val="both"/>
        <w:rPr>
          <w:rFonts w:ascii="Arial" w:hAnsi="Arial" w:cs="Arial"/>
          <w:lang w:val="sr-Cyrl-RS"/>
        </w:rPr>
      </w:pPr>
    </w:p>
    <w:p w:rsidR="00A76F6F" w:rsidRDefault="00A76F6F" w:rsidP="006F3F33">
      <w:pPr>
        <w:ind w:firstLine="708"/>
        <w:jc w:val="both"/>
        <w:rPr>
          <w:rFonts w:ascii="Arial" w:hAnsi="Arial" w:cs="Arial"/>
          <w:lang w:val="sr-Cyrl-RS"/>
        </w:rPr>
      </w:pPr>
    </w:p>
    <w:p w:rsidR="00A76F6F" w:rsidRDefault="00A76F6F" w:rsidP="006F3F33">
      <w:pPr>
        <w:ind w:firstLine="708"/>
        <w:jc w:val="both"/>
        <w:rPr>
          <w:rFonts w:ascii="Arial" w:hAnsi="Arial" w:cs="Arial"/>
          <w:lang w:val="sr-Cyrl-RS"/>
        </w:rPr>
      </w:pPr>
    </w:p>
    <w:p w:rsidR="006F3F33" w:rsidRDefault="006F3F33" w:rsidP="006F3F33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</w:t>
      </w:r>
      <w:r w:rsidR="00A76F6F">
        <w:rPr>
          <w:rFonts w:ascii="Arial" w:hAnsi="Arial" w:cs="Arial"/>
          <w:lang w:val="sr-Cyrl-RS"/>
        </w:rPr>
        <w:t xml:space="preserve"> и 143/2016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</w:t>
      </w:r>
      <w:r>
        <w:rPr>
          <w:rFonts w:ascii="Arial" w:hAnsi="Arial" w:cs="Arial"/>
          <w:lang w:val="sr-Cyrl-RS"/>
        </w:rPr>
        <w:t>, 95/2016</w:t>
      </w:r>
      <w:r w:rsidR="003F0A0A"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Cyrl-RS"/>
        </w:rPr>
        <w:t xml:space="preserve"> </w:t>
      </w:r>
      <w:r w:rsidRPr="003F0A0A">
        <w:rPr>
          <w:rFonts w:ascii="Arial" w:hAnsi="Arial" w:cs="Arial"/>
          <w:lang w:val="sr-Cyrl-RS"/>
        </w:rPr>
        <w:t>98/2016</w:t>
      </w:r>
      <w:r w:rsidR="003F0A0A">
        <w:rPr>
          <w:rFonts w:ascii="Arial" w:hAnsi="Arial" w:cs="Arial"/>
          <w:lang w:val="sr-Latn-RS"/>
        </w:rPr>
        <w:t xml:space="preserve"> </w:t>
      </w:r>
      <w:r w:rsidR="00DA7F96">
        <w:rPr>
          <w:rFonts w:ascii="Arial" w:hAnsi="Arial" w:cs="Arial"/>
          <w:lang w:val="sr-Cyrl-RS"/>
        </w:rPr>
        <w:t>и</w:t>
      </w:r>
      <w:r w:rsidR="003F0A0A">
        <w:rPr>
          <w:rFonts w:ascii="Arial" w:hAnsi="Arial" w:cs="Arial"/>
          <w:lang w:val="sr-Cyrl-RS"/>
        </w:rPr>
        <w:t>124/2016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F3F33" w:rsidRDefault="006F3F33" w:rsidP="006F3F33">
      <w:pPr>
        <w:jc w:val="both"/>
        <w:rPr>
          <w:rFonts w:ascii="Arial" w:hAnsi="Arial" w:cs="Arial"/>
          <w:lang w:val="sr-Latn-RS"/>
        </w:rPr>
      </w:pPr>
    </w:p>
    <w:p w:rsidR="006F3F33" w:rsidRDefault="006F3F33" w:rsidP="006F3F3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0F2770">
        <w:rPr>
          <w:rFonts w:ascii="Arial" w:hAnsi="Arial" w:cs="Arial"/>
          <w:lang w:val="sr-Cyrl-RS"/>
        </w:rPr>
        <w:t>14.12.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>. године, доноси</w:t>
      </w:r>
    </w:p>
    <w:p w:rsidR="006F3F33" w:rsidRDefault="006F3F33" w:rsidP="006F3F33">
      <w:pPr>
        <w:jc w:val="both"/>
        <w:rPr>
          <w:rFonts w:ascii="Arial" w:hAnsi="Arial" w:cs="Arial"/>
          <w:lang w:val="sr-Cyrl-CS"/>
        </w:rPr>
      </w:pPr>
    </w:p>
    <w:p w:rsidR="006F3F33" w:rsidRDefault="006F3F33" w:rsidP="006F3F33">
      <w:pPr>
        <w:jc w:val="both"/>
        <w:rPr>
          <w:rFonts w:ascii="Arial" w:hAnsi="Arial" w:cs="Arial"/>
          <w:lang w:val="sr-Cyrl-CS"/>
        </w:rPr>
      </w:pPr>
    </w:p>
    <w:p w:rsidR="006F3F33" w:rsidRDefault="006F3F33" w:rsidP="006F3F3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F3F33" w:rsidRDefault="006F3F33" w:rsidP="006F3F33">
      <w:pPr>
        <w:jc w:val="both"/>
        <w:rPr>
          <w:rFonts w:ascii="Arial" w:hAnsi="Arial" w:cs="Arial"/>
          <w:lang w:val="sr-Cyrl-CS"/>
        </w:rPr>
      </w:pPr>
    </w:p>
    <w:p w:rsidR="006F3F33" w:rsidRDefault="006F3F33" w:rsidP="006F3F33">
      <w:pPr>
        <w:jc w:val="both"/>
        <w:rPr>
          <w:rFonts w:ascii="Arial" w:hAnsi="Arial" w:cs="Arial"/>
          <w:lang w:val="sr-Cyrl-CS"/>
        </w:rPr>
      </w:pPr>
    </w:p>
    <w:p w:rsidR="006F3F33" w:rsidRDefault="006F3F33" w:rsidP="006F3F3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Утврђује се Предлог oдлуке о </w:t>
      </w:r>
      <w:r>
        <w:rPr>
          <w:rFonts w:ascii="Arial" w:hAnsi="Arial" w:cs="Arial"/>
          <w:lang w:val="sr-Cyrl-RS"/>
        </w:rPr>
        <w:t xml:space="preserve">стављању ван снаге Одлуке о повећању основног капитала Јавног комуналног предузећа „Градска топлана“ </w:t>
      </w:r>
      <w:r w:rsidR="006066EE">
        <w:rPr>
          <w:rFonts w:ascii="Arial" w:hAnsi="Arial" w:cs="Arial"/>
          <w:lang w:val="sr-Cyrl-RS"/>
        </w:rPr>
        <w:t xml:space="preserve">- </w:t>
      </w:r>
      <w:r>
        <w:rPr>
          <w:rFonts w:ascii="Arial" w:hAnsi="Arial" w:cs="Arial"/>
          <w:lang w:val="sr-Cyrl-RS"/>
        </w:rPr>
        <w:t>Ниш.</w:t>
      </w:r>
    </w:p>
    <w:p w:rsidR="006F3F33" w:rsidRDefault="006F3F33" w:rsidP="006F3F33">
      <w:pPr>
        <w:jc w:val="both"/>
        <w:rPr>
          <w:rFonts w:ascii="Arial" w:hAnsi="Arial" w:cs="Arial"/>
          <w:lang w:val="sr-Latn-RS"/>
        </w:rPr>
      </w:pPr>
    </w:p>
    <w:p w:rsidR="006F3F33" w:rsidRDefault="006F3F33" w:rsidP="006F3F33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/>
        </w:rPr>
        <w:t xml:space="preserve">Предлог oдлуке о </w:t>
      </w:r>
      <w:r>
        <w:rPr>
          <w:rFonts w:ascii="Arial" w:hAnsi="Arial" w:cs="Arial"/>
          <w:lang w:val="sr-Cyrl-RS"/>
        </w:rPr>
        <w:t>стављању ван снаге Одлуке о повећању основног капитала Јавног комуналног предузећа „Градска топлана“</w:t>
      </w:r>
      <w:r w:rsidR="006066EE">
        <w:rPr>
          <w:rFonts w:ascii="Arial" w:hAnsi="Arial" w:cs="Arial"/>
          <w:lang w:val="sr-Cyrl-RS"/>
        </w:rPr>
        <w:t xml:space="preserve">- </w:t>
      </w:r>
      <w:r>
        <w:rPr>
          <w:rFonts w:ascii="Arial" w:hAnsi="Arial" w:cs="Arial"/>
          <w:lang w:val="sr-Cyrl-RS"/>
        </w:rPr>
        <w:t xml:space="preserve">Ниш </w:t>
      </w:r>
      <w:r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Града.</w:t>
      </w:r>
    </w:p>
    <w:p w:rsidR="006F3F33" w:rsidRDefault="006F3F33" w:rsidP="006F3F33">
      <w:pPr>
        <w:jc w:val="both"/>
        <w:rPr>
          <w:rFonts w:ascii="Arial" w:hAnsi="Arial" w:cs="Arial"/>
          <w:lang w:val="sr-Latn-RS"/>
        </w:rPr>
      </w:pPr>
    </w:p>
    <w:p w:rsidR="006F3F33" w:rsidRDefault="006F3F33" w:rsidP="006F3F3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За представника предлагача по овом предлогу на седници Скупштине Града Ниша, одређује се </w:t>
      </w:r>
      <w:r>
        <w:rPr>
          <w:rFonts w:ascii="Arial" w:hAnsi="Arial" w:cs="Arial"/>
          <w:lang w:val="sr-Cyrl-RS"/>
        </w:rPr>
        <w:t>Миодраг Брешковић, начелник Управе за комуналне делатности, енергетику и саобраћај.</w:t>
      </w:r>
    </w:p>
    <w:p w:rsidR="006F3F33" w:rsidRDefault="006F3F33" w:rsidP="006F3F33">
      <w:pPr>
        <w:jc w:val="both"/>
        <w:rPr>
          <w:rFonts w:ascii="Arial" w:hAnsi="Arial" w:cs="Arial"/>
          <w:lang w:val="sr-Cyrl-RS"/>
        </w:rPr>
      </w:pPr>
    </w:p>
    <w:p w:rsidR="006F3F33" w:rsidRDefault="006F3F33" w:rsidP="006F3F33">
      <w:pPr>
        <w:jc w:val="both"/>
        <w:rPr>
          <w:rFonts w:ascii="Arial" w:hAnsi="Arial" w:cs="Arial"/>
          <w:lang w:val="sr-Cyrl-RS"/>
        </w:rPr>
      </w:pPr>
    </w:p>
    <w:p w:rsidR="006F3F33" w:rsidRDefault="006F3F33" w:rsidP="006F3F33">
      <w:pPr>
        <w:rPr>
          <w:rFonts w:ascii="Arial" w:hAnsi="Arial" w:cs="Arial"/>
          <w:lang w:val="sr-Cyrl-CS"/>
        </w:rPr>
      </w:pPr>
    </w:p>
    <w:p w:rsidR="006F3F33" w:rsidRDefault="006F3F33" w:rsidP="006F3F33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7C2628">
        <w:rPr>
          <w:rFonts w:ascii="Arial" w:hAnsi="Arial" w:cs="Arial"/>
          <w:lang w:val="sr-Latn-RS" w:eastAsia="sr-Cyrl-CS"/>
        </w:rPr>
        <w:t>1909-6</w:t>
      </w:r>
      <w:bookmarkStart w:id="0" w:name="_GoBack"/>
      <w:bookmarkEnd w:id="0"/>
      <w:r>
        <w:rPr>
          <w:rFonts w:ascii="Arial" w:hAnsi="Arial" w:cs="Arial"/>
          <w:lang w:val="sr-Cyrl-CS" w:eastAsia="sr-Cyrl-CS"/>
        </w:rPr>
        <w:t>/201</w:t>
      </w:r>
      <w:r>
        <w:rPr>
          <w:rFonts w:ascii="Arial" w:hAnsi="Arial" w:cs="Arial"/>
          <w:lang w:val="sr-Latn-RS" w:eastAsia="sr-Cyrl-CS"/>
        </w:rPr>
        <w:t>6</w:t>
      </w:r>
      <w:r>
        <w:rPr>
          <w:rFonts w:ascii="Arial" w:hAnsi="Arial" w:cs="Arial"/>
          <w:lang w:val="sr-Cyrl-CS" w:eastAsia="sr-Cyrl-CS"/>
        </w:rPr>
        <w:t>-03</w:t>
      </w:r>
    </w:p>
    <w:p w:rsidR="006F3F33" w:rsidRDefault="006F3F33" w:rsidP="006F3F3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R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 xml:space="preserve">Нишу, </w:t>
      </w:r>
      <w:r w:rsidR="000F2770">
        <w:rPr>
          <w:rFonts w:ascii="Arial" w:hAnsi="Arial" w:cs="Arial"/>
          <w:lang w:val="sr-Cyrl-RS"/>
        </w:rPr>
        <w:t>14.12.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>. године</w:t>
      </w:r>
    </w:p>
    <w:p w:rsidR="006F3F33" w:rsidRDefault="006F3F33" w:rsidP="006F3F33">
      <w:pPr>
        <w:rPr>
          <w:rFonts w:ascii="Arial" w:hAnsi="Arial" w:cs="Arial"/>
          <w:lang w:val="sr-Cyrl-CS"/>
        </w:rPr>
      </w:pPr>
    </w:p>
    <w:p w:rsidR="006F3F33" w:rsidRDefault="006F3F33" w:rsidP="006F3F33">
      <w:pPr>
        <w:rPr>
          <w:rFonts w:ascii="Arial" w:hAnsi="Arial" w:cs="Arial"/>
          <w:lang w:val="sr-Cyrl-CS"/>
        </w:rPr>
      </w:pPr>
    </w:p>
    <w:p w:rsidR="006F3F33" w:rsidRDefault="006F3F33" w:rsidP="006F3F33">
      <w:pPr>
        <w:rPr>
          <w:rFonts w:ascii="Arial" w:hAnsi="Arial" w:cs="Arial"/>
          <w:lang w:val="sr-Cyrl-CS"/>
        </w:rPr>
      </w:pPr>
    </w:p>
    <w:p w:rsidR="006F3F33" w:rsidRDefault="006F3F33" w:rsidP="006F3F3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F3F33" w:rsidRDefault="006F3F33" w:rsidP="006F3F33">
      <w:pPr>
        <w:jc w:val="center"/>
        <w:rPr>
          <w:rFonts w:ascii="Arial" w:hAnsi="Arial" w:cs="Arial"/>
          <w:b/>
          <w:lang w:val="sr-Cyrl-CS"/>
        </w:rPr>
      </w:pPr>
    </w:p>
    <w:p w:rsidR="006F3F33" w:rsidRDefault="006F3F33" w:rsidP="006F3F33">
      <w:pPr>
        <w:jc w:val="center"/>
        <w:rPr>
          <w:rFonts w:ascii="Arial" w:hAnsi="Arial" w:cs="Arial"/>
          <w:b/>
          <w:lang w:val="sr-Cyrl-CS"/>
        </w:rPr>
      </w:pPr>
    </w:p>
    <w:p w:rsidR="006F3F33" w:rsidRDefault="006F3F33" w:rsidP="006F3F33">
      <w:pPr>
        <w:jc w:val="center"/>
        <w:rPr>
          <w:rFonts w:ascii="Arial" w:hAnsi="Arial" w:cs="Arial"/>
          <w:b/>
          <w:lang w:val="sr-Cyrl-CS"/>
        </w:rPr>
      </w:pPr>
    </w:p>
    <w:p w:rsidR="006F3F33" w:rsidRDefault="006F3F33" w:rsidP="006F3F33">
      <w:pPr>
        <w:ind w:left="4536"/>
        <w:jc w:val="center"/>
        <w:rPr>
          <w:lang w:val="sr-Latn-RS"/>
        </w:rPr>
      </w:pPr>
      <w:r>
        <w:rPr>
          <w:rFonts w:ascii="Arial" w:hAnsi="Arial" w:cs="Arial"/>
          <w:b/>
          <w:lang w:val="sr-Cyrl-CS"/>
        </w:rPr>
        <w:t>ПРЕДСЕДНИК</w:t>
      </w:r>
    </w:p>
    <w:p w:rsidR="006F3F33" w:rsidRDefault="006F3F33" w:rsidP="006F3F33">
      <w:pPr>
        <w:tabs>
          <w:tab w:val="left" w:pos="6795"/>
        </w:tabs>
        <w:ind w:left="4536"/>
        <w:jc w:val="center"/>
        <w:rPr>
          <w:rFonts w:ascii="Arial" w:hAnsi="Arial" w:cs="Arial"/>
          <w:b/>
          <w:lang w:val="sr-Cyrl-CS"/>
        </w:rPr>
      </w:pPr>
    </w:p>
    <w:p w:rsidR="006F3F33" w:rsidRDefault="006F3F33" w:rsidP="006F3F33">
      <w:pPr>
        <w:tabs>
          <w:tab w:val="left" w:pos="6165"/>
        </w:tabs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Дарко Булатовић</w:t>
      </w:r>
    </w:p>
    <w:p w:rsidR="00020DC1" w:rsidRDefault="00020DC1"/>
    <w:sectPr w:rsidR="00020DC1" w:rsidSect="009F2768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33"/>
    <w:rsid w:val="00020DC1"/>
    <w:rsid w:val="000F2770"/>
    <w:rsid w:val="003F0A0A"/>
    <w:rsid w:val="006066EE"/>
    <w:rsid w:val="00620644"/>
    <w:rsid w:val="006F3F33"/>
    <w:rsid w:val="007C2628"/>
    <w:rsid w:val="009F2768"/>
    <w:rsid w:val="00A76F6F"/>
    <w:rsid w:val="00DA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918</Characters>
  <Application>Microsoft Office Word</Application>
  <DocSecurity>0</DocSecurity>
  <Lines>7</Lines>
  <Paragraphs>2</Paragraphs>
  <ScaleCrop>false</ScaleCrop>
  <Company>Grad Nis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25</cp:revision>
  <cp:lastPrinted>2016-12-14T10:14:00Z</cp:lastPrinted>
  <dcterms:created xsi:type="dcterms:W3CDTF">2016-11-02T11:30:00Z</dcterms:created>
  <dcterms:modified xsi:type="dcterms:W3CDTF">2016-12-14T16:38:00Z</dcterms:modified>
</cp:coreProperties>
</file>