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C9" w:rsidRDefault="00AA68C9" w:rsidP="00AA68C9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596E40">
        <w:rPr>
          <w:rFonts w:ascii="Arial" w:hAnsi="Arial" w:cs="Arial"/>
          <w:lang w:val="sr-Latn-RS"/>
        </w:rPr>
        <w:t>,</w:t>
      </w:r>
      <w:r w:rsidR="00385EAC">
        <w:rPr>
          <w:rFonts w:ascii="Arial" w:hAnsi="Arial" w:cs="Arial"/>
          <w:lang w:val="sr-Latn-RS"/>
        </w:rPr>
        <w:t xml:space="preserve"> </w:t>
      </w:r>
      <w:r w:rsidR="00385EAC">
        <w:rPr>
          <w:rFonts w:ascii="Arial" w:hAnsi="Arial" w:cs="Arial"/>
          <w:lang w:val="sr-Cyrl-RS"/>
        </w:rPr>
        <w:t>95/2016</w:t>
      </w:r>
      <w:r w:rsidR="00596E40">
        <w:rPr>
          <w:rFonts w:ascii="Arial" w:hAnsi="Arial" w:cs="Arial"/>
          <w:lang w:val="sr-Latn-RS"/>
        </w:rPr>
        <w:t xml:space="preserve"> </w:t>
      </w:r>
      <w:r w:rsidR="00596E40"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A68C9" w:rsidRDefault="00AA68C9" w:rsidP="00AA68C9">
      <w:pPr>
        <w:jc w:val="center"/>
        <w:rPr>
          <w:rFonts w:ascii="Arial" w:hAnsi="Arial" w:cs="Arial"/>
          <w:lang w:val="sr-Latn-RS"/>
        </w:rPr>
      </w:pPr>
    </w:p>
    <w:p w:rsidR="00AA68C9" w:rsidRDefault="00AA68C9" w:rsidP="00AA68C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958AA">
        <w:rPr>
          <w:rFonts w:ascii="Arial" w:hAnsi="Arial" w:cs="Arial"/>
          <w:lang w:val="sr-Latn-RS"/>
        </w:rPr>
        <w:t>28.09.</w:t>
      </w:r>
      <w:r>
        <w:rPr>
          <w:rFonts w:ascii="Arial" w:hAnsi="Arial" w:cs="Arial"/>
          <w:lang w:val="sr-Latn-RS"/>
        </w:rPr>
        <w:t>2016.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A68C9" w:rsidRDefault="00AA68C9" w:rsidP="00AA68C9">
      <w:pPr>
        <w:jc w:val="both"/>
        <w:rPr>
          <w:rFonts w:ascii="Arial" w:hAnsi="Arial" w:cs="Arial"/>
          <w:lang w:val="sr-Cyrl-CS"/>
        </w:rPr>
      </w:pPr>
    </w:p>
    <w:p w:rsidR="00AA68C9" w:rsidRDefault="00AA68C9" w:rsidP="00AA68C9">
      <w:pPr>
        <w:jc w:val="both"/>
        <w:rPr>
          <w:rFonts w:ascii="Arial" w:hAnsi="Arial" w:cs="Arial"/>
          <w:lang w:val="sr-Cyrl-CS"/>
        </w:rPr>
      </w:pPr>
    </w:p>
    <w:p w:rsidR="00AA68C9" w:rsidRDefault="00AA68C9" w:rsidP="00AA6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A68C9" w:rsidRDefault="00AA68C9" w:rsidP="00AA68C9">
      <w:pPr>
        <w:jc w:val="both"/>
        <w:rPr>
          <w:rFonts w:ascii="Arial" w:hAnsi="Arial" w:cs="Arial"/>
          <w:lang w:val="sr-Cyrl-CS"/>
        </w:rPr>
      </w:pPr>
    </w:p>
    <w:p w:rsidR="00AA68C9" w:rsidRDefault="00AA68C9" w:rsidP="00AA68C9">
      <w:pPr>
        <w:jc w:val="both"/>
        <w:rPr>
          <w:rFonts w:ascii="Arial" w:hAnsi="Arial" w:cs="Arial"/>
          <w:lang w:val="sr-Latn-RS"/>
        </w:rPr>
      </w:pPr>
    </w:p>
    <w:p w:rsidR="00AA68C9" w:rsidRDefault="00AA68C9" w:rsidP="00AA68C9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решења о давању сагласности на Извештај о пословању са Финансијским извештајем ЈП Градска стамбена агенција Ниш за 2015. годину.</w:t>
      </w:r>
    </w:p>
    <w:p w:rsidR="00AA68C9" w:rsidRDefault="00AA68C9" w:rsidP="00AA68C9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</w:p>
    <w:p w:rsidR="00AA68C9" w:rsidRDefault="00AA68C9" w:rsidP="00AA68C9">
      <w:pPr>
        <w:spacing w:line="20" w:lineRule="atLeast"/>
        <w:ind w:firstLine="720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 </w:t>
      </w:r>
      <w:r>
        <w:rPr>
          <w:rFonts w:ascii="Arial" w:hAnsi="Arial" w:cs="Arial"/>
          <w:lang w:val="sr-Latn-RS"/>
        </w:rPr>
        <w:t>Предлог решења о давању сагласности на Извештај о пословању са Финансијским извештајем ЈП Градска стамбена агенција Ниш за 2015. годину</w:t>
      </w:r>
      <w:r>
        <w:rPr>
          <w:rFonts w:ascii="Arial" w:hAnsi="Arial" w:cs="Arial"/>
          <w:lang w:val="sr-Latn-RS" w:eastAsia="sr-Cyrl-CS"/>
        </w:rPr>
        <w:t xml:space="preserve">,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AA68C9" w:rsidRDefault="00AA68C9" w:rsidP="00AA68C9">
      <w:pPr>
        <w:jc w:val="both"/>
        <w:rPr>
          <w:rFonts w:ascii="Arial" w:hAnsi="Arial" w:cs="Arial"/>
          <w:lang w:val="sr-Cyrl-CS"/>
        </w:rPr>
      </w:pPr>
    </w:p>
    <w:p w:rsidR="00AA68C9" w:rsidRDefault="00AA68C9" w:rsidP="00AA68C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A87BD6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одређују се </w:t>
      </w:r>
      <w:r>
        <w:rPr>
          <w:rFonts w:ascii="Arial" w:hAnsi="Arial" w:cs="Arial"/>
          <w:lang w:val="sr-Cyrl-CS"/>
        </w:rPr>
        <w:t>Родољуб Михајловић, начелник Управе за планирање и изградњу и Владан Стојановић, директор ЈП Градска стамбена агенција Ниш.</w:t>
      </w:r>
    </w:p>
    <w:p w:rsidR="00AA68C9" w:rsidRPr="00AA68C9" w:rsidRDefault="00AA68C9" w:rsidP="00AA68C9">
      <w:pPr>
        <w:jc w:val="both"/>
        <w:rPr>
          <w:rFonts w:ascii="Arial" w:hAnsi="Arial" w:cs="Arial"/>
          <w:lang w:val="sr-Latn-RS"/>
        </w:rPr>
      </w:pPr>
    </w:p>
    <w:p w:rsidR="00AA68C9" w:rsidRDefault="00AA68C9" w:rsidP="00AA68C9">
      <w:pPr>
        <w:jc w:val="both"/>
        <w:rPr>
          <w:rFonts w:ascii="Arial" w:hAnsi="Arial" w:cs="Arial"/>
          <w:lang w:val="sr-Latn-RS"/>
        </w:rPr>
      </w:pPr>
    </w:p>
    <w:p w:rsidR="00AA68C9" w:rsidRDefault="00AA68C9" w:rsidP="00AA68C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E5F11">
        <w:rPr>
          <w:rFonts w:ascii="Arial" w:hAnsi="Arial" w:cs="Arial"/>
          <w:lang w:val="sr-Latn-RS" w:eastAsia="sr-Cyrl-CS"/>
        </w:rPr>
        <w:t>1366-</w:t>
      </w:r>
      <w:r w:rsidR="00FE5F11">
        <w:rPr>
          <w:rFonts w:ascii="Arial" w:hAnsi="Arial" w:cs="Arial"/>
          <w:lang w:val="sr-Latn-RS" w:eastAsia="sr-Cyrl-CS"/>
        </w:rPr>
        <w:t>26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AA68C9" w:rsidRDefault="00AA68C9" w:rsidP="00AA68C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>Датум:</w:t>
      </w:r>
      <w:r w:rsidR="00B958AA">
        <w:rPr>
          <w:rFonts w:ascii="Arial" w:hAnsi="Arial" w:cs="Arial"/>
          <w:lang w:val="sr-Latn-RS"/>
        </w:rPr>
        <w:t xml:space="preserve"> 28.09.</w:t>
      </w:r>
      <w:r>
        <w:rPr>
          <w:rFonts w:ascii="Arial" w:hAnsi="Arial" w:cs="Arial"/>
          <w:lang w:val="sr-Latn-RS"/>
        </w:rPr>
        <w:t>2016.</w:t>
      </w:r>
      <w:r>
        <w:rPr>
          <w:rFonts w:ascii="Arial" w:hAnsi="Arial" w:cs="Arial"/>
          <w:lang w:val="sr-Cyrl-CS"/>
        </w:rPr>
        <w:t xml:space="preserve"> године</w:t>
      </w:r>
    </w:p>
    <w:p w:rsidR="00AA68C9" w:rsidRDefault="00AA68C9" w:rsidP="00AA68C9">
      <w:pPr>
        <w:rPr>
          <w:rFonts w:ascii="Arial" w:hAnsi="Arial" w:cs="Arial"/>
          <w:lang w:val="sr-Cyrl-CS"/>
        </w:rPr>
      </w:pPr>
    </w:p>
    <w:p w:rsidR="00AA68C9" w:rsidRDefault="00AA68C9" w:rsidP="00AA68C9">
      <w:pPr>
        <w:rPr>
          <w:rFonts w:ascii="Arial" w:hAnsi="Arial" w:cs="Arial"/>
          <w:lang w:val="sr-Cyrl-CS"/>
        </w:rPr>
      </w:pPr>
    </w:p>
    <w:p w:rsidR="00AA68C9" w:rsidRDefault="00AA68C9" w:rsidP="00AA68C9">
      <w:pPr>
        <w:rPr>
          <w:rFonts w:ascii="Arial" w:hAnsi="Arial" w:cs="Arial"/>
          <w:lang w:val="sr-Cyrl-CS"/>
        </w:rPr>
      </w:pPr>
    </w:p>
    <w:p w:rsidR="00AA68C9" w:rsidRDefault="00AA68C9" w:rsidP="00AA6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A68C9" w:rsidRDefault="00AA68C9" w:rsidP="00AA68C9">
      <w:pPr>
        <w:jc w:val="center"/>
        <w:rPr>
          <w:rFonts w:ascii="Arial" w:hAnsi="Arial" w:cs="Arial"/>
          <w:b/>
          <w:lang w:val="sr-Cyrl-CS"/>
        </w:rPr>
      </w:pPr>
    </w:p>
    <w:p w:rsidR="00AA68C9" w:rsidRDefault="00AA68C9" w:rsidP="00AA68C9">
      <w:pPr>
        <w:jc w:val="center"/>
        <w:rPr>
          <w:rFonts w:ascii="Arial" w:hAnsi="Arial" w:cs="Arial"/>
          <w:b/>
          <w:lang w:val="sr-Cyrl-CS"/>
        </w:rPr>
      </w:pPr>
    </w:p>
    <w:p w:rsidR="00AA68C9" w:rsidRDefault="00AA68C9" w:rsidP="00AA68C9">
      <w:pPr>
        <w:jc w:val="center"/>
        <w:rPr>
          <w:rFonts w:ascii="Arial" w:hAnsi="Arial" w:cs="Arial"/>
          <w:b/>
          <w:lang w:val="sr-Cyrl-CS"/>
        </w:rPr>
      </w:pPr>
    </w:p>
    <w:p w:rsidR="00B958AA" w:rsidRDefault="00B958AA" w:rsidP="00B958A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B958AA" w:rsidRDefault="00B958AA" w:rsidP="00B958A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B958AA" w:rsidRDefault="00B958AA" w:rsidP="00B958A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958AA" w:rsidRDefault="00B958AA" w:rsidP="00B958A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958AA" w:rsidRDefault="00B958AA" w:rsidP="00B958AA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91317" w:rsidRPr="00E91317" w:rsidRDefault="00E91317" w:rsidP="00B958AA">
      <w:pPr>
        <w:ind w:left="4536"/>
        <w:jc w:val="center"/>
        <w:rPr>
          <w:rFonts w:ascii="Arial" w:eastAsia="Calibri" w:hAnsi="Arial" w:cs="Arial"/>
          <w:b/>
          <w:bCs/>
          <w:color w:val="000000"/>
          <w:lang w:val="sr-Cyrl-CS" w:eastAsia="en-US"/>
        </w:rPr>
      </w:pPr>
    </w:p>
    <w:p w:rsidR="00AA68C9" w:rsidRDefault="00AA68C9" w:rsidP="00E91317">
      <w:pPr>
        <w:tabs>
          <w:tab w:val="left" w:pos="7125"/>
        </w:tabs>
        <w:rPr>
          <w:rFonts w:ascii="Arial" w:hAnsi="Arial" w:cs="Arial"/>
          <w:b/>
          <w:lang w:val="sr-Cyrl-CS"/>
        </w:rPr>
      </w:pPr>
    </w:p>
    <w:p w:rsidR="00AA68C9" w:rsidRDefault="00AA68C9" w:rsidP="00AA68C9">
      <w:pPr>
        <w:rPr>
          <w:lang w:val="sr-Latn-RS"/>
        </w:rPr>
      </w:pPr>
    </w:p>
    <w:p w:rsidR="00342B44" w:rsidRDefault="00342B44"/>
    <w:sectPr w:rsidR="00342B44" w:rsidSect="0036217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C9"/>
    <w:rsid w:val="00342B44"/>
    <w:rsid w:val="00362177"/>
    <w:rsid w:val="00385EAC"/>
    <w:rsid w:val="00596E40"/>
    <w:rsid w:val="005F1FA4"/>
    <w:rsid w:val="008032A2"/>
    <w:rsid w:val="00A87BD6"/>
    <w:rsid w:val="00AA68C9"/>
    <w:rsid w:val="00B958AA"/>
    <w:rsid w:val="00E91317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2016-09-28T08:51:00Z</cp:lastPrinted>
  <dcterms:created xsi:type="dcterms:W3CDTF">2016-08-15T10:27:00Z</dcterms:created>
  <dcterms:modified xsi:type="dcterms:W3CDTF">2016-09-28T13:43:00Z</dcterms:modified>
</cp:coreProperties>
</file>