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99" w:rsidRDefault="009A3D99" w:rsidP="003F7679">
      <w:pPr>
        <w:pStyle w:val="NoSpacing"/>
        <w:ind w:firstLine="720"/>
        <w:jc w:val="both"/>
        <w:rPr>
          <w:lang w:val="sr-Latn-RS"/>
        </w:rPr>
      </w:pPr>
      <w:bookmarkStart w:id="0" w:name="_GoBack"/>
      <w:bookmarkEnd w:id="0"/>
    </w:p>
    <w:p w:rsidR="003F7679" w:rsidRPr="00376EDB" w:rsidRDefault="003F7679" w:rsidP="00376EDB">
      <w:pPr>
        <w:autoSpaceDE w:val="0"/>
        <w:autoSpaceDN w:val="0"/>
        <w:adjustRightInd w:val="0"/>
        <w:ind w:firstLine="720"/>
        <w:jc w:val="both"/>
        <w:rPr>
          <w:rFonts w:ascii="ArialMT" w:eastAsiaTheme="minorHAnsi" w:hAnsi="ArialMT" w:cs="ArialMT"/>
          <w:lang w:val="en-US" w:eastAsia="en-US"/>
        </w:rPr>
      </w:pPr>
      <w:r w:rsidRPr="00376EDB">
        <w:rPr>
          <w:lang w:val="sr-Latn-RS"/>
        </w:rPr>
        <w:t xml:space="preserve">На основу  </w:t>
      </w:r>
      <w:r w:rsidRPr="00376EDB">
        <w:rPr>
          <w:lang w:val="sr-Cyrl-RS"/>
        </w:rPr>
        <w:t>члана</w:t>
      </w:r>
      <w:r w:rsidRPr="00376EDB">
        <w:rPr>
          <w:lang w:val="sr-Latn-RS"/>
        </w:rPr>
        <w:t xml:space="preserve"> </w:t>
      </w:r>
      <w:r w:rsidRPr="00376EDB">
        <w:rPr>
          <w:lang w:val="sr-Cyrl-CS"/>
        </w:rPr>
        <w:t>27</w:t>
      </w:r>
      <w:r w:rsidRPr="00376EDB">
        <w:rPr>
          <w:lang w:val="sr-Cyrl-RS"/>
        </w:rPr>
        <w:t xml:space="preserve">. став 10. </w:t>
      </w:r>
      <w:r w:rsidRPr="00376EDB">
        <w:rPr>
          <w:lang w:val="sr-Latn-RS"/>
        </w:rPr>
        <w:t xml:space="preserve"> Закона о j</w:t>
      </w:r>
      <w:r w:rsidRPr="00376EDB">
        <w:rPr>
          <w:lang w:val="sr-Cyrl-RS"/>
        </w:rPr>
        <w:t>авној својини</w:t>
      </w:r>
      <w:r w:rsidRPr="00376EDB">
        <w:rPr>
          <w:lang w:val="sr-Latn-RS"/>
        </w:rPr>
        <w:t xml:space="preserve"> (''Службени гласник РС'', бр</w:t>
      </w:r>
      <w:r w:rsidRPr="00376EDB">
        <w:rPr>
          <w:lang w:val="sr-Cyrl-RS"/>
        </w:rPr>
        <w:t>ој</w:t>
      </w:r>
      <w:r w:rsidRPr="00376EDB">
        <w:rPr>
          <w:lang w:val="sr-Latn-RS"/>
        </w:rPr>
        <w:t xml:space="preserve"> 72/</w:t>
      </w:r>
      <w:r w:rsidRPr="00376EDB">
        <w:rPr>
          <w:lang w:val="sr-Cyrl-RS"/>
        </w:rPr>
        <w:t>11, 88/13 и 105/14),</w:t>
      </w:r>
      <w:r w:rsidR="00BA4F47" w:rsidRPr="00376EDB">
        <w:rPr>
          <w:rFonts w:ascii="ArialMT" w:eastAsiaTheme="minorHAnsi" w:hAnsi="ArialMT" w:cs="ArialMT"/>
          <w:lang w:val="en-U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чланова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23. </w:t>
      </w:r>
      <w:proofErr w:type="gramStart"/>
      <w:r w:rsidR="00BA4F47" w:rsidRPr="00376EDB">
        <w:rPr>
          <w:rFonts w:ascii="ArialMT" w:eastAsiaTheme="minorHAnsi" w:hAnsi="ArialMT" w:cs="ArialMT"/>
          <w:lang w:val="en-US" w:eastAsia="en-US"/>
        </w:rPr>
        <w:t>и</w:t>
      </w:r>
      <w:proofErr w:type="gram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25. </w:t>
      </w:r>
      <w:proofErr w:type="spellStart"/>
      <w:proofErr w:type="gramStart"/>
      <w:r w:rsidR="00BA4F47" w:rsidRPr="00376EDB">
        <w:rPr>
          <w:rFonts w:ascii="ArialMT" w:eastAsiaTheme="minorHAnsi" w:hAnsi="ArialMT" w:cs="ArialMT"/>
          <w:lang w:val="en-US" w:eastAsia="en-US"/>
        </w:rPr>
        <w:t>став</w:t>
      </w:r>
      <w:proofErr w:type="spellEnd"/>
      <w:proofErr w:type="gram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1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Одлуке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о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прибављању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,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располагању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и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управљању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стварима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у</w:t>
      </w:r>
      <w:r w:rsidR="00376EDB">
        <w:rPr>
          <w:rFonts w:ascii="ArialMT" w:eastAsiaTheme="minorHAnsi" w:hAnsi="ArialMT" w:cs="ArialMT"/>
          <w:lang w:val="sr-Cyrl-C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јавној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својини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Града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Ниша-Пречишћен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текст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(''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Службени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лист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Града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Ниша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'',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број</w:t>
      </w:r>
      <w:proofErr w:type="spellEnd"/>
      <w:r w:rsidR="00BA4F47" w:rsidRPr="00376EDB">
        <w:rPr>
          <w:rFonts w:ascii="ArialMT" w:eastAsiaTheme="minorHAnsi" w:hAnsi="ArialMT" w:cs="ArialMT"/>
          <w:lang w:val="en-US" w:eastAsia="en-US"/>
        </w:rPr>
        <w:t xml:space="preserve"> 5/2016) и </w:t>
      </w:r>
      <w:proofErr w:type="spellStart"/>
      <w:r w:rsidR="00BA4F47" w:rsidRPr="00376EDB">
        <w:rPr>
          <w:rFonts w:ascii="ArialMT" w:eastAsiaTheme="minorHAnsi" w:hAnsi="ArialMT" w:cs="ArialMT"/>
          <w:lang w:val="en-US" w:eastAsia="en-US"/>
        </w:rPr>
        <w:t>члана</w:t>
      </w:r>
      <w:proofErr w:type="spellEnd"/>
      <w:r w:rsidRPr="00376EDB">
        <w:rPr>
          <w:lang w:val="sr-Cyrl-RS"/>
        </w:rPr>
        <w:t xml:space="preserve"> и члана 37. Статута града Ниша („Сл.лист Града Ниша“, бр. 88/2008),</w:t>
      </w:r>
    </w:p>
    <w:p w:rsidR="003F7679" w:rsidRPr="00376EDB" w:rsidRDefault="003F7679" w:rsidP="003F7679">
      <w:pPr>
        <w:pStyle w:val="NoSpacing"/>
        <w:ind w:firstLine="720"/>
        <w:jc w:val="both"/>
        <w:rPr>
          <w:lang w:val="sr-Cyrl-RS"/>
        </w:rPr>
      </w:pPr>
    </w:p>
    <w:p w:rsidR="003F7679" w:rsidRDefault="003F7679" w:rsidP="003F7679">
      <w:pPr>
        <w:pStyle w:val="NoSpacing"/>
        <w:ind w:firstLine="720"/>
        <w:jc w:val="both"/>
        <w:rPr>
          <w:lang w:val="sr-Cyrl-CS"/>
        </w:rPr>
      </w:pPr>
      <w:r>
        <w:rPr>
          <w:lang w:val="sr-Cyrl-RS"/>
        </w:rPr>
        <w:t>Скупштина</w:t>
      </w:r>
      <w:r>
        <w:rPr>
          <w:lang w:val="sr-Latn-RS"/>
        </w:rPr>
        <w:t xml:space="preserve"> Града Ниша</w:t>
      </w:r>
      <w:r>
        <w:rPr>
          <w:lang w:val="sr-Cyrl-RS"/>
        </w:rPr>
        <w:t xml:space="preserve"> дана__________ 201</w:t>
      </w:r>
      <w:r>
        <w:rPr>
          <w:lang w:val="sr-Latn-RS"/>
        </w:rPr>
        <w:t>6</w:t>
      </w:r>
      <w:r>
        <w:rPr>
          <w:lang w:val="sr-Cyrl-RS"/>
        </w:rPr>
        <w:t>. године,</w:t>
      </w:r>
      <w:r>
        <w:rPr>
          <w:lang w:val="sr-Latn-RS"/>
        </w:rPr>
        <w:t xml:space="preserve"> доноси</w:t>
      </w:r>
    </w:p>
    <w:p w:rsidR="003F7679" w:rsidRDefault="003F7679" w:rsidP="003F7679">
      <w:pPr>
        <w:pStyle w:val="NoSpacing"/>
        <w:ind w:firstLine="720"/>
        <w:jc w:val="both"/>
        <w:rPr>
          <w:lang w:val="sr-Cyrl-CS"/>
        </w:rPr>
      </w:pPr>
    </w:p>
    <w:p w:rsidR="003F7679" w:rsidRDefault="003F7679" w:rsidP="003F7679">
      <w:pPr>
        <w:pStyle w:val="NoSpacing"/>
        <w:ind w:firstLine="720"/>
        <w:jc w:val="both"/>
      </w:pPr>
    </w:p>
    <w:p w:rsidR="003F7679" w:rsidRDefault="003F7679" w:rsidP="003F7679">
      <w:pPr>
        <w:pStyle w:val="NoSpacing"/>
        <w:ind w:firstLine="720"/>
        <w:jc w:val="both"/>
        <w:rPr>
          <w:lang w:val="sr-Cyrl-CS"/>
        </w:rPr>
      </w:pPr>
    </w:p>
    <w:p w:rsidR="003F7679" w:rsidRDefault="003F7679" w:rsidP="003F7679">
      <w:pPr>
        <w:rPr>
          <w:b/>
          <w:lang w:val="sr-Cyrl-RS"/>
        </w:rPr>
      </w:pPr>
    </w:p>
    <w:p w:rsidR="008D401D" w:rsidRPr="008D401D" w:rsidRDefault="003F7679" w:rsidP="008D401D">
      <w:pPr>
        <w:jc w:val="center"/>
        <w:rPr>
          <w:b/>
          <w:lang w:val="sr-Cyrl-CS"/>
        </w:rPr>
      </w:pPr>
      <w:r>
        <w:rPr>
          <w:b/>
          <w:lang w:val="sr-Cyrl-CS"/>
        </w:rPr>
        <w:t>Р Е Ш Е Њ Е</w:t>
      </w:r>
    </w:p>
    <w:p w:rsidR="00BA4F47" w:rsidRDefault="00FB5966" w:rsidP="003F7679">
      <w:pPr>
        <w:rPr>
          <w:b/>
          <w:lang w:val="sr-Cyrl-CS"/>
        </w:rPr>
      </w:pPr>
      <w:r>
        <w:rPr>
          <w:b/>
        </w:rPr>
        <w:tab/>
      </w:r>
      <w:r w:rsidR="00CA3665">
        <w:rPr>
          <w:b/>
          <w:lang w:val="sr-Cyrl-CS"/>
        </w:rPr>
        <w:t xml:space="preserve">         о измени </w:t>
      </w:r>
      <w:r>
        <w:rPr>
          <w:b/>
          <w:lang w:val="sr-Cyrl-CS"/>
        </w:rPr>
        <w:t xml:space="preserve"> Решења о пр</w:t>
      </w:r>
      <w:r w:rsidR="00BA4F47">
        <w:rPr>
          <w:b/>
          <w:lang w:val="sr-Cyrl-CS"/>
        </w:rPr>
        <w:t xml:space="preserve">еносу права коришћења  непокретности </w:t>
      </w:r>
    </w:p>
    <w:p w:rsidR="003F7679" w:rsidRDefault="00BA4F47" w:rsidP="003F7679">
      <w:pPr>
        <w:rPr>
          <w:b/>
        </w:rPr>
      </w:pPr>
      <w:r>
        <w:rPr>
          <w:b/>
          <w:lang w:val="sr-Cyrl-CS"/>
        </w:rPr>
        <w:t>у јавној својини Града Ниша Установи за физичку културу Спортски центар „Чаир“</w:t>
      </w:r>
    </w:p>
    <w:p w:rsidR="00FC0660" w:rsidRDefault="00FC0660" w:rsidP="003F7679">
      <w:pPr>
        <w:rPr>
          <w:b/>
          <w:lang w:val="sr-Cyrl-CS"/>
        </w:rPr>
      </w:pPr>
    </w:p>
    <w:p w:rsidR="00CA3665" w:rsidRDefault="00CA3665" w:rsidP="003F7679">
      <w:pPr>
        <w:rPr>
          <w:b/>
          <w:lang w:val="sr-Cyrl-CS"/>
        </w:rPr>
      </w:pPr>
    </w:p>
    <w:p w:rsidR="00CA3665" w:rsidRPr="00CA3665" w:rsidRDefault="00CA3665" w:rsidP="003F7679">
      <w:pPr>
        <w:rPr>
          <w:b/>
          <w:lang w:val="sr-Cyrl-CS"/>
        </w:rPr>
      </w:pPr>
    </w:p>
    <w:p w:rsidR="00CA3665" w:rsidRDefault="00CA3665" w:rsidP="00CA3665">
      <w:pPr>
        <w:autoSpaceDE w:val="0"/>
        <w:autoSpaceDN w:val="0"/>
        <w:adjustRightInd w:val="0"/>
        <w:ind w:firstLine="720"/>
        <w:rPr>
          <w:rFonts w:eastAsiaTheme="minorHAnsi"/>
          <w:lang w:val="sr-Cyrl-CS" w:eastAsia="en-US"/>
        </w:rPr>
      </w:pPr>
      <w:proofErr w:type="gramStart"/>
      <w:r w:rsidRPr="00CA3665">
        <w:rPr>
          <w:rFonts w:eastAsiaTheme="minorHAnsi"/>
          <w:b/>
          <w:bCs/>
          <w:lang w:val="en-US" w:eastAsia="en-US"/>
        </w:rPr>
        <w:t xml:space="preserve">I </w:t>
      </w:r>
      <w:r>
        <w:rPr>
          <w:rFonts w:eastAsiaTheme="minorHAnsi"/>
          <w:b/>
          <w:bCs/>
          <w:lang w:val="sr-Cyrl-CS" w:eastAsia="en-US"/>
        </w:rPr>
        <w:t xml:space="preserve"> </w:t>
      </w:r>
      <w:r w:rsidRPr="00CA3665">
        <w:rPr>
          <w:rFonts w:eastAsiaTheme="minorHAnsi"/>
          <w:lang w:val="en-US" w:eastAsia="en-US"/>
        </w:rPr>
        <w:t>У</w:t>
      </w:r>
      <w:proofErr w:type="gram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Решењу</w:t>
      </w:r>
      <w:proofErr w:type="spellEnd"/>
      <w:r w:rsidRPr="00CA3665">
        <w:rPr>
          <w:rFonts w:eastAsiaTheme="minorHAnsi"/>
          <w:lang w:val="en-US" w:eastAsia="en-US"/>
        </w:rPr>
        <w:t xml:space="preserve"> о </w:t>
      </w:r>
      <w:proofErr w:type="spellStart"/>
      <w:r w:rsidRPr="00CA3665">
        <w:rPr>
          <w:rFonts w:eastAsiaTheme="minorHAnsi"/>
          <w:lang w:val="en-US" w:eastAsia="en-US"/>
        </w:rPr>
        <w:t>преносу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права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коришћења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Установи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за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физичку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културу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Спортски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центар„Чаир</w:t>
      </w:r>
      <w:proofErr w:type="spellEnd"/>
      <w:r w:rsidRPr="00CA3665">
        <w:rPr>
          <w:rFonts w:eastAsiaTheme="minorHAnsi"/>
          <w:lang w:val="en-US" w:eastAsia="en-US"/>
        </w:rPr>
        <w:t xml:space="preserve">“, </w:t>
      </w:r>
      <w:proofErr w:type="spellStart"/>
      <w:r w:rsidRPr="00CA3665">
        <w:rPr>
          <w:rFonts w:eastAsiaTheme="minorHAnsi"/>
          <w:lang w:val="en-US" w:eastAsia="en-US"/>
        </w:rPr>
        <w:t>са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седиштем</w:t>
      </w:r>
      <w:proofErr w:type="spellEnd"/>
      <w:r w:rsidRPr="00CA3665">
        <w:rPr>
          <w:rFonts w:eastAsiaTheme="minorHAnsi"/>
          <w:lang w:val="en-US" w:eastAsia="en-US"/>
        </w:rPr>
        <w:t xml:space="preserve"> у </w:t>
      </w:r>
      <w:proofErr w:type="spellStart"/>
      <w:r w:rsidRPr="00CA3665">
        <w:rPr>
          <w:rFonts w:eastAsiaTheme="minorHAnsi"/>
          <w:lang w:val="en-US" w:eastAsia="en-US"/>
        </w:rPr>
        <w:t>Нишу</w:t>
      </w:r>
      <w:proofErr w:type="spellEnd"/>
      <w:r w:rsidRPr="00CA3665">
        <w:rPr>
          <w:rFonts w:eastAsiaTheme="minorHAnsi"/>
          <w:lang w:val="en-US" w:eastAsia="en-US"/>
        </w:rPr>
        <w:t xml:space="preserve">, </w:t>
      </w:r>
      <w:proofErr w:type="spellStart"/>
      <w:r w:rsidRPr="00CA3665">
        <w:rPr>
          <w:rFonts w:eastAsiaTheme="minorHAnsi"/>
          <w:lang w:val="en-US" w:eastAsia="en-US"/>
        </w:rPr>
        <w:t>ул</w:t>
      </w:r>
      <w:proofErr w:type="spellEnd"/>
      <w:r w:rsidRPr="00CA3665">
        <w:rPr>
          <w:rFonts w:eastAsiaTheme="minorHAnsi"/>
          <w:lang w:val="en-US" w:eastAsia="en-US"/>
        </w:rPr>
        <w:t xml:space="preserve">. </w:t>
      </w:r>
      <w:proofErr w:type="gramStart"/>
      <w:r w:rsidRPr="00CA3665">
        <w:rPr>
          <w:rFonts w:eastAsiaTheme="minorHAnsi"/>
          <w:lang w:val="en-US" w:eastAsia="en-US"/>
        </w:rPr>
        <w:t xml:space="preserve">IX </w:t>
      </w:r>
      <w:proofErr w:type="spellStart"/>
      <w:r w:rsidRPr="00CA3665">
        <w:rPr>
          <w:rFonts w:eastAsiaTheme="minorHAnsi"/>
          <w:lang w:val="en-US" w:eastAsia="en-US"/>
        </w:rPr>
        <w:t>бригаде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бр</w:t>
      </w:r>
      <w:proofErr w:type="spellEnd"/>
      <w:r w:rsidRPr="00CA3665">
        <w:rPr>
          <w:rFonts w:eastAsiaTheme="minorHAnsi"/>
          <w:lang w:val="en-US" w:eastAsia="en-US"/>
        </w:rPr>
        <w:t>.</w:t>
      </w:r>
      <w:proofErr w:type="gramEnd"/>
      <w:r w:rsidRPr="00CA3665">
        <w:rPr>
          <w:rFonts w:eastAsiaTheme="minorHAnsi"/>
          <w:lang w:val="en-US" w:eastAsia="en-US"/>
        </w:rPr>
        <w:t xml:space="preserve"> </w:t>
      </w:r>
      <w:proofErr w:type="gramStart"/>
      <w:r w:rsidRPr="00CA3665">
        <w:rPr>
          <w:rFonts w:eastAsiaTheme="minorHAnsi"/>
          <w:lang w:val="en-US" w:eastAsia="en-US"/>
        </w:rPr>
        <w:t>10 („</w:t>
      </w:r>
      <w:proofErr w:type="spellStart"/>
      <w:r w:rsidRPr="00CA3665">
        <w:rPr>
          <w:rFonts w:eastAsiaTheme="minorHAnsi"/>
          <w:lang w:val="en-US" w:eastAsia="en-US"/>
        </w:rPr>
        <w:t>Службени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л</w:t>
      </w:r>
      <w:r>
        <w:rPr>
          <w:rFonts w:eastAsiaTheme="minorHAnsi"/>
          <w:lang w:val="en-US" w:eastAsia="en-US"/>
        </w:rPr>
        <w:t>ист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Града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Ниша</w:t>
      </w:r>
      <w:proofErr w:type="spellEnd"/>
      <w:r>
        <w:rPr>
          <w:rFonts w:eastAsiaTheme="minorHAnsi"/>
          <w:lang w:val="en-US" w:eastAsia="en-US"/>
        </w:rPr>
        <w:t>“, бр.18/2016), у</w:t>
      </w:r>
      <w:r>
        <w:rPr>
          <w:rFonts w:eastAsiaTheme="minorHAnsi"/>
          <w:lang w:val="sr-Cyrl-C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та</w:t>
      </w:r>
      <w:r>
        <w:rPr>
          <w:rFonts w:eastAsiaTheme="minorHAnsi"/>
          <w:lang w:val="en-US" w:eastAsia="en-US"/>
        </w:rPr>
        <w:t>чки</w:t>
      </w:r>
      <w:proofErr w:type="spellEnd"/>
      <w:r>
        <w:rPr>
          <w:rFonts w:eastAsiaTheme="minorHAnsi"/>
          <w:lang w:val="en-US" w:eastAsia="en-US"/>
        </w:rPr>
        <w:t xml:space="preserve"> I </w:t>
      </w:r>
      <w:proofErr w:type="spellStart"/>
      <w:r>
        <w:rPr>
          <w:rFonts w:eastAsiaTheme="minorHAnsi"/>
          <w:lang w:val="en-US" w:eastAsia="en-US"/>
        </w:rPr>
        <w:t>став</w:t>
      </w:r>
      <w:proofErr w:type="spellEnd"/>
      <w:r>
        <w:rPr>
          <w:rFonts w:eastAsiaTheme="minorHAnsi"/>
          <w:lang w:val="en-US" w:eastAsia="en-US"/>
        </w:rPr>
        <w:t xml:space="preserve"> 1 </w:t>
      </w:r>
      <w:proofErr w:type="spellStart"/>
      <w:r>
        <w:rPr>
          <w:rFonts w:eastAsiaTheme="minorHAnsi"/>
          <w:lang w:val="en-US" w:eastAsia="en-US"/>
        </w:rPr>
        <w:t>брише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алинеја</w:t>
      </w:r>
      <w:proofErr w:type="spellEnd"/>
      <w:r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CS" w:eastAsia="en-US"/>
        </w:rPr>
        <w:t>9</w:t>
      </w:r>
      <w:r w:rsidRPr="00CA3665">
        <w:rPr>
          <w:rFonts w:eastAsiaTheme="minorHAnsi"/>
          <w:lang w:val="en-US" w:eastAsia="en-US"/>
        </w:rPr>
        <w:t xml:space="preserve">, </w:t>
      </w:r>
      <w:proofErr w:type="spellStart"/>
      <w:r w:rsidRPr="00CA3665">
        <w:rPr>
          <w:rFonts w:eastAsiaTheme="minorHAnsi"/>
          <w:lang w:val="en-US" w:eastAsia="en-US"/>
        </w:rPr>
        <w:t>која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се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односи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на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CS" w:eastAsia="en-US"/>
        </w:rPr>
        <w:t>зграду угоститељства – Хотел, површине 750 м2 изграђен на кп.бр.</w:t>
      </w:r>
      <w:proofErr w:type="gramEnd"/>
      <w:r>
        <w:rPr>
          <w:rFonts w:eastAsiaTheme="minorHAnsi"/>
          <w:lang w:val="sr-Cyrl-CS" w:eastAsia="en-US"/>
        </w:rPr>
        <w:t xml:space="preserve"> 3345/3  КО Ниш-Ћеле Кула и уписан у ЛН бр. 8798 КО Ниш-Ћеле Кула под редним бројем 2.</w:t>
      </w:r>
    </w:p>
    <w:p w:rsidR="00CA3665" w:rsidRPr="00CA3665" w:rsidRDefault="00CA3665" w:rsidP="00CA3665">
      <w:pPr>
        <w:autoSpaceDE w:val="0"/>
        <w:autoSpaceDN w:val="0"/>
        <w:adjustRightInd w:val="0"/>
        <w:ind w:firstLine="720"/>
        <w:rPr>
          <w:rFonts w:eastAsiaTheme="minorHAnsi"/>
          <w:lang w:val="en-US" w:eastAsia="en-US"/>
        </w:rPr>
      </w:pPr>
    </w:p>
    <w:p w:rsidR="00CA3665" w:rsidRDefault="00CA3665" w:rsidP="00CA3665">
      <w:pPr>
        <w:autoSpaceDE w:val="0"/>
        <w:autoSpaceDN w:val="0"/>
        <w:adjustRightInd w:val="0"/>
        <w:ind w:firstLine="720"/>
        <w:rPr>
          <w:rFonts w:eastAsiaTheme="minorHAnsi"/>
          <w:lang w:val="sr-Cyrl-CS" w:eastAsia="en-US"/>
        </w:rPr>
      </w:pPr>
      <w:proofErr w:type="gramStart"/>
      <w:r w:rsidRPr="00CA3665">
        <w:rPr>
          <w:rFonts w:eastAsiaTheme="minorHAnsi"/>
          <w:b/>
          <w:bCs/>
          <w:lang w:val="en-US" w:eastAsia="en-US"/>
        </w:rPr>
        <w:t xml:space="preserve">II </w:t>
      </w:r>
      <w:r>
        <w:rPr>
          <w:rFonts w:eastAsiaTheme="minorHAnsi"/>
          <w:b/>
          <w:bCs/>
          <w:lang w:val="sr-Cyrl-CS" w:eastAsia="en-US"/>
        </w:rPr>
        <w:t xml:space="preserve"> </w:t>
      </w:r>
      <w:r w:rsidRPr="00CA3665">
        <w:rPr>
          <w:rFonts w:eastAsiaTheme="minorHAnsi"/>
          <w:lang w:val="en-US" w:eastAsia="en-US"/>
        </w:rPr>
        <w:t>У</w:t>
      </w:r>
      <w:proofErr w:type="gram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осталом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делу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решење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остаје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непромењено</w:t>
      </w:r>
      <w:proofErr w:type="spellEnd"/>
      <w:r w:rsidRPr="00CA3665">
        <w:rPr>
          <w:rFonts w:eastAsiaTheme="minorHAnsi"/>
          <w:lang w:val="en-US" w:eastAsia="en-US"/>
        </w:rPr>
        <w:t>.</w:t>
      </w:r>
    </w:p>
    <w:p w:rsidR="00CA3665" w:rsidRPr="00CA3665" w:rsidRDefault="00CA3665" w:rsidP="00CA3665">
      <w:pPr>
        <w:autoSpaceDE w:val="0"/>
        <w:autoSpaceDN w:val="0"/>
        <w:adjustRightInd w:val="0"/>
        <w:ind w:firstLine="720"/>
        <w:rPr>
          <w:rFonts w:eastAsiaTheme="minorHAnsi"/>
          <w:lang w:val="sr-Cyrl-CS" w:eastAsia="en-US"/>
        </w:rPr>
      </w:pPr>
    </w:p>
    <w:p w:rsidR="00FC0660" w:rsidRPr="00CA3665" w:rsidRDefault="00CA3665" w:rsidP="00CA3665">
      <w:pPr>
        <w:ind w:firstLine="720"/>
        <w:rPr>
          <w:b/>
        </w:rPr>
      </w:pPr>
      <w:proofErr w:type="gramStart"/>
      <w:r w:rsidRPr="00CA3665">
        <w:rPr>
          <w:rFonts w:eastAsiaTheme="minorHAnsi"/>
          <w:b/>
          <w:bCs/>
          <w:lang w:val="en-US" w:eastAsia="en-US"/>
        </w:rPr>
        <w:t xml:space="preserve">III </w:t>
      </w:r>
      <w:proofErr w:type="spellStart"/>
      <w:r w:rsidRPr="00CA3665">
        <w:rPr>
          <w:rFonts w:eastAsiaTheme="minorHAnsi"/>
          <w:lang w:val="en-US" w:eastAsia="en-US"/>
        </w:rPr>
        <w:t>Ово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решење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је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коначно</w:t>
      </w:r>
      <w:proofErr w:type="spellEnd"/>
      <w:r w:rsidRPr="00CA3665">
        <w:rPr>
          <w:rFonts w:eastAsiaTheme="minorHAnsi"/>
          <w:lang w:val="en-US" w:eastAsia="en-US"/>
        </w:rPr>
        <w:t xml:space="preserve"> и </w:t>
      </w:r>
      <w:proofErr w:type="spellStart"/>
      <w:r w:rsidRPr="00CA3665">
        <w:rPr>
          <w:rFonts w:eastAsiaTheme="minorHAnsi"/>
          <w:lang w:val="en-US" w:eastAsia="en-US"/>
        </w:rPr>
        <w:t>исто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објавити</w:t>
      </w:r>
      <w:proofErr w:type="spellEnd"/>
      <w:r w:rsidRPr="00CA3665">
        <w:rPr>
          <w:rFonts w:eastAsiaTheme="minorHAnsi"/>
          <w:lang w:val="en-US" w:eastAsia="en-US"/>
        </w:rPr>
        <w:t xml:space="preserve"> у „</w:t>
      </w:r>
      <w:proofErr w:type="spellStart"/>
      <w:r w:rsidRPr="00CA3665">
        <w:rPr>
          <w:rFonts w:eastAsiaTheme="minorHAnsi"/>
          <w:lang w:val="en-US" w:eastAsia="en-US"/>
        </w:rPr>
        <w:t>Службеном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листу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Града</w:t>
      </w:r>
      <w:proofErr w:type="spellEnd"/>
      <w:r w:rsidRPr="00CA3665">
        <w:rPr>
          <w:rFonts w:eastAsiaTheme="minorHAnsi"/>
          <w:lang w:val="en-U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Ниша</w:t>
      </w:r>
      <w:proofErr w:type="spellEnd"/>
      <w:r w:rsidRPr="00CA3665">
        <w:rPr>
          <w:rFonts w:eastAsiaTheme="minorHAnsi"/>
          <w:lang w:val="en-US" w:eastAsia="en-US"/>
        </w:rPr>
        <w:t>“.</w:t>
      </w:r>
      <w:proofErr w:type="gramEnd"/>
    </w:p>
    <w:p w:rsidR="003F7679" w:rsidRPr="00CA3665" w:rsidRDefault="003F7679" w:rsidP="003F7679">
      <w:pPr>
        <w:rPr>
          <w:b/>
          <w:lang w:val="sr-Cyrl-CS"/>
        </w:rPr>
      </w:pPr>
    </w:p>
    <w:p w:rsidR="003F7679" w:rsidRPr="00FC0660" w:rsidRDefault="009E26B1" w:rsidP="00CA3665">
      <w:pPr>
        <w:jc w:val="both"/>
      </w:pPr>
      <w:r>
        <w:rPr>
          <w:b/>
          <w:lang w:val="sr-Cyrl-CS"/>
        </w:rPr>
        <w:tab/>
      </w:r>
    </w:p>
    <w:p w:rsidR="003F7679" w:rsidRDefault="003F7679" w:rsidP="003F7679">
      <w:pPr>
        <w:jc w:val="both"/>
        <w:rPr>
          <w:lang w:val="sr-Cyrl-CS"/>
        </w:rPr>
      </w:pPr>
    </w:p>
    <w:p w:rsidR="003F7679" w:rsidRDefault="003F7679" w:rsidP="003F7679">
      <w:pPr>
        <w:jc w:val="both"/>
        <w:rPr>
          <w:lang w:val="sr-Cyrl-CS"/>
        </w:rPr>
      </w:pPr>
    </w:p>
    <w:p w:rsidR="003F7679" w:rsidRDefault="003F7679" w:rsidP="003F7679">
      <w:pPr>
        <w:jc w:val="both"/>
        <w:rPr>
          <w:b/>
          <w:lang w:val="sr-Cyrl-CS"/>
        </w:rPr>
      </w:pPr>
      <w:r>
        <w:rPr>
          <w:b/>
          <w:lang w:val="sr-Cyrl-CS"/>
        </w:rPr>
        <w:t>Број:__________</w:t>
      </w:r>
    </w:p>
    <w:p w:rsidR="003F7679" w:rsidRDefault="003F7679" w:rsidP="003F7679">
      <w:pPr>
        <w:pStyle w:val="NoSpacing"/>
        <w:jc w:val="both"/>
        <w:rPr>
          <w:b/>
          <w:lang w:val="sr-Cyrl-CS"/>
        </w:rPr>
      </w:pPr>
    </w:p>
    <w:p w:rsidR="003F7679" w:rsidRDefault="003F7679" w:rsidP="003F7679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У Нишу,_______201</w:t>
      </w:r>
      <w:r>
        <w:rPr>
          <w:b/>
          <w:lang w:val="sr-Latn-RS"/>
        </w:rPr>
        <w:t>6</w:t>
      </w:r>
      <w:r>
        <w:rPr>
          <w:b/>
          <w:lang w:val="sr-Cyrl-CS"/>
        </w:rPr>
        <w:t>.</w:t>
      </w:r>
      <w:r w:rsidR="0047342F">
        <w:rPr>
          <w:b/>
        </w:rPr>
        <w:t xml:space="preserve"> </w:t>
      </w:r>
      <w:r>
        <w:rPr>
          <w:b/>
          <w:lang w:val="sr-Cyrl-CS"/>
        </w:rPr>
        <w:t>године</w:t>
      </w:r>
    </w:p>
    <w:p w:rsidR="003F7679" w:rsidRDefault="003F7679" w:rsidP="003F7679">
      <w:pPr>
        <w:pStyle w:val="NoSpacing"/>
        <w:jc w:val="both"/>
        <w:rPr>
          <w:b/>
          <w:lang w:val="sr-Latn-RS"/>
        </w:rPr>
      </w:pPr>
    </w:p>
    <w:p w:rsidR="003F7679" w:rsidRDefault="003F7679" w:rsidP="003F7679">
      <w:pPr>
        <w:pStyle w:val="NoSpacing"/>
        <w:jc w:val="both"/>
        <w:rPr>
          <w:b/>
          <w:lang w:val="sr-Cyrl-CS"/>
        </w:rPr>
      </w:pPr>
    </w:p>
    <w:p w:rsidR="003F7679" w:rsidRDefault="003F7679" w:rsidP="003F7679">
      <w:pPr>
        <w:pStyle w:val="NoSpacing"/>
        <w:jc w:val="both"/>
        <w:rPr>
          <w:b/>
          <w:lang w:val="sr-Cyrl-CS"/>
        </w:rPr>
      </w:pPr>
    </w:p>
    <w:p w:rsidR="003F7679" w:rsidRDefault="003F7679" w:rsidP="003F7679">
      <w:pPr>
        <w:pStyle w:val="NoSpacing"/>
        <w:jc w:val="both"/>
        <w:rPr>
          <w:b/>
          <w:lang w:val="sr-Cyrl-CS"/>
        </w:rPr>
      </w:pPr>
    </w:p>
    <w:p w:rsidR="003F7679" w:rsidRDefault="003F7679" w:rsidP="003F7679">
      <w:pPr>
        <w:jc w:val="center"/>
        <w:rPr>
          <w:b/>
          <w:lang w:val="sr-Cyrl-CS"/>
        </w:rPr>
      </w:pPr>
      <w:r>
        <w:rPr>
          <w:b/>
          <w:lang w:val="sr-Cyrl-CS"/>
        </w:rPr>
        <w:t>СКУПШТИНА  ГРАДА  НИША</w:t>
      </w:r>
    </w:p>
    <w:p w:rsidR="003F7679" w:rsidRDefault="003F7679" w:rsidP="003F7679">
      <w:pPr>
        <w:jc w:val="both"/>
        <w:rPr>
          <w:b/>
          <w:lang w:val="sr-Cyrl-CS"/>
        </w:rPr>
      </w:pPr>
    </w:p>
    <w:p w:rsidR="003F7679" w:rsidRDefault="003F7679" w:rsidP="003F7679">
      <w:pPr>
        <w:ind w:left="1416"/>
        <w:jc w:val="right"/>
        <w:rPr>
          <w:b/>
          <w:lang w:val="sr-Latn-RS"/>
        </w:rPr>
      </w:pPr>
    </w:p>
    <w:p w:rsidR="003F7679" w:rsidRDefault="003F7679" w:rsidP="003F7679">
      <w:pPr>
        <w:ind w:left="1416"/>
        <w:jc w:val="center"/>
        <w:rPr>
          <w:b/>
          <w:lang w:val="sr-Cyrl-CS"/>
        </w:rPr>
      </w:pPr>
      <w:r>
        <w:rPr>
          <w:b/>
          <w:lang w:val="sr-Latn-RS"/>
        </w:rPr>
        <w:t xml:space="preserve">                                                                                             </w:t>
      </w:r>
      <w:r>
        <w:rPr>
          <w:b/>
          <w:lang w:val="sr-Cyrl-CS"/>
        </w:rPr>
        <w:t>ПРЕДСЕДНИК</w:t>
      </w:r>
    </w:p>
    <w:p w:rsidR="003F7679" w:rsidRDefault="003F7679" w:rsidP="003F7679">
      <w:pPr>
        <w:ind w:left="1416"/>
        <w:jc w:val="both"/>
        <w:rPr>
          <w:b/>
          <w:lang w:val="sr-Latn-RS"/>
        </w:rPr>
      </w:pPr>
    </w:p>
    <w:p w:rsidR="003F7679" w:rsidRDefault="003F7679" w:rsidP="003F7679">
      <w:pPr>
        <w:ind w:left="1416"/>
        <w:jc w:val="right"/>
        <w:rPr>
          <w:b/>
          <w:lang w:val="sr-Cyrl-CS"/>
        </w:rPr>
      </w:pPr>
    </w:p>
    <w:p w:rsidR="003F7679" w:rsidRPr="009A0D12" w:rsidRDefault="009A0D12" w:rsidP="003F7679">
      <w:pPr>
        <w:ind w:left="6456" w:firstLine="24"/>
        <w:jc w:val="right"/>
        <w:rPr>
          <w:b/>
          <w:sz w:val="22"/>
          <w:szCs w:val="22"/>
          <w:lang w:val="sr-Cyrl-CS"/>
        </w:rPr>
      </w:pPr>
      <w:r>
        <w:rPr>
          <w:b/>
          <w:lang w:val="sr-Cyrl-CS"/>
        </w:rPr>
        <w:t>Мр Раде Рајковић</w:t>
      </w: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Cyrl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Cyrl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Cyrl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F7679" w:rsidRDefault="003F7679" w:rsidP="003F7679">
      <w:pPr>
        <w:rPr>
          <w:lang w:val="sr-Cyrl-CS"/>
        </w:rPr>
      </w:pPr>
    </w:p>
    <w:p w:rsidR="003F7679" w:rsidRDefault="003F7679" w:rsidP="003F7679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>
        <w:rPr>
          <w:b/>
          <w:lang w:val="sr-Cyrl-CS"/>
        </w:rPr>
        <w:t>О Б Р А З Л О Ж Е Њ Е</w:t>
      </w:r>
    </w:p>
    <w:p w:rsidR="003F7679" w:rsidRDefault="003F7679" w:rsidP="003F7679">
      <w:pPr>
        <w:rPr>
          <w:b/>
          <w:lang w:val="sr-Cyrl-CS"/>
        </w:rPr>
      </w:pPr>
    </w:p>
    <w:p w:rsidR="003F7679" w:rsidRDefault="003F7679" w:rsidP="003F7679">
      <w:pPr>
        <w:rPr>
          <w:b/>
          <w:lang w:val="sr-Cyrl-CS"/>
        </w:rPr>
      </w:pPr>
    </w:p>
    <w:p w:rsidR="003F7679" w:rsidRDefault="003F7679" w:rsidP="003F7679">
      <w:pPr>
        <w:ind w:firstLine="720"/>
        <w:jc w:val="both"/>
        <w:rPr>
          <w:lang w:val="sr-Latn-RS"/>
        </w:rPr>
      </w:pPr>
    </w:p>
    <w:p w:rsidR="00FF5483" w:rsidRDefault="00E54EC5" w:rsidP="004127C7">
      <w:pPr>
        <w:ind w:firstLine="708"/>
        <w:jc w:val="both"/>
        <w:rPr>
          <w:lang w:val="sr-Cyrl-CS"/>
        </w:rPr>
      </w:pPr>
      <w:r>
        <w:rPr>
          <w:lang w:val="sr-Cyrl-CS"/>
        </w:rPr>
        <w:t>Скуштина Г</w:t>
      </w:r>
      <w:r w:rsidR="003F7679">
        <w:rPr>
          <w:lang w:val="sr-Cyrl-CS"/>
        </w:rPr>
        <w:t xml:space="preserve">рада Ниша </w:t>
      </w:r>
      <w:r w:rsidR="004127C7">
        <w:rPr>
          <w:lang w:val="sr-Cyrl-CS"/>
        </w:rPr>
        <w:t>дана 03.3.2016</w:t>
      </w:r>
      <w:r w:rsidR="009E26B1">
        <w:rPr>
          <w:lang w:val="sr-Cyrl-CS"/>
        </w:rPr>
        <w:t>.године</w:t>
      </w:r>
      <w:r w:rsidR="004127C7">
        <w:rPr>
          <w:lang w:val="sr-Cyrl-CS"/>
        </w:rPr>
        <w:t>, а на захтев Установе</w:t>
      </w:r>
      <w:r w:rsidR="009E26B1">
        <w:rPr>
          <w:lang w:val="sr-Cyrl-CS"/>
        </w:rPr>
        <w:t xml:space="preserve"> </w:t>
      </w:r>
      <w:r w:rsidR="004127C7">
        <w:rPr>
          <w:lang w:val="sr-Cyrl-CS"/>
        </w:rPr>
        <w:t xml:space="preserve"> за физичку културу Спортски центар „Чаир“,</w:t>
      </w:r>
      <w:r w:rsidR="00F00D67">
        <w:rPr>
          <w:lang w:val="sr-Cyrl-CS"/>
        </w:rPr>
        <w:t xml:space="preserve"> </w:t>
      </w:r>
      <w:r w:rsidR="003F7679">
        <w:rPr>
          <w:lang w:val="sr-Cyrl-CS"/>
        </w:rPr>
        <w:t xml:space="preserve">донела је Решење о </w:t>
      </w:r>
      <w:r w:rsidR="003F7679">
        <w:rPr>
          <w:lang w:val="sr-Cyrl-RS"/>
        </w:rPr>
        <w:t xml:space="preserve"> преносу права </w:t>
      </w:r>
      <w:r w:rsidR="003F7679">
        <w:rPr>
          <w:lang w:val="sr-Cyrl-CS"/>
        </w:rPr>
        <w:t xml:space="preserve"> коришћења</w:t>
      </w:r>
      <w:r w:rsidR="004127C7">
        <w:rPr>
          <w:lang w:val="sr-Cyrl-CS"/>
        </w:rPr>
        <w:t xml:space="preserve"> непокретности </w:t>
      </w:r>
      <w:r w:rsidR="009D0C73">
        <w:rPr>
          <w:lang w:val="sr-Cyrl-CS"/>
        </w:rPr>
        <w:t xml:space="preserve">претежно намењених спорту, које се налазе </w:t>
      </w:r>
      <w:r w:rsidR="008D401D">
        <w:rPr>
          <w:lang w:val="sr-Cyrl-CS"/>
        </w:rPr>
        <w:t xml:space="preserve">у ул. </w:t>
      </w:r>
      <w:r w:rsidR="008D401D">
        <w:t>I</w:t>
      </w:r>
      <w:r w:rsidR="008D401D">
        <w:rPr>
          <w:lang w:val="sr-Cyrl-CS"/>
        </w:rPr>
        <w:t xml:space="preserve">Х бригаде у Нишу  </w:t>
      </w:r>
      <w:r w:rsidR="009D0C73">
        <w:rPr>
          <w:lang w:val="sr-Cyrl-CS"/>
        </w:rPr>
        <w:t xml:space="preserve"> и </w:t>
      </w:r>
      <w:r w:rsidR="008D401D">
        <w:rPr>
          <w:lang w:val="sr-Cyrl-CS"/>
        </w:rPr>
        <w:t xml:space="preserve">на којима је уписано право јавне својине </w:t>
      </w:r>
      <w:r w:rsidR="008D401D">
        <w:t xml:space="preserve"> </w:t>
      </w:r>
      <w:r w:rsidR="004127C7">
        <w:rPr>
          <w:lang w:val="sr-Cyrl-CS"/>
        </w:rPr>
        <w:t xml:space="preserve"> Града Ниша</w:t>
      </w:r>
      <w:r w:rsidR="009E26B1">
        <w:rPr>
          <w:rFonts w:eastAsia="Lucida Sans Unicode" w:cs="Mangal"/>
          <w:bCs/>
          <w:kern w:val="3"/>
          <w:lang w:val="sr-Cyrl-CS" w:eastAsia="zh-CN" w:bidi="hi-IN"/>
        </w:rPr>
        <w:t xml:space="preserve"> </w:t>
      </w:r>
      <w:r w:rsidR="008D401D">
        <w:rPr>
          <w:lang w:val="sr-Cyrl-CS"/>
        </w:rPr>
        <w:t xml:space="preserve">на неодређено време и без накнаде </w:t>
      </w:r>
      <w:r w:rsidR="004127C7">
        <w:rPr>
          <w:lang w:val="sr-Cyrl-CS"/>
        </w:rPr>
        <w:t>Установи за физичку културу Спортски центар „Чаир“ са седиштем у Нишу</w:t>
      </w:r>
      <w:r w:rsidR="009D0C73">
        <w:rPr>
          <w:lang w:val="sr-Cyrl-CS"/>
        </w:rPr>
        <w:t xml:space="preserve"> а ради обављања регистроване делатности</w:t>
      </w:r>
      <w:r w:rsidR="004127C7">
        <w:rPr>
          <w:lang w:val="sr-Cyrl-CS"/>
        </w:rPr>
        <w:t>.</w:t>
      </w:r>
      <w:r w:rsidR="008D401D">
        <w:rPr>
          <w:lang w:val="sr-Cyrl-CS"/>
        </w:rPr>
        <w:t xml:space="preserve"> </w:t>
      </w:r>
      <w:r w:rsidR="009D0C73">
        <w:rPr>
          <w:lang w:val="sr-Cyrl-CS"/>
        </w:rPr>
        <w:t>Донето</w:t>
      </w:r>
      <w:r w:rsidR="004127C7">
        <w:rPr>
          <w:lang w:val="sr-Cyrl-CS"/>
        </w:rPr>
        <w:t xml:space="preserve"> решење објављено је у </w:t>
      </w:r>
      <w:r w:rsidR="008D401D">
        <w:rPr>
          <w:lang w:val="sr-Cyrl-CS"/>
        </w:rPr>
        <w:t>„</w:t>
      </w:r>
      <w:r w:rsidR="00F00D67">
        <w:rPr>
          <w:lang w:val="sr-Cyrl-CS"/>
        </w:rPr>
        <w:t>Службеном листу Града Ниша</w:t>
      </w:r>
      <w:r w:rsidR="008D401D">
        <w:rPr>
          <w:lang w:val="sr-Cyrl-CS"/>
        </w:rPr>
        <w:t>“</w:t>
      </w:r>
      <w:r w:rsidR="00F00D67">
        <w:rPr>
          <w:lang w:val="sr-Cyrl-CS"/>
        </w:rPr>
        <w:t>, број 18/2016.</w:t>
      </w:r>
    </w:p>
    <w:p w:rsidR="00F00D67" w:rsidRDefault="00FF5483" w:rsidP="004127C7">
      <w:pPr>
        <w:ind w:firstLine="708"/>
        <w:jc w:val="both"/>
        <w:rPr>
          <w:rFonts w:eastAsiaTheme="minorHAnsi"/>
          <w:lang w:val="sr-Cyrl-CS" w:eastAsia="en-US"/>
        </w:rPr>
      </w:pPr>
      <w:r>
        <w:rPr>
          <w:lang w:val="sr-Cyrl-CS"/>
        </w:rPr>
        <w:t>Наведеним решењем</w:t>
      </w:r>
      <w:r w:rsidRPr="00FF5483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у</w:t>
      </w:r>
      <w:r>
        <w:rPr>
          <w:rFonts w:eastAsiaTheme="minorHAnsi"/>
          <w:lang w:val="sr-Cyrl-CS" w:eastAsia="en-US"/>
        </w:rPr>
        <w:t xml:space="preserve"> </w:t>
      </w:r>
      <w:proofErr w:type="spellStart"/>
      <w:r w:rsidRPr="00CA3665">
        <w:rPr>
          <w:rFonts w:eastAsiaTheme="minorHAnsi"/>
          <w:lang w:val="en-US" w:eastAsia="en-US"/>
        </w:rPr>
        <w:t>та</w:t>
      </w:r>
      <w:r>
        <w:rPr>
          <w:rFonts w:eastAsiaTheme="minorHAnsi"/>
          <w:lang w:val="en-US" w:eastAsia="en-US"/>
        </w:rPr>
        <w:t>чки</w:t>
      </w:r>
      <w:proofErr w:type="spellEnd"/>
      <w:r>
        <w:rPr>
          <w:rFonts w:eastAsiaTheme="minorHAnsi"/>
          <w:lang w:val="en-US" w:eastAsia="en-US"/>
        </w:rPr>
        <w:t xml:space="preserve"> I </w:t>
      </w:r>
      <w:proofErr w:type="spellStart"/>
      <w:r>
        <w:rPr>
          <w:rFonts w:eastAsiaTheme="minorHAnsi"/>
          <w:lang w:val="en-US" w:eastAsia="en-US"/>
        </w:rPr>
        <w:t>став</w:t>
      </w:r>
      <w:proofErr w:type="spellEnd"/>
      <w:r>
        <w:rPr>
          <w:rFonts w:eastAsiaTheme="minorHAnsi"/>
          <w:lang w:val="en-US" w:eastAsia="en-US"/>
        </w:rPr>
        <w:t xml:space="preserve"> 1 </w:t>
      </w:r>
      <w:proofErr w:type="spellStart"/>
      <w:r>
        <w:rPr>
          <w:rFonts w:eastAsiaTheme="minorHAnsi"/>
          <w:lang w:val="en-US" w:eastAsia="en-US"/>
        </w:rPr>
        <w:t>алинеја</w:t>
      </w:r>
      <w:proofErr w:type="spellEnd"/>
      <w:r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CS" w:eastAsia="en-US"/>
        </w:rPr>
        <w:t>9</w:t>
      </w:r>
      <w:r w:rsidRPr="00CA3665">
        <w:rPr>
          <w:rFonts w:eastAsiaTheme="minorHAnsi"/>
          <w:lang w:val="en-US" w:eastAsia="en-US"/>
        </w:rPr>
        <w:t>,</w:t>
      </w:r>
      <w:r>
        <w:rPr>
          <w:rFonts w:eastAsiaTheme="minorHAnsi"/>
          <w:lang w:val="sr-Cyrl-CS" w:eastAsia="en-US"/>
        </w:rPr>
        <w:t xml:space="preserve"> пренето је на СЦ „Чаир“ право коришћења зграде угоститељства- Хотел који се налази на катастарској парцели број 3345/3 КО Ниш-Ћеле Кула.</w:t>
      </w:r>
    </w:p>
    <w:p w:rsidR="003F7679" w:rsidRPr="009D0C73" w:rsidRDefault="00FF5483" w:rsidP="009D0C73">
      <w:pPr>
        <w:ind w:firstLine="708"/>
        <w:jc w:val="both"/>
        <w:rPr>
          <w:lang w:val="sr-Cyrl-CS"/>
        </w:rPr>
      </w:pPr>
      <w:r>
        <w:rPr>
          <w:rFonts w:eastAsiaTheme="minorHAnsi"/>
          <w:lang w:val="sr-Cyrl-CS" w:eastAsia="en-US"/>
        </w:rPr>
        <w:t>Како предметни објекат није намењен искуључиво за обављање  претежне делатности</w:t>
      </w:r>
      <w:r w:rsidRPr="00FF5483">
        <w:rPr>
          <w:lang w:val="sr-Cyrl-CS"/>
        </w:rPr>
        <w:t xml:space="preserve"> </w:t>
      </w:r>
      <w:r>
        <w:rPr>
          <w:lang w:val="sr-Cyrl-CS"/>
        </w:rPr>
        <w:t>Установе  за физичку културу Спортски центар „Чаир“</w:t>
      </w:r>
      <w:r w:rsidR="009D0C73">
        <w:rPr>
          <w:lang w:val="sr-Cyrl-CS"/>
        </w:rPr>
        <w:t xml:space="preserve"> – делатности спортских објеката</w:t>
      </w:r>
      <w:r>
        <w:rPr>
          <w:lang w:val="sr-Cyrl-CS"/>
        </w:rPr>
        <w:t>,</w:t>
      </w:r>
      <w:r w:rsidR="009D0C73">
        <w:rPr>
          <w:lang w:val="sr-Cyrl-CS"/>
        </w:rPr>
        <w:t xml:space="preserve"> </w:t>
      </w:r>
      <w:r w:rsidR="003A50C8">
        <w:rPr>
          <w:lang w:val="sr-Cyrl-CS"/>
        </w:rPr>
        <w:t>из разлога рационалнијег управљања и коришћења објекта</w:t>
      </w:r>
      <w:r w:rsidR="009D0C73">
        <w:rPr>
          <w:lang w:val="sr-Cyrl-CS"/>
        </w:rPr>
        <w:t xml:space="preserve"> у комерцијалне сврхе а у интересу Града Ниша</w:t>
      </w:r>
      <w:r w:rsidR="003F7679">
        <w:rPr>
          <w:lang w:val="sr-Cyrl-RS"/>
        </w:rPr>
        <w:t>, одлучено је као у диспозитиву овог решења.</w:t>
      </w:r>
    </w:p>
    <w:p w:rsidR="003F7679" w:rsidRDefault="003F7679" w:rsidP="003F7679">
      <w:pPr>
        <w:jc w:val="both"/>
        <w:rPr>
          <w:lang w:val="sr-Cyrl-RS"/>
        </w:rPr>
      </w:pPr>
    </w:p>
    <w:p w:rsidR="003F7679" w:rsidRDefault="003F7679" w:rsidP="003F7679">
      <w:pPr>
        <w:jc w:val="both"/>
        <w:rPr>
          <w:lang w:val="sr-Cyrl-RS"/>
        </w:rPr>
      </w:pPr>
    </w:p>
    <w:p w:rsidR="003F7679" w:rsidRPr="009A0D12" w:rsidRDefault="003F7679" w:rsidP="003F7679">
      <w:pPr>
        <w:jc w:val="both"/>
        <w:rPr>
          <w:b/>
          <w:lang w:val="sr-Cyrl-RS"/>
        </w:rPr>
      </w:pPr>
    </w:p>
    <w:p w:rsidR="003F7679" w:rsidRDefault="003F7679" w:rsidP="003F7679">
      <w:pPr>
        <w:jc w:val="both"/>
        <w:rPr>
          <w:lang w:val="sr-Cyrl-RS"/>
        </w:rPr>
      </w:pP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  <w:t>Начелник</w:t>
      </w:r>
    </w:p>
    <w:p w:rsidR="003F7679" w:rsidRDefault="003F7679" w:rsidP="003F7679">
      <w:pPr>
        <w:jc w:val="both"/>
        <w:rPr>
          <w:lang w:val="sr-Cyrl-RS"/>
        </w:rPr>
      </w:pPr>
    </w:p>
    <w:p w:rsidR="003F7679" w:rsidRDefault="003F7679" w:rsidP="003F7679">
      <w:pPr>
        <w:jc w:val="both"/>
        <w:rPr>
          <w:lang w:val="sr-Cyrl-RS"/>
        </w:rPr>
      </w:pPr>
    </w:p>
    <w:p w:rsidR="003F7679" w:rsidRDefault="003F7679" w:rsidP="003F7679">
      <w:pPr>
        <w:jc w:val="both"/>
        <w:rPr>
          <w:b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Љубиша Јанић, дипл.правник</w:t>
      </w:r>
      <w:r>
        <w:rPr>
          <w:lang w:val="sr-Cyrl-RS"/>
        </w:rPr>
        <w:tab/>
      </w:r>
    </w:p>
    <w:p w:rsidR="001D5770" w:rsidRDefault="001D5770"/>
    <w:sectPr w:rsidR="001D57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79"/>
    <w:rsid w:val="00127CCA"/>
    <w:rsid w:val="001D5770"/>
    <w:rsid w:val="001E6F4E"/>
    <w:rsid w:val="00282D4C"/>
    <w:rsid w:val="0032600A"/>
    <w:rsid w:val="00376EDB"/>
    <w:rsid w:val="003A50C8"/>
    <w:rsid w:val="003F7679"/>
    <w:rsid w:val="004127C7"/>
    <w:rsid w:val="00472B17"/>
    <w:rsid w:val="0047342F"/>
    <w:rsid w:val="005D59D4"/>
    <w:rsid w:val="00622A93"/>
    <w:rsid w:val="00635E77"/>
    <w:rsid w:val="007A0A1F"/>
    <w:rsid w:val="00835D8F"/>
    <w:rsid w:val="00896EED"/>
    <w:rsid w:val="008D401D"/>
    <w:rsid w:val="009A0D12"/>
    <w:rsid w:val="009A3D99"/>
    <w:rsid w:val="009D0C73"/>
    <w:rsid w:val="009E26B1"/>
    <w:rsid w:val="00BA4F47"/>
    <w:rsid w:val="00BC1051"/>
    <w:rsid w:val="00C75E88"/>
    <w:rsid w:val="00CA3665"/>
    <w:rsid w:val="00E44D76"/>
    <w:rsid w:val="00E54EC5"/>
    <w:rsid w:val="00EC69FB"/>
    <w:rsid w:val="00EE7710"/>
    <w:rsid w:val="00F00D67"/>
    <w:rsid w:val="00FB509F"/>
    <w:rsid w:val="00FB5966"/>
    <w:rsid w:val="00FC0660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Ranđelović</dc:creator>
  <cp:keywords/>
  <dc:description/>
  <cp:lastModifiedBy>Marija Janković-Ristić</cp:lastModifiedBy>
  <cp:revision>2</cp:revision>
  <cp:lastPrinted>2016-09-27T11:00:00Z</cp:lastPrinted>
  <dcterms:created xsi:type="dcterms:W3CDTF">2016-10-05T06:58:00Z</dcterms:created>
  <dcterms:modified xsi:type="dcterms:W3CDTF">2016-10-05T06:58:00Z</dcterms:modified>
</cp:coreProperties>
</file>