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62" w:rsidRPr="00E12EDA" w:rsidRDefault="005D5662" w:rsidP="00717935">
      <w:p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 w:rsidR="00E12EDA">
        <w:rPr>
          <w:sz w:val="28"/>
          <w:szCs w:val="28"/>
          <w:lang w:val="sr-Cyrl-RS"/>
        </w:rPr>
        <w:t xml:space="preserve">       </w:t>
      </w:r>
    </w:p>
    <w:p w:rsidR="00E12EDA" w:rsidRPr="00E12EDA" w:rsidRDefault="00E12EDA" w:rsidP="00E12EDA">
      <w:pPr>
        <w:jc w:val="both"/>
        <w:rPr>
          <w:sz w:val="28"/>
          <w:szCs w:val="28"/>
          <w:lang w:val="ru-RU"/>
        </w:rPr>
      </w:pPr>
      <w:r w:rsidRPr="00E12EDA">
        <w:rPr>
          <w:sz w:val="28"/>
          <w:szCs w:val="28"/>
          <w:lang w:val="ru-RU"/>
        </w:rPr>
        <w:t xml:space="preserve">На основу </w:t>
      </w:r>
      <w:r w:rsidRPr="00E12EDA">
        <w:rPr>
          <w:sz w:val="28"/>
          <w:szCs w:val="28"/>
          <w:lang w:val="sr-Cyrl-RS"/>
        </w:rPr>
        <w:t>ч</w:t>
      </w:r>
      <w:r w:rsidRPr="00E12EDA">
        <w:rPr>
          <w:sz w:val="28"/>
          <w:szCs w:val="28"/>
          <w:lang w:val="ru-RU"/>
        </w:rPr>
        <w:t xml:space="preserve">лана </w:t>
      </w:r>
      <w:r w:rsidRPr="00E12EDA">
        <w:rPr>
          <w:sz w:val="28"/>
          <w:szCs w:val="28"/>
          <w:lang w:val="sr-Latn-RS"/>
        </w:rPr>
        <w:t>37</w:t>
      </w:r>
      <w:r w:rsidRPr="00E12EDA">
        <w:rPr>
          <w:sz w:val="28"/>
          <w:szCs w:val="28"/>
          <w:lang w:val="ru-RU"/>
        </w:rPr>
        <w:t xml:space="preserve">  Статута града Ни</w:t>
      </w:r>
      <w:r w:rsidRPr="00E12EDA">
        <w:rPr>
          <w:sz w:val="28"/>
          <w:szCs w:val="28"/>
          <w:lang w:val="sr-Cyrl-RS"/>
        </w:rPr>
        <w:t>ш</w:t>
      </w:r>
      <w:r w:rsidRPr="00E12EDA">
        <w:rPr>
          <w:sz w:val="28"/>
          <w:szCs w:val="28"/>
          <w:lang w:val="ru-RU"/>
        </w:rPr>
        <w:t>а ("Слу</w:t>
      </w:r>
      <w:r w:rsidRPr="00E12EDA">
        <w:rPr>
          <w:sz w:val="28"/>
          <w:szCs w:val="28"/>
          <w:lang w:val="sr-Cyrl-RS"/>
        </w:rPr>
        <w:t>ж</w:t>
      </w:r>
      <w:r w:rsidRPr="00E12EDA">
        <w:rPr>
          <w:sz w:val="28"/>
          <w:szCs w:val="28"/>
          <w:lang w:val="ru-RU"/>
        </w:rPr>
        <w:t>бени лист града Ни</w:t>
      </w:r>
      <w:r w:rsidRPr="00E12EDA">
        <w:rPr>
          <w:sz w:val="28"/>
          <w:szCs w:val="28"/>
          <w:lang w:val="sr-Cyrl-RS"/>
        </w:rPr>
        <w:t>ш</w:t>
      </w:r>
      <w:r w:rsidRPr="00E12EDA">
        <w:rPr>
          <w:sz w:val="28"/>
          <w:szCs w:val="28"/>
          <w:lang w:val="ru-RU"/>
        </w:rPr>
        <w:t>а", бр.</w:t>
      </w:r>
      <w:r w:rsidRPr="00E12EDA">
        <w:rPr>
          <w:sz w:val="28"/>
          <w:szCs w:val="28"/>
          <w:lang w:val="sr-Cyrl-RS"/>
        </w:rPr>
        <w:t>88/08</w:t>
      </w:r>
      <w:r w:rsidRPr="00E12EDA">
        <w:rPr>
          <w:sz w:val="28"/>
          <w:szCs w:val="28"/>
          <w:lang w:val="ru-RU"/>
        </w:rPr>
        <w:t xml:space="preserve"> ) </w:t>
      </w:r>
      <w:r w:rsidRPr="00E12EDA">
        <w:rPr>
          <w:sz w:val="28"/>
          <w:szCs w:val="28"/>
          <w:lang w:val="sr-Cyrl-RS"/>
        </w:rPr>
        <w:t>и</w:t>
      </w:r>
      <w:r w:rsidR="00744E09">
        <w:rPr>
          <w:sz w:val="28"/>
          <w:szCs w:val="28"/>
          <w:lang w:val="ru-RU"/>
        </w:rPr>
        <w:t xml:space="preserve"> члана </w:t>
      </w:r>
      <w:r w:rsidR="00744E09">
        <w:rPr>
          <w:sz w:val="28"/>
          <w:szCs w:val="28"/>
          <w:lang w:val="sr-Latn-RS"/>
        </w:rPr>
        <w:t>9</w:t>
      </w:r>
      <w:r w:rsidRPr="00E12EDA">
        <w:rPr>
          <w:sz w:val="28"/>
          <w:szCs w:val="28"/>
          <w:lang w:val="ru-RU"/>
        </w:rPr>
        <w:t xml:space="preserve"> . Одлуке о оснивању  Установе  </w:t>
      </w:r>
      <w:r w:rsidR="00744E09">
        <w:rPr>
          <w:sz w:val="28"/>
          <w:szCs w:val="28"/>
          <w:lang w:val="sr-Cyrl-RS"/>
        </w:rPr>
        <w:t>Сигурна кућа за жене и децу жртве породичног насиља</w:t>
      </w:r>
      <w:r w:rsidRPr="00E12EDA">
        <w:rPr>
          <w:sz w:val="28"/>
          <w:szCs w:val="28"/>
          <w:lang w:val="ru-RU"/>
        </w:rPr>
        <w:t xml:space="preserve"> («Службени лист Града Ниша» бр. 94/2010)</w:t>
      </w:r>
    </w:p>
    <w:p w:rsidR="00E12EDA" w:rsidRPr="00E12EDA" w:rsidRDefault="00E12EDA" w:rsidP="00E12EDA">
      <w:pPr>
        <w:jc w:val="both"/>
        <w:rPr>
          <w:sz w:val="28"/>
          <w:szCs w:val="28"/>
          <w:lang w:val="ru-RU"/>
        </w:rPr>
      </w:pPr>
      <w:r w:rsidRPr="00E12EDA">
        <w:rPr>
          <w:sz w:val="28"/>
          <w:szCs w:val="28"/>
          <w:lang w:val="ru-RU"/>
        </w:rPr>
        <w:tab/>
        <w:t>Скупштина Града Ни</w:t>
      </w:r>
      <w:r w:rsidRPr="00E12EDA">
        <w:rPr>
          <w:sz w:val="28"/>
          <w:szCs w:val="28"/>
          <w:lang w:val="sr-Cyrl-RS"/>
        </w:rPr>
        <w:t>ш</w:t>
      </w:r>
      <w:r w:rsidRPr="00E12EDA">
        <w:rPr>
          <w:sz w:val="28"/>
          <w:szCs w:val="28"/>
          <w:lang w:val="ru-RU"/>
        </w:rPr>
        <w:t>а, на седници одр</w:t>
      </w:r>
      <w:r w:rsidRPr="00E12EDA">
        <w:rPr>
          <w:sz w:val="28"/>
          <w:szCs w:val="28"/>
          <w:lang w:val="sr-Cyrl-RS"/>
        </w:rPr>
        <w:t>ж</w:t>
      </w:r>
      <w:r w:rsidRPr="00E12EDA">
        <w:rPr>
          <w:sz w:val="28"/>
          <w:szCs w:val="28"/>
          <w:lang w:val="ru-RU"/>
        </w:rPr>
        <w:t>аној дана ________ . године, доноси</w:t>
      </w:r>
    </w:p>
    <w:p w:rsidR="00E12EDA" w:rsidRPr="00E12EDA" w:rsidRDefault="00E12EDA" w:rsidP="00E12EDA">
      <w:pPr>
        <w:jc w:val="both"/>
        <w:rPr>
          <w:sz w:val="28"/>
          <w:szCs w:val="28"/>
          <w:lang w:val="ru-RU"/>
        </w:rPr>
      </w:pPr>
    </w:p>
    <w:p w:rsidR="00E12EDA" w:rsidRPr="00E12EDA" w:rsidRDefault="00E12EDA" w:rsidP="00E12EDA">
      <w:pPr>
        <w:jc w:val="both"/>
        <w:rPr>
          <w:sz w:val="28"/>
          <w:szCs w:val="28"/>
          <w:lang w:val="sr-Cyrl-CS"/>
        </w:rPr>
      </w:pPr>
    </w:p>
    <w:p w:rsidR="00E12EDA" w:rsidRPr="00E12EDA" w:rsidRDefault="00E12EDA" w:rsidP="00E12EDA">
      <w:pPr>
        <w:jc w:val="both"/>
        <w:rPr>
          <w:sz w:val="28"/>
          <w:szCs w:val="28"/>
          <w:lang w:val="ru-RU"/>
        </w:rPr>
      </w:pPr>
    </w:p>
    <w:p w:rsidR="00E12EDA" w:rsidRPr="00E12EDA" w:rsidRDefault="00E12EDA" w:rsidP="00E12EDA">
      <w:pPr>
        <w:jc w:val="center"/>
        <w:rPr>
          <w:b/>
          <w:sz w:val="28"/>
          <w:szCs w:val="28"/>
          <w:lang w:val="ru-RU"/>
        </w:rPr>
      </w:pPr>
      <w:r w:rsidRPr="00E12EDA">
        <w:rPr>
          <w:b/>
          <w:sz w:val="28"/>
          <w:szCs w:val="28"/>
          <w:lang w:val="ru-RU"/>
        </w:rPr>
        <w:t xml:space="preserve">Р   Е   </w:t>
      </w:r>
      <w:r w:rsidRPr="00E12EDA">
        <w:rPr>
          <w:b/>
          <w:sz w:val="28"/>
          <w:szCs w:val="28"/>
          <w:lang w:val="sr-Cyrl-RS"/>
        </w:rPr>
        <w:t>Ш</w:t>
      </w:r>
      <w:r w:rsidRPr="00E12EDA">
        <w:rPr>
          <w:b/>
          <w:sz w:val="28"/>
          <w:szCs w:val="28"/>
          <w:lang w:val="ru-RU"/>
        </w:rPr>
        <w:t xml:space="preserve">   Е   </w:t>
      </w:r>
      <w:r w:rsidRPr="00E12EDA">
        <w:rPr>
          <w:b/>
          <w:sz w:val="28"/>
          <w:szCs w:val="28"/>
          <w:lang w:val="sr-Cyrl-RS"/>
        </w:rPr>
        <w:t>Њ</w:t>
      </w:r>
      <w:r w:rsidRPr="00E12EDA">
        <w:rPr>
          <w:b/>
          <w:sz w:val="28"/>
          <w:szCs w:val="28"/>
          <w:lang w:val="ru-RU"/>
        </w:rPr>
        <w:t xml:space="preserve">   Е</w:t>
      </w:r>
    </w:p>
    <w:p w:rsidR="00E12EDA" w:rsidRPr="00E12EDA" w:rsidRDefault="00E12EDA" w:rsidP="00E12EDA">
      <w:pPr>
        <w:jc w:val="both"/>
        <w:rPr>
          <w:sz w:val="28"/>
          <w:szCs w:val="28"/>
          <w:lang w:val="sr-Cyrl-CS"/>
        </w:rPr>
      </w:pPr>
    </w:p>
    <w:p w:rsidR="00E12EDA" w:rsidRPr="00E12EDA" w:rsidRDefault="00E12EDA" w:rsidP="00E12EDA">
      <w:pPr>
        <w:jc w:val="both"/>
        <w:rPr>
          <w:sz w:val="28"/>
          <w:szCs w:val="28"/>
          <w:lang w:val="sr-Cyrl-CS"/>
        </w:rPr>
      </w:pPr>
    </w:p>
    <w:p w:rsidR="00E12EDA" w:rsidRPr="00E12EDA" w:rsidRDefault="00E12EDA" w:rsidP="00E12EDA">
      <w:pPr>
        <w:jc w:val="both"/>
        <w:rPr>
          <w:sz w:val="28"/>
          <w:szCs w:val="28"/>
          <w:lang w:val="sr-Cyrl-CS"/>
        </w:rPr>
      </w:pPr>
    </w:p>
    <w:p w:rsidR="00E12EDA" w:rsidRPr="00E12EDA" w:rsidRDefault="00E12EDA" w:rsidP="00E12EDA">
      <w:pPr>
        <w:ind w:firstLine="720"/>
        <w:jc w:val="both"/>
        <w:rPr>
          <w:sz w:val="28"/>
          <w:szCs w:val="28"/>
          <w:lang w:val="sr-Cyrl-RS"/>
        </w:rPr>
      </w:pPr>
      <w:r w:rsidRPr="00E12EDA">
        <w:rPr>
          <w:b/>
          <w:sz w:val="28"/>
          <w:szCs w:val="28"/>
        </w:rPr>
        <w:t>I</w:t>
      </w:r>
      <w:r w:rsidRPr="00E12EDA">
        <w:rPr>
          <w:b/>
          <w:sz w:val="28"/>
          <w:szCs w:val="28"/>
          <w:lang w:val="sr-Cyrl-RS"/>
        </w:rPr>
        <w:t xml:space="preserve"> ДАЈЕ СЕ САГЛАСНОСТ </w:t>
      </w:r>
      <w:proofErr w:type="gramStart"/>
      <w:r w:rsidRPr="00E12EDA">
        <w:rPr>
          <w:sz w:val="28"/>
          <w:szCs w:val="28"/>
          <w:lang w:val="sr-Cyrl-RS"/>
        </w:rPr>
        <w:t xml:space="preserve">на  </w:t>
      </w:r>
      <w:r w:rsidR="00E238EE">
        <w:rPr>
          <w:sz w:val="28"/>
          <w:szCs w:val="28"/>
          <w:lang w:val="sr-Cyrl-RS"/>
        </w:rPr>
        <w:t>Програм</w:t>
      </w:r>
      <w:proofErr w:type="gramEnd"/>
      <w:r w:rsidR="00E238EE">
        <w:rPr>
          <w:sz w:val="28"/>
          <w:szCs w:val="28"/>
          <w:lang w:val="sr-Cyrl-RS"/>
        </w:rPr>
        <w:t xml:space="preserve"> рада са финансијским планом Установе Сигурна кућа за жене и децу жртве породичног насиља за 2013.годину, који је усвојио Управни одбор Установе Одлуком број 27,  на седници одржаној 10.01.2013.године.</w:t>
      </w:r>
    </w:p>
    <w:p w:rsidR="00E12EDA" w:rsidRPr="00E12EDA" w:rsidRDefault="00E12EDA" w:rsidP="00E12EDA">
      <w:pPr>
        <w:jc w:val="center"/>
        <w:rPr>
          <w:b/>
          <w:sz w:val="28"/>
          <w:szCs w:val="28"/>
          <w:lang w:val="sr-Cyrl-RS"/>
        </w:rPr>
      </w:pPr>
    </w:p>
    <w:p w:rsidR="00E12EDA" w:rsidRPr="00E12EDA" w:rsidRDefault="00E12EDA" w:rsidP="00E12EDA">
      <w:pPr>
        <w:jc w:val="center"/>
        <w:rPr>
          <w:sz w:val="28"/>
          <w:szCs w:val="28"/>
          <w:lang w:val="sr-Cyrl-RS"/>
        </w:rPr>
      </w:pPr>
    </w:p>
    <w:p w:rsidR="00E12EDA" w:rsidRPr="00E12EDA" w:rsidRDefault="00E12EDA" w:rsidP="00E12EDA">
      <w:pPr>
        <w:jc w:val="both"/>
        <w:rPr>
          <w:sz w:val="28"/>
          <w:szCs w:val="28"/>
          <w:lang w:val="ru-RU"/>
        </w:rPr>
      </w:pPr>
    </w:p>
    <w:p w:rsidR="00E12EDA" w:rsidRPr="00E12EDA" w:rsidRDefault="00E12EDA" w:rsidP="00E12EDA">
      <w:pPr>
        <w:jc w:val="both"/>
        <w:rPr>
          <w:sz w:val="28"/>
          <w:szCs w:val="28"/>
          <w:lang w:val="sr-Cyrl-RS"/>
        </w:rPr>
      </w:pPr>
      <w:r w:rsidRPr="00E12EDA">
        <w:rPr>
          <w:sz w:val="28"/>
          <w:szCs w:val="28"/>
          <w:lang w:val="ru-RU"/>
        </w:rPr>
        <w:tab/>
      </w:r>
      <w:r w:rsidRPr="00E12EDA">
        <w:rPr>
          <w:sz w:val="28"/>
          <w:szCs w:val="28"/>
          <w:lang w:val="sr-Latn-RS"/>
        </w:rPr>
        <w:t>II</w:t>
      </w:r>
      <w:r w:rsidRPr="00E12EDA">
        <w:rPr>
          <w:sz w:val="28"/>
          <w:szCs w:val="28"/>
          <w:lang w:val="sr-Cyrl-RS"/>
        </w:rPr>
        <w:t xml:space="preserve"> Решење доставити:</w:t>
      </w:r>
      <w:r w:rsidR="006544F4">
        <w:rPr>
          <w:sz w:val="28"/>
          <w:szCs w:val="28"/>
          <w:lang w:val="sr-Cyrl-RS"/>
        </w:rPr>
        <w:t xml:space="preserve"> Установи „Сигурна кућа за жене и децу жртве породичног насиља Ниш</w:t>
      </w:r>
      <w:r w:rsidRPr="00E12EDA">
        <w:rPr>
          <w:sz w:val="28"/>
          <w:szCs w:val="28"/>
          <w:lang w:val="sr-Cyrl-RS"/>
        </w:rPr>
        <w:t>, Управи за дечију, социјалну и примарну здравствену заштиту и Управи за финансије, изворне приходе локалне самоуправе и јавне набавке.</w:t>
      </w:r>
    </w:p>
    <w:p w:rsidR="00E12EDA" w:rsidRPr="00E12EDA" w:rsidRDefault="00E12EDA" w:rsidP="00E12EDA">
      <w:pPr>
        <w:jc w:val="both"/>
        <w:rPr>
          <w:sz w:val="28"/>
          <w:szCs w:val="28"/>
          <w:lang w:val="sr-Cyrl-RS"/>
        </w:rPr>
      </w:pPr>
    </w:p>
    <w:p w:rsidR="00E12EDA" w:rsidRPr="00E12EDA" w:rsidRDefault="00E12EDA" w:rsidP="00E12EDA">
      <w:pPr>
        <w:jc w:val="both"/>
        <w:rPr>
          <w:sz w:val="28"/>
          <w:szCs w:val="28"/>
          <w:lang w:val="sr-Cyrl-RS"/>
        </w:rPr>
      </w:pPr>
    </w:p>
    <w:p w:rsidR="00E12EDA" w:rsidRPr="00E12EDA" w:rsidRDefault="00E12EDA" w:rsidP="00E12EDA">
      <w:pPr>
        <w:jc w:val="both"/>
        <w:rPr>
          <w:sz w:val="28"/>
          <w:szCs w:val="28"/>
          <w:lang w:val="sr-Cyrl-CS"/>
        </w:rPr>
      </w:pPr>
    </w:p>
    <w:p w:rsidR="00E12EDA" w:rsidRPr="00E12EDA" w:rsidRDefault="00E12EDA" w:rsidP="00E12EDA">
      <w:pPr>
        <w:jc w:val="both"/>
        <w:rPr>
          <w:sz w:val="28"/>
          <w:szCs w:val="28"/>
          <w:lang w:val="ru-RU"/>
        </w:rPr>
      </w:pPr>
    </w:p>
    <w:p w:rsidR="00E12EDA" w:rsidRPr="00E12EDA" w:rsidRDefault="00E12EDA" w:rsidP="00E12EDA">
      <w:pPr>
        <w:jc w:val="both"/>
        <w:rPr>
          <w:sz w:val="28"/>
          <w:szCs w:val="28"/>
          <w:lang w:val="ru-RU"/>
        </w:rPr>
      </w:pPr>
      <w:r w:rsidRPr="00E12EDA">
        <w:rPr>
          <w:sz w:val="28"/>
          <w:szCs w:val="28"/>
          <w:lang w:val="ru-RU"/>
        </w:rPr>
        <w:t>Број: ________________</w:t>
      </w:r>
    </w:p>
    <w:p w:rsidR="00E12EDA" w:rsidRPr="00E12EDA" w:rsidRDefault="00E12EDA" w:rsidP="00E12EDA">
      <w:pPr>
        <w:jc w:val="both"/>
        <w:rPr>
          <w:sz w:val="28"/>
          <w:szCs w:val="28"/>
          <w:lang w:val="ru-RU"/>
        </w:rPr>
      </w:pPr>
    </w:p>
    <w:p w:rsidR="00E12EDA" w:rsidRPr="00E12EDA" w:rsidRDefault="00E12EDA" w:rsidP="00E12EDA">
      <w:pPr>
        <w:jc w:val="both"/>
        <w:rPr>
          <w:sz w:val="28"/>
          <w:szCs w:val="28"/>
          <w:lang w:val="ru-RU"/>
        </w:rPr>
      </w:pPr>
      <w:r w:rsidRPr="00E12EDA">
        <w:rPr>
          <w:sz w:val="28"/>
          <w:szCs w:val="28"/>
          <w:lang w:val="ru-RU"/>
        </w:rPr>
        <w:t>У Ни</w:t>
      </w:r>
      <w:r w:rsidRPr="00E12EDA">
        <w:rPr>
          <w:sz w:val="28"/>
          <w:szCs w:val="28"/>
          <w:lang w:val="sr-Cyrl-RS"/>
        </w:rPr>
        <w:t>ш</w:t>
      </w:r>
      <w:r w:rsidRPr="00E12EDA">
        <w:rPr>
          <w:sz w:val="28"/>
          <w:szCs w:val="28"/>
          <w:lang w:val="ru-RU"/>
        </w:rPr>
        <w:t>у, _________ . године</w:t>
      </w:r>
    </w:p>
    <w:p w:rsidR="00E12EDA" w:rsidRPr="00E12EDA" w:rsidRDefault="00E12EDA" w:rsidP="00E12EDA">
      <w:pPr>
        <w:jc w:val="both"/>
        <w:rPr>
          <w:sz w:val="28"/>
          <w:szCs w:val="28"/>
          <w:lang w:val="sr-Cyrl-CS"/>
        </w:rPr>
      </w:pPr>
    </w:p>
    <w:p w:rsidR="00E12EDA" w:rsidRPr="00E12EDA" w:rsidRDefault="00E12EDA" w:rsidP="00E12EDA">
      <w:pPr>
        <w:jc w:val="both"/>
        <w:rPr>
          <w:sz w:val="28"/>
          <w:szCs w:val="28"/>
          <w:lang w:val="ru-RU"/>
        </w:rPr>
      </w:pPr>
    </w:p>
    <w:p w:rsidR="00E12EDA" w:rsidRPr="00E12EDA" w:rsidRDefault="00E12EDA" w:rsidP="00E12EDA">
      <w:pPr>
        <w:jc w:val="both"/>
        <w:rPr>
          <w:sz w:val="28"/>
          <w:szCs w:val="28"/>
          <w:lang w:val="ru-RU"/>
        </w:rPr>
      </w:pPr>
    </w:p>
    <w:p w:rsidR="00E12EDA" w:rsidRPr="00E12EDA" w:rsidRDefault="00E12EDA" w:rsidP="00E12EDA">
      <w:pPr>
        <w:jc w:val="both"/>
        <w:rPr>
          <w:b/>
          <w:sz w:val="28"/>
          <w:szCs w:val="28"/>
          <w:lang w:val="ru-RU"/>
        </w:rPr>
      </w:pPr>
      <w:r w:rsidRPr="00E12EDA">
        <w:rPr>
          <w:sz w:val="28"/>
          <w:szCs w:val="28"/>
          <w:lang w:val="ru-RU"/>
        </w:rPr>
        <w:t xml:space="preserve">                                      </w:t>
      </w:r>
      <w:r w:rsidRPr="00E12EDA">
        <w:rPr>
          <w:b/>
          <w:sz w:val="28"/>
          <w:szCs w:val="28"/>
          <w:lang w:val="ru-RU"/>
        </w:rPr>
        <w:t>СКУПШТИНА ГРАДА НИША</w:t>
      </w:r>
    </w:p>
    <w:p w:rsidR="00E12EDA" w:rsidRPr="00E12EDA" w:rsidRDefault="00E12EDA" w:rsidP="00E12EDA">
      <w:pPr>
        <w:jc w:val="both"/>
        <w:rPr>
          <w:sz w:val="28"/>
          <w:szCs w:val="28"/>
          <w:lang w:val="ru-RU"/>
        </w:rPr>
      </w:pPr>
    </w:p>
    <w:p w:rsidR="00E12EDA" w:rsidRPr="00E12EDA" w:rsidRDefault="00E12EDA" w:rsidP="00E12EDA">
      <w:pPr>
        <w:jc w:val="both"/>
        <w:rPr>
          <w:sz w:val="28"/>
          <w:szCs w:val="28"/>
          <w:lang w:val="sr-Cyrl-CS"/>
        </w:rPr>
      </w:pPr>
    </w:p>
    <w:p w:rsidR="00E12EDA" w:rsidRPr="00E12EDA" w:rsidRDefault="00E12EDA" w:rsidP="00E12EDA">
      <w:pPr>
        <w:ind w:left="5040" w:firstLine="720"/>
        <w:jc w:val="both"/>
        <w:rPr>
          <w:sz w:val="28"/>
          <w:szCs w:val="28"/>
          <w:lang w:val="ru-RU"/>
        </w:rPr>
      </w:pPr>
      <w:r w:rsidRPr="00E12EDA">
        <w:rPr>
          <w:sz w:val="28"/>
          <w:szCs w:val="28"/>
          <w:lang w:val="ru-RU"/>
        </w:rPr>
        <w:t xml:space="preserve">       ПРЕДСЕДНИК</w:t>
      </w:r>
    </w:p>
    <w:p w:rsidR="00E12EDA" w:rsidRPr="00E12EDA" w:rsidRDefault="00E12EDA" w:rsidP="00E12EDA">
      <w:pPr>
        <w:jc w:val="both"/>
        <w:rPr>
          <w:sz w:val="28"/>
          <w:szCs w:val="28"/>
          <w:lang w:val="sr-Cyrl-RS"/>
        </w:rPr>
      </w:pPr>
      <w:r w:rsidRPr="00E12EDA">
        <w:rPr>
          <w:sz w:val="28"/>
          <w:szCs w:val="28"/>
          <w:lang w:val="ru-RU"/>
        </w:rPr>
        <w:t xml:space="preserve">                                                                                Проф.др Миле Илић</w:t>
      </w:r>
    </w:p>
    <w:p w:rsidR="00E12EDA" w:rsidRPr="00E12EDA" w:rsidRDefault="00E12EDA" w:rsidP="00E12EDA">
      <w:pPr>
        <w:ind w:left="5040" w:firstLine="720"/>
        <w:jc w:val="both"/>
        <w:rPr>
          <w:sz w:val="28"/>
          <w:szCs w:val="28"/>
          <w:lang w:val="ru-RU"/>
        </w:rPr>
      </w:pPr>
      <w:r w:rsidRPr="00E12EDA">
        <w:rPr>
          <w:sz w:val="28"/>
          <w:szCs w:val="28"/>
          <w:lang w:val="ru-RU"/>
        </w:rPr>
        <w:t xml:space="preserve"> ___________________</w:t>
      </w:r>
    </w:p>
    <w:p w:rsidR="00717935" w:rsidRDefault="00717935" w:rsidP="00717935">
      <w:pPr>
        <w:rPr>
          <w:sz w:val="28"/>
          <w:szCs w:val="28"/>
        </w:rPr>
      </w:pPr>
    </w:p>
    <w:p w:rsidR="000B169B" w:rsidRDefault="000B169B" w:rsidP="00717935">
      <w:pPr>
        <w:jc w:val="center"/>
        <w:rPr>
          <w:sz w:val="28"/>
          <w:szCs w:val="28"/>
          <w:lang w:val="sr-Cyrl-RS"/>
        </w:rPr>
      </w:pPr>
    </w:p>
    <w:p w:rsidR="000B169B" w:rsidRDefault="000B169B" w:rsidP="00717935">
      <w:pPr>
        <w:jc w:val="center"/>
        <w:rPr>
          <w:sz w:val="28"/>
          <w:szCs w:val="28"/>
          <w:lang w:val="sr-Cyrl-RS"/>
        </w:rPr>
      </w:pPr>
    </w:p>
    <w:p w:rsidR="000B169B" w:rsidRDefault="000B169B" w:rsidP="00717935">
      <w:pPr>
        <w:jc w:val="center"/>
        <w:rPr>
          <w:sz w:val="28"/>
          <w:szCs w:val="28"/>
          <w:lang w:val="sr-Cyrl-RS"/>
        </w:rPr>
      </w:pPr>
    </w:p>
    <w:p w:rsidR="00717935" w:rsidRDefault="00717935" w:rsidP="0071793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О Б Р А З Л О Ж Е Њ Е </w:t>
      </w:r>
    </w:p>
    <w:p w:rsidR="00717935" w:rsidRDefault="00717935" w:rsidP="00717935">
      <w:pPr>
        <w:rPr>
          <w:sz w:val="28"/>
          <w:szCs w:val="28"/>
        </w:rPr>
      </w:pPr>
    </w:p>
    <w:p w:rsidR="00717935" w:rsidRDefault="00717935" w:rsidP="0071793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717935" w:rsidRPr="000E4D0D" w:rsidRDefault="00717935" w:rsidP="00717935">
      <w:pPr>
        <w:ind w:firstLine="720"/>
        <w:jc w:val="both"/>
        <w:rPr>
          <w:sz w:val="28"/>
          <w:szCs w:val="28"/>
          <w:lang w:val="ru-RU"/>
        </w:rPr>
      </w:pPr>
      <w:r w:rsidRPr="000E4D0D">
        <w:rPr>
          <w:sz w:val="28"/>
          <w:szCs w:val="28"/>
          <w:lang w:val="ru-RU"/>
        </w:rPr>
        <w:t xml:space="preserve">На седници одржаној </w:t>
      </w:r>
      <w:r w:rsidR="005D5662">
        <w:rPr>
          <w:sz w:val="28"/>
          <w:szCs w:val="28"/>
        </w:rPr>
        <w:t>1</w:t>
      </w:r>
      <w:r w:rsidR="005D5662">
        <w:rPr>
          <w:sz w:val="28"/>
          <w:szCs w:val="28"/>
          <w:lang w:val="sr-Cyrl-RS"/>
        </w:rPr>
        <w:t>0</w:t>
      </w:r>
      <w:r w:rsidR="005D5662">
        <w:rPr>
          <w:sz w:val="28"/>
          <w:szCs w:val="28"/>
          <w:lang w:val="ru-RU"/>
        </w:rPr>
        <w:t>.01</w:t>
      </w:r>
      <w:r w:rsidRPr="000E4D0D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20</w:t>
      </w:r>
      <w:r w:rsidR="005D5662">
        <w:rPr>
          <w:sz w:val="28"/>
          <w:szCs w:val="28"/>
        </w:rPr>
        <w:t>1</w:t>
      </w:r>
      <w:r w:rsidR="005D5662">
        <w:rPr>
          <w:sz w:val="28"/>
          <w:szCs w:val="28"/>
          <w:lang w:val="sr-Cyrl-RS"/>
        </w:rPr>
        <w:t>3</w:t>
      </w:r>
      <w:r w:rsidRPr="000E4D0D">
        <w:rPr>
          <w:sz w:val="28"/>
          <w:szCs w:val="28"/>
          <w:lang w:val="ru-RU"/>
        </w:rPr>
        <w:t>. године Управни одбор</w:t>
      </w:r>
      <w:r w:rsidRPr="00AF7E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Установе </w:t>
      </w:r>
      <w:r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Сигурна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кућа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жене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децу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жртве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породичног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насиља</w:t>
      </w:r>
      <w:proofErr w:type="spellEnd"/>
      <w:r>
        <w:rPr>
          <w:sz w:val="28"/>
          <w:szCs w:val="28"/>
        </w:rPr>
        <w:t xml:space="preserve">“ </w:t>
      </w:r>
      <w:proofErr w:type="spellStart"/>
      <w:r>
        <w:rPr>
          <w:sz w:val="28"/>
          <w:szCs w:val="28"/>
        </w:rPr>
        <w:t>донео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Програм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финансијским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планом</w:t>
      </w:r>
      <w:proofErr w:type="spellEnd"/>
      <w:r w:rsidR="005D5662">
        <w:rPr>
          <w:sz w:val="28"/>
          <w:szCs w:val="28"/>
          <w:lang w:val="sr-Cyrl-RS"/>
        </w:rPr>
        <w:t xml:space="preserve"> Установе </w:t>
      </w:r>
      <w:r w:rsidRPr="00001F0D">
        <w:rPr>
          <w:sz w:val="28"/>
          <w:szCs w:val="28"/>
          <w:lang w:val="ru-RU"/>
        </w:rPr>
        <w:t xml:space="preserve"> за 20</w:t>
      </w:r>
      <w:r w:rsidR="005D5662">
        <w:rPr>
          <w:sz w:val="28"/>
          <w:szCs w:val="28"/>
        </w:rPr>
        <w:t>1</w:t>
      </w:r>
      <w:r w:rsidR="005D5662">
        <w:rPr>
          <w:sz w:val="28"/>
          <w:szCs w:val="28"/>
          <w:lang w:val="sr-Cyrl-RS"/>
        </w:rPr>
        <w:t>3</w:t>
      </w:r>
      <w:r w:rsidRPr="00001F0D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г</w:t>
      </w:r>
      <w:r w:rsidRPr="00001F0D">
        <w:rPr>
          <w:sz w:val="28"/>
          <w:szCs w:val="28"/>
          <w:lang w:val="ru-RU"/>
        </w:rPr>
        <w:t>один</w:t>
      </w:r>
      <w:r>
        <w:rPr>
          <w:sz w:val="28"/>
          <w:szCs w:val="28"/>
          <w:lang w:val="ru-RU"/>
        </w:rPr>
        <w:t>у.</w:t>
      </w:r>
    </w:p>
    <w:p w:rsidR="00717935" w:rsidRPr="00983D93" w:rsidRDefault="00717935" w:rsidP="00717935">
      <w:pPr>
        <w:ind w:firstLine="720"/>
        <w:jc w:val="both"/>
        <w:rPr>
          <w:sz w:val="28"/>
          <w:szCs w:val="28"/>
          <w:lang w:val="ru-RU"/>
        </w:rPr>
      </w:pPr>
      <w:r w:rsidRPr="000E4D0D">
        <w:rPr>
          <w:sz w:val="28"/>
          <w:szCs w:val="28"/>
          <w:lang w:val="ru-RU"/>
        </w:rPr>
        <w:t>Законом о јавним службама и Статутом града Ниша, утврђена је надлежност Скупштине града Ниша о дава</w:t>
      </w:r>
      <w:r w:rsidRPr="000E4D0D">
        <w:rPr>
          <w:sz w:val="28"/>
          <w:szCs w:val="28"/>
          <w:lang w:val="sr-Cyrl-CS"/>
        </w:rPr>
        <w:t>њ</w:t>
      </w:r>
      <w:r w:rsidRPr="000E4D0D">
        <w:rPr>
          <w:sz w:val="28"/>
          <w:szCs w:val="28"/>
          <w:lang w:val="ru-RU"/>
        </w:rPr>
        <w:t>у сагласности на Програм рада установа чији је оснивач град.</w:t>
      </w:r>
    </w:p>
    <w:p w:rsidR="00717935" w:rsidRPr="00406DA7" w:rsidRDefault="00717935" w:rsidP="00717935">
      <w:pPr>
        <w:suppressAutoHyphens w:val="0"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Сигурна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кућа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за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жене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>
        <w:rPr>
          <w:rFonts w:eastAsiaTheme="minorHAnsi"/>
          <w:sz w:val="28"/>
          <w:szCs w:val="28"/>
          <w:lang w:eastAsia="en-US"/>
        </w:rPr>
        <w:t>децу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жр</w:t>
      </w:r>
      <w:r w:rsidRPr="00406DA7">
        <w:rPr>
          <w:rFonts w:eastAsiaTheme="minorHAnsi"/>
          <w:sz w:val="28"/>
          <w:szCs w:val="28"/>
          <w:lang w:eastAsia="en-US"/>
        </w:rPr>
        <w:t>тве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породичног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насиља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Ниш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је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нова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У</w:t>
      </w:r>
      <w:r w:rsidRPr="00406DA7">
        <w:rPr>
          <w:rFonts w:eastAsiaTheme="minorHAnsi"/>
          <w:sz w:val="28"/>
          <w:szCs w:val="28"/>
          <w:lang w:eastAsia="en-US"/>
        </w:rPr>
        <w:t>станова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у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систему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социјалне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заштите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коју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је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формирала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Скупштина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града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Ниша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својом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Одлуком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на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седници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24.12.2010.</w:t>
      </w:r>
      <w:proofErr w:type="gram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године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>, („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Службени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лист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Град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Ниша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“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бр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. 94), а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на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основу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члана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3,4 и</w:t>
      </w:r>
      <w:r w:rsidR="00B47303">
        <w:rPr>
          <w:rFonts w:eastAsiaTheme="minorHAnsi"/>
          <w:sz w:val="28"/>
          <w:szCs w:val="28"/>
          <w:lang w:val="sr-Cyrl-RS" w:eastAsia="en-US"/>
        </w:rPr>
        <w:t xml:space="preserve"> </w:t>
      </w:r>
      <w:r w:rsidRPr="00406DA7">
        <w:rPr>
          <w:rFonts w:eastAsiaTheme="minorHAnsi"/>
          <w:sz w:val="28"/>
          <w:szCs w:val="28"/>
          <w:lang w:eastAsia="en-US"/>
        </w:rPr>
        <w:t xml:space="preserve">13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Закона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о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јавним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службама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(„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Службени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гласник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РС“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број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42/91 и 71/94), и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члана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37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Статута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Града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Ниша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(„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Службени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лист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Града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Ниша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“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бр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. 88/08). </w:t>
      </w:r>
      <w:r w:rsidR="00B47303">
        <w:rPr>
          <w:rFonts w:eastAsiaTheme="minorHAnsi"/>
          <w:sz w:val="28"/>
          <w:szCs w:val="28"/>
          <w:lang w:val="sr-Cyrl-RS" w:eastAsia="en-US"/>
        </w:rPr>
        <w:t xml:space="preserve"> </w:t>
      </w:r>
      <w:proofErr w:type="spellStart"/>
      <w:proofErr w:type="gramStart"/>
      <w:r w:rsidRPr="00406DA7">
        <w:rPr>
          <w:rFonts w:eastAsiaTheme="minorHAnsi"/>
          <w:sz w:val="28"/>
          <w:szCs w:val="28"/>
          <w:lang w:eastAsia="en-US"/>
        </w:rPr>
        <w:t>Делатност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установе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је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обезбеђивање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смештаја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исхране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хигијенских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потреба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женама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деци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жртвама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породичног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насиља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Start"/>
      <w:r w:rsidRPr="00406DA7">
        <w:rPr>
          <w:rFonts w:eastAsiaTheme="minorHAnsi"/>
          <w:sz w:val="28"/>
          <w:szCs w:val="28"/>
          <w:lang w:eastAsia="en-US"/>
        </w:rPr>
        <w:t>Пружање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саветодавно-терапијских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социјално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–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едукативних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услуга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које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обухватају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осигурање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приступа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коришћења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услуга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помоћи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подршке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женама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деци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жртвама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породичног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насиља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путем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информисања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обезбеђивања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директних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услуга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пружања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правне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помоћи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сагледавање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ефеката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односно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евалуације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предузетих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услуга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мера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6DA7">
        <w:rPr>
          <w:rFonts w:eastAsiaTheme="minorHAnsi"/>
          <w:sz w:val="28"/>
          <w:szCs w:val="28"/>
          <w:lang w:eastAsia="en-US"/>
        </w:rPr>
        <w:t>заштите</w:t>
      </w:r>
      <w:proofErr w:type="spellEnd"/>
      <w:r w:rsidRPr="00406DA7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717935" w:rsidRDefault="00717935" w:rsidP="00717935">
      <w:pPr>
        <w:suppressAutoHyphens w:val="0"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val="sr-Cyrl-RS" w:eastAsia="en-US"/>
        </w:rPr>
      </w:pPr>
      <w:proofErr w:type="spellStart"/>
      <w:r w:rsidRPr="00BD1BB4">
        <w:rPr>
          <w:rFonts w:eastAsiaTheme="minorHAnsi"/>
          <w:sz w:val="28"/>
          <w:szCs w:val="28"/>
          <w:lang w:eastAsia="en-US"/>
        </w:rPr>
        <w:t>Кориснице</w:t>
      </w:r>
      <w:proofErr w:type="spellEnd"/>
      <w:r w:rsidRPr="00BD1BB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D1BB4">
        <w:rPr>
          <w:rFonts w:eastAsiaTheme="minorHAnsi"/>
          <w:sz w:val="28"/>
          <w:szCs w:val="28"/>
          <w:lang w:eastAsia="en-US"/>
        </w:rPr>
        <w:t>које</w:t>
      </w:r>
      <w:proofErr w:type="spellEnd"/>
      <w:r w:rsidRPr="00BD1BB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D1BB4">
        <w:rPr>
          <w:rFonts w:eastAsiaTheme="minorHAnsi"/>
          <w:sz w:val="28"/>
          <w:szCs w:val="28"/>
          <w:lang w:eastAsia="en-US"/>
        </w:rPr>
        <w:t>бораве</w:t>
      </w:r>
      <w:proofErr w:type="spellEnd"/>
      <w:r w:rsidRPr="00BD1BB4">
        <w:rPr>
          <w:rFonts w:eastAsiaTheme="minorHAnsi"/>
          <w:sz w:val="28"/>
          <w:szCs w:val="28"/>
          <w:lang w:eastAsia="en-US"/>
        </w:rPr>
        <w:t xml:space="preserve"> у </w:t>
      </w:r>
      <w:proofErr w:type="spellStart"/>
      <w:r w:rsidRPr="00BD1BB4">
        <w:rPr>
          <w:rFonts w:eastAsiaTheme="minorHAnsi"/>
          <w:sz w:val="28"/>
          <w:szCs w:val="28"/>
          <w:lang w:eastAsia="en-US"/>
        </w:rPr>
        <w:t>Сигурној</w:t>
      </w:r>
      <w:proofErr w:type="spellEnd"/>
      <w:r w:rsidRPr="00BD1BB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D1BB4">
        <w:rPr>
          <w:rFonts w:eastAsiaTheme="minorHAnsi"/>
          <w:sz w:val="28"/>
          <w:szCs w:val="28"/>
          <w:lang w:eastAsia="en-US"/>
        </w:rPr>
        <w:t>кући</w:t>
      </w:r>
      <w:proofErr w:type="spellEnd"/>
      <w:r w:rsidRPr="00BD1BB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D1BB4">
        <w:rPr>
          <w:rFonts w:eastAsiaTheme="minorHAnsi"/>
          <w:sz w:val="28"/>
          <w:szCs w:val="28"/>
          <w:lang w:eastAsia="en-US"/>
        </w:rPr>
        <w:t>биће</w:t>
      </w:r>
      <w:proofErr w:type="spellEnd"/>
      <w:r w:rsidRPr="00BD1BB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D1BB4">
        <w:rPr>
          <w:rFonts w:eastAsiaTheme="minorHAnsi"/>
          <w:sz w:val="28"/>
          <w:szCs w:val="28"/>
          <w:lang w:eastAsia="en-US"/>
        </w:rPr>
        <w:t>укључене</w:t>
      </w:r>
      <w:proofErr w:type="spellEnd"/>
      <w:r w:rsidRPr="00BD1BB4">
        <w:rPr>
          <w:rFonts w:eastAsiaTheme="minorHAnsi"/>
          <w:sz w:val="28"/>
          <w:szCs w:val="28"/>
          <w:lang w:eastAsia="en-US"/>
        </w:rPr>
        <w:t xml:space="preserve"> у </w:t>
      </w:r>
      <w:proofErr w:type="spellStart"/>
      <w:r w:rsidRPr="00BD1BB4">
        <w:rPr>
          <w:rFonts w:eastAsiaTheme="minorHAnsi"/>
          <w:sz w:val="28"/>
          <w:szCs w:val="28"/>
          <w:lang w:eastAsia="en-US"/>
        </w:rPr>
        <w:t>Програм</w:t>
      </w:r>
      <w:proofErr w:type="spellEnd"/>
      <w:r w:rsidRPr="00BD1BB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D1BB4">
        <w:rPr>
          <w:rFonts w:eastAsiaTheme="minorHAnsi"/>
          <w:sz w:val="28"/>
          <w:szCs w:val="28"/>
          <w:lang w:eastAsia="en-US"/>
        </w:rPr>
        <w:t>психо-социјалне</w:t>
      </w:r>
      <w:proofErr w:type="spellEnd"/>
      <w:r w:rsidRPr="00BD1BB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D1BB4">
        <w:rPr>
          <w:rFonts w:eastAsiaTheme="minorHAnsi"/>
          <w:sz w:val="28"/>
          <w:szCs w:val="28"/>
          <w:lang w:eastAsia="en-US"/>
        </w:rPr>
        <w:t>подршке</w:t>
      </w:r>
      <w:proofErr w:type="spellEnd"/>
      <w:r w:rsidRPr="00BD1BB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D1BB4">
        <w:rPr>
          <w:rFonts w:eastAsiaTheme="minorHAnsi"/>
          <w:sz w:val="28"/>
          <w:szCs w:val="28"/>
          <w:lang w:eastAsia="en-US"/>
        </w:rPr>
        <w:t>који</w:t>
      </w:r>
      <w:proofErr w:type="spellEnd"/>
      <w:r w:rsidRPr="00BD1BB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D1BB4">
        <w:rPr>
          <w:rFonts w:eastAsiaTheme="minorHAnsi"/>
          <w:sz w:val="28"/>
          <w:szCs w:val="28"/>
          <w:lang w:eastAsia="en-US"/>
        </w:rPr>
        <w:t>подразумева</w:t>
      </w:r>
      <w:proofErr w:type="spellEnd"/>
      <w:r w:rsidRPr="00BD1BB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D1BB4">
        <w:rPr>
          <w:rFonts w:eastAsiaTheme="minorHAnsi"/>
          <w:sz w:val="28"/>
          <w:szCs w:val="28"/>
          <w:lang w:eastAsia="en-US"/>
        </w:rPr>
        <w:t>едукативни</w:t>
      </w:r>
      <w:proofErr w:type="spellEnd"/>
      <w:r w:rsidRPr="00BD1BB4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BD1BB4">
        <w:rPr>
          <w:rFonts w:eastAsiaTheme="minorHAnsi"/>
          <w:sz w:val="28"/>
          <w:szCs w:val="28"/>
          <w:lang w:eastAsia="en-US"/>
        </w:rPr>
        <w:t>саветодавни</w:t>
      </w:r>
      <w:proofErr w:type="spellEnd"/>
      <w:r w:rsidRPr="00BD1BB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D1BB4">
        <w:rPr>
          <w:rFonts w:eastAsiaTheme="minorHAnsi"/>
          <w:sz w:val="28"/>
          <w:szCs w:val="28"/>
          <w:lang w:eastAsia="en-US"/>
        </w:rPr>
        <w:t>рад</w:t>
      </w:r>
      <w:proofErr w:type="spellEnd"/>
      <w:r w:rsidR="00B47303">
        <w:rPr>
          <w:rFonts w:eastAsiaTheme="minorHAnsi"/>
          <w:sz w:val="28"/>
          <w:szCs w:val="28"/>
          <w:lang w:val="sr-Cyrl-RS" w:eastAsia="en-US"/>
        </w:rPr>
        <w:t xml:space="preserve"> са корисницама</w:t>
      </w:r>
      <w:r w:rsidR="00B47303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B47303">
        <w:rPr>
          <w:rFonts w:eastAsiaTheme="minorHAnsi"/>
          <w:sz w:val="28"/>
          <w:szCs w:val="28"/>
          <w:lang w:eastAsia="en-US"/>
        </w:rPr>
        <w:t>индивидуални</w:t>
      </w:r>
      <w:proofErr w:type="spellEnd"/>
      <w:r w:rsidR="00B47303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="00B47303">
        <w:rPr>
          <w:rFonts w:eastAsiaTheme="minorHAnsi"/>
          <w:sz w:val="28"/>
          <w:szCs w:val="28"/>
          <w:lang w:eastAsia="en-US"/>
        </w:rPr>
        <w:t>групни</w:t>
      </w:r>
      <w:proofErr w:type="spellEnd"/>
      <w:r w:rsidR="00B47303">
        <w:rPr>
          <w:rFonts w:eastAsiaTheme="minorHAnsi"/>
          <w:sz w:val="28"/>
          <w:szCs w:val="28"/>
          <w:lang w:val="sr-Cyrl-RS" w:eastAsia="en-US"/>
        </w:rPr>
        <w:t>, у циљу овладавања стресом изазваним насиљем у породици и ублажавањем његових психолошких последица, повећања базичне психолошке сигурности и сам</w:t>
      </w:r>
      <w:r w:rsidR="009A4B08">
        <w:rPr>
          <w:rFonts w:eastAsiaTheme="minorHAnsi"/>
          <w:sz w:val="28"/>
          <w:szCs w:val="28"/>
          <w:lang w:val="sr-Cyrl-RS" w:eastAsia="en-US"/>
        </w:rPr>
        <w:t>о</w:t>
      </w:r>
      <w:r w:rsidR="00B47303">
        <w:rPr>
          <w:rFonts w:eastAsiaTheme="minorHAnsi"/>
          <w:sz w:val="28"/>
          <w:szCs w:val="28"/>
          <w:lang w:val="sr-Cyrl-RS" w:eastAsia="en-US"/>
        </w:rPr>
        <w:t>поуздања, изналажења опција и планирања живота без насиља и подизања нивоа личне компетенције.</w:t>
      </w:r>
      <w:r w:rsidR="009A4B08">
        <w:rPr>
          <w:rFonts w:eastAsiaTheme="minorHAnsi"/>
          <w:sz w:val="28"/>
          <w:szCs w:val="28"/>
          <w:lang w:val="sr-Cyrl-RS" w:eastAsia="en-US"/>
        </w:rPr>
        <w:t xml:space="preserve"> Индивидуални рад</w:t>
      </w:r>
      <w:r w:rsidR="00722E77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DA692C">
        <w:rPr>
          <w:rFonts w:eastAsiaTheme="minorHAnsi"/>
          <w:sz w:val="28"/>
          <w:szCs w:val="28"/>
          <w:lang w:val="sr-Cyrl-RS" w:eastAsia="en-US"/>
        </w:rPr>
        <w:t>и радна терапија</w:t>
      </w:r>
      <w:r w:rsidR="009A4B08">
        <w:rPr>
          <w:rFonts w:eastAsiaTheme="minorHAnsi"/>
          <w:sz w:val="28"/>
          <w:szCs w:val="28"/>
          <w:lang w:val="sr-Cyrl-RS" w:eastAsia="en-US"/>
        </w:rPr>
        <w:t xml:space="preserve"> организоваће се према потребама и захтевима корисница и то са професионалним лицима, а много пажње посветиће се раду са децом, у виду едукативно-креати</w:t>
      </w:r>
      <w:r w:rsidR="00DA692C">
        <w:rPr>
          <w:rFonts w:eastAsiaTheme="minorHAnsi"/>
          <w:sz w:val="28"/>
          <w:szCs w:val="28"/>
          <w:lang w:val="sr-Cyrl-RS" w:eastAsia="en-US"/>
        </w:rPr>
        <w:t>вних радионица ,</w:t>
      </w:r>
      <w:r w:rsidR="009A4B08">
        <w:rPr>
          <w:rFonts w:eastAsiaTheme="minorHAnsi"/>
          <w:sz w:val="28"/>
          <w:szCs w:val="28"/>
          <w:lang w:val="sr-Cyrl-RS" w:eastAsia="en-US"/>
        </w:rPr>
        <w:t xml:space="preserve"> помоћи у учењу за децу</w:t>
      </w:r>
      <w:r w:rsidR="00DA692C">
        <w:rPr>
          <w:rFonts w:eastAsiaTheme="minorHAnsi"/>
          <w:sz w:val="28"/>
          <w:szCs w:val="28"/>
          <w:lang w:val="sr-Cyrl-RS" w:eastAsia="en-US"/>
        </w:rPr>
        <w:t>, одлазака у Луткарско позориште, итд</w:t>
      </w:r>
      <w:r w:rsidR="009A4B08">
        <w:rPr>
          <w:rFonts w:eastAsiaTheme="minorHAnsi"/>
          <w:sz w:val="28"/>
          <w:szCs w:val="28"/>
          <w:lang w:val="sr-Cyrl-RS" w:eastAsia="en-US"/>
        </w:rPr>
        <w:t>.</w:t>
      </w:r>
    </w:p>
    <w:p w:rsidR="00717935" w:rsidRPr="00BD1BB4" w:rsidRDefault="00717935" w:rsidP="00717935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BD1BB4">
        <w:rPr>
          <w:rFonts w:eastAsiaTheme="minorHAnsi"/>
          <w:sz w:val="28"/>
          <w:szCs w:val="28"/>
          <w:lang w:eastAsia="en-US"/>
        </w:rPr>
        <w:t xml:space="preserve">У </w:t>
      </w:r>
      <w:proofErr w:type="spellStart"/>
      <w:r w:rsidRPr="00BD1BB4">
        <w:rPr>
          <w:rFonts w:eastAsiaTheme="minorHAnsi"/>
          <w:sz w:val="28"/>
          <w:szCs w:val="28"/>
          <w:lang w:eastAsia="en-US"/>
        </w:rPr>
        <w:t>циљу</w:t>
      </w:r>
      <w:proofErr w:type="spellEnd"/>
      <w:r w:rsidRPr="00BD1BB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D1BB4">
        <w:rPr>
          <w:rFonts w:eastAsiaTheme="minorHAnsi"/>
          <w:sz w:val="28"/>
          <w:szCs w:val="28"/>
          <w:lang w:eastAsia="en-US"/>
        </w:rPr>
        <w:t>економског</w:t>
      </w:r>
      <w:proofErr w:type="spellEnd"/>
      <w:r w:rsidRPr="00BD1BB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D1BB4">
        <w:rPr>
          <w:rFonts w:eastAsiaTheme="minorHAnsi"/>
          <w:sz w:val="28"/>
          <w:szCs w:val="28"/>
          <w:lang w:eastAsia="en-US"/>
        </w:rPr>
        <w:t>оснаживања</w:t>
      </w:r>
      <w:proofErr w:type="spellEnd"/>
      <w:r w:rsidRPr="00BD1BB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D1BB4">
        <w:rPr>
          <w:rFonts w:eastAsiaTheme="minorHAnsi"/>
          <w:sz w:val="28"/>
          <w:szCs w:val="28"/>
          <w:lang w:eastAsia="en-US"/>
        </w:rPr>
        <w:t>корисница</w:t>
      </w:r>
      <w:proofErr w:type="spellEnd"/>
      <w:r w:rsidRPr="00BD1BB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D1BB4">
        <w:rPr>
          <w:rFonts w:eastAsiaTheme="minorHAnsi"/>
          <w:sz w:val="28"/>
          <w:szCs w:val="28"/>
          <w:lang w:eastAsia="en-US"/>
        </w:rPr>
        <w:t>организоваће</w:t>
      </w:r>
      <w:proofErr w:type="spellEnd"/>
      <w:r w:rsidRPr="00BD1BB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D1BB4">
        <w:rPr>
          <w:rFonts w:eastAsiaTheme="minorHAnsi"/>
          <w:sz w:val="28"/>
          <w:szCs w:val="28"/>
          <w:lang w:eastAsia="en-US"/>
        </w:rPr>
        <w:t>се</w:t>
      </w:r>
      <w:proofErr w:type="spellEnd"/>
      <w:r w:rsidRPr="00BD1BB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D1BB4">
        <w:rPr>
          <w:rFonts w:eastAsiaTheme="minorHAnsi"/>
          <w:sz w:val="28"/>
          <w:szCs w:val="28"/>
          <w:lang w:eastAsia="en-US"/>
        </w:rPr>
        <w:t>преквалификације</w:t>
      </w:r>
      <w:proofErr w:type="spellEnd"/>
      <w:r w:rsidRPr="00BD1BB4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BD1BB4">
        <w:rPr>
          <w:rFonts w:eastAsiaTheme="minorHAnsi"/>
          <w:sz w:val="28"/>
          <w:szCs w:val="28"/>
          <w:lang w:eastAsia="en-US"/>
        </w:rPr>
        <w:t>доквалификаце</w:t>
      </w:r>
      <w:proofErr w:type="spellEnd"/>
      <w:r w:rsidRPr="00BD1BB4">
        <w:rPr>
          <w:rFonts w:eastAsiaTheme="minorHAnsi"/>
          <w:sz w:val="28"/>
          <w:szCs w:val="28"/>
          <w:lang w:eastAsia="en-US"/>
        </w:rPr>
        <w:t xml:space="preserve"> у </w:t>
      </w:r>
      <w:proofErr w:type="spellStart"/>
      <w:r w:rsidRPr="00BD1BB4">
        <w:rPr>
          <w:rFonts w:eastAsiaTheme="minorHAnsi"/>
          <w:sz w:val="28"/>
          <w:szCs w:val="28"/>
          <w:lang w:eastAsia="en-US"/>
        </w:rPr>
        <w:t>сарадњи</w:t>
      </w:r>
      <w:proofErr w:type="spellEnd"/>
      <w:r w:rsidRPr="00BD1BB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D1BB4">
        <w:rPr>
          <w:rFonts w:eastAsiaTheme="minorHAnsi"/>
          <w:sz w:val="28"/>
          <w:szCs w:val="28"/>
          <w:lang w:eastAsia="en-US"/>
        </w:rPr>
        <w:t>са</w:t>
      </w:r>
      <w:proofErr w:type="spellEnd"/>
      <w:r w:rsidRPr="00BD1BB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D1BB4">
        <w:rPr>
          <w:rFonts w:eastAsiaTheme="minorHAnsi"/>
          <w:sz w:val="28"/>
          <w:szCs w:val="28"/>
          <w:lang w:eastAsia="en-US"/>
        </w:rPr>
        <w:t>Националном</w:t>
      </w:r>
      <w:proofErr w:type="spellEnd"/>
      <w:r w:rsidRPr="00BD1BB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D1BB4">
        <w:rPr>
          <w:rFonts w:eastAsiaTheme="minorHAnsi"/>
          <w:sz w:val="28"/>
          <w:szCs w:val="28"/>
          <w:lang w:eastAsia="en-US"/>
        </w:rPr>
        <w:t>службом</w:t>
      </w:r>
      <w:proofErr w:type="spellEnd"/>
      <w:r w:rsidRPr="00BD1BB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D1BB4">
        <w:rPr>
          <w:rFonts w:eastAsiaTheme="minorHAnsi"/>
          <w:sz w:val="28"/>
          <w:szCs w:val="28"/>
          <w:lang w:eastAsia="en-US"/>
        </w:rPr>
        <w:t>за</w:t>
      </w:r>
      <w:proofErr w:type="spellEnd"/>
      <w:r w:rsidRPr="00BD1BB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D1BB4">
        <w:rPr>
          <w:rFonts w:eastAsiaTheme="minorHAnsi"/>
          <w:sz w:val="28"/>
          <w:szCs w:val="28"/>
          <w:lang w:eastAsia="en-US"/>
        </w:rPr>
        <w:t>запошљавање</w:t>
      </w:r>
      <w:proofErr w:type="spellEnd"/>
      <w:r w:rsidRPr="00BD1BB4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DA692C" w:rsidRDefault="00717935" w:rsidP="00717935">
      <w:pPr>
        <w:suppressAutoHyphens w:val="0"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val="sr-Cyrl-RS" w:eastAsia="en-US"/>
        </w:rPr>
      </w:pP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Циљ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је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з</w:t>
      </w:r>
      <w:r w:rsidRPr="004149F9">
        <w:rPr>
          <w:rFonts w:eastAsiaTheme="minorHAnsi"/>
          <w:sz w:val="28"/>
          <w:szCs w:val="28"/>
          <w:lang w:eastAsia="en-US"/>
        </w:rPr>
        <w:t>брињавање</w:t>
      </w:r>
      <w:proofErr w:type="spellEnd"/>
      <w:r w:rsidRPr="004149F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149F9">
        <w:rPr>
          <w:rFonts w:eastAsiaTheme="minorHAnsi"/>
          <w:sz w:val="28"/>
          <w:szCs w:val="28"/>
          <w:lang w:eastAsia="en-US"/>
        </w:rPr>
        <w:t>жена</w:t>
      </w:r>
      <w:proofErr w:type="spellEnd"/>
      <w:r w:rsidRPr="004149F9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4149F9">
        <w:rPr>
          <w:rFonts w:eastAsiaTheme="minorHAnsi"/>
          <w:sz w:val="28"/>
          <w:szCs w:val="28"/>
          <w:lang w:eastAsia="en-US"/>
        </w:rPr>
        <w:t>деце</w:t>
      </w:r>
      <w:proofErr w:type="spellEnd"/>
      <w:r w:rsidRPr="004149F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149F9">
        <w:rPr>
          <w:rFonts w:eastAsiaTheme="minorHAnsi"/>
          <w:sz w:val="28"/>
          <w:szCs w:val="28"/>
          <w:lang w:eastAsia="en-US"/>
        </w:rPr>
        <w:t>жртава</w:t>
      </w:r>
      <w:proofErr w:type="spellEnd"/>
      <w:r w:rsidRPr="004149F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149F9">
        <w:rPr>
          <w:rFonts w:eastAsiaTheme="minorHAnsi"/>
          <w:sz w:val="28"/>
          <w:szCs w:val="28"/>
          <w:lang w:eastAsia="en-US"/>
        </w:rPr>
        <w:t>породичног</w:t>
      </w:r>
      <w:proofErr w:type="spellEnd"/>
      <w:r w:rsidRPr="004149F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149F9">
        <w:rPr>
          <w:rFonts w:eastAsiaTheme="minorHAnsi"/>
          <w:sz w:val="28"/>
          <w:szCs w:val="28"/>
          <w:lang w:eastAsia="en-US"/>
        </w:rPr>
        <w:t>насиља</w:t>
      </w:r>
      <w:proofErr w:type="spellEnd"/>
      <w:r w:rsidRPr="004149F9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4149F9">
        <w:rPr>
          <w:rFonts w:eastAsiaTheme="minorHAnsi"/>
          <w:sz w:val="28"/>
          <w:szCs w:val="28"/>
          <w:lang w:eastAsia="en-US"/>
        </w:rPr>
        <w:t>старање</w:t>
      </w:r>
      <w:proofErr w:type="spellEnd"/>
      <w:r w:rsidRPr="004149F9">
        <w:rPr>
          <w:rFonts w:eastAsiaTheme="minorHAnsi"/>
          <w:sz w:val="28"/>
          <w:szCs w:val="28"/>
          <w:lang w:eastAsia="en-US"/>
        </w:rPr>
        <w:t xml:space="preserve"> о </w:t>
      </w:r>
      <w:proofErr w:type="spellStart"/>
      <w:r w:rsidRPr="004149F9">
        <w:rPr>
          <w:rFonts w:eastAsiaTheme="minorHAnsi"/>
          <w:sz w:val="28"/>
          <w:szCs w:val="28"/>
          <w:lang w:eastAsia="en-US"/>
        </w:rPr>
        <w:t>њиховој</w:t>
      </w:r>
      <w:proofErr w:type="spellEnd"/>
      <w:r w:rsidRPr="004149F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149F9">
        <w:rPr>
          <w:rFonts w:eastAsiaTheme="minorHAnsi"/>
          <w:sz w:val="28"/>
          <w:szCs w:val="28"/>
          <w:lang w:eastAsia="en-US"/>
        </w:rPr>
        <w:t>безбедности</w:t>
      </w:r>
      <w:proofErr w:type="spellEnd"/>
      <w:r w:rsidRPr="004149F9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4149F9">
        <w:rPr>
          <w:rFonts w:eastAsiaTheme="minorHAnsi"/>
          <w:sz w:val="28"/>
          <w:szCs w:val="28"/>
          <w:lang w:eastAsia="en-US"/>
        </w:rPr>
        <w:t>пружање</w:t>
      </w:r>
      <w:proofErr w:type="spellEnd"/>
      <w:r w:rsidRPr="004149F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149F9">
        <w:rPr>
          <w:rFonts w:eastAsiaTheme="minorHAnsi"/>
          <w:sz w:val="28"/>
          <w:szCs w:val="28"/>
          <w:lang w:eastAsia="en-US"/>
        </w:rPr>
        <w:t>подршке</w:t>
      </w:r>
      <w:proofErr w:type="spellEnd"/>
      <w:r w:rsidRPr="004149F9">
        <w:rPr>
          <w:rFonts w:eastAsiaTheme="minorHAnsi"/>
          <w:sz w:val="28"/>
          <w:szCs w:val="28"/>
          <w:lang w:eastAsia="en-US"/>
        </w:rPr>
        <w:t xml:space="preserve"> у </w:t>
      </w:r>
      <w:proofErr w:type="spellStart"/>
      <w:r w:rsidRPr="004149F9">
        <w:rPr>
          <w:rFonts w:eastAsiaTheme="minorHAnsi"/>
          <w:sz w:val="28"/>
          <w:szCs w:val="28"/>
          <w:lang w:eastAsia="en-US"/>
        </w:rPr>
        <w:t>процесу</w:t>
      </w:r>
      <w:proofErr w:type="spellEnd"/>
      <w:r w:rsidRPr="004149F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149F9">
        <w:rPr>
          <w:rFonts w:eastAsiaTheme="minorHAnsi"/>
          <w:sz w:val="28"/>
          <w:szCs w:val="28"/>
          <w:lang w:eastAsia="en-US"/>
        </w:rPr>
        <w:t>изласка</w:t>
      </w:r>
      <w:proofErr w:type="spellEnd"/>
      <w:r w:rsidRPr="004149F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149F9">
        <w:rPr>
          <w:rFonts w:eastAsiaTheme="minorHAnsi"/>
          <w:sz w:val="28"/>
          <w:szCs w:val="28"/>
          <w:lang w:eastAsia="en-US"/>
        </w:rPr>
        <w:t>из</w:t>
      </w:r>
      <w:proofErr w:type="spellEnd"/>
      <w:r w:rsidRPr="004149F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149F9">
        <w:rPr>
          <w:rFonts w:eastAsiaTheme="minorHAnsi"/>
          <w:sz w:val="28"/>
          <w:szCs w:val="28"/>
          <w:lang w:eastAsia="en-US"/>
        </w:rPr>
        <w:t>насиља</w:t>
      </w:r>
      <w:proofErr w:type="spellEnd"/>
      <w:r w:rsidRPr="004149F9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4149F9">
        <w:rPr>
          <w:rFonts w:eastAsiaTheme="minorHAnsi"/>
          <w:sz w:val="28"/>
          <w:szCs w:val="28"/>
          <w:lang w:eastAsia="en-US"/>
        </w:rPr>
        <w:t>економско</w:t>
      </w:r>
      <w:proofErr w:type="spellEnd"/>
      <w:r w:rsidRPr="004149F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149F9">
        <w:rPr>
          <w:rFonts w:eastAsiaTheme="minorHAnsi"/>
          <w:sz w:val="28"/>
          <w:szCs w:val="28"/>
          <w:lang w:eastAsia="en-US"/>
        </w:rPr>
        <w:t>оснаживање</w:t>
      </w:r>
      <w:proofErr w:type="spellEnd"/>
      <w:r w:rsidRPr="004149F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149F9">
        <w:rPr>
          <w:rFonts w:eastAsiaTheme="minorHAnsi"/>
          <w:sz w:val="28"/>
          <w:szCs w:val="28"/>
          <w:lang w:eastAsia="en-US"/>
        </w:rPr>
        <w:t>жена</w:t>
      </w:r>
      <w:proofErr w:type="spellEnd"/>
      <w:r w:rsidRPr="004149F9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4149F9">
        <w:rPr>
          <w:rFonts w:eastAsiaTheme="minorHAnsi"/>
          <w:sz w:val="28"/>
          <w:szCs w:val="28"/>
          <w:lang w:eastAsia="en-US"/>
        </w:rPr>
        <w:t xml:space="preserve"> </w:t>
      </w:r>
    </w:p>
    <w:p w:rsidR="00DA692C" w:rsidRPr="00DA692C" w:rsidRDefault="00DA692C" w:rsidP="00717935">
      <w:pPr>
        <w:suppressAutoHyphens w:val="0"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val="sr-Cyrl-RS" w:eastAsia="en-US"/>
        </w:rPr>
      </w:pPr>
    </w:p>
    <w:p w:rsidR="00DA692C" w:rsidRDefault="00DA692C" w:rsidP="00717935">
      <w:pPr>
        <w:suppressAutoHyphens w:val="0"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val="sr-Cyrl-RS" w:eastAsia="en-US"/>
        </w:rPr>
      </w:pPr>
    </w:p>
    <w:p w:rsidR="00722E77" w:rsidRDefault="00722E77" w:rsidP="00717935">
      <w:pPr>
        <w:suppressAutoHyphens w:val="0"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val="sr-Cyrl-RS" w:eastAsia="en-US"/>
        </w:rPr>
      </w:pPr>
    </w:p>
    <w:p w:rsidR="00070034" w:rsidRPr="00070034" w:rsidRDefault="00070034" w:rsidP="00F975DC">
      <w:pPr>
        <w:suppressAutoHyphens w:val="0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70034">
        <w:rPr>
          <w:rFonts w:eastAsia="Calibri"/>
          <w:sz w:val="28"/>
          <w:szCs w:val="28"/>
          <w:lang w:val="sr-Cyrl-CS" w:eastAsia="en-US"/>
        </w:rPr>
        <w:t>Делатност Сигурне куће за жене и децу жртве породичног насиља остварује се кроз обезбеђење средстава из Буџета града Ниша на основу годишњег уговора о финансирању установе.</w:t>
      </w:r>
    </w:p>
    <w:p w:rsidR="00070034" w:rsidRPr="00070034" w:rsidRDefault="00070034" w:rsidP="00070034">
      <w:pPr>
        <w:suppressAutoHyphens w:val="0"/>
        <w:spacing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tbl>
      <w:tblPr>
        <w:tblW w:w="7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30"/>
        <w:gridCol w:w="2520"/>
      </w:tblGrid>
      <w:tr w:rsidR="00070034" w:rsidRPr="00070034" w:rsidTr="003E74EA">
        <w:trPr>
          <w:trHeight w:val="300"/>
          <w:jc w:val="center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 xml:space="preserve">Извор прихода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jc w:val="right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>Планирани износ</w:t>
            </w:r>
          </w:p>
        </w:tc>
      </w:tr>
      <w:tr w:rsidR="00070034" w:rsidRPr="00070034" w:rsidTr="003E74EA">
        <w:trPr>
          <w:trHeight w:val="317"/>
          <w:jc w:val="center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  <w:t>Приходи из буџета града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jc w:val="right"/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  <w:t>12.000.000,00</w:t>
            </w:r>
          </w:p>
        </w:tc>
      </w:tr>
      <w:tr w:rsidR="00070034" w:rsidRPr="00070034" w:rsidTr="003E74EA">
        <w:trPr>
          <w:trHeight w:val="317"/>
          <w:jc w:val="center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>Приходи од донација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jc w:val="right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>300.000,00</w:t>
            </w:r>
          </w:p>
        </w:tc>
      </w:tr>
      <w:tr w:rsidR="00070034" w:rsidRPr="00070034" w:rsidTr="003E74EA">
        <w:trPr>
          <w:trHeight w:val="317"/>
          <w:jc w:val="center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>Приходи од пружања услуга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jc w:val="right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>2.351.814,00</w:t>
            </w:r>
          </w:p>
        </w:tc>
      </w:tr>
      <w:tr w:rsidR="00070034" w:rsidRPr="00070034" w:rsidTr="003E74EA">
        <w:trPr>
          <w:trHeight w:val="317"/>
          <w:jc w:val="center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  <w:t>УКУПНО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jc w:val="right"/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  <w:t>14.651.814,00</w:t>
            </w:r>
          </w:p>
        </w:tc>
      </w:tr>
    </w:tbl>
    <w:p w:rsidR="00070034" w:rsidRPr="00070034" w:rsidRDefault="00070034" w:rsidP="00070034">
      <w:pPr>
        <w:suppressAutoHyphens w:val="0"/>
        <w:spacing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070034" w:rsidRPr="00070034" w:rsidRDefault="00070034" w:rsidP="00F975DC">
      <w:pPr>
        <w:suppressAutoHyphens w:val="0"/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70034">
        <w:rPr>
          <w:rFonts w:eastAsia="Calibri"/>
          <w:sz w:val="28"/>
          <w:szCs w:val="28"/>
          <w:lang w:val="sr-Cyrl-CS" w:eastAsia="en-US"/>
        </w:rPr>
        <w:t>Поред средстава из буџета Града Ниша, установа ће се ангажовати да обезбеди додатна средства од донација, пројеката и из других извора, како би створила што боље услове за прихват и помоћ корисницама</w:t>
      </w:r>
      <w:r w:rsidRPr="00070034">
        <w:rPr>
          <w:rFonts w:eastAsia="Calibri"/>
          <w:sz w:val="28"/>
          <w:szCs w:val="28"/>
          <w:lang w:eastAsia="en-US"/>
        </w:rPr>
        <w:t>.</w:t>
      </w:r>
    </w:p>
    <w:p w:rsidR="00070034" w:rsidRPr="00070034" w:rsidRDefault="00070034" w:rsidP="00F975DC">
      <w:pPr>
        <w:suppressAutoHyphens w:val="0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70034">
        <w:rPr>
          <w:rFonts w:eastAsia="Calibri"/>
          <w:sz w:val="28"/>
          <w:szCs w:val="28"/>
          <w:lang w:val="sr-Cyrl-CS" w:eastAsia="en-US"/>
        </w:rPr>
        <w:t>Планирана средства потребна за нормално функционисање свих аспеката делатност</w:t>
      </w:r>
      <w:r w:rsidR="00F975DC">
        <w:rPr>
          <w:rFonts w:eastAsia="Calibri"/>
          <w:sz w:val="28"/>
          <w:szCs w:val="28"/>
          <w:lang w:val="sr-Cyrl-CS" w:eastAsia="en-US"/>
        </w:rPr>
        <w:t>и исказана су у следећој табели:</w:t>
      </w:r>
    </w:p>
    <w:p w:rsidR="00070034" w:rsidRPr="00070034" w:rsidRDefault="00070034" w:rsidP="00070034">
      <w:pPr>
        <w:suppressAutoHyphens w:val="0"/>
        <w:spacing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tbl>
      <w:tblPr>
        <w:tblW w:w="10878" w:type="dxa"/>
        <w:tblInd w:w="-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5"/>
        <w:gridCol w:w="2133"/>
        <w:gridCol w:w="5130"/>
        <w:gridCol w:w="2520"/>
      </w:tblGrid>
      <w:tr w:rsidR="00070034" w:rsidRPr="00070034" w:rsidTr="003E74EA">
        <w:trPr>
          <w:trHeight w:val="30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  <w:t>Број позиције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  <w:t>Економ. Класиф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  <w:t>Расходи и издаци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  <w:t>Планирани износ</w:t>
            </w:r>
          </w:p>
        </w:tc>
      </w:tr>
      <w:tr w:rsidR="00070034" w:rsidRPr="00070034" w:rsidTr="003E74EA">
        <w:trPr>
          <w:trHeight w:val="31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jc w:val="center"/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  <w:t>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  <w:t>4110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  <w:t>Плате додаци и накнаде запослених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  <w:t>6.154.610,00</w:t>
            </w:r>
          </w:p>
        </w:tc>
      </w:tr>
      <w:tr w:rsidR="00070034" w:rsidRPr="00070034" w:rsidTr="003E74EA">
        <w:trPr>
          <w:trHeight w:val="31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jc w:val="center"/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  <w:t>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  <w:t>4120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  <w:t>Социјални доприноси на терет послодавца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  <w:t>1.101.382,00</w:t>
            </w:r>
          </w:p>
        </w:tc>
      </w:tr>
      <w:tr w:rsidR="00070034" w:rsidRPr="00070034" w:rsidTr="003E74EA">
        <w:trPr>
          <w:trHeight w:val="31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>4121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>Допринос за пензи</w:t>
            </w:r>
            <w:r w:rsidRPr="00070034">
              <w:rPr>
                <w:rFonts w:ascii="Calibri" w:eastAsia="Calibri" w:hAnsi="Calibri"/>
                <w:sz w:val="24"/>
                <w:szCs w:val="24"/>
                <w:lang w:val="sr-Cyrl-CS" w:eastAsia="en-US"/>
              </w:rPr>
              <w:t>ј</w:t>
            </w: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>ско инвалидско осигурање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 xml:space="preserve">    676.381,00</w:t>
            </w:r>
          </w:p>
        </w:tc>
      </w:tr>
      <w:tr w:rsidR="00070034" w:rsidRPr="00070034" w:rsidTr="003E74EA">
        <w:trPr>
          <w:trHeight w:val="31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>4122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>Доприноси за здравствено осигурање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 xml:space="preserve">    378.543,00</w:t>
            </w:r>
          </w:p>
        </w:tc>
      </w:tr>
      <w:tr w:rsidR="00070034" w:rsidRPr="00070034" w:rsidTr="003E74EA">
        <w:trPr>
          <w:trHeight w:val="31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>4123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>Допринос за незапосленост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 xml:space="preserve">      46.458,00</w:t>
            </w:r>
          </w:p>
        </w:tc>
      </w:tr>
      <w:tr w:rsidR="00070034" w:rsidRPr="00070034" w:rsidTr="003E74EA">
        <w:trPr>
          <w:trHeight w:val="31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jc w:val="center"/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  <w:t>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  <w:t>4130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  <w:t>Накнаде у натури (превоз на посао и са посла)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  <w:t xml:space="preserve">    275.000,00</w:t>
            </w:r>
          </w:p>
        </w:tc>
      </w:tr>
      <w:tr w:rsidR="00070034" w:rsidRPr="00070034" w:rsidTr="003E74EA">
        <w:trPr>
          <w:trHeight w:val="31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jc w:val="center"/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>4131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>Накнада трошкова за превоз са и на посао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 xml:space="preserve">    275.000,00</w:t>
            </w:r>
          </w:p>
        </w:tc>
      </w:tr>
      <w:tr w:rsidR="00070034" w:rsidRPr="00070034" w:rsidTr="003E74EA">
        <w:trPr>
          <w:trHeight w:val="31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jc w:val="center"/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  <w:t>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  <w:t>4210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  <w:t>Стални трошкови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  <w:t>1.100.145,00</w:t>
            </w:r>
          </w:p>
        </w:tc>
      </w:tr>
      <w:tr w:rsidR="00070034" w:rsidRPr="00070034" w:rsidTr="003E74EA">
        <w:trPr>
          <w:trHeight w:val="31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>4211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 xml:space="preserve">Трошкови платног промета и банкарских услуга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 xml:space="preserve">    100.000,00</w:t>
            </w:r>
          </w:p>
        </w:tc>
      </w:tr>
      <w:tr w:rsidR="00070034" w:rsidRPr="00070034" w:rsidTr="003E74EA">
        <w:trPr>
          <w:trHeight w:val="31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>4212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>Трошкови грејања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 xml:space="preserve">    550.145,00</w:t>
            </w:r>
          </w:p>
        </w:tc>
      </w:tr>
      <w:tr w:rsidR="00070034" w:rsidRPr="00070034" w:rsidTr="003E74EA">
        <w:trPr>
          <w:trHeight w:val="31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>4212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>Електрична енергија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 xml:space="preserve">    240.000,00</w:t>
            </w:r>
          </w:p>
        </w:tc>
      </w:tr>
      <w:tr w:rsidR="00070034" w:rsidRPr="00070034" w:rsidTr="003E74EA">
        <w:trPr>
          <w:trHeight w:val="31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>4213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>Комуналне услуге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 xml:space="preserve">    100.000,00</w:t>
            </w:r>
          </w:p>
        </w:tc>
      </w:tr>
      <w:tr w:rsidR="00070034" w:rsidRPr="00070034" w:rsidTr="003E74EA">
        <w:trPr>
          <w:trHeight w:val="31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>4214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>Услуге комуникација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 xml:space="preserve">      60.000,00</w:t>
            </w:r>
          </w:p>
        </w:tc>
      </w:tr>
      <w:tr w:rsidR="00070034" w:rsidRPr="00070034" w:rsidTr="003E74EA">
        <w:trPr>
          <w:trHeight w:val="31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>4215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>Трошкови осигурања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 xml:space="preserve">      50.000,00</w:t>
            </w:r>
          </w:p>
        </w:tc>
      </w:tr>
      <w:tr w:rsidR="00070034" w:rsidRPr="00070034" w:rsidTr="003E74EA">
        <w:trPr>
          <w:trHeight w:val="31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jc w:val="center"/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  <w:t>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  <w:t>4220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  <w:t>Трошкови путовања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 xml:space="preserve">     </w:t>
            </w:r>
            <w:r w:rsidRPr="00070034"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  <w:t>92.000,00</w:t>
            </w:r>
          </w:p>
        </w:tc>
      </w:tr>
      <w:tr w:rsidR="00070034" w:rsidRPr="00070034" w:rsidTr="003E74EA">
        <w:trPr>
          <w:trHeight w:val="31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>4221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 xml:space="preserve">Трошкови службених путовања у земљи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 xml:space="preserve">      72.000,00</w:t>
            </w:r>
          </w:p>
        </w:tc>
      </w:tr>
      <w:tr w:rsidR="00070034" w:rsidRPr="00070034" w:rsidTr="003E74EA">
        <w:trPr>
          <w:trHeight w:val="31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>4222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 xml:space="preserve">Трошкови превоза у јавном саобраћају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 xml:space="preserve">      20.000,00</w:t>
            </w:r>
          </w:p>
        </w:tc>
      </w:tr>
      <w:tr w:rsidR="00070034" w:rsidRPr="00070034" w:rsidTr="003E74EA">
        <w:trPr>
          <w:trHeight w:val="31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jc w:val="center"/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  <w:t>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  <w:t>4230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  <w:t>Услуге по уговору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  <w:t>5.354.000,00</w:t>
            </w:r>
          </w:p>
        </w:tc>
      </w:tr>
      <w:tr w:rsidR="00070034" w:rsidRPr="00070034" w:rsidTr="003E74EA">
        <w:trPr>
          <w:trHeight w:val="31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>4236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 xml:space="preserve">Уговорене услуге за оброке корисника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>4.964.000,00</w:t>
            </w:r>
          </w:p>
        </w:tc>
      </w:tr>
      <w:tr w:rsidR="00070034" w:rsidRPr="00070034" w:rsidTr="003E74EA">
        <w:trPr>
          <w:trHeight w:val="31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>4231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 xml:space="preserve"> Остале услуге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 xml:space="preserve">    300.000,00</w:t>
            </w:r>
          </w:p>
        </w:tc>
      </w:tr>
      <w:tr w:rsidR="00070034" w:rsidRPr="00070034" w:rsidTr="003E74EA">
        <w:trPr>
          <w:trHeight w:val="31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>4237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 xml:space="preserve">Репрезентација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 xml:space="preserve">      50.000,00</w:t>
            </w:r>
          </w:p>
        </w:tc>
      </w:tr>
      <w:tr w:rsidR="00070034" w:rsidRPr="00070034" w:rsidTr="003E74EA">
        <w:trPr>
          <w:trHeight w:val="31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>4235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>Адвокатске услуге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 xml:space="preserve">      40.000,00</w:t>
            </w:r>
          </w:p>
        </w:tc>
      </w:tr>
      <w:tr w:rsidR="00070034" w:rsidRPr="00070034" w:rsidTr="003E74EA">
        <w:trPr>
          <w:trHeight w:val="31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jc w:val="center"/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  <w:t>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  <w:t>4250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  <w:t>Текуће поправке и одржавање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  <w:t xml:space="preserve">    324.000,00</w:t>
            </w:r>
          </w:p>
        </w:tc>
      </w:tr>
      <w:tr w:rsidR="00070034" w:rsidRPr="00070034" w:rsidTr="003E74EA">
        <w:trPr>
          <w:trHeight w:val="31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>4251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 xml:space="preserve">Текуће поправке и одржавање зграда и </w:t>
            </w:r>
            <w:r w:rsidRPr="00070034">
              <w:rPr>
                <w:rFonts w:ascii="Calibri" w:eastAsia="Calibri" w:hAnsi="Calibri"/>
                <w:sz w:val="24"/>
                <w:szCs w:val="24"/>
                <w:lang w:val="sr-Cyrl-CS" w:eastAsia="en-US"/>
              </w:rPr>
              <w:lastRenderedPageBreak/>
              <w:t>о</w:t>
            </w: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>бјеката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lastRenderedPageBreak/>
              <w:t xml:space="preserve">    300.000,00</w:t>
            </w:r>
          </w:p>
        </w:tc>
      </w:tr>
      <w:tr w:rsidR="00070034" w:rsidRPr="00070034" w:rsidTr="003E74EA">
        <w:trPr>
          <w:trHeight w:val="31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>4252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>Текуће поправке и одржавање опреме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 xml:space="preserve">      24.000,00</w:t>
            </w:r>
          </w:p>
        </w:tc>
      </w:tr>
      <w:tr w:rsidR="00070034" w:rsidRPr="00070034" w:rsidTr="003E74EA">
        <w:trPr>
          <w:trHeight w:val="31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jc w:val="center"/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  <w:t>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  <w:t>4260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  <w:t>Материјал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  <w:t xml:space="preserve">    150.000,00</w:t>
            </w:r>
          </w:p>
        </w:tc>
      </w:tr>
      <w:tr w:rsidR="00070034" w:rsidRPr="00070034" w:rsidTr="003E74EA">
        <w:trPr>
          <w:trHeight w:val="31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>4261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 xml:space="preserve">Административни материјал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 xml:space="preserve">      60.000,00</w:t>
            </w:r>
          </w:p>
        </w:tc>
      </w:tr>
      <w:tr w:rsidR="00070034" w:rsidRPr="00070034" w:rsidTr="003E74EA">
        <w:trPr>
          <w:trHeight w:val="31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>4264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>Материјал за саобраћај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 xml:space="preserve">      20.000,00</w:t>
            </w:r>
          </w:p>
        </w:tc>
      </w:tr>
      <w:tr w:rsidR="00070034" w:rsidRPr="00070034" w:rsidTr="003E74EA">
        <w:trPr>
          <w:trHeight w:val="31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>4268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>Материјал за одржавање хигијене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 xml:space="preserve">     70.000,00</w:t>
            </w:r>
          </w:p>
        </w:tc>
      </w:tr>
      <w:tr w:rsidR="00070034" w:rsidRPr="00070034" w:rsidTr="003E74EA">
        <w:trPr>
          <w:trHeight w:val="31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jc w:val="center"/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  <w:t>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  <w:t>4820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  <w:t>Порези, обавезне таксе и казне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 xml:space="preserve">     </w:t>
            </w:r>
            <w:r w:rsidRPr="00070034"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  <w:t>20.000,00</w:t>
            </w:r>
          </w:p>
        </w:tc>
      </w:tr>
      <w:tr w:rsidR="00070034" w:rsidRPr="00070034" w:rsidTr="003E74EA">
        <w:trPr>
          <w:trHeight w:val="31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>4821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>Остали порези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 xml:space="preserve">     10.000,00</w:t>
            </w:r>
          </w:p>
        </w:tc>
      </w:tr>
      <w:tr w:rsidR="00070034" w:rsidRPr="00070034" w:rsidTr="003E74EA">
        <w:trPr>
          <w:trHeight w:val="31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>4822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 xml:space="preserve">Обвезне таксе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 xml:space="preserve">     10.000,00</w:t>
            </w:r>
          </w:p>
        </w:tc>
      </w:tr>
      <w:tr w:rsidR="00070034" w:rsidRPr="00070034" w:rsidTr="003E74EA">
        <w:trPr>
          <w:trHeight w:val="31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jc w:val="center"/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  <w:t>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  <w:t>5120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  <w:t>Машине и опрема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 xml:space="preserve">     </w:t>
            </w:r>
            <w:r w:rsidRPr="00070034"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  <w:t>80.000,00</w:t>
            </w:r>
          </w:p>
        </w:tc>
      </w:tr>
      <w:tr w:rsidR="00070034" w:rsidRPr="00070034" w:rsidTr="003E74EA">
        <w:trPr>
          <w:trHeight w:val="31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>512100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>Административна опрема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 xml:space="preserve">     60.000,00</w:t>
            </w:r>
          </w:p>
        </w:tc>
      </w:tr>
      <w:tr w:rsidR="00070034" w:rsidRPr="00070034" w:rsidTr="003E74EA">
        <w:trPr>
          <w:trHeight w:val="31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>513100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 xml:space="preserve">Противпожарна опрема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  <w:t xml:space="preserve">     20.000,00</w:t>
            </w:r>
          </w:p>
        </w:tc>
      </w:tr>
      <w:tr w:rsidR="00070034" w:rsidRPr="00070034" w:rsidTr="003E74EA">
        <w:trPr>
          <w:trHeight w:val="317"/>
        </w:trPr>
        <w:tc>
          <w:tcPr>
            <w:tcW w:w="322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val="sr-Latn-CS" w:eastAsia="en-US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  <w:t>УКУПНО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34" w:rsidRPr="00070034" w:rsidRDefault="00070034" w:rsidP="00070034">
            <w:pPr>
              <w:suppressAutoHyphens w:val="0"/>
              <w:spacing w:line="276" w:lineRule="auto"/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</w:pPr>
            <w:r w:rsidRPr="00070034">
              <w:rPr>
                <w:rFonts w:ascii="Calibri" w:eastAsia="Calibri" w:hAnsi="Calibri"/>
                <w:b/>
                <w:sz w:val="24"/>
                <w:szCs w:val="24"/>
                <w:lang w:val="sr-Latn-CS" w:eastAsia="en-US"/>
              </w:rPr>
              <w:t>14.651.814,00</w:t>
            </w:r>
          </w:p>
        </w:tc>
      </w:tr>
    </w:tbl>
    <w:p w:rsidR="00070034" w:rsidRDefault="00070034" w:rsidP="00722E77">
      <w:pPr>
        <w:jc w:val="both"/>
        <w:rPr>
          <w:rFonts w:eastAsiaTheme="minorHAnsi"/>
          <w:sz w:val="28"/>
          <w:szCs w:val="28"/>
          <w:lang w:val="sr-Cyrl-RS" w:eastAsia="en-US"/>
        </w:rPr>
      </w:pPr>
    </w:p>
    <w:p w:rsidR="00070034" w:rsidRDefault="00070034" w:rsidP="00722E77">
      <w:pPr>
        <w:jc w:val="both"/>
        <w:rPr>
          <w:rFonts w:eastAsiaTheme="minorHAnsi"/>
          <w:sz w:val="28"/>
          <w:szCs w:val="28"/>
          <w:lang w:val="sr-Cyrl-RS" w:eastAsia="en-US"/>
        </w:rPr>
      </w:pPr>
    </w:p>
    <w:p w:rsidR="00070034" w:rsidRDefault="00070034" w:rsidP="00722E77">
      <w:pPr>
        <w:jc w:val="both"/>
        <w:rPr>
          <w:rFonts w:eastAsiaTheme="minorHAnsi"/>
          <w:sz w:val="28"/>
          <w:szCs w:val="28"/>
          <w:lang w:val="sr-Cyrl-RS" w:eastAsia="en-US"/>
        </w:rPr>
      </w:pPr>
    </w:p>
    <w:p w:rsidR="00070034" w:rsidRDefault="00070034" w:rsidP="00722E77">
      <w:pPr>
        <w:jc w:val="both"/>
        <w:rPr>
          <w:rFonts w:eastAsiaTheme="minorHAnsi"/>
          <w:sz w:val="28"/>
          <w:szCs w:val="28"/>
          <w:lang w:val="sr-Cyrl-RS" w:eastAsia="en-US"/>
        </w:rPr>
      </w:pPr>
    </w:p>
    <w:p w:rsidR="00722E77" w:rsidRPr="00722E77" w:rsidRDefault="00722E77" w:rsidP="00B14343">
      <w:pPr>
        <w:ind w:firstLine="708"/>
        <w:jc w:val="both"/>
        <w:rPr>
          <w:rFonts w:ascii="Calibri" w:eastAsia="Calibri" w:hAnsi="Calibri"/>
          <w:sz w:val="28"/>
          <w:szCs w:val="28"/>
          <w:lang w:val="sr-Cyrl-CS" w:eastAsia="en-US"/>
        </w:rPr>
      </w:pPr>
      <w:r>
        <w:rPr>
          <w:rFonts w:eastAsiaTheme="minorHAnsi"/>
          <w:sz w:val="28"/>
          <w:szCs w:val="28"/>
          <w:lang w:val="sr-Cyrl-RS" w:eastAsia="en-US"/>
        </w:rPr>
        <w:t>Установа је смештена у двоспратном објекту у коме се налази 10 соба за штићенице, простор за дневни боравак, купатило и пратеће просторије.</w:t>
      </w:r>
      <w:r w:rsidRPr="00722E77">
        <w:rPr>
          <w:rFonts w:ascii="Calibri" w:eastAsia="Calibri" w:hAnsi="Calibri"/>
          <w:sz w:val="24"/>
          <w:szCs w:val="24"/>
          <w:lang w:val="sr-Cyrl-CS" w:eastAsia="en-US"/>
        </w:rPr>
        <w:t xml:space="preserve"> </w:t>
      </w:r>
      <w:r w:rsidRPr="00722E77">
        <w:rPr>
          <w:rFonts w:eastAsia="Calibri"/>
          <w:sz w:val="28"/>
          <w:szCs w:val="28"/>
          <w:lang w:val="sr-Cyrl-CS" w:eastAsia="en-US"/>
        </w:rPr>
        <w:t>Потребно</w:t>
      </w:r>
      <w:r>
        <w:rPr>
          <w:rFonts w:eastAsia="Calibri"/>
          <w:sz w:val="28"/>
          <w:szCs w:val="28"/>
          <w:lang w:val="sr-Cyrl-CS" w:eastAsia="en-US"/>
        </w:rPr>
        <w:t xml:space="preserve"> је </w:t>
      </w:r>
      <w:r w:rsidRPr="00722E77">
        <w:rPr>
          <w:rFonts w:eastAsia="Calibri"/>
          <w:sz w:val="28"/>
          <w:szCs w:val="28"/>
          <w:lang w:val="sr-Cyrl-CS" w:eastAsia="en-US"/>
        </w:rPr>
        <w:t xml:space="preserve"> у 2013. години извршити ада</w:t>
      </w:r>
      <w:r>
        <w:rPr>
          <w:rFonts w:eastAsia="Calibri"/>
          <w:sz w:val="28"/>
          <w:szCs w:val="28"/>
          <w:lang w:val="sr-Cyrl-CS" w:eastAsia="en-US"/>
        </w:rPr>
        <w:t>птацију две просторије у приземљ</w:t>
      </w:r>
      <w:r w:rsidRPr="00722E77">
        <w:rPr>
          <w:rFonts w:eastAsia="Calibri"/>
          <w:sz w:val="28"/>
          <w:szCs w:val="28"/>
          <w:lang w:val="sr-Cyrl-CS" w:eastAsia="en-US"/>
        </w:rPr>
        <w:t>у и прилагодити их за потребе канцеларија за запослене. Истовремено је неопходно опремити их основним канцелари</w:t>
      </w:r>
      <w:r w:rsidR="00A63C0A">
        <w:rPr>
          <w:rFonts w:eastAsia="Calibri"/>
          <w:sz w:val="28"/>
          <w:szCs w:val="28"/>
          <w:lang w:val="sr-Cyrl-CS" w:eastAsia="en-US"/>
        </w:rPr>
        <w:t>ј</w:t>
      </w:r>
      <w:r w:rsidRPr="00722E77">
        <w:rPr>
          <w:rFonts w:eastAsia="Calibri"/>
          <w:sz w:val="28"/>
          <w:szCs w:val="28"/>
          <w:lang w:val="sr-Cyrl-CS" w:eastAsia="en-US"/>
        </w:rPr>
        <w:t>ским намештајем и опремом за рад администрације.</w:t>
      </w:r>
    </w:p>
    <w:p w:rsidR="00722E77" w:rsidRPr="00A63C0A" w:rsidRDefault="00722E77" w:rsidP="00553DDF">
      <w:pPr>
        <w:suppressAutoHyphens w:val="0"/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val="sr-Cyrl-RS" w:eastAsia="en-US"/>
        </w:rPr>
      </w:pPr>
      <w:r w:rsidRPr="00A63C0A">
        <w:rPr>
          <w:rFonts w:eastAsia="Calibri"/>
          <w:sz w:val="28"/>
          <w:szCs w:val="28"/>
          <w:lang w:val="sr-Cyrl-CS" w:eastAsia="en-US"/>
        </w:rPr>
        <w:t>Посебан проблем представља то што у објекту не постоји кухиња и трпезаријски простор за исхрану корисница, већ им се храна сервира у дневном боравку, који не задовољава здравствене и санитарно-техничке стандарде.</w:t>
      </w:r>
    </w:p>
    <w:p w:rsidR="00722E77" w:rsidRDefault="00A63C0A" w:rsidP="00717935">
      <w:pPr>
        <w:suppressAutoHyphens w:val="0"/>
        <w:autoSpaceDE w:val="0"/>
        <w:autoSpaceDN w:val="0"/>
        <w:adjustRightInd w:val="0"/>
        <w:ind w:firstLine="720"/>
        <w:rPr>
          <w:sz w:val="28"/>
          <w:szCs w:val="28"/>
          <w:lang w:val="sr-Cyrl-CS"/>
        </w:rPr>
      </w:pPr>
      <w:r w:rsidRPr="00A63C0A">
        <w:rPr>
          <w:sz w:val="28"/>
          <w:szCs w:val="28"/>
          <w:lang w:val="sr-Cyrl-CS"/>
        </w:rPr>
        <w:t>За остваривање активности предвиђених програмом у 2013. години неопходно је инвестицоно улагање у адаптацију простора од 94м2 у приземљу</w:t>
      </w:r>
      <w:r w:rsidR="00F61272">
        <w:rPr>
          <w:sz w:val="28"/>
          <w:szCs w:val="28"/>
          <w:lang w:val="sr-Cyrl-CS"/>
        </w:rPr>
        <w:t>, а у погледу опреме потребно је извршити набавку канцеларијског инвентара, трпезаријских столова, кухињских апарата и посуђа, опреме за видео надзор, два компјутера и штампач</w:t>
      </w:r>
      <w:r>
        <w:rPr>
          <w:sz w:val="28"/>
          <w:szCs w:val="28"/>
          <w:lang w:val="sr-Cyrl-CS"/>
        </w:rPr>
        <w:t>.</w:t>
      </w:r>
    </w:p>
    <w:p w:rsidR="00E6489F" w:rsidRPr="00E6489F" w:rsidRDefault="00E6489F" w:rsidP="00E6489F">
      <w:pPr>
        <w:suppressAutoHyphens w:val="0"/>
        <w:spacing w:line="276" w:lineRule="auto"/>
        <w:ind w:firstLine="708"/>
        <w:jc w:val="both"/>
        <w:rPr>
          <w:rFonts w:eastAsia="Calibri"/>
          <w:sz w:val="28"/>
          <w:szCs w:val="28"/>
          <w:lang w:val="sr-Cyrl-CS" w:eastAsia="en-US"/>
        </w:rPr>
      </w:pPr>
      <w:r w:rsidRPr="00E6489F">
        <w:rPr>
          <w:rFonts w:eastAsia="Calibri"/>
          <w:sz w:val="28"/>
          <w:szCs w:val="28"/>
          <w:lang w:val="sr-Cyrl-CS" w:eastAsia="en-US"/>
        </w:rPr>
        <w:t>За реализацију предвиђених програмских активности у 2013. години неоходни су: психолог, четири радника физичког обезбеђења,  правник, економиста, књиговођа, спремачица и сервирка. Како, осим психолога</w:t>
      </w:r>
      <w:r>
        <w:rPr>
          <w:rFonts w:eastAsia="Calibri"/>
          <w:sz w:val="28"/>
          <w:szCs w:val="28"/>
          <w:lang w:val="sr-Cyrl-CS" w:eastAsia="en-US"/>
        </w:rPr>
        <w:t>,</w:t>
      </w:r>
      <w:r w:rsidRPr="00E6489F">
        <w:rPr>
          <w:rFonts w:eastAsia="Calibri"/>
          <w:sz w:val="28"/>
          <w:szCs w:val="28"/>
          <w:lang w:val="sr-Cyrl-CS" w:eastAsia="en-US"/>
        </w:rPr>
        <w:t xml:space="preserve"> у установи није запослен ниједан радник на неодређено време, за остала наведена радна места потребно је одобрити средства у 2013. години.</w:t>
      </w:r>
    </w:p>
    <w:p w:rsidR="00717935" w:rsidRDefault="00717935" w:rsidP="005A3CAE">
      <w:pPr>
        <w:suppressAutoHyphens w:val="0"/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proofErr w:type="spellStart"/>
      <w:r w:rsidRPr="004149F9">
        <w:rPr>
          <w:rFonts w:eastAsiaTheme="minorHAnsi"/>
          <w:sz w:val="28"/>
          <w:szCs w:val="28"/>
          <w:lang w:eastAsia="en-US"/>
        </w:rPr>
        <w:t>За</w:t>
      </w:r>
      <w:proofErr w:type="spellEnd"/>
      <w:r w:rsidRPr="004149F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149F9">
        <w:rPr>
          <w:rFonts w:eastAsiaTheme="minorHAnsi"/>
          <w:sz w:val="28"/>
          <w:szCs w:val="28"/>
          <w:lang w:eastAsia="en-US"/>
        </w:rPr>
        <w:t>остварење</w:t>
      </w:r>
      <w:proofErr w:type="spellEnd"/>
      <w:r w:rsidRPr="004149F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149F9">
        <w:rPr>
          <w:rFonts w:eastAsiaTheme="minorHAnsi"/>
          <w:sz w:val="28"/>
          <w:szCs w:val="28"/>
          <w:lang w:eastAsia="en-US"/>
        </w:rPr>
        <w:t>циљева</w:t>
      </w:r>
      <w:proofErr w:type="spellEnd"/>
      <w:r w:rsidRPr="004149F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149F9">
        <w:rPr>
          <w:rFonts w:eastAsiaTheme="minorHAnsi"/>
          <w:sz w:val="28"/>
          <w:szCs w:val="28"/>
          <w:lang w:eastAsia="en-US"/>
        </w:rPr>
        <w:t>Сигурне</w:t>
      </w:r>
      <w:proofErr w:type="spellEnd"/>
      <w:r w:rsidRPr="004149F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149F9">
        <w:rPr>
          <w:rFonts w:eastAsiaTheme="minorHAnsi"/>
          <w:sz w:val="28"/>
          <w:szCs w:val="28"/>
          <w:lang w:eastAsia="en-US"/>
        </w:rPr>
        <w:t>куће</w:t>
      </w:r>
      <w:proofErr w:type="spellEnd"/>
      <w:r w:rsidRPr="004149F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149F9">
        <w:rPr>
          <w:rFonts w:eastAsiaTheme="minorHAnsi"/>
          <w:sz w:val="28"/>
          <w:szCs w:val="28"/>
          <w:lang w:eastAsia="en-US"/>
        </w:rPr>
        <w:t>осим</w:t>
      </w:r>
      <w:proofErr w:type="spellEnd"/>
      <w:r w:rsidRPr="004149F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149F9">
        <w:rPr>
          <w:rFonts w:eastAsiaTheme="minorHAnsi"/>
          <w:sz w:val="28"/>
          <w:szCs w:val="28"/>
          <w:lang w:eastAsia="en-US"/>
        </w:rPr>
        <w:t>ангажовања</w:t>
      </w:r>
      <w:proofErr w:type="spellEnd"/>
      <w:r w:rsidRPr="004149F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DA692C">
        <w:rPr>
          <w:rFonts w:eastAsiaTheme="minorHAnsi"/>
          <w:sz w:val="28"/>
          <w:szCs w:val="28"/>
          <w:lang w:eastAsia="en-US"/>
        </w:rPr>
        <w:t>ст</w:t>
      </w:r>
      <w:proofErr w:type="spellEnd"/>
      <w:r w:rsidR="005A3CAE">
        <w:rPr>
          <w:rFonts w:eastAsiaTheme="minorHAnsi"/>
          <w:sz w:val="28"/>
          <w:szCs w:val="28"/>
          <w:lang w:val="sr-Cyrl-RS" w:eastAsia="en-US"/>
        </w:rPr>
        <w:t>р</w:t>
      </w:r>
      <w:proofErr w:type="spellStart"/>
      <w:r w:rsidR="00DA692C">
        <w:rPr>
          <w:rFonts w:eastAsiaTheme="minorHAnsi"/>
          <w:sz w:val="28"/>
          <w:szCs w:val="28"/>
          <w:lang w:eastAsia="en-US"/>
        </w:rPr>
        <w:t>учних</w:t>
      </w:r>
      <w:proofErr w:type="spellEnd"/>
      <w:r w:rsidR="00DA69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DA692C">
        <w:rPr>
          <w:rFonts w:eastAsiaTheme="minorHAnsi"/>
          <w:sz w:val="28"/>
          <w:szCs w:val="28"/>
          <w:lang w:eastAsia="en-US"/>
        </w:rPr>
        <w:t>радника</w:t>
      </w:r>
      <w:proofErr w:type="spellEnd"/>
      <w:r w:rsidR="00DA69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Start"/>
      <w:r w:rsidR="00DA692C">
        <w:rPr>
          <w:rFonts w:eastAsiaTheme="minorHAnsi"/>
          <w:sz w:val="28"/>
          <w:szCs w:val="28"/>
          <w:lang w:eastAsia="en-US"/>
        </w:rPr>
        <w:t>потребна</w:t>
      </w:r>
      <w:proofErr w:type="spellEnd"/>
      <w:r w:rsidR="00DA692C">
        <w:rPr>
          <w:rFonts w:eastAsiaTheme="minorHAnsi"/>
          <w:sz w:val="28"/>
          <w:szCs w:val="28"/>
          <w:lang w:eastAsia="en-US"/>
        </w:rPr>
        <w:t xml:space="preserve"> </w:t>
      </w:r>
      <w:r w:rsidRPr="004149F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149F9">
        <w:rPr>
          <w:rFonts w:eastAsiaTheme="minorHAnsi"/>
          <w:sz w:val="28"/>
          <w:szCs w:val="28"/>
          <w:lang w:eastAsia="en-US"/>
        </w:rPr>
        <w:t>је</w:t>
      </w:r>
      <w:proofErr w:type="spellEnd"/>
      <w:proofErr w:type="gramEnd"/>
      <w:r w:rsidRPr="004149F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149F9">
        <w:rPr>
          <w:rFonts w:eastAsiaTheme="minorHAnsi"/>
          <w:sz w:val="28"/>
          <w:szCs w:val="28"/>
          <w:lang w:eastAsia="en-US"/>
        </w:rPr>
        <w:t>сарадња</w:t>
      </w:r>
      <w:proofErr w:type="spellEnd"/>
      <w:r w:rsidRPr="004149F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149F9">
        <w:rPr>
          <w:rFonts w:eastAsiaTheme="minorHAnsi"/>
          <w:sz w:val="28"/>
          <w:szCs w:val="28"/>
          <w:lang w:eastAsia="en-US"/>
        </w:rPr>
        <w:t>са</w:t>
      </w:r>
      <w:proofErr w:type="spellEnd"/>
      <w:r w:rsidRPr="004149F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149F9">
        <w:rPr>
          <w:rFonts w:eastAsiaTheme="minorHAnsi"/>
          <w:sz w:val="28"/>
          <w:szCs w:val="28"/>
          <w:lang w:eastAsia="en-US"/>
        </w:rPr>
        <w:t>свим</w:t>
      </w:r>
      <w:proofErr w:type="spellEnd"/>
      <w:r w:rsidRPr="004149F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149F9">
        <w:rPr>
          <w:rFonts w:eastAsiaTheme="minorHAnsi"/>
          <w:sz w:val="28"/>
          <w:szCs w:val="28"/>
          <w:lang w:eastAsia="en-US"/>
        </w:rPr>
        <w:t>институцијама</w:t>
      </w:r>
      <w:proofErr w:type="spellEnd"/>
      <w:r w:rsidRPr="004149F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149F9">
        <w:rPr>
          <w:rFonts w:eastAsiaTheme="minorHAnsi"/>
          <w:sz w:val="28"/>
          <w:szCs w:val="28"/>
          <w:lang w:eastAsia="en-US"/>
        </w:rPr>
        <w:t>које</w:t>
      </w:r>
      <w:proofErr w:type="spellEnd"/>
      <w:r w:rsidRPr="004149F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149F9">
        <w:rPr>
          <w:rFonts w:eastAsiaTheme="minorHAnsi"/>
          <w:sz w:val="28"/>
          <w:szCs w:val="28"/>
          <w:lang w:eastAsia="en-US"/>
        </w:rPr>
        <w:t>се</w:t>
      </w:r>
      <w:proofErr w:type="spellEnd"/>
      <w:r w:rsidRPr="004149F9">
        <w:rPr>
          <w:rFonts w:eastAsiaTheme="minorHAnsi"/>
          <w:sz w:val="28"/>
          <w:szCs w:val="28"/>
          <w:lang w:eastAsia="en-US"/>
        </w:rPr>
        <w:t xml:space="preserve"> у </w:t>
      </w:r>
      <w:proofErr w:type="spellStart"/>
      <w:r w:rsidRPr="004149F9">
        <w:rPr>
          <w:rFonts w:eastAsiaTheme="minorHAnsi"/>
          <w:sz w:val="28"/>
          <w:szCs w:val="28"/>
          <w:lang w:eastAsia="en-US"/>
        </w:rPr>
        <w:t>свом</w:t>
      </w:r>
      <w:proofErr w:type="spellEnd"/>
      <w:r w:rsidRPr="004149F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149F9">
        <w:rPr>
          <w:rFonts w:eastAsiaTheme="minorHAnsi"/>
          <w:sz w:val="28"/>
          <w:szCs w:val="28"/>
          <w:lang w:eastAsia="en-US"/>
        </w:rPr>
        <w:t>раду</w:t>
      </w:r>
      <w:proofErr w:type="spellEnd"/>
      <w:r w:rsidRPr="004149F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149F9">
        <w:rPr>
          <w:rFonts w:eastAsiaTheme="minorHAnsi"/>
          <w:sz w:val="28"/>
          <w:szCs w:val="28"/>
          <w:lang w:eastAsia="en-US"/>
        </w:rPr>
        <w:t>сусрећу</w:t>
      </w:r>
      <w:proofErr w:type="spellEnd"/>
      <w:r w:rsidRPr="004149F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149F9">
        <w:rPr>
          <w:rFonts w:eastAsiaTheme="minorHAnsi"/>
          <w:sz w:val="28"/>
          <w:szCs w:val="28"/>
          <w:lang w:eastAsia="en-US"/>
        </w:rPr>
        <w:t>са</w:t>
      </w:r>
      <w:proofErr w:type="spellEnd"/>
      <w:r w:rsidRPr="004149F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149F9">
        <w:rPr>
          <w:rFonts w:eastAsiaTheme="minorHAnsi"/>
          <w:sz w:val="28"/>
          <w:szCs w:val="28"/>
          <w:lang w:eastAsia="en-US"/>
        </w:rPr>
        <w:t>проблемом</w:t>
      </w:r>
      <w:proofErr w:type="spellEnd"/>
      <w:r w:rsidRPr="004149F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149F9">
        <w:rPr>
          <w:rFonts w:eastAsiaTheme="minorHAnsi"/>
          <w:sz w:val="28"/>
          <w:szCs w:val="28"/>
          <w:lang w:eastAsia="en-US"/>
        </w:rPr>
        <w:t>насиља</w:t>
      </w:r>
      <w:proofErr w:type="spellEnd"/>
      <w:r w:rsidRPr="004149F9">
        <w:rPr>
          <w:rFonts w:eastAsiaTheme="minorHAnsi"/>
          <w:sz w:val="28"/>
          <w:szCs w:val="28"/>
          <w:lang w:eastAsia="en-US"/>
        </w:rPr>
        <w:t xml:space="preserve"> у </w:t>
      </w:r>
      <w:proofErr w:type="spellStart"/>
      <w:r w:rsidRPr="004149F9">
        <w:rPr>
          <w:rFonts w:eastAsiaTheme="minorHAnsi"/>
          <w:sz w:val="28"/>
          <w:szCs w:val="28"/>
          <w:lang w:eastAsia="en-US"/>
        </w:rPr>
        <w:t>породици</w:t>
      </w:r>
      <w:proofErr w:type="spellEnd"/>
      <w:r w:rsidRPr="004149F9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4149F9">
        <w:rPr>
          <w:rFonts w:eastAsiaTheme="minorHAnsi"/>
          <w:sz w:val="28"/>
          <w:szCs w:val="28"/>
          <w:lang w:eastAsia="en-US"/>
        </w:rPr>
        <w:t>као</w:t>
      </w:r>
      <w:proofErr w:type="spellEnd"/>
      <w:r w:rsidRPr="004149F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149F9">
        <w:rPr>
          <w:rFonts w:eastAsiaTheme="minorHAnsi"/>
          <w:sz w:val="28"/>
          <w:szCs w:val="28"/>
          <w:lang w:eastAsia="en-US"/>
        </w:rPr>
        <w:t>што</w:t>
      </w:r>
      <w:proofErr w:type="spellEnd"/>
      <w:r w:rsidRPr="004149F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149F9">
        <w:rPr>
          <w:rFonts w:eastAsiaTheme="minorHAnsi"/>
          <w:sz w:val="28"/>
          <w:szCs w:val="28"/>
          <w:lang w:eastAsia="en-US"/>
        </w:rPr>
        <w:t>су</w:t>
      </w:r>
      <w:proofErr w:type="spellEnd"/>
      <w:r w:rsidRPr="004149F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149F9">
        <w:rPr>
          <w:rFonts w:eastAsiaTheme="minorHAnsi"/>
          <w:sz w:val="28"/>
          <w:szCs w:val="28"/>
          <w:lang w:eastAsia="en-US"/>
        </w:rPr>
        <w:t>центри</w:t>
      </w:r>
      <w:proofErr w:type="spellEnd"/>
      <w:r w:rsidRPr="004149F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149F9">
        <w:rPr>
          <w:rFonts w:eastAsiaTheme="minorHAnsi"/>
          <w:sz w:val="28"/>
          <w:szCs w:val="28"/>
          <w:lang w:eastAsia="en-US"/>
        </w:rPr>
        <w:t>за</w:t>
      </w:r>
      <w:proofErr w:type="spellEnd"/>
      <w:r w:rsidRPr="004149F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149F9">
        <w:rPr>
          <w:rFonts w:eastAsiaTheme="minorHAnsi"/>
          <w:sz w:val="28"/>
          <w:szCs w:val="28"/>
          <w:lang w:eastAsia="en-US"/>
        </w:rPr>
        <w:t>социјални</w:t>
      </w:r>
      <w:proofErr w:type="spellEnd"/>
      <w:r w:rsidRPr="004149F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149F9">
        <w:rPr>
          <w:rFonts w:eastAsiaTheme="minorHAnsi"/>
          <w:sz w:val="28"/>
          <w:szCs w:val="28"/>
          <w:lang w:eastAsia="en-US"/>
        </w:rPr>
        <w:t>рад</w:t>
      </w:r>
      <w:proofErr w:type="spellEnd"/>
      <w:r w:rsidRPr="004149F9">
        <w:rPr>
          <w:rFonts w:eastAsiaTheme="minorHAnsi"/>
          <w:sz w:val="28"/>
          <w:szCs w:val="28"/>
          <w:lang w:eastAsia="en-US"/>
        </w:rPr>
        <w:t xml:space="preserve"> , </w:t>
      </w:r>
      <w:proofErr w:type="spellStart"/>
      <w:r w:rsidRPr="004149F9">
        <w:rPr>
          <w:rFonts w:eastAsiaTheme="minorHAnsi"/>
          <w:sz w:val="28"/>
          <w:szCs w:val="28"/>
          <w:lang w:eastAsia="en-US"/>
        </w:rPr>
        <w:t>полицијске</w:t>
      </w:r>
      <w:proofErr w:type="spellEnd"/>
      <w:r w:rsidRPr="004149F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149F9">
        <w:rPr>
          <w:rFonts w:eastAsiaTheme="minorHAnsi"/>
          <w:sz w:val="28"/>
          <w:szCs w:val="28"/>
          <w:lang w:eastAsia="en-US"/>
        </w:rPr>
        <w:t>станице</w:t>
      </w:r>
      <w:proofErr w:type="spellEnd"/>
      <w:r w:rsidRPr="004149F9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4149F9">
        <w:rPr>
          <w:rFonts w:eastAsiaTheme="minorHAnsi"/>
          <w:sz w:val="28"/>
          <w:szCs w:val="28"/>
          <w:lang w:eastAsia="en-US"/>
        </w:rPr>
        <w:t>органи</w:t>
      </w:r>
      <w:proofErr w:type="spellEnd"/>
      <w:r w:rsidRPr="004149F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149F9">
        <w:rPr>
          <w:rFonts w:eastAsiaTheme="minorHAnsi"/>
          <w:sz w:val="28"/>
          <w:szCs w:val="28"/>
          <w:lang w:eastAsia="en-US"/>
        </w:rPr>
        <w:t>правосуђа</w:t>
      </w:r>
      <w:proofErr w:type="spellEnd"/>
      <w:r w:rsidRPr="004149F9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4149F9">
        <w:rPr>
          <w:rFonts w:eastAsiaTheme="minorHAnsi"/>
          <w:sz w:val="28"/>
          <w:szCs w:val="28"/>
          <w:lang w:eastAsia="en-US"/>
        </w:rPr>
        <w:t>др</w:t>
      </w:r>
      <w:proofErr w:type="spellEnd"/>
      <w:r w:rsidRPr="004149F9">
        <w:rPr>
          <w:rFonts w:eastAsiaTheme="minorHAnsi"/>
          <w:sz w:val="28"/>
          <w:szCs w:val="28"/>
          <w:lang w:eastAsia="en-US"/>
        </w:rPr>
        <w:t>.</w:t>
      </w:r>
    </w:p>
    <w:p w:rsidR="00F975DC" w:rsidRDefault="00F975DC" w:rsidP="00BA4C34">
      <w:pPr>
        <w:ind w:firstLine="720"/>
        <w:jc w:val="both"/>
        <w:rPr>
          <w:sz w:val="28"/>
          <w:szCs w:val="28"/>
          <w:lang w:val="sr-Cyrl-CS"/>
        </w:rPr>
      </w:pPr>
    </w:p>
    <w:p w:rsidR="00BA4C34" w:rsidRDefault="00BA4C34" w:rsidP="00BA4C34">
      <w:pPr>
        <w:ind w:firstLine="720"/>
        <w:jc w:val="both"/>
        <w:rPr>
          <w:sz w:val="28"/>
          <w:szCs w:val="28"/>
          <w:lang w:val="sr-Cyrl-CS"/>
        </w:rPr>
      </w:pPr>
      <w:r w:rsidRPr="00301508">
        <w:rPr>
          <w:sz w:val="28"/>
          <w:szCs w:val="28"/>
          <w:lang w:val="sr-Cyrl-CS"/>
        </w:rPr>
        <w:lastRenderedPageBreak/>
        <w:t>Уп</w:t>
      </w:r>
      <w:r>
        <w:rPr>
          <w:sz w:val="28"/>
          <w:szCs w:val="28"/>
          <w:lang w:val="sr-Cyrl-CS"/>
        </w:rPr>
        <w:t xml:space="preserve">рава за дечију, социјалну и примарну здравствену заштиту сматра да је предложени Програм  рада са финансијсим планом Установе „Сигурна кућа за жене и децу жртве породичног насиља“  </w:t>
      </w:r>
      <w:proofErr w:type="spellStart"/>
      <w:r w:rsidR="00F975DC">
        <w:rPr>
          <w:sz w:val="28"/>
          <w:szCs w:val="28"/>
        </w:rPr>
        <w:t>за</w:t>
      </w:r>
      <w:proofErr w:type="spellEnd"/>
      <w:r w:rsidR="00F975DC">
        <w:rPr>
          <w:sz w:val="28"/>
          <w:szCs w:val="28"/>
        </w:rPr>
        <w:t xml:space="preserve"> 201</w:t>
      </w:r>
      <w:r w:rsidR="00F975DC">
        <w:rPr>
          <w:sz w:val="28"/>
          <w:szCs w:val="28"/>
          <w:lang w:val="sr-Cyrl-RS"/>
        </w:rPr>
        <w:t>3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годину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сачињен  у складу са позитивним прописима и његовом применом у потпуности ће доћи до реализације постављених циљева.</w:t>
      </w:r>
    </w:p>
    <w:p w:rsidR="00BA4C34" w:rsidRDefault="00BA4C34" w:rsidP="00BA4C34">
      <w:pPr>
        <w:ind w:firstLine="720"/>
        <w:jc w:val="both"/>
        <w:rPr>
          <w:sz w:val="28"/>
          <w:szCs w:val="28"/>
          <w:lang w:val="sr-Latn-RS"/>
        </w:rPr>
      </w:pPr>
    </w:p>
    <w:p w:rsidR="00BA4C34" w:rsidRDefault="00BA4C34" w:rsidP="00BA4C34">
      <w:pPr>
        <w:ind w:firstLine="720"/>
        <w:jc w:val="both"/>
        <w:rPr>
          <w:sz w:val="28"/>
          <w:szCs w:val="28"/>
          <w:lang w:val="sr-Latn-RS"/>
        </w:rPr>
      </w:pPr>
    </w:p>
    <w:p w:rsidR="00BA4C34" w:rsidRDefault="00BA4C34" w:rsidP="00BA4C34">
      <w:pPr>
        <w:ind w:firstLine="720"/>
        <w:jc w:val="both"/>
        <w:rPr>
          <w:sz w:val="28"/>
          <w:szCs w:val="28"/>
          <w:lang w:val="sr-Latn-RS"/>
        </w:rPr>
      </w:pPr>
    </w:p>
    <w:p w:rsidR="00BA4C34" w:rsidRPr="00BA4C34" w:rsidRDefault="00BA4C34" w:rsidP="00BA4C34">
      <w:pPr>
        <w:ind w:firstLine="720"/>
        <w:jc w:val="both"/>
        <w:rPr>
          <w:sz w:val="28"/>
          <w:szCs w:val="28"/>
          <w:lang w:val="sr-Latn-RS"/>
        </w:rPr>
      </w:pPr>
    </w:p>
    <w:p w:rsidR="00BA4C34" w:rsidRDefault="00BA4C34" w:rsidP="00BA4C34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         Управа за дечију, социјалну</w:t>
      </w:r>
    </w:p>
    <w:p w:rsidR="00BA4C34" w:rsidRDefault="00BA4C34" w:rsidP="00BA4C34">
      <w:pPr>
        <w:ind w:firstLine="4536"/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>и примарну здравствену заштиту</w:t>
      </w:r>
    </w:p>
    <w:p w:rsidR="00BA4C34" w:rsidRDefault="00BA4C34" w:rsidP="00BA4C34">
      <w:pPr>
        <w:ind w:firstLine="4536"/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sr-Cyrl-CS"/>
        </w:rPr>
        <w:t>Н а ч е л н и к</w:t>
      </w:r>
    </w:p>
    <w:p w:rsidR="00EA33E9" w:rsidRDefault="00EA33E9" w:rsidP="00BA4C34">
      <w:pPr>
        <w:ind w:firstLine="4536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       По овлашћењу</w:t>
      </w:r>
    </w:p>
    <w:p w:rsidR="00EA33E9" w:rsidRDefault="00EA33E9" w:rsidP="00BA4C34">
      <w:pPr>
        <w:ind w:firstLine="4536"/>
        <w:jc w:val="both"/>
        <w:rPr>
          <w:sz w:val="28"/>
          <w:szCs w:val="28"/>
          <w:lang w:val="sr-Cyrl-CS"/>
        </w:rPr>
      </w:pPr>
    </w:p>
    <w:p w:rsidR="00BA4C34" w:rsidRDefault="00BA4C34" w:rsidP="00BA4C34">
      <w:pPr>
        <w:ind w:firstLine="4536"/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sr-Cyrl-CS"/>
        </w:rPr>
        <w:t>___________________</w:t>
      </w:r>
    </w:p>
    <w:p w:rsidR="00BA4C34" w:rsidRDefault="00EA33E9" w:rsidP="00BA4C34">
      <w:pPr>
        <w:ind w:firstLine="4536"/>
        <w:jc w:val="both"/>
        <w:rPr>
          <w:sz w:val="28"/>
          <w:szCs w:val="28"/>
          <w:lang w:val="sr-Cyrl-RS"/>
        </w:rPr>
      </w:pPr>
      <w:r>
        <w:rPr>
          <w:sz w:val="28"/>
          <w:szCs w:val="28"/>
        </w:rPr>
        <w:t xml:space="preserve">          </w:t>
      </w:r>
      <w:r w:rsidR="00BA4C34"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Мирјана Поповић</w:t>
      </w:r>
    </w:p>
    <w:p w:rsidR="003D1FF8" w:rsidRDefault="003D1FF8" w:rsidP="00BA4C34">
      <w:pPr>
        <w:ind w:firstLine="4536"/>
        <w:jc w:val="both"/>
        <w:rPr>
          <w:sz w:val="28"/>
          <w:szCs w:val="28"/>
          <w:lang w:val="sr-Cyrl-RS"/>
        </w:rPr>
      </w:pPr>
    </w:p>
    <w:p w:rsidR="003D1FF8" w:rsidRDefault="003D1FF8" w:rsidP="00BA4C34">
      <w:pPr>
        <w:ind w:firstLine="4536"/>
        <w:jc w:val="both"/>
        <w:rPr>
          <w:sz w:val="28"/>
          <w:szCs w:val="28"/>
          <w:lang w:val="sr-Cyrl-RS"/>
        </w:rPr>
      </w:pPr>
    </w:p>
    <w:p w:rsidR="003D1FF8" w:rsidRDefault="003D1FF8" w:rsidP="00BA4C34">
      <w:pPr>
        <w:ind w:firstLine="4536"/>
        <w:jc w:val="both"/>
        <w:rPr>
          <w:sz w:val="28"/>
          <w:szCs w:val="28"/>
          <w:lang w:val="sr-Cyrl-RS"/>
        </w:rPr>
      </w:pPr>
    </w:p>
    <w:p w:rsidR="003D1FF8" w:rsidRDefault="003D1FF8" w:rsidP="00BA4C34">
      <w:pPr>
        <w:ind w:firstLine="4536"/>
        <w:jc w:val="both"/>
        <w:rPr>
          <w:sz w:val="28"/>
          <w:szCs w:val="28"/>
          <w:lang w:val="sr-Cyrl-RS"/>
        </w:rPr>
      </w:pPr>
    </w:p>
    <w:p w:rsidR="003D1FF8" w:rsidRDefault="003D1FF8" w:rsidP="00BA4C34">
      <w:pPr>
        <w:ind w:firstLine="4536"/>
        <w:jc w:val="both"/>
        <w:rPr>
          <w:sz w:val="28"/>
          <w:szCs w:val="28"/>
          <w:lang w:val="sr-Cyrl-RS"/>
        </w:rPr>
      </w:pPr>
    </w:p>
    <w:p w:rsidR="003D1FF8" w:rsidRDefault="003D1FF8" w:rsidP="00BA4C34">
      <w:pPr>
        <w:ind w:firstLine="4536"/>
        <w:jc w:val="both"/>
        <w:rPr>
          <w:sz w:val="28"/>
          <w:szCs w:val="28"/>
          <w:lang w:val="sr-Cyrl-RS"/>
        </w:rPr>
      </w:pPr>
    </w:p>
    <w:p w:rsidR="003D1FF8" w:rsidRDefault="003D1FF8" w:rsidP="00BA4C34">
      <w:pPr>
        <w:ind w:firstLine="4536"/>
        <w:jc w:val="both"/>
        <w:rPr>
          <w:sz w:val="28"/>
          <w:szCs w:val="28"/>
          <w:lang w:val="sr-Cyrl-RS"/>
        </w:rPr>
      </w:pPr>
    </w:p>
    <w:p w:rsidR="003D1FF8" w:rsidRDefault="003D1FF8" w:rsidP="00BA4C34">
      <w:pPr>
        <w:ind w:firstLine="4536"/>
        <w:jc w:val="both"/>
        <w:rPr>
          <w:sz w:val="28"/>
          <w:szCs w:val="28"/>
          <w:lang w:val="sr-Cyrl-RS"/>
        </w:rPr>
      </w:pPr>
    </w:p>
    <w:p w:rsidR="003D1FF8" w:rsidRDefault="003D1FF8" w:rsidP="00BA4C34">
      <w:pPr>
        <w:ind w:firstLine="4536"/>
        <w:jc w:val="both"/>
        <w:rPr>
          <w:sz w:val="28"/>
          <w:szCs w:val="28"/>
          <w:lang w:val="sr-Cyrl-RS"/>
        </w:rPr>
      </w:pPr>
    </w:p>
    <w:p w:rsidR="003D1FF8" w:rsidRDefault="003D1FF8" w:rsidP="00BA4C34">
      <w:pPr>
        <w:ind w:firstLine="4536"/>
        <w:jc w:val="both"/>
        <w:rPr>
          <w:sz w:val="28"/>
          <w:szCs w:val="28"/>
          <w:lang w:val="sr-Cyrl-RS"/>
        </w:rPr>
      </w:pPr>
    </w:p>
    <w:p w:rsidR="003D1FF8" w:rsidRDefault="003D1FF8" w:rsidP="00BA4C34">
      <w:pPr>
        <w:ind w:firstLine="4536"/>
        <w:jc w:val="both"/>
        <w:rPr>
          <w:sz w:val="28"/>
          <w:szCs w:val="28"/>
          <w:lang w:val="sr-Cyrl-RS"/>
        </w:rPr>
      </w:pPr>
    </w:p>
    <w:p w:rsidR="003D1FF8" w:rsidRDefault="003D1FF8" w:rsidP="00BA4C34">
      <w:pPr>
        <w:ind w:firstLine="4536"/>
        <w:jc w:val="both"/>
        <w:rPr>
          <w:sz w:val="28"/>
          <w:szCs w:val="28"/>
          <w:lang w:val="sr-Cyrl-RS"/>
        </w:rPr>
      </w:pPr>
    </w:p>
    <w:p w:rsidR="003D1FF8" w:rsidRDefault="003D1FF8" w:rsidP="00BA4C34">
      <w:pPr>
        <w:ind w:firstLine="4536"/>
        <w:jc w:val="both"/>
        <w:rPr>
          <w:sz w:val="28"/>
          <w:szCs w:val="28"/>
          <w:lang w:val="sr-Cyrl-RS"/>
        </w:rPr>
      </w:pPr>
    </w:p>
    <w:p w:rsidR="003D1FF8" w:rsidRDefault="003D1FF8" w:rsidP="00BA4C34">
      <w:pPr>
        <w:ind w:firstLine="4536"/>
        <w:jc w:val="both"/>
        <w:rPr>
          <w:sz w:val="28"/>
          <w:szCs w:val="28"/>
          <w:lang w:val="sr-Cyrl-RS"/>
        </w:rPr>
      </w:pPr>
    </w:p>
    <w:p w:rsidR="003D1FF8" w:rsidRDefault="003D1FF8" w:rsidP="00BA4C34">
      <w:pPr>
        <w:ind w:firstLine="4536"/>
        <w:jc w:val="both"/>
        <w:rPr>
          <w:sz w:val="28"/>
          <w:szCs w:val="28"/>
          <w:lang w:val="sr-Cyrl-RS"/>
        </w:rPr>
      </w:pPr>
    </w:p>
    <w:p w:rsidR="003D1FF8" w:rsidRDefault="003D1FF8" w:rsidP="00BA4C34">
      <w:pPr>
        <w:ind w:firstLine="4536"/>
        <w:jc w:val="both"/>
        <w:rPr>
          <w:sz w:val="28"/>
          <w:szCs w:val="28"/>
          <w:lang w:val="sr-Cyrl-RS"/>
        </w:rPr>
      </w:pPr>
    </w:p>
    <w:p w:rsidR="003D1FF8" w:rsidRDefault="003D1FF8" w:rsidP="00BA4C34">
      <w:pPr>
        <w:ind w:firstLine="4536"/>
        <w:jc w:val="both"/>
        <w:rPr>
          <w:sz w:val="28"/>
          <w:szCs w:val="28"/>
          <w:lang w:val="sr-Cyrl-RS"/>
        </w:rPr>
      </w:pPr>
    </w:p>
    <w:p w:rsidR="003D1FF8" w:rsidRDefault="003D1FF8" w:rsidP="00BA4C34">
      <w:pPr>
        <w:ind w:firstLine="4536"/>
        <w:jc w:val="both"/>
        <w:rPr>
          <w:sz w:val="28"/>
          <w:szCs w:val="28"/>
          <w:lang w:val="sr-Cyrl-RS"/>
        </w:rPr>
      </w:pPr>
    </w:p>
    <w:p w:rsidR="003D1FF8" w:rsidRDefault="003D1FF8" w:rsidP="00BA4C34">
      <w:pPr>
        <w:ind w:firstLine="4536"/>
        <w:jc w:val="both"/>
        <w:rPr>
          <w:sz w:val="28"/>
          <w:szCs w:val="28"/>
          <w:lang w:val="sr-Cyrl-RS"/>
        </w:rPr>
      </w:pPr>
    </w:p>
    <w:p w:rsidR="003D1FF8" w:rsidRDefault="003D1FF8" w:rsidP="00BA4C34">
      <w:pPr>
        <w:ind w:firstLine="4536"/>
        <w:jc w:val="both"/>
        <w:rPr>
          <w:sz w:val="28"/>
          <w:szCs w:val="28"/>
          <w:lang w:val="sr-Cyrl-RS"/>
        </w:rPr>
      </w:pPr>
    </w:p>
    <w:p w:rsidR="003D1FF8" w:rsidRDefault="003D1FF8" w:rsidP="00BA4C34">
      <w:pPr>
        <w:ind w:firstLine="4536"/>
        <w:jc w:val="both"/>
        <w:rPr>
          <w:sz w:val="28"/>
          <w:szCs w:val="28"/>
          <w:lang w:val="sr-Cyrl-RS"/>
        </w:rPr>
      </w:pPr>
    </w:p>
    <w:sectPr w:rsidR="003D1FF8" w:rsidSect="003D1FF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04"/>
    <w:rsid w:val="00070034"/>
    <w:rsid w:val="000B169B"/>
    <w:rsid w:val="003D1FF8"/>
    <w:rsid w:val="003D37F8"/>
    <w:rsid w:val="004216DF"/>
    <w:rsid w:val="004B4F8F"/>
    <w:rsid w:val="00553DDF"/>
    <w:rsid w:val="005A3CAE"/>
    <w:rsid w:val="005D5662"/>
    <w:rsid w:val="006544F4"/>
    <w:rsid w:val="00717935"/>
    <w:rsid w:val="00722E77"/>
    <w:rsid w:val="00744E09"/>
    <w:rsid w:val="00783E31"/>
    <w:rsid w:val="008A0604"/>
    <w:rsid w:val="009A4B08"/>
    <w:rsid w:val="00A63C0A"/>
    <w:rsid w:val="00B14343"/>
    <w:rsid w:val="00B47303"/>
    <w:rsid w:val="00B52ACB"/>
    <w:rsid w:val="00BA4C34"/>
    <w:rsid w:val="00BE5724"/>
    <w:rsid w:val="00DA692C"/>
    <w:rsid w:val="00E12EDA"/>
    <w:rsid w:val="00E238EE"/>
    <w:rsid w:val="00E6489F"/>
    <w:rsid w:val="00EA33E9"/>
    <w:rsid w:val="00F61272"/>
    <w:rsid w:val="00F9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9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F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F8F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9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F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F8F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Kostić</dc:creator>
  <cp:keywords/>
  <dc:description/>
  <cp:lastModifiedBy>Marina Kostić</cp:lastModifiedBy>
  <cp:revision>28</cp:revision>
  <cp:lastPrinted>2013-01-22T09:21:00Z</cp:lastPrinted>
  <dcterms:created xsi:type="dcterms:W3CDTF">2013-01-21T08:36:00Z</dcterms:created>
  <dcterms:modified xsi:type="dcterms:W3CDTF">2013-01-30T13:17:00Z</dcterms:modified>
</cp:coreProperties>
</file>