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D2" w:rsidRDefault="000847D2" w:rsidP="000847D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 основу члана 44 Закона о култури („Службени гласник Републике Србије“, број 72/09),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88/08)</w:t>
      </w:r>
      <w:r>
        <w:rPr>
          <w:rFonts w:ascii="Arial" w:hAnsi="Arial" w:cs="Arial"/>
          <w:lang w:val="sr-Cyrl-CS"/>
        </w:rPr>
        <w:t xml:space="preserve"> и члана 16 Одлуке о оснивању Историјског архива Ниш у Нишу ("Службени лист града Ниша", број </w:t>
      </w:r>
      <w:r>
        <w:rPr>
          <w:rFonts w:ascii="Arial" w:hAnsi="Arial" w:cs="Arial"/>
        </w:rPr>
        <w:t xml:space="preserve">2/11-пречишћен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  <w:lang w:val="sr-Cyrl-CS"/>
        </w:rPr>
        <w:t xml:space="preserve">) </w:t>
      </w: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 Скупштина Града Ниша на седници одржаној</w:t>
      </w:r>
      <w:r>
        <w:rPr>
          <w:rFonts w:ascii="Arial" w:hAnsi="Arial" w:cs="Arial"/>
        </w:rPr>
        <w:t xml:space="preserve"> ________________ </w:t>
      </w:r>
      <w:r>
        <w:rPr>
          <w:rFonts w:ascii="Arial" w:hAnsi="Arial" w:cs="Arial"/>
          <w:lang w:val="sr-Cyrl-CS"/>
        </w:rPr>
        <w:t>донела је</w:t>
      </w: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</w:p>
    <w:p w:rsidR="000847D2" w:rsidRDefault="000847D2" w:rsidP="000847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847D2" w:rsidRDefault="000847D2" w:rsidP="000847D2">
      <w:pPr>
        <w:jc w:val="center"/>
        <w:rPr>
          <w:rFonts w:ascii="Arial" w:hAnsi="Arial" w:cs="Arial"/>
          <w:lang w:val="sr-Cyrl-CS"/>
        </w:rPr>
      </w:pPr>
    </w:p>
    <w:p w:rsidR="000847D2" w:rsidRDefault="000847D2" w:rsidP="000847D2">
      <w:pPr>
        <w:jc w:val="center"/>
        <w:rPr>
          <w:rFonts w:ascii="Arial" w:hAnsi="Arial" w:cs="Arial"/>
          <w:lang w:val="sr-Cyrl-CS"/>
        </w:rPr>
      </w:pPr>
    </w:p>
    <w:p w:rsidR="000847D2" w:rsidRDefault="000847D2" w:rsidP="000847D2">
      <w:pPr>
        <w:rPr>
          <w:rFonts w:ascii="Arial" w:hAnsi="Arial" w:cs="Arial"/>
          <w:lang w:val="sr-Cyrl-CS"/>
        </w:rPr>
      </w:pPr>
    </w:p>
    <w:p w:rsidR="000847D2" w:rsidRDefault="000847D2" w:rsidP="000847D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lang w:val="sr-Cyrl-CS"/>
        </w:rPr>
        <w:t>ДАЈЕ СЕ САГЛАСНОСТ</w:t>
      </w:r>
      <w:r>
        <w:rPr>
          <w:rFonts w:ascii="Arial" w:hAnsi="Arial" w:cs="Arial"/>
          <w:lang w:val="sr-Cyrl-CS"/>
        </w:rPr>
        <w:t xml:space="preserve"> на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Историјск</w:t>
      </w:r>
      <w:proofErr w:type="spellEnd"/>
      <w:r>
        <w:rPr>
          <w:rFonts w:ascii="Arial" w:hAnsi="Arial" w:cs="Arial"/>
          <w:lang w:val="sr-Cyrl-CS"/>
        </w:rPr>
        <w:t>ог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архив</w:t>
      </w:r>
      <w:proofErr w:type="spellEnd"/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 xml:space="preserve">3.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  <w:color w:val="FF0000"/>
        </w:rPr>
        <w:t xml:space="preserve">, 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01/14-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sr-Cyrl-CS"/>
        </w:rPr>
        <w:t xml:space="preserve">, који је донео Управни одбор </w:t>
      </w:r>
      <w:r>
        <w:rPr>
          <w:rFonts w:ascii="Arial" w:hAnsi="Arial" w:cs="Arial"/>
          <w:lang/>
        </w:rPr>
        <w:t>ове у</w:t>
      </w:r>
      <w:r>
        <w:rPr>
          <w:rFonts w:ascii="Arial" w:hAnsi="Arial" w:cs="Arial"/>
          <w:lang w:val="sr-Cyrl-CS"/>
        </w:rPr>
        <w:t>станове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 xml:space="preserve"> на седници одржаној 08.01.2013. године</w:t>
      </w:r>
      <w:r>
        <w:rPr>
          <w:rFonts w:ascii="Arial" w:hAnsi="Arial" w:cs="Arial"/>
        </w:rPr>
        <w:t>.</w:t>
      </w:r>
    </w:p>
    <w:p w:rsidR="000847D2" w:rsidRDefault="000847D2" w:rsidP="000847D2">
      <w:pPr>
        <w:jc w:val="both"/>
        <w:rPr>
          <w:rFonts w:ascii="Arial" w:hAnsi="Arial" w:cs="Arial"/>
        </w:rPr>
      </w:pPr>
    </w:p>
    <w:p w:rsidR="000847D2" w:rsidRDefault="000847D2" w:rsidP="00084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Историјског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2013.</w:t>
      </w:r>
      <w:proofErr w:type="gramEnd"/>
      <w:r>
        <w:rPr>
          <w:rFonts w:ascii="Arial" w:hAnsi="Arial" w:cs="Arial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реализоваће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 у 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>Ф</w:t>
      </w:r>
      <w:proofErr w:type="spellStart"/>
      <w:r>
        <w:rPr>
          <w:rFonts w:ascii="Arial" w:hAnsi="Arial" w:cs="Arial"/>
        </w:rPr>
        <w:t>инансијским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ове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>у</w:t>
      </w:r>
      <w:proofErr w:type="spellStart"/>
      <w:r>
        <w:rPr>
          <w:rFonts w:ascii="Arial" w:hAnsi="Arial" w:cs="Arial"/>
        </w:rPr>
        <w:t>станове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2013.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>.</w:t>
      </w:r>
    </w:p>
    <w:p w:rsidR="000847D2" w:rsidRDefault="000847D2" w:rsidP="000847D2">
      <w:pPr>
        <w:jc w:val="both"/>
        <w:rPr>
          <w:rFonts w:ascii="Arial" w:hAnsi="Arial" w:cs="Arial"/>
        </w:rPr>
      </w:pP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proofErr w:type="gramStart"/>
      <w:r>
        <w:rPr>
          <w:rFonts w:ascii="Arial" w:hAnsi="Arial" w:cs="Arial"/>
        </w:rPr>
        <w:t>III</w:t>
      </w:r>
      <w:r>
        <w:rPr>
          <w:rFonts w:ascii="Arial" w:hAnsi="Arial" w:cs="Arial"/>
          <w:lang w:val="sr-Cyrl-CS"/>
        </w:rPr>
        <w:tab/>
        <w:t>Решење доставити Историјском архиву Ниш у Нишу, Управи за образовање, културу, омладину и спорт и Управи за финансије, изворне приходе локалне самоуправе и јавне набавке.</w:t>
      </w:r>
      <w:proofErr w:type="gramEnd"/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</w:t>
      </w: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</w:t>
      </w: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</w:p>
    <w:p w:rsidR="000847D2" w:rsidRDefault="000847D2" w:rsidP="000847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СКУПШТИНА ГРАДА НИША</w:t>
      </w:r>
    </w:p>
    <w:p w:rsidR="000847D2" w:rsidRDefault="000847D2" w:rsidP="000847D2">
      <w:pPr>
        <w:rPr>
          <w:rFonts w:ascii="Arial" w:hAnsi="Arial" w:cs="Arial"/>
          <w:b/>
          <w:lang w:val="sr-Cyrl-CS"/>
        </w:rPr>
      </w:pPr>
    </w:p>
    <w:p w:rsidR="000847D2" w:rsidRDefault="000847D2" w:rsidP="000847D2">
      <w:pPr>
        <w:jc w:val="center"/>
        <w:rPr>
          <w:rFonts w:ascii="Arial" w:hAnsi="Arial" w:cs="Arial"/>
          <w:b/>
          <w:lang w:val="sr-Cyrl-CS"/>
        </w:rPr>
      </w:pPr>
    </w:p>
    <w:p w:rsidR="000847D2" w:rsidRDefault="000847D2" w:rsidP="000847D2">
      <w:pPr>
        <w:jc w:val="center"/>
        <w:rPr>
          <w:rFonts w:ascii="Arial" w:hAnsi="Arial" w:cs="Arial"/>
          <w:b/>
          <w:lang w:val="sr-Cyrl-CS"/>
        </w:rPr>
      </w:pPr>
    </w:p>
    <w:p w:rsidR="000847D2" w:rsidRDefault="000847D2" w:rsidP="000847D2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lang w:val="sr-Cyrl-CS"/>
        </w:rPr>
        <w:t>Председник</w:t>
      </w:r>
    </w:p>
    <w:p w:rsidR="000847D2" w:rsidRDefault="000847D2" w:rsidP="000847D2">
      <w:pPr>
        <w:rPr>
          <w:rFonts w:ascii="Arial" w:hAnsi="Arial" w:cs="Arial"/>
          <w:lang w:val="sr-Cyrl-CS"/>
        </w:rPr>
      </w:pPr>
    </w:p>
    <w:p w:rsidR="000847D2" w:rsidRDefault="000847D2" w:rsidP="000847D2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  </w:t>
      </w:r>
      <w:r>
        <w:rPr>
          <w:rFonts w:ascii="Arial" w:hAnsi="Arial" w:cs="Arial"/>
          <w:lang w:val="sr-Cyrl-CS"/>
        </w:rPr>
        <w:t>Проф. др Миле Илић</w:t>
      </w:r>
    </w:p>
    <w:p w:rsidR="000847D2" w:rsidRDefault="000847D2" w:rsidP="000847D2">
      <w:pPr>
        <w:rPr>
          <w:rFonts w:ascii="Arial" w:hAnsi="Arial" w:cs="Arial"/>
        </w:rPr>
      </w:pPr>
    </w:p>
    <w:p w:rsidR="000847D2" w:rsidRDefault="000847D2" w:rsidP="000847D2">
      <w:pPr>
        <w:rPr>
          <w:rFonts w:ascii="Arial" w:hAnsi="Arial" w:cs="Arial"/>
        </w:rPr>
      </w:pPr>
    </w:p>
    <w:p w:rsidR="000847D2" w:rsidRDefault="000847D2" w:rsidP="000847D2">
      <w:pPr>
        <w:rPr>
          <w:rFonts w:ascii="Arial" w:hAnsi="Arial" w:cs="Arial"/>
        </w:rPr>
      </w:pPr>
    </w:p>
    <w:p w:rsidR="000847D2" w:rsidRDefault="000847D2" w:rsidP="000847D2">
      <w:pPr>
        <w:rPr>
          <w:rFonts w:ascii="Arial" w:hAnsi="Arial" w:cs="Arial"/>
        </w:rPr>
      </w:pPr>
    </w:p>
    <w:p w:rsidR="000847D2" w:rsidRDefault="000847D2" w:rsidP="000847D2">
      <w:pPr>
        <w:rPr>
          <w:rFonts w:ascii="Arial" w:hAnsi="Arial" w:cs="Arial"/>
        </w:rPr>
      </w:pPr>
    </w:p>
    <w:p w:rsidR="000847D2" w:rsidRDefault="000847D2" w:rsidP="000847D2">
      <w:pPr>
        <w:rPr>
          <w:rFonts w:ascii="Arial" w:hAnsi="Arial" w:cs="Arial"/>
        </w:rPr>
      </w:pPr>
    </w:p>
    <w:p w:rsidR="000847D2" w:rsidRDefault="000847D2" w:rsidP="000847D2">
      <w:pPr>
        <w:rPr>
          <w:rFonts w:ascii="Arial" w:hAnsi="Arial" w:cs="Arial"/>
        </w:rPr>
      </w:pPr>
    </w:p>
    <w:p w:rsidR="000847D2" w:rsidRDefault="000847D2" w:rsidP="000847D2">
      <w:pPr>
        <w:rPr>
          <w:rFonts w:ascii="Arial" w:hAnsi="Arial" w:cs="Arial"/>
        </w:rPr>
      </w:pPr>
    </w:p>
    <w:p w:rsidR="000847D2" w:rsidRDefault="000847D2" w:rsidP="000847D2">
      <w:pPr>
        <w:rPr>
          <w:rFonts w:ascii="Arial" w:hAnsi="Arial" w:cs="Arial"/>
        </w:rPr>
      </w:pPr>
    </w:p>
    <w:p w:rsidR="000847D2" w:rsidRDefault="000847D2" w:rsidP="000847D2">
      <w:pPr>
        <w:jc w:val="center"/>
        <w:rPr>
          <w:rFonts w:ascii="Arial" w:hAnsi="Arial" w:cs="Arial"/>
          <w:lang w:val="sr-Cyrl-CS"/>
        </w:rPr>
      </w:pPr>
    </w:p>
    <w:p w:rsidR="000847D2" w:rsidRDefault="000847D2" w:rsidP="000847D2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0847D2" w:rsidRDefault="000847D2" w:rsidP="000847D2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0847D2" w:rsidRDefault="000847D2" w:rsidP="000847D2">
      <w:pPr>
        <w:jc w:val="center"/>
        <w:rPr>
          <w:rFonts w:ascii="Arial" w:hAnsi="Arial" w:cs="Arial"/>
          <w:b/>
          <w:bCs/>
          <w:i/>
          <w:lang w:val="sr-Cyrl-CS"/>
        </w:rPr>
      </w:pPr>
      <w:r>
        <w:rPr>
          <w:rFonts w:ascii="Arial" w:hAnsi="Arial" w:cs="Arial"/>
          <w:b/>
          <w:bCs/>
          <w:i/>
          <w:lang w:val="sr-Cyrl-CS"/>
        </w:rPr>
        <w:lastRenderedPageBreak/>
        <w:t>О б р а з л о ж е њ е</w:t>
      </w:r>
    </w:p>
    <w:p w:rsidR="000847D2" w:rsidRDefault="000847D2" w:rsidP="000847D2">
      <w:pPr>
        <w:jc w:val="center"/>
        <w:rPr>
          <w:rFonts w:ascii="Arial" w:hAnsi="Arial" w:cs="Arial"/>
          <w:b/>
          <w:bCs/>
          <w:lang w:val="sr-Cyrl-CS"/>
        </w:rPr>
      </w:pPr>
    </w:p>
    <w:p w:rsidR="000847D2" w:rsidRDefault="000847D2" w:rsidP="000847D2">
      <w:pPr>
        <w:rPr>
          <w:rFonts w:ascii="Arial" w:hAnsi="Arial" w:cs="Arial"/>
          <w:b/>
          <w:bCs/>
          <w:lang w:val="sr-Cyrl-CS"/>
        </w:rPr>
      </w:pPr>
    </w:p>
    <w:p w:rsidR="000847D2" w:rsidRDefault="000847D2" w:rsidP="000847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Историјског </w:t>
      </w:r>
      <w:proofErr w:type="gramStart"/>
      <w:r>
        <w:rPr>
          <w:rFonts w:ascii="Arial" w:hAnsi="Arial" w:cs="Arial"/>
          <w:lang w:val="sr-Cyrl-CS"/>
        </w:rPr>
        <w:t xml:space="preserve">архива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одржаној 08.01.2013</w:t>
      </w:r>
      <w:r>
        <w:rPr>
          <w:rFonts w:ascii="Arial" w:hAnsi="Arial" w:cs="Arial"/>
        </w:rPr>
        <w:t xml:space="preserve">. </w:t>
      </w:r>
      <w:bookmarkStart w:id="0" w:name="_GoBack"/>
      <w:bookmarkEnd w:id="0"/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Историјског архива Ниш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01/14-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3.</w:t>
      </w:r>
    </w:p>
    <w:p w:rsidR="000847D2" w:rsidRDefault="000847D2" w:rsidP="000847D2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Историјски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 2013.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је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јубиларна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, у </w:t>
      </w:r>
      <w:proofErr w:type="spellStart"/>
      <w:r>
        <w:rPr>
          <w:rFonts w:ascii="Arial" w:hAnsi="Arial" w:cs="Arial"/>
        </w:rPr>
        <w:t>којој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обележава</w:t>
      </w:r>
      <w:proofErr w:type="spellEnd"/>
      <w:r>
        <w:rPr>
          <w:rFonts w:ascii="Arial" w:hAnsi="Arial" w:cs="Arial"/>
        </w:rPr>
        <w:t xml:space="preserve"> 65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постојања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овај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јубилеј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дешава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години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велике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прославе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хришћански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свет</w:t>
      </w:r>
      <w:proofErr w:type="spellEnd"/>
      <w:r>
        <w:rPr>
          <w:rFonts w:ascii="Arial" w:hAnsi="Arial" w:cs="Arial"/>
        </w:rPr>
        <w:t xml:space="preserve">, 17 </w:t>
      </w:r>
      <w:proofErr w:type="spellStart"/>
      <w:r>
        <w:rPr>
          <w:rFonts w:ascii="Arial" w:hAnsi="Arial" w:cs="Arial"/>
        </w:rPr>
        <w:t>векова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Константиновог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Миланског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едикта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Историјски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настојати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највише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осветли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јавности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приближи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кроз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једанаести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часописа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Пешчаник</w:t>
      </w:r>
      <w:proofErr w:type="spellEnd"/>
      <w:r>
        <w:rPr>
          <w:rFonts w:ascii="Arial" w:hAnsi="Arial" w:cs="Arial"/>
        </w:rPr>
        <w:t xml:space="preserve">”. </w:t>
      </w:r>
    </w:p>
    <w:p w:rsidR="000847D2" w:rsidRDefault="000847D2" w:rsidP="000847D2">
      <w:pPr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оквиру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изложбене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активности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пут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јубиларној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приредити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изложбу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књига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доступне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широј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јавности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Реч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збирци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81 </w:t>
      </w:r>
      <w:proofErr w:type="spellStart"/>
      <w:r>
        <w:rPr>
          <w:rFonts w:ascii="Arial" w:hAnsi="Arial" w:cs="Arial"/>
        </w:rPr>
        <w:t>старe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књигe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насталe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1788.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до</w:t>
      </w:r>
      <w:proofErr w:type="spellEnd"/>
      <w:proofErr w:type="gramEnd"/>
      <w:r>
        <w:rPr>
          <w:rFonts w:ascii="Arial" w:hAnsi="Arial" w:cs="Arial"/>
        </w:rPr>
        <w:t xml:space="preserve"> 1867.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>.</w:t>
      </w:r>
    </w:p>
    <w:p w:rsidR="000847D2" w:rsidRDefault="000847D2" w:rsidP="000847D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 xml:space="preserve">Своју делатност, према Одлуци о оснивању Историјског архива Ниш у Нишу, Установа обавља на територији Града Ниша а у складу са Решењем Владе Републике Србије, и на територијама 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 xml:space="preserve"> припадајућих општина: Алексинац, Ражањ, Сокобања, Гаџин Хан, Дољевац, Мерошина и  Сврљиг.</w:t>
      </w:r>
    </w:p>
    <w:p w:rsidR="000847D2" w:rsidRDefault="000847D2" w:rsidP="000847D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Програм рада Историјског архива за 2013. годину, поред набројаних активности садржи и основне податке о Установи, делатности и организационој структури, као и програмске активност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Cyrl-CS"/>
        </w:rPr>
        <w:t xml:space="preserve"> које се одвијају кроз: Службу сређивања и  обраде архивске грађе, Службу заштите архивске грађе ван архива, Службу депоа и техничке заштите архивске грађе са лабораторијом за микрофилмовање, Информативно пропагандну службу са библиотеком и  Службу општих послова. </w:t>
      </w:r>
    </w:p>
    <w:p w:rsidR="000847D2" w:rsidRDefault="000847D2" w:rsidP="000847D2">
      <w:pPr>
        <w:ind w:firstLine="720"/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јубиларној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издати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књигу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Водича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кроз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архивску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Историјског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</w:rPr>
        <w:t>”.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обухватити</w:t>
      </w:r>
      <w:proofErr w:type="spellEnd"/>
      <w:r>
        <w:rPr>
          <w:rFonts w:ascii="Arial" w:hAnsi="Arial" w:cs="Arial"/>
        </w:rPr>
        <w:t xml:space="preserve">  216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фондова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збирке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приспеле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Архив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 1991. </w:t>
      </w:r>
      <w:proofErr w:type="spellStart"/>
      <w:proofErr w:type="gramStart"/>
      <w:r>
        <w:rPr>
          <w:rFonts w:ascii="Arial" w:hAnsi="Arial" w:cs="Arial"/>
        </w:rPr>
        <w:t>до</w:t>
      </w:r>
      <w:proofErr w:type="spellEnd"/>
      <w:proofErr w:type="gramEnd"/>
      <w:r>
        <w:rPr>
          <w:rFonts w:ascii="Arial" w:hAnsi="Arial" w:cs="Arial"/>
        </w:rPr>
        <w:t xml:space="preserve"> 2012.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али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ранијег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датума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пријема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међутим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обухваћени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књигом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Водича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кроз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архивску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грађу</w:t>
      </w:r>
      <w:proofErr w:type="spellEnd"/>
      <w:r>
        <w:rPr>
          <w:rFonts w:ascii="Arial" w:hAnsi="Arial" w:cs="Arial"/>
        </w:rPr>
        <w:t xml:space="preserve">”. </w:t>
      </w:r>
      <w:proofErr w:type="spellStart"/>
      <w:proofErr w:type="gramStart"/>
      <w:r>
        <w:rPr>
          <w:rFonts w:ascii="Arial" w:hAnsi="Arial" w:cs="Arial"/>
        </w:rPr>
        <w:t>Прва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књига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Водича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објављена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још1996.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>.</w:t>
      </w:r>
    </w:p>
    <w:p w:rsidR="000847D2" w:rsidRDefault="000847D2" w:rsidP="000847D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Чланом 12. став 2. Одлуке о буџету Града Ниша („Службени лист Града Ниша“ број 108/2012)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0847D2" w:rsidRDefault="000847D2" w:rsidP="000847D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Управа за образовање, културу, омладину и спорт је, као директни корисник,  дала сагласност на Финансијски план Установе, који је у циљу целовитог сагледавања Програма достављен у прилогу.</w:t>
      </w:r>
    </w:p>
    <w:p w:rsidR="000847D2" w:rsidRDefault="000847D2" w:rsidP="000847D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lang w:val="sr-Cyrl-CS"/>
        </w:rPr>
        <w:tab/>
      </w:r>
      <w:proofErr w:type="spell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Програм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давању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сагласности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Историјск</w:t>
      </w:r>
      <w:proofErr w:type="spellEnd"/>
      <w:r>
        <w:rPr>
          <w:rFonts w:ascii="Arial" w:hAnsi="Arial" w:cs="Arial"/>
          <w:lang w:val="sr-Cyrl-CS"/>
        </w:rPr>
        <w:t>ог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архив</w:t>
      </w:r>
      <w:proofErr w:type="spellEnd"/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>.</w:t>
      </w:r>
    </w:p>
    <w:p w:rsidR="000847D2" w:rsidRDefault="000847D2" w:rsidP="000847D2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Cyrl-CS"/>
        </w:rPr>
        <w:t xml:space="preserve">     </w:t>
      </w:r>
      <w:r>
        <w:rPr>
          <w:rFonts w:ascii="Arial" w:hAnsi="Arial" w:cs="Arial"/>
          <w:b/>
          <w:lang w:val="sr-Cyrl-CS"/>
        </w:rPr>
        <w:tab/>
      </w:r>
    </w:p>
    <w:p w:rsidR="000847D2" w:rsidRDefault="000847D2" w:rsidP="000847D2">
      <w:pPr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lang w:val="sr-Latn-CS"/>
        </w:rPr>
        <w:t xml:space="preserve">    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овлашћењу-Начелник</w:t>
      </w:r>
      <w:proofErr w:type="spellEnd"/>
    </w:p>
    <w:p w:rsidR="000847D2" w:rsidRDefault="000847D2" w:rsidP="000847D2">
      <w:pPr>
        <w:ind w:left="2977" w:firstLine="134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Управе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образовање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>,</w:t>
      </w:r>
    </w:p>
    <w:p w:rsidR="000847D2" w:rsidRDefault="000847D2" w:rsidP="000847D2">
      <w:pPr>
        <w:ind w:left="2977" w:firstLine="13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spellStart"/>
      <w:proofErr w:type="gramStart"/>
      <w:r>
        <w:rPr>
          <w:rFonts w:ascii="Arial" w:hAnsi="Arial" w:cs="Arial"/>
        </w:rPr>
        <w:t>омладину</w:t>
      </w:r>
      <w:proofErr w:type="spellEnd"/>
      <w:proofErr w:type="gram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спорт</w:t>
      </w:r>
      <w:proofErr w:type="spellEnd"/>
    </w:p>
    <w:p w:rsidR="000847D2" w:rsidRDefault="000847D2" w:rsidP="000847D2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                                                                      _______________</w:t>
      </w:r>
    </w:p>
    <w:p w:rsidR="000847D2" w:rsidRDefault="000847D2" w:rsidP="00084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proofErr w:type="spellStart"/>
      <w:r>
        <w:rPr>
          <w:rFonts w:ascii="Arial" w:hAnsi="Arial" w:cs="Arial"/>
        </w:rPr>
        <w:t>Јелица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Велаја</w:t>
      </w:r>
      <w:proofErr w:type="spellEnd"/>
    </w:p>
    <w:p w:rsidR="00C22E9F" w:rsidRDefault="00C22E9F"/>
    <w:sectPr w:rsidR="00C22E9F" w:rsidSect="00C22E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847D2"/>
    <w:rsid w:val="000847D2"/>
    <w:rsid w:val="00C2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2013-02-01T09:40:00Z</dcterms:created>
  <dcterms:modified xsi:type="dcterms:W3CDTF">2013-02-01T09:40:00Z</dcterms:modified>
</cp:coreProperties>
</file>