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2F" w:rsidRDefault="009A1E2F" w:rsidP="009A1E2F">
      <w:pPr>
        <w:suppressAutoHyphens/>
        <w:rPr>
          <w:rFonts w:ascii="Arial" w:eastAsia="Times New Roman" w:hAnsi="Arial" w:cs="Arial"/>
          <w:b/>
          <w:sz w:val="24"/>
          <w:szCs w:val="24"/>
          <w:lang w:val="sr-Latn-RS" w:eastAsia="ar-SA"/>
        </w:rPr>
      </w:pPr>
    </w:p>
    <w:p w:rsidR="009A1E2F" w:rsidRDefault="009A1E2F" w:rsidP="009A1E2F">
      <w:pPr>
        <w:suppressAutoHyphens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RS" w:eastAsia="ar-SA"/>
        </w:rPr>
        <w:t>Образложење</w:t>
      </w:r>
    </w:p>
    <w:p w:rsidR="009A1E2F" w:rsidRDefault="009A1E2F" w:rsidP="009A1E2F">
      <w:pPr>
        <w:suppressAutoHyphens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sz w:val="24"/>
          <w:szCs w:val="24"/>
          <w:lang w:val="sr-Cyrl-RS" w:eastAsia="ar-SA"/>
        </w:rPr>
        <w:tab/>
        <w:t>На основу члана 25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Закона о локалној самоуправи (''Службени гласник Републике Србије'', број 129/2007), на територији Града Ниша образоване су градске општине.</w:t>
      </w: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Cyrl-RS" w:eastAsia="ar-SA"/>
        </w:rPr>
        <w:tab/>
        <w:t>Чланом 88 тачка 1 Статута Града Ниша</w:t>
      </w: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(''Службени лист Града Ниша'', број 88/2008) прописано је да скупштина градске општине доноси пословник уз сагласност Скупштине Града.</w:t>
      </w: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Cyrl-RS" w:eastAsia="ar-SA"/>
        </w:rPr>
        <w:tab/>
        <w:t xml:space="preserve">Скупштина Градске општине </w:t>
      </w:r>
      <w:r w:rsidR="00C47795">
        <w:rPr>
          <w:rFonts w:ascii="Arial" w:eastAsia="Times New Roman" w:hAnsi="Arial" w:cs="Arial"/>
          <w:sz w:val="24"/>
          <w:szCs w:val="24"/>
          <w:lang w:val="sr-Cyrl-RS" w:eastAsia="ar-SA"/>
        </w:rPr>
        <w:t>Палилула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је на седници одржаној дана 1</w:t>
      </w:r>
      <w:r w:rsidR="00C47795">
        <w:rPr>
          <w:rFonts w:ascii="Arial" w:eastAsia="Times New Roman" w:hAnsi="Arial" w:cs="Arial"/>
          <w:sz w:val="24"/>
          <w:szCs w:val="24"/>
          <w:lang w:val="sr-Cyrl-RS" w:eastAsia="ar-SA"/>
        </w:rPr>
        <w:t>5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.1.201</w:t>
      </w:r>
      <w:r w:rsidR="00C47795">
        <w:rPr>
          <w:rFonts w:ascii="Arial" w:eastAsia="Times New Roman" w:hAnsi="Arial" w:cs="Arial"/>
          <w:sz w:val="24"/>
          <w:szCs w:val="24"/>
          <w:lang w:val="sr-Cyrl-RS" w:eastAsia="ar-SA"/>
        </w:rPr>
        <w:t>3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. године, донела Пословник</w:t>
      </w:r>
      <w:r w:rsidR="00C47795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о изменама и допунама </w:t>
      </w:r>
      <w:r w:rsidR="00790380">
        <w:rPr>
          <w:rFonts w:ascii="Arial" w:eastAsia="Times New Roman" w:hAnsi="Arial" w:cs="Arial"/>
          <w:sz w:val="24"/>
          <w:szCs w:val="24"/>
          <w:lang w:val="sr-Cyrl-RS" w:eastAsia="ar-SA"/>
        </w:rPr>
        <w:t>П</w:t>
      </w:r>
      <w:r w:rsidR="00C47795">
        <w:rPr>
          <w:rFonts w:ascii="Arial" w:eastAsia="Times New Roman" w:hAnsi="Arial" w:cs="Arial"/>
          <w:sz w:val="24"/>
          <w:szCs w:val="24"/>
          <w:lang w:val="sr-Cyrl-RS" w:eastAsia="ar-SA"/>
        </w:rPr>
        <w:t>ословника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Скупштине Градске општине </w:t>
      </w:r>
      <w:r w:rsidR="00C47795">
        <w:rPr>
          <w:rFonts w:ascii="Arial" w:eastAsia="Times New Roman" w:hAnsi="Arial" w:cs="Arial"/>
          <w:sz w:val="24"/>
          <w:szCs w:val="24"/>
          <w:lang w:val="sr-Cyrl-RS" w:eastAsia="ar-SA"/>
        </w:rPr>
        <w:t>Палилула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доставила је Градском већу Града Ниша на даљу надлежност.</w:t>
      </w:r>
      <w:r w:rsidR="000F13F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Измена и допуна Пословника предлаже се у циљу усаглашавања са Законом о локалној самоуправи и са Првом изменом и допуном Статута Градске општине Палилула.</w:t>
      </w:r>
    </w:p>
    <w:p w:rsidR="00007796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Cyrl-RS" w:eastAsia="ar-SA"/>
        </w:rPr>
        <w:tab/>
      </w: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sz w:val="24"/>
          <w:szCs w:val="24"/>
          <w:lang w:val="sr-Cyrl-RS" w:eastAsia="ar-SA"/>
        </w:rPr>
        <w:tab/>
        <w:t xml:space="preserve">На основу датих овлашћења, Градско веће Града Ниша предлаже Скупштини Града </w:t>
      </w:r>
      <w:r w:rsidR="000F13FF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Ниша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да донесе решење којим ће дати сагласност на </w:t>
      </w:r>
      <w:r w:rsidR="000F13FF">
        <w:rPr>
          <w:rFonts w:ascii="Arial" w:eastAsia="Times New Roman" w:hAnsi="Arial" w:cs="Arial"/>
          <w:sz w:val="24"/>
          <w:szCs w:val="24"/>
          <w:lang w:val="sr-Cyrl-RS" w:eastAsia="ar-SA"/>
        </w:rPr>
        <w:t>Пословник о изменама и допунама Пословника Скупштине Градске општине Палилула</w:t>
      </w:r>
      <w:r w:rsidR="000F13FF">
        <w:rPr>
          <w:rFonts w:ascii="Arial" w:eastAsia="Times New Roman" w:hAnsi="Arial" w:cs="Arial"/>
          <w:sz w:val="24"/>
          <w:szCs w:val="24"/>
          <w:lang w:val="sr-Cyrl-RS" w:eastAsia="ar-SA"/>
        </w:rPr>
        <w:t>.</w:t>
      </w:r>
    </w:p>
    <w:p w:rsidR="000F13FF" w:rsidRDefault="000F13F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0F13FF" w:rsidRDefault="000F13F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0F13FF" w:rsidRDefault="000F13F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9A1E2F" w:rsidRDefault="009A1E2F" w:rsidP="009A1E2F">
      <w:pPr>
        <w:suppressAutoHyphens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9A1E2F" w:rsidRDefault="009A1E2F" w:rsidP="009A1E2F">
      <w:pPr>
        <w:suppressAutoHyphens/>
        <w:ind w:left="5670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Председник</w:t>
      </w:r>
    </w:p>
    <w:p w:rsidR="009A1E2F" w:rsidRDefault="009A1E2F" w:rsidP="009A1E2F">
      <w:pPr>
        <w:suppressAutoHyphens/>
        <w:ind w:left="5670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9A1E2F" w:rsidRDefault="009A1E2F" w:rsidP="009A1E2F">
      <w:pPr>
        <w:suppressAutoHyphens/>
        <w:ind w:left="5670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9A1E2F" w:rsidRDefault="009A1E2F" w:rsidP="009A1E2F">
      <w:pPr>
        <w:suppressAutoHyphens/>
        <w:ind w:left="5670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Проф. др Зоран Перишић</w:t>
      </w:r>
    </w:p>
    <w:p w:rsidR="009A1E2F" w:rsidRDefault="009A1E2F" w:rsidP="009A1E2F">
      <w:pPr>
        <w:suppressAutoHyphens/>
        <w:jc w:val="left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:rsidR="00684C1C" w:rsidRDefault="00684C1C"/>
    <w:sectPr w:rsidR="00684C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2F"/>
    <w:rsid w:val="00007796"/>
    <w:rsid w:val="000F13FF"/>
    <w:rsid w:val="00684C1C"/>
    <w:rsid w:val="00790380"/>
    <w:rsid w:val="009A1E2F"/>
    <w:rsid w:val="00C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2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5</cp:revision>
  <dcterms:created xsi:type="dcterms:W3CDTF">2013-01-18T13:10:00Z</dcterms:created>
  <dcterms:modified xsi:type="dcterms:W3CDTF">2013-01-18T13:27:00Z</dcterms:modified>
</cp:coreProperties>
</file>