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5B" w:rsidRDefault="007A145B" w:rsidP="007A145B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7A145B" w:rsidRDefault="007A145B" w:rsidP="007A145B">
      <w:pPr>
        <w:jc w:val="both"/>
        <w:rPr>
          <w:rFonts w:ascii="Arial" w:hAnsi="Arial" w:cs="Arial"/>
          <w:lang w:val="sr-Latn-RS"/>
        </w:rPr>
      </w:pPr>
    </w:p>
    <w:p w:rsidR="007A145B" w:rsidRDefault="007A145B" w:rsidP="007A14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F5533">
        <w:rPr>
          <w:rFonts w:ascii="Arial" w:hAnsi="Arial" w:cs="Arial"/>
          <w:lang w:val="sr-Latn-RS"/>
        </w:rPr>
        <w:t xml:space="preserve">22.12.2015. </w:t>
      </w:r>
      <w:r w:rsidR="00EF5533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7A145B" w:rsidRDefault="007A145B" w:rsidP="007A145B">
      <w:pPr>
        <w:jc w:val="both"/>
        <w:rPr>
          <w:rFonts w:ascii="Arial" w:hAnsi="Arial" w:cs="Arial"/>
          <w:lang w:val="sr-Cyrl-CS"/>
        </w:rPr>
      </w:pPr>
    </w:p>
    <w:p w:rsidR="007A145B" w:rsidRDefault="007A145B" w:rsidP="007A145B">
      <w:pPr>
        <w:jc w:val="both"/>
        <w:rPr>
          <w:rFonts w:ascii="Arial" w:hAnsi="Arial" w:cs="Arial"/>
          <w:lang w:val="sr-Cyrl-CS"/>
        </w:rPr>
      </w:pPr>
    </w:p>
    <w:p w:rsidR="007A145B" w:rsidRDefault="007A145B" w:rsidP="007A145B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7A145B" w:rsidRDefault="007A145B" w:rsidP="007A14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A145B" w:rsidRDefault="007A145B" w:rsidP="007A145B">
      <w:pPr>
        <w:jc w:val="both"/>
        <w:rPr>
          <w:rFonts w:ascii="Arial" w:hAnsi="Arial" w:cs="Arial"/>
          <w:lang w:val="sr-Cyrl-CS"/>
        </w:rPr>
      </w:pPr>
    </w:p>
    <w:p w:rsidR="007A145B" w:rsidRDefault="007A145B" w:rsidP="007A145B">
      <w:pPr>
        <w:jc w:val="both"/>
        <w:rPr>
          <w:rFonts w:ascii="Arial" w:hAnsi="Arial" w:cs="Arial"/>
          <w:lang w:val="sr-Latn-RS"/>
        </w:rPr>
      </w:pPr>
    </w:p>
    <w:p w:rsidR="007A145B" w:rsidRDefault="007A145B" w:rsidP="007A145B">
      <w:pPr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Предлогa </w:t>
      </w:r>
      <w:r>
        <w:rPr>
          <w:rFonts w:ascii="Arial" w:hAnsi="Arial" w:cs="Arial"/>
          <w:lang w:val="sr-Cyrl-RS" w:eastAsia="sr-Cyrl-CS"/>
        </w:rPr>
        <w:t>прве измене и допуне Плана генералне регулације подручја градске општине Медијана.</w:t>
      </w:r>
    </w:p>
    <w:p w:rsidR="007A145B" w:rsidRPr="007A145B" w:rsidRDefault="007A145B" w:rsidP="007A145B">
      <w:pPr>
        <w:ind w:firstLine="720"/>
        <w:jc w:val="both"/>
        <w:rPr>
          <w:rFonts w:ascii="Arial" w:hAnsi="Arial" w:cs="Arial"/>
          <w:lang w:val="sr-Cyrl-RS" w:eastAsia="sr-Cyrl-CS"/>
        </w:rPr>
      </w:pPr>
    </w:p>
    <w:p w:rsidR="007A145B" w:rsidRDefault="007A145B" w:rsidP="007A145B">
      <w:pPr>
        <w:ind w:firstLine="72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231910">
        <w:rPr>
          <w:rFonts w:ascii="Arial" w:hAnsi="Arial" w:cs="Arial"/>
          <w:lang w:val="sr-Latn-RS"/>
        </w:rPr>
        <w:t xml:space="preserve">Предлог </w:t>
      </w:r>
      <w:r w:rsidR="00231910">
        <w:rPr>
          <w:rFonts w:ascii="Arial" w:hAnsi="Arial" w:cs="Arial"/>
          <w:lang w:val="sr-Cyrl-RS" w:eastAsia="sr-Cyrl-CS"/>
        </w:rPr>
        <w:t>прве измене и допуне Плана генералне регулације подручја градске општине Медијана</w:t>
      </w:r>
      <w:r w:rsidR="0023191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7A145B" w:rsidRDefault="007A145B" w:rsidP="007A145B">
      <w:pPr>
        <w:jc w:val="both"/>
        <w:rPr>
          <w:rFonts w:ascii="Arial" w:hAnsi="Arial" w:cs="Arial"/>
          <w:lang w:val="sr-Cyrl-CS"/>
        </w:rPr>
      </w:pPr>
    </w:p>
    <w:p w:rsidR="007A145B" w:rsidRDefault="007A145B" w:rsidP="007A145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изградњу.</w:t>
      </w:r>
    </w:p>
    <w:p w:rsidR="007A145B" w:rsidRDefault="007A145B" w:rsidP="007A145B">
      <w:pPr>
        <w:jc w:val="both"/>
        <w:rPr>
          <w:rFonts w:ascii="Arial" w:hAnsi="Arial" w:cs="Arial"/>
          <w:lang w:val="sr-Cyrl-RS"/>
        </w:rPr>
      </w:pPr>
    </w:p>
    <w:p w:rsidR="007A145B" w:rsidRDefault="007A145B" w:rsidP="007A145B">
      <w:pPr>
        <w:jc w:val="both"/>
        <w:rPr>
          <w:rFonts w:ascii="Arial" w:hAnsi="Arial" w:cs="Arial"/>
          <w:lang w:val="sr-Cyrl-CS"/>
        </w:rPr>
      </w:pPr>
    </w:p>
    <w:p w:rsidR="007A145B" w:rsidRDefault="007A145B" w:rsidP="007A145B">
      <w:pPr>
        <w:jc w:val="both"/>
        <w:rPr>
          <w:rFonts w:ascii="Arial" w:hAnsi="Arial" w:cs="Arial"/>
          <w:lang w:val="sr-Latn-RS"/>
        </w:rPr>
      </w:pPr>
    </w:p>
    <w:p w:rsidR="007A145B" w:rsidRDefault="007A145B" w:rsidP="007A145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C549A">
        <w:rPr>
          <w:rFonts w:ascii="Arial" w:hAnsi="Arial" w:cs="Arial"/>
          <w:lang w:val="sr-Latn-RS" w:eastAsia="sr-Cyrl-CS"/>
        </w:rPr>
        <w:t>1989-2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7A145B" w:rsidRDefault="007A145B" w:rsidP="007A145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 w:eastAsia="sr-Cyrl-CS"/>
        </w:rPr>
        <w:t xml:space="preserve">Датум: </w:t>
      </w:r>
      <w:r w:rsidR="00EF5533">
        <w:rPr>
          <w:rFonts w:ascii="Arial" w:hAnsi="Arial" w:cs="Arial"/>
          <w:lang w:val="sr-Latn-RS"/>
        </w:rPr>
        <w:t xml:space="preserve">22.12.2015. </w:t>
      </w:r>
      <w:r w:rsidR="00EF5533">
        <w:rPr>
          <w:rFonts w:ascii="Arial" w:hAnsi="Arial" w:cs="Arial"/>
          <w:lang w:val="sr-Cyrl-CS"/>
        </w:rPr>
        <w:t>године</w:t>
      </w:r>
    </w:p>
    <w:p w:rsidR="007A145B" w:rsidRDefault="007A145B" w:rsidP="007A145B">
      <w:pPr>
        <w:rPr>
          <w:rFonts w:ascii="Arial" w:hAnsi="Arial" w:cs="Arial"/>
          <w:lang w:val="sr-Cyrl-CS"/>
        </w:rPr>
      </w:pPr>
    </w:p>
    <w:p w:rsidR="007A145B" w:rsidRDefault="007A145B" w:rsidP="007A14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A145B" w:rsidRDefault="007A145B" w:rsidP="007A145B">
      <w:pPr>
        <w:jc w:val="center"/>
        <w:rPr>
          <w:rFonts w:ascii="Arial" w:hAnsi="Arial" w:cs="Arial"/>
          <w:b/>
          <w:lang w:val="sr-Cyrl-CS"/>
        </w:rPr>
      </w:pPr>
    </w:p>
    <w:p w:rsidR="007A145B" w:rsidRDefault="007A145B" w:rsidP="007A145B">
      <w:pPr>
        <w:jc w:val="center"/>
        <w:rPr>
          <w:rFonts w:ascii="Arial" w:hAnsi="Arial" w:cs="Arial"/>
          <w:b/>
          <w:lang w:val="sr-Cyrl-CS"/>
        </w:rPr>
      </w:pPr>
    </w:p>
    <w:p w:rsidR="007A145B" w:rsidRDefault="007A145B" w:rsidP="007A145B">
      <w:pPr>
        <w:jc w:val="center"/>
        <w:rPr>
          <w:rFonts w:ascii="Arial" w:hAnsi="Arial" w:cs="Arial"/>
          <w:b/>
          <w:lang w:val="sr-Cyrl-CS"/>
        </w:rPr>
      </w:pPr>
    </w:p>
    <w:p w:rsidR="007A145B" w:rsidRDefault="007A145B" w:rsidP="007A145B">
      <w:pPr>
        <w:jc w:val="center"/>
        <w:rPr>
          <w:rFonts w:ascii="Arial" w:hAnsi="Arial" w:cs="Arial"/>
          <w:b/>
          <w:lang w:val="sr-Cyrl-CS"/>
        </w:rPr>
      </w:pPr>
    </w:p>
    <w:p w:rsidR="007A145B" w:rsidRDefault="007A145B" w:rsidP="007A145B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7A145B" w:rsidRDefault="007A145B" w:rsidP="007A145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7A145B" w:rsidRDefault="007A145B" w:rsidP="007A145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7A145B" w:rsidRDefault="007A145B" w:rsidP="007A145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A145B" w:rsidRDefault="007A145B" w:rsidP="007A145B">
      <w:pPr>
        <w:rPr>
          <w:lang w:val="sr-Latn-RS"/>
        </w:rPr>
      </w:pPr>
    </w:p>
    <w:p w:rsidR="007A145B" w:rsidRDefault="007A145B" w:rsidP="007A145B">
      <w:pPr>
        <w:rPr>
          <w:lang w:val="sr-Latn-RS"/>
        </w:rPr>
      </w:pPr>
    </w:p>
    <w:p w:rsidR="00537ECA" w:rsidRDefault="00537ECA"/>
    <w:sectPr w:rsidR="00537E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5B"/>
    <w:rsid w:val="00231910"/>
    <w:rsid w:val="00537ECA"/>
    <w:rsid w:val="007A145B"/>
    <w:rsid w:val="008C549A"/>
    <w:rsid w:val="00E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>Grad Nis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2015-12-22T15:01:00Z</cp:lastPrinted>
  <dcterms:created xsi:type="dcterms:W3CDTF">2015-12-22T09:42:00Z</dcterms:created>
  <dcterms:modified xsi:type="dcterms:W3CDTF">2015-12-22T16:43:00Z</dcterms:modified>
</cp:coreProperties>
</file>