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52" w:rsidRPr="006577CE" w:rsidRDefault="00DC7D52" w:rsidP="00A47832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577CE">
        <w:rPr>
          <w:rFonts w:ascii="Arial" w:hAnsi="Arial" w:cs="Arial"/>
          <w:sz w:val="24"/>
          <w:szCs w:val="24"/>
        </w:rPr>
        <w:t xml:space="preserve">На основу члана </w:t>
      </w:r>
      <w:r w:rsidR="00D139AC" w:rsidRPr="006577CE">
        <w:rPr>
          <w:rFonts w:ascii="Arial" w:hAnsi="Arial" w:cs="Arial"/>
          <w:sz w:val="24"/>
          <w:szCs w:val="24"/>
          <w:lang w:val="sr-Cyrl-CS"/>
        </w:rPr>
        <w:t>54</w:t>
      </w:r>
      <w:r w:rsidR="00330463">
        <w:rPr>
          <w:rFonts w:ascii="Arial" w:hAnsi="Arial" w:cs="Arial"/>
          <w:sz w:val="24"/>
          <w:szCs w:val="24"/>
          <w:lang w:val="sr-Cyrl-CS"/>
        </w:rPr>
        <w:t>.</w:t>
      </w:r>
      <w:r w:rsidR="00D139AC" w:rsidRPr="006577CE">
        <w:rPr>
          <w:rFonts w:ascii="Arial" w:hAnsi="Arial" w:cs="Arial"/>
          <w:sz w:val="24"/>
          <w:szCs w:val="24"/>
          <w:lang w:val="sr-Cyrl-CS"/>
        </w:rPr>
        <w:t xml:space="preserve"> став 2</w:t>
      </w:r>
      <w:r w:rsidR="00330463">
        <w:rPr>
          <w:rFonts w:ascii="Arial" w:hAnsi="Arial" w:cs="Arial"/>
          <w:sz w:val="24"/>
          <w:szCs w:val="24"/>
          <w:lang w:val="sr-Cyrl-CS"/>
        </w:rPr>
        <w:t>.</w:t>
      </w:r>
      <w:r w:rsidR="00154AE6">
        <w:rPr>
          <w:rFonts w:ascii="Arial" w:hAnsi="Arial" w:cs="Arial"/>
          <w:sz w:val="24"/>
          <w:szCs w:val="24"/>
          <w:lang w:val="sr-Cyrl-CS"/>
        </w:rPr>
        <w:t xml:space="preserve"> Закона о добробити животиња</w:t>
      </w:r>
      <w:r w:rsidR="00D139AC" w:rsidRPr="006577CE">
        <w:rPr>
          <w:rFonts w:ascii="Arial" w:hAnsi="Arial" w:cs="Arial"/>
          <w:sz w:val="24"/>
          <w:szCs w:val="24"/>
          <w:lang w:val="sr-Cyrl-CS"/>
        </w:rPr>
        <w:t xml:space="preserve"> („Службени гласник Републике Србије</w:t>
      </w:r>
      <w:r w:rsidR="00154AE6">
        <w:rPr>
          <w:rFonts w:ascii="Arial" w:hAnsi="Arial" w:cs="Arial"/>
          <w:sz w:val="24"/>
          <w:szCs w:val="24"/>
          <w:lang w:val="sr-Cyrl-CS"/>
        </w:rPr>
        <w:t>“</w:t>
      </w:r>
      <w:r w:rsidR="00D139AC" w:rsidRPr="006577CE">
        <w:rPr>
          <w:rFonts w:ascii="Arial" w:hAnsi="Arial" w:cs="Arial"/>
          <w:sz w:val="24"/>
          <w:szCs w:val="24"/>
          <w:lang w:val="sr-Cyrl-CS"/>
        </w:rPr>
        <w:t>, број 41/2009)</w:t>
      </w:r>
      <w:r w:rsidRPr="006577CE">
        <w:rPr>
          <w:rFonts w:ascii="Arial" w:hAnsi="Arial" w:cs="Arial"/>
          <w:sz w:val="24"/>
          <w:szCs w:val="24"/>
        </w:rPr>
        <w:t xml:space="preserve"> </w:t>
      </w:r>
      <w:r w:rsidR="00D139AC" w:rsidRPr="006577CE">
        <w:rPr>
          <w:rFonts w:ascii="Arial" w:hAnsi="Arial" w:cs="Arial"/>
          <w:sz w:val="24"/>
          <w:szCs w:val="24"/>
          <w:lang w:val="sr-Cyrl-CS"/>
        </w:rPr>
        <w:t xml:space="preserve">и </w:t>
      </w:r>
      <w:r w:rsidRPr="006577CE">
        <w:rPr>
          <w:rFonts w:ascii="Arial" w:hAnsi="Arial" w:cs="Arial"/>
          <w:sz w:val="24"/>
          <w:szCs w:val="24"/>
        </w:rPr>
        <w:t>члана 37</w:t>
      </w:r>
      <w:r w:rsidR="00330463">
        <w:rPr>
          <w:rFonts w:ascii="Arial" w:hAnsi="Arial" w:cs="Arial"/>
          <w:sz w:val="24"/>
          <w:szCs w:val="24"/>
          <w:lang w:val="sr-Cyrl-CS"/>
        </w:rPr>
        <w:t>.</w:t>
      </w:r>
      <w:r w:rsidRPr="006577CE">
        <w:rPr>
          <w:rFonts w:ascii="Arial" w:hAnsi="Arial" w:cs="Arial"/>
          <w:sz w:val="24"/>
          <w:szCs w:val="24"/>
        </w:rPr>
        <w:t xml:space="preserve"> Статута Града Ниша (''Службени лист Града Ниша'', број 88/2008),</w:t>
      </w:r>
    </w:p>
    <w:p w:rsidR="00DC7D52" w:rsidRPr="006577CE" w:rsidRDefault="00DC7D52" w:rsidP="00DC7D52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577CE">
        <w:rPr>
          <w:rFonts w:ascii="Arial" w:hAnsi="Arial" w:cs="Arial"/>
          <w:sz w:val="24"/>
          <w:szCs w:val="24"/>
        </w:rPr>
        <w:t>Скупштина</w:t>
      </w:r>
      <w:r w:rsidRPr="006577C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577CE">
        <w:rPr>
          <w:rFonts w:ascii="Arial" w:hAnsi="Arial" w:cs="Arial"/>
          <w:sz w:val="24"/>
          <w:szCs w:val="24"/>
        </w:rPr>
        <w:t>Града</w:t>
      </w:r>
      <w:r w:rsidRPr="006577C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577CE">
        <w:rPr>
          <w:rFonts w:ascii="Arial" w:hAnsi="Arial" w:cs="Arial"/>
          <w:sz w:val="24"/>
          <w:szCs w:val="24"/>
        </w:rPr>
        <w:t>Ниша</w:t>
      </w:r>
      <w:r w:rsidRPr="006577CE">
        <w:rPr>
          <w:rFonts w:ascii="Arial" w:hAnsi="Arial" w:cs="Arial"/>
          <w:sz w:val="24"/>
          <w:szCs w:val="24"/>
          <w:lang w:val="sr-Latn-CS"/>
        </w:rPr>
        <w:t xml:space="preserve">, </w:t>
      </w:r>
      <w:r w:rsidRPr="006577CE">
        <w:rPr>
          <w:rFonts w:ascii="Arial" w:hAnsi="Arial" w:cs="Arial"/>
          <w:sz w:val="24"/>
          <w:szCs w:val="24"/>
        </w:rPr>
        <w:t>на</w:t>
      </w:r>
      <w:r w:rsidRPr="006577C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577CE">
        <w:rPr>
          <w:rFonts w:ascii="Arial" w:hAnsi="Arial" w:cs="Arial"/>
          <w:sz w:val="24"/>
          <w:szCs w:val="24"/>
        </w:rPr>
        <w:t>седници</w:t>
      </w:r>
      <w:r w:rsidRPr="006577C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577CE">
        <w:rPr>
          <w:rFonts w:ascii="Arial" w:hAnsi="Arial" w:cs="Arial"/>
          <w:sz w:val="24"/>
          <w:szCs w:val="24"/>
        </w:rPr>
        <w:t xml:space="preserve">од </w:t>
      </w:r>
      <w:r w:rsidRPr="006577C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577CE">
        <w:rPr>
          <w:rFonts w:ascii="Arial" w:hAnsi="Arial" w:cs="Arial"/>
          <w:sz w:val="24"/>
          <w:szCs w:val="24"/>
        </w:rPr>
        <w:t>_______</w:t>
      </w:r>
      <w:r w:rsidRPr="006577CE">
        <w:rPr>
          <w:rFonts w:ascii="Arial" w:hAnsi="Arial" w:cs="Arial"/>
          <w:sz w:val="24"/>
          <w:szCs w:val="24"/>
          <w:lang w:val="sr-Latn-CS"/>
        </w:rPr>
        <w:t xml:space="preserve">. </w:t>
      </w:r>
      <w:r w:rsidRPr="006577CE">
        <w:rPr>
          <w:rFonts w:ascii="Arial" w:hAnsi="Arial" w:cs="Arial"/>
          <w:sz w:val="24"/>
          <w:szCs w:val="24"/>
        </w:rPr>
        <w:t>године,</w:t>
      </w:r>
      <w:r w:rsidRPr="006577C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577CE">
        <w:rPr>
          <w:rFonts w:ascii="Arial" w:hAnsi="Arial" w:cs="Arial"/>
          <w:sz w:val="24"/>
          <w:szCs w:val="24"/>
        </w:rPr>
        <w:t>донела</w:t>
      </w:r>
      <w:r w:rsidRPr="006577C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6577CE">
        <w:rPr>
          <w:rFonts w:ascii="Arial" w:hAnsi="Arial" w:cs="Arial"/>
          <w:sz w:val="24"/>
          <w:szCs w:val="24"/>
        </w:rPr>
        <w:t>је</w:t>
      </w:r>
    </w:p>
    <w:p w:rsidR="00DC7D52" w:rsidRPr="006577CE" w:rsidRDefault="00DC7D52" w:rsidP="005774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C7D52" w:rsidRDefault="00DC7D52" w:rsidP="005774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DC7D52" w:rsidRDefault="00DC7D52" w:rsidP="00F50B1A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1D08FD" w:rsidRPr="00DC7D52" w:rsidRDefault="00F50B1A" w:rsidP="00F50B1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</w:t>
      </w:r>
      <w:r w:rsidR="00DC7D52">
        <w:rPr>
          <w:rFonts w:ascii="Arial" w:hAnsi="Arial" w:cs="Arial"/>
          <w:b/>
          <w:bCs/>
          <w:color w:val="000000"/>
          <w:sz w:val="24"/>
          <w:szCs w:val="24"/>
        </w:rPr>
        <w:t xml:space="preserve">О Д Л У К </w:t>
      </w:r>
      <w:r w:rsidR="00DC7D52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У</w:t>
      </w:r>
    </w:p>
    <w:p w:rsidR="00E00FBB" w:rsidRDefault="00982F76" w:rsidP="00982F7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     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О </w:t>
      </w:r>
      <w:r w:rsidR="00E00FBB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МЕСТИМА И НАЧИНУ ИЗВОЂЕЊА 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КУЋНИХ ЉУБИМАЦА</w:t>
      </w:r>
    </w:p>
    <w:p w:rsidR="00217770" w:rsidRDefault="00982F76" w:rsidP="00982F7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sr-Latn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    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>НА</w:t>
      </w:r>
      <w:r w:rsidR="00E00FBB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ЈАВНЕ ПОВРШИНЕ НА 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ТЕРИТОРИЈИ ГРАДА </w:t>
      </w:r>
      <w:r w:rsidR="001D08FD" w:rsidRPr="00B35099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НИША</w:t>
      </w:r>
    </w:p>
    <w:p w:rsidR="003F4C1F" w:rsidRDefault="003F4C1F" w:rsidP="00B3509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  <w:lang w:val="sr-Latn-CS"/>
        </w:rPr>
      </w:pPr>
    </w:p>
    <w:p w:rsidR="003F4C1F" w:rsidRPr="003F4C1F" w:rsidRDefault="00982F76" w:rsidP="00982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sr-Latn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                                            </w:t>
      </w:r>
      <w:r w:rsidR="003F4C1F">
        <w:rPr>
          <w:rFonts w:ascii="Arial" w:hAnsi="Arial" w:cs="Arial"/>
          <w:b/>
          <w:bCs/>
          <w:color w:val="000000"/>
          <w:sz w:val="24"/>
          <w:szCs w:val="24"/>
          <w:lang w:val="sr-Latn-CS"/>
        </w:rPr>
        <w:t>I-</w:t>
      </w:r>
      <w:r w:rsidR="003F4C1F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УВОДНЕ ОДРЕДБЕ</w:t>
      </w:r>
    </w:p>
    <w:p w:rsidR="001D08FD" w:rsidRPr="00B35099" w:rsidRDefault="002A1295" w:rsidP="001D08F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</w:t>
      </w:r>
    </w:p>
    <w:p w:rsidR="00217770" w:rsidRPr="00B35099" w:rsidRDefault="002A1295" w:rsidP="002A1295">
      <w:pPr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>Члан 1.</w:t>
      </w:r>
    </w:p>
    <w:p w:rsidR="00002DE5" w:rsidRPr="00B35099" w:rsidRDefault="00002DE5" w:rsidP="0057742F">
      <w:pPr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217770" w:rsidRPr="00B35099" w:rsidRDefault="00217770" w:rsidP="00450C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5099">
        <w:rPr>
          <w:rFonts w:ascii="Arial" w:hAnsi="Arial" w:cs="Arial"/>
          <w:color w:val="000000"/>
          <w:sz w:val="24"/>
          <w:szCs w:val="24"/>
        </w:rPr>
        <w:t xml:space="preserve">Овом </w:t>
      </w:r>
      <w:r w:rsidRPr="00B35099">
        <w:rPr>
          <w:rFonts w:ascii="Arial" w:hAnsi="Arial" w:cs="Arial"/>
          <w:color w:val="000000"/>
          <w:sz w:val="24"/>
          <w:szCs w:val="24"/>
          <w:lang w:val="en-US"/>
        </w:rPr>
        <w:t>o</w:t>
      </w:r>
      <w:r w:rsidRPr="00B35099">
        <w:rPr>
          <w:rFonts w:ascii="Arial" w:hAnsi="Arial" w:cs="Arial"/>
          <w:color w:val="000000"/>
          <w:sz w:val="24"/>
          <w:szCs w:val="24"/>
        </w:rPr>
        <w:t>длук</w:t>
      </w:r>
      <w:r w:rsidRPr="00B35099">
        <w:rPr>
          <w:rFonts w:ascii="Arial" w:hAnsi="Arial" w:cs="Arial"/>
          <w:color w:val="000000"/>
          <w:sz w:val="24"/>
          <w:szCs w:val="24"/>
          <w:lang w:val="en-US"/>
        </w:rPr>
        <w:t>o</w:t>
      </w:r>
      <w:r w:rsidRPr="00B35099">
        <w:rPr>
          <w:rFonts w:ascii="Arial" w:hAnsi="Arial" w:cs="Arial"/>
          <w:color w:val="000000"/>
          <w:sz w:val="24"/>
          <w:szCs w:val="24"/>
        </w:rPr>
        <w:t xml:space="preserve">м одређују се места и </w:t>
      </w:r>
      <w:r w:rsidR="0057742F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начин </w:t>
      </w:r>
      <w:r w:rsidRPr="00B35099">
        <w:rPr>
          <w:rFonts w:ascii="Arial" w:hAnsi="Arial" w:cs="Arial"/>
          <w:color w:val="000000"/>
          <w:sz w:val="24"/>
          <w:szCs w:val="24"/>
        </w:rPr>
        <w:t>извођења кућних љубимаца, а</w:t>
      </w:r>
    </w:p>
    <w:p w:rsidR="00217770" w:rsidRPr="00B35099" w:rsidRDefault="008557C7" w:rsidP="00450C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</w:rPr>
        <w:t>нарочито паса и мачака</w:t>
      </w:r>
      <w:r w:rsidR="001706F5">
        <w:rPr>
          <w:rFonts w:ascii="Arial" w:hAnsi="Arial" w:cs="Arial"/>
          <w:color w:val="000000"/>
          <w:sz w:val="24"/>
          <w:szCs w:val="24"/>
          <w:lang w:val="sr-Cyrl-CS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на јавн</w:t>
      </w:r>
      <w:r w:rsidR="001706F5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>
        <w:rPr>
          <w:rFonts w:ascii="Arial" w:hAnsi="Arial" w:cs="Arial"/>
          <w:color w:val="000000"/>
          <w:sz w:val="24"/>
          <w:szCs w:val="24"/>
        </w:rPr>
        <w:t xml:space="preserve"> површин</w:t>
      </w:r>
      <w:r w:rsidR="001706F5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="00217770" w:rsidRPr="00B35099">
        <w:rPr>
          <w:rFonts w:ascii="Arial" w:hAnsi="Arial" w:cs="Arial"/>
          <w:color w:val="000000"/>
          <w:sz w:val="24"/>
          <w:szCs w:val="24"/>
        </w:rPr>
        <w:t xml:space="preserve">, на територији града </w:t>
      </w:r>
      <w:r w:rsidR="0057742F" w:rsidRPr="00B35099">
        <w:rPr>
          <w:rFonts w:ascii="Arial" w:hAnsi="Arial" w:cs="Arial"/>
          <w:color w:val="000000"/>
          <w:sz w:val="24"/>
          <w:szCs w:val="24"/>
          <w:lang w:val="sr-Cyrl-CS"/>
        </w:rPr>
        <w:t>Ниша</w:t>
      </w:r>
      <w:r w:rsidR="00217770" w:rsidRPr="00B35099">
        <w:rPr>
          <w:rFonts w:ascii="Arial" w:hAnsi="Arial" w:cs="Arial"/>
          <w:color w:val="000000"/>
          <w:sz w:val="24"/>
          <w:szCs w:val="24"/>
        </w:rPr>
        <w:t xml:space="preserve"> (у</w:t>
      </w:r>
      <w:r w:rsid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217770" w:rsidRPr="00B35099">
        <w:rPr>
          <w:rFonts w:ascii="Arial" w:hAnsi="Arial" w:cs="Arial"/>
          <w:color w:val="000000"/>
          <w:sz w:val="24"/>
          <w:szCs w:val="24"/>
        </w:rPr>
        <w:t>даљем тексту: Град).</w:t>
      </w:r>
    </w:p>
    <w:p w:rsidR="009C621E" w:rsidRDefault="009C621E" w:rsidP="009C621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color w:val="000000"/>
          <w:sz w:val="24"/>
          <w:szCs w:val="24"/>
          <w:lang w:val="sr-Cyrl-CS"/>
        </w:rPr>
      </w:pPr>
    </w:p>
    <w:p w:rsidR="00002DE5" w:rsidRDefault="00353982" w:rsidP="009C621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   </w:t>
      </w:r>
      <w:r w:rsidR="009C621E" w:rsidRPr="00B35099"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Члан </w:t>
      </w:r>
      <w:r w:rsidR="00636FF1">
        <w:rPr>
          <w:rFonts w:ascii="Arial" w:hAnsi="Arial" w:cs="Arial"/>
          <w:b/>
          <w:color w:val="000000"/>
          <w:sz w:val="24"/>
          <w:szCs w:val="24"/>
          <w:lang w:val="sr-Cyrl-CS"/>
        </w:rPr>
        <w:t>2</w:t>
      </w:r>
      <w:r w:rsidR="009C621E" w:rsidRPr="00B35099">
        <w:rPr>
          <w:rFonts w:ascii="Arial" w:hAnsi="Arial" w:cs="Arial"/>
          <w:b/>
          <w:color w:val="000000"/>
          <w:sz w:val="24"/>
          <w:szCs w:val="24"/>
          <w:lang w:val="sr-Cyrl-CS"/>
        </w:rPr>
        <w:t>.</w:t>
      </w:r>
    </w:p>
    <w:p w:rsidR="009C621E" w:rsidRPr="007433B0" w:rsidRDefault="009C621E" w:rsidP="009C621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9C621E" w:rsidRDefault="00002DE5" w:rsidP="009C62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5099">
        <w:rPr>
          <w:rFonts w:ascii="Arial" w:hAnsi="Arial" w:cs="Arial"/>
          <w:color w:val="000000"/>
          <w:sz w:val="24"/>
          <w:szCs w:val="24"/>
          <w:lang w:val="sr-Cyrl-CS"/>
        </w:rPr>
        <w:tab/>
      </w:r>
      <w:r w:rsidR="009C621E" w:rsidRPr="009C621E">
        <w:rPr>
          <w:rFonts w:ascii="Arial" w:hAnsi="Arial" w:cs="Arial"/>
          <w:color w:val="000000"/>
          <w:sz w:val="24"/>
          <w:szCs w:val="24"/>
          <w:lang w:val="sr-Cyrl-CS"/>
        </w:rPr>
        <w:t xml:space="preserve">Површине јавне намене и површине у јавном коришћењу, у смислу одредаба ове одлуке обухватају </w:t>
      </w:r>
      <w:r w:rsidR="009C621E" w:rsidRPr="009C621E">
        <w:rPr>
          <w:rFonts w:ascii="Arial" w:eastAsia="Times New Roman" w:hAnsi="Arial" w:cs="Arial"/>
          <w:sz w:val="24"/>
          <w:szCs w:val="24"/>
          <w:lang w:val="sr-Cyrl-CS"/>
        </w:rPr>
        <w:t xml:space="preserve">простор утврђен планским документом за уређење или изградњу јавних објеката или јавних површина ( јавне саобраћајне површине. јавне зелене површине, површине око објеката јавне намене, неизграђено грађевинско земљиште намењено за уређење или изградњу објеката јавне намене или јавних површина) и </w:t>
      </w:r>
      <w:r w:rsidR="009C621E" w:rsidRPr="009C621E">
        <w:rPr>
          <w:rFonts w:ascii="Arial" w:eastAsia="Times New Roman" w:hAnsi="Arial" w:cs="Arial"/>
          <w:sz w:val="24"/>
          <w:szCs w:val="24"/>
        </w:rPr>
        <w:t xml:space="preserve">површине које планским документом нису одређене као површине јавне намене, а доступне су већем броју грађана, као што су </w:t>
      </w:r>
      <w:r w:rsidR="009C621E" w:rsidRPr="009C621E">
        <w:rPr>
          <w:rFonts w:ascii="Arial" w:eastAsia="Times New Roman" w:hAnsi="Arial" w:cs="Arial"/>
          <w:sz w:val="24"/>
          <w:szCs w:val="24"/>
          <w:lang w:val="sr-Cyrl-CS"/>
        </w:rPr>
        <w:t xml:space="preserve">некатегорисани (атарски путеви), </w:t>
      </w:r>
      <w:r w:rsidR="009C621E" w:rsidRPr="009C621E">
        <w:rPr>
          <w:rFonts w:ascii="Arial" w:eastAsia="Times New Roman" w:hAnsi="Arial" w:cs="Arial"/>
          <w:sz w:val="24"/>
          <w:szCs w:val="24"/>
        </w:rPr>
        <w:t>изграђене и уређене саобраћајне и зелене површине унутар и између блокова зграда, између зграда,  унутар отворених тржних центара, колонаде, пасажи и сл.</w:t>
      </w:r>
    </w:p>
    <w:p w:rsidR="009C621E" w:rsidRPr="009C621E" w:rsidRDefault="009C621E" w:rsidP="009C621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002DE5" w:rsidRDefault="009C621E" w:rsidP="00002D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002DE5" w:rsidRPr="00B35099">
        <w:rPr>
          <w:rFonts w:ascii="Arial" w:hAnsi="Arial" w:cs="Arial"/>
          <w:color w:val="000000"/>
          <w:sz w:val="24"/>
          <w:szCs w:val="24"/>
          <w:lang w:val="sr-Cyrl-CS"/>
        </w:rPr>
        <w:tab/>
      </w:r>
      <w:r w:rsidR="00002DE5" w:rsidRPr="00B35099"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                       </w:t>
      </w:r>
      <w:r w:rsidR="0035398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 xml:space="preserve">Члан </w:t>
      </w:r>
      <w:r w:rsidR="00636FF1">
        <w:rPr>
          <w:rFonts w:ascii="Arial" w:hAnsi="Arial" w:cs="Arial"/>
          <w:b/>
          <w:color w:val="000000"/>
          <w:sz w:val="24"/>
          <w:szCs w:val="24"/>
          <w:lang w:val="sr-Cyrl-CS"/>
        </w:rPr>
        <w:t>3</w:t>
      </w:r>
      <w:r w:rsidR="00002DE5" w:rsidRPr="00B35099">
        <w:rPr>
          <w:rFonts w:ascii="Arial" w:hAnsi="Arial" w:cs="Arial"/>
          <w:b/>
          <w:color w:val="000000"/>
          <w:sz w:val="24"/>
          <w:szCs w:val="24"/>
          <w:lang w:val="sr-Cyrl-CS"/>
        </w:rPr>
        <w:t>.</w:t>
      </w:r>
    </w:p>
    <w:p w:rsidR="00931937" w:rsidRPr="00B35099" w:rsidRDefault="00931937" w:rsidP="00002DE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/>
          <w:sz w:val="24"/>
          <w:szCs w:val="24"/>
          <w:lang w:val="sr-Cyrl-CS"/>
        </w:rPr>
      </w:pPr>
    </w:p>
    <w:p w:rsidR="00CF39A5" w:rsidRPr="00B35099" w:rsidRDefault="00CF39A5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Н</w:t>
      </w:r>
      <w:r w:rsidRPr="00B35099">
        <w:rPr>
          <w:rFonts w:ascii="Arial" w:hAnsi="Arial" w:cs="Arial"/>
          <w:color w:val="000000"/>
          <w:sz w:val="24"/>
          <w:szCs w:val="24"/>
          <w:lang w:val="en-US"/>
        </w:rPr>
        <w:t>a</w:t>
      </w:r>
      <w:r w:rsidRPr="00B35099">
        <w:rPr>
          <w:rFonts w:ascii="Arial" w:hAnsi="Arial" w:cs="Arial"/>
          <w:color w:val="000000"/>
          <w:sz w:val="24"/>
          <w:szCs w:val="24"/>
        </w:rPr>
        <w:t xml:space="preserve"> површине </w:t>
      </w:r>
      <w:r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јавне намене </w:t>
      </w:r>
      <w:r w:rsidR="00124DA6">
        <w:rPr>
          <w:rFonts w:ascii="Arial" w:hAnsi="Arial" w:cs="Arial"/>
          <w:color w:val="000000"/>
          <w:sz w:val="24"/>
          <w:szCs w:val="24"/>
          <w:lang w:val="sr-Cyrl-CS"/>
        </w:rPr>
        <w:t>и површине</w:t>
      </w:r>
      <w:r w:rsidR="001159FB">
        <w:rPr>
          <w:rFonts w:ascii="Arial" w:hAnsi="Arial" w:cs="Arial"/>
          <w:color w:val="000000"/>
          <w:sz w:val="24"/>
          <w:szCs w:val="24"/>
          <w:lang w:val="sr-Cyrl-CS"/>
        </w:rPr>
        <w:t xml:space="preserve"> у јавном коришћењу ( у даљем тексту: јавне површине)  </w:t>
      </w:r>
      <w:r w:rsidRPr="00B35099">
        <w:rPr>
          <w:rFonts w:ascii="Arial" w:hAnsi="Arial" w:cs="Arial"/>
          <w:color w:val="000000"/>
          <w:sz w:val="24"/>
          <w:szCs w:val="24"/>
        </w:rPr>
        <w:t>могу се изводити пси</w:t>
      </w:r>
      <w:r w:rsidR="008557C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557C7" w:rsidRPr="00D306AE">
        <w:rPr>
          <w:rFonts w:ascii="Arial" w:hAnsi="Arial" w:cs="Arial"/>
          <w:sz w:val="24"/>
          <w:szCs w:val="24"/>
          <w:lang w:val="sr-Cyrl-CS"/>
        </w:rPr>
        <w:t>и мачке</w:t>
      </w:r>
      <w:r w:rsidRPr="00D306AE">
        <w:rPr>
          <w:rFonts w:ascii="Arial" w:hAnsi="Arial" w:cs="Arial"/>
          <w:sz w:val="24"/>
          <w:szCs w:val="24"/>
        </w:rPr>
        <w:t xml:space="preserve"> </w:t>
      </w:r>
      <w:r w:rsidRPr="00B35099">
        <w:rPr>
          <w:rFonts w:ascii="Arial" w:hAnsi="Arial" w:cs="Arial"/>
          <w:color w:val="000000"/>
          <w:sz w:val="24"/>
          <w:szCs w:val="24"/>
        </w:rPr>
        <w:t>који су вакцинисани против беснила и трајно</w:t>
      </w:r>
      <w:r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B35099">
        <w:rPr>
          <w:rFonts w:ascii="Arial" w:hAnsi="Arial" w:cs="Arial"/>
          <w:color w:val="000000"/>
          <w:sz w:val="24"/>
          <w:szCs w:val="24"/>
        </w:rPr>
        <w:t>обележени у складу са законом којим се уређује ветеринарство.</w:t>
      </w:r>
    </w:p>
    <w:p w:rsidR="00330463" w:rsidRDefault="00330463" w:rsidP="00743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CF39A5" w:rsidRPr="00B35099" w:rsidRDefault="007433B0" w:rsidP="007433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                                                    </w:t>
      </w:r>
      <w:r w:rsidR="009C621E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  </w:t>
      </w:r>
      <w:r w:rsidR="00CF39A5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4</w:t>
      </w:r>
      <w:r w:rsidR="00CF39A5" w:rsidRPr="00B3509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F39A5" w:rsidRPr="00B35099" w:rsidRDefault="00CF39A5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CF39A5" w:rsidRPr="00B35099" w:rsidRDefault="00CF39A5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5099">
        <w:rPr>
          <w:rFonts w:ascii="Arial" w:hAnsi="Arial" w:cs="Arial"/>
          <w:color w:val="000000"/>
          <w:sz w:val="24"/>
          <w:szCs w:val="24"/>
        </w:rPr>
        <w:t xml:space="preserve">Држалац животиње, као и лице које изводи пса на </w:t>
      </w:r>
      <w:r w:rsidR="001159FB">
        <w:rPr>
          <w:rFonts w:ascii="Arial" w:hAnsi="Arial" w:cs="Arial"/>
          <w:color w:val="000000"/>
          <w:sz w:val="24"/>
          <w:szCs w:val="24"/>
          <w:lang w:val="sr-Cyrl-CS"/>
        </w:rPr>
        <w:t>јавну површину</w:t>
      </w:r>
      <w:r w:rsidRPr="00B35099">
        <w:rPr>
          <w:rFonts w:ascii="Arial" w:hAnsi="Arial" w:cs="Arial"/>
          <w:color w:val="000000"/>
          <w:sz w:val="24"/>
          <w:szCs w:val="24"/>
        </w:rPr>
        <w:t>, дужан је да пса изводи на</w:t>
      </w:r>
      <w:r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B35099">
        <w:rPr>
          <w:rFonts w:ascii="Arial" w:hAnsi="Arial" w:cs="Arial"/>
          <w:color w:val="000000"/>
          <w:sz w:val="24"/>
          <w:szCs w:val="24"/>
        </w:rPr>
        <w:t>поводнику.</w:t>
      </w:r>
    </w:p>
    <w:p w:rsidR="00713FFA" w:rsidRDefault="0046568A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Лица из става 1. с</w:t>
      </w:r>
      <w:r>
        <w:rPr>
          <w:rFonts w:ascii="Arial" w:hAnsi="Arial" w:cs="Arial"/>
          <w:color w:val="000000"/>
          <w:sz w:val="24"/>
          <w:szCs w:val="24"/>
        </w:rPr>
        <w:t>нос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="00CF39A5" w:rsidRPr="00B35099">
        <w:rPr>
          <w:rFonts w:ascii="Arial" w:hAnsi="Arial" w:cs="Arial"/>
          <w:color w:val="000000"/>
          <w:sz w:val="24"/>
          <w:szCs w:val="24"/>
        </w:rPr>
        <w:t xml:space="preserve"> пуну одговорност за понашање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пса</w:t>
      </w:r>
      <w:r w:rsidR="00CF39A5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CF39A5" w:rsidRPr="00B35099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1159FB">
        <w:rPr>
          <w:rFonts w:ascii="Arial" w:hAnsi="Arial" w:cs="Arial"/>
          <w:color w:val="000000"/>
          <w:sz w:val="24"/>
          <w:szCs w:val="24"/>
          <w:lang w:val="sr-Cyrl-CS"/>
        </w:rPr>
        <w:t>јавној</w:t>
      </w:r>
      <w:r w:rsidR="00CF39A5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1159FB">
        <w:rPr>
          <w:rFonts w:ascii="Arial" w:hAnsi="Arial" w:cs="Arial"/>
          <w:color w:val="000000"/>
          <w:sz w:val="24"/>
          <w:szCs w:val="24"/>
          <w:lang w:val="sr-Cyrl-CS"/>
        </w:rPr>
        <w:t>површини</w:t>
      </w:r>
      <w:r w:rsidR="00CF39A5" w:rsidRPr="00B35099">
        <w:rPr>
          <w:rFonts w:ascii="Arial" w:hAnsi="Arial" w:cs="Arial"/>
          <w:color w:val="000000"/>
          <w:sz w:val="24"/>
          <w:szCs w:val="24"/>
        </w:rPr>
        <w:t>.</w:t>
      </w:r>
    </w:p>
    <w:p w:rsidR="00636FF1" w:rsidRDefault="00636FF1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636FF1" w:rsidRDefault="00636FF1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636FF1" w:rsidRPr="00636FF1" w:rsidRDefault="00636FF1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931937" w:rsidRPr="00931937" w:rsidRDefault="00931937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7433B0" w:rsidRDefault="000E4A1B" w:rsidP="007433B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lastRenderedPageBreak/>
        <w:t xml:space="preserve">      </w:t>
      </w:r>
      <w:r w:rsidR="00586785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Ч</w:t>
      </w:r>
      <w:r w:rsidR="007433B0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лан 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5</w:t>
      </w:r>
      <w:r w:rsidR="007433B0" w:rsidRPr="00B3509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931937" w:rsidRPr="00931937" w:rsidRDefault="00931937" w:rsidP="007433B0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7433B0" w:rsidRPr="00101E93" w:rsidRDefault="004910CB" w:rsidP="007433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Пса који може представљати опас</w:t>
      </w:r>
      <w:r w:rsidR="00494139">
        <w:rPr>
          <w:rFonts w:ascii="Arial" w:hAnsi="Arial" w:cs="Arial"/>
          <w:color w:val="000000"/>
          <w:sz w:val="24"/>
          <w:szCs w:val="24"/>
          <w:lang w:val="sr-Cyrl-CS"/>
        </w:rPr>
        <w:t>ност за околину (у даљем тексту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: опасан пас), у смислу одредаба Правилника о начину држања паса који могу представљати опасност за </w:t>
      </w:r>
      <w:r w:rsidR="00636FF1">
        <w:rPr>
          <w:rFonts w:ascii="Arial" w:hAnsi="Arial" w:cs="Arial"/>
          <w:color w:val="000000"/>
          <w:sz w:val="24"/>
          <w:szCs w:val="24"/>
          <w:lang w:val="sr-Cyrl-CS"/>
        </w:rPr>
        <w:t>околину</w:t>
      </w:r>
      <w:r w:rsidR="009F4F47">
        <w:rPr>
          <w:rFonts w:ascii="Arial" w:hAnsi="Arial" w:cs="Arial"/>
          <w:color w:val="000000"/>
          <w:sz w:val="24"/>
          <w:szCs w:val="24"/>
          <w:lang w:val="sr-Cyrl-CS"/>
        </w:rPr>
        <w:t>,</w:t>
      </w:r>
      <w:r w:rsidR="007433B0" w:rsidRPr="00101E93">
        <w:rPr>
          <w:rFonts w:ascii="Arial" w:hAnsi="Arial" w:cs="Arial"/>
          <w:color w:val="000000"/>
          <w:sz w:val="24"/>
          <w:szCs w:val="24"/>
          <w:lang w:val="sr-Cyrl-CS"/>
        </w:rPr>
        <w:t xml:space="preserve"> на </w:t>
      </w:r>
      <w:r w:rsidR="001159FB">
        <w:rPr>
          <w:rFonts w:ascii="Arial" w:hAnsi="Arial" w:cs="Arial"/>
          <w:color w:val="000000"/>
          <w:sz w:val="24"/>
          <w:szCs w:val="24"/>
          <w:lang w:val="sr-Cyrl-CS"/>
        </w:rPr>
        <w:t xml:space="preserve">јавну површину </w:t>
      </w:r>
      <w:r w:rsidR="007433B0" w:rsidRPr="00101E93">
        <w:rPr>
          <w:rFonts w:ascii="Arial" w:hAnsi="Arial" w:cs="Arial"/>
          <w:color w:val="000000"/>
          <w:sz w:val="24"/>
          <w:szCs w:val="24"/>
          <w:lang w:val="sr-Cyrl-CS"/>
        </w:rPr>
        <w:t>могу изводити само пун</w:t>
      </w:r>
      <w:r w:rsidR="00124DA6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="007433B0" w:rsidRPr="00101E93">
        <w:rPr>
          <w:rFonts w:ascii="Arial" w:hAnsi="Arial" w:cs="Arial"/>
          <w:color w:val="000000"/>
          <w:sz w:val="24"/>
          <w:szCs w:val="24"/>
          <w:lang w:val="sr-Cyrl-CS"/>
        </w:rPr>
        <w:t>летна лица, и то на поводнику и са заштитном корпом на њушци.</w:t>
      </w:r>
    </w:p>
    <w:p w:rsidR="007433B0" w:rsidRPr="00101E93" w:rsidRDefault="007433B0" w:rsidP="007433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101E93">
        <w:rPr>
          <w:rFonts w:ascii="Arial" w:hAnsi="Arial" w:cs="Arial"/>
          <w:color w:val="000000"/>
          <w:sz w:val="24"/>
          <w:szCs w:val="24"/>
          <w:lang w:val="sr-Cyrl-CS"/>
        </w:rPr>
        <w:t>Прилик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101E93">
        <w:rPr>
          <w:rFonts w:ascii="Arial" w:hAnsi="Arial" w:cs="Arial"/>
          <w:color w:val="000000"/>
          <w:sz w:val="24"/>
          <w:szCs w:val="24"/>
          <w:lang w:val="sr-Cyrl-CS"/>
        </w:rPr>
        <w:t>м извођења опасног пса на јавн</w:t>
      </w:r>
      <w:r w:rsidR="001159FB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101E93">
        <w:rPr>
          <w:rFonts w:ascii="Arial" w:hAnsi="Arial" w:cs="Arial"/>
          <w:color w:val="000000"/>
          <w:sz w:val="24"/>
          <w:szCs w:val="24"/>
          <w:lang w:val="sr-Cyrl-CS"/>
        </w:rPr>
        <w:t xml:space="preserve"> површин</w:t>
      </w:r>
      <w:r w:rsidR="001159FB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101E93">
        <w:rPr>
          <w:rFonts w:ascii="Arial" w:hAnsi="Arial" w:cs="Arial"/>
          <w:color w:val="000000"/>
          <w:sz w:val="24"/>
          <w:szCs w:val="24"/>
          <w:lang w:val="sr-Cyrl-CS"/>
        </w:rPr>
        <w:t xml:space="preserve"> држалац пса, као и лице које га изводи дужан је да са собом носи потврду за пса, издату</w:t>
      </w:r>
      <w:r w:rsidR="003D2395">
        <w:rPr>
          <w:rFonts w:ascii="Arial" w:hAnsi="Arial" w:cs="Arial"/>
          <w:color w:val="000000"/>
          <w:sz w:val="24"/>
          <w:szCs w:val="24"/>
          <w:lang w:val="sr-Cyrl-CS"/>
        </w:rPr>
        <w:t xml:space="preserve"> у складу са </w:t>
      </w:r>
      <w:r w:rsidR="004910CB">
        <w:rPr>
          <w:rFonts w:ascii="Arial" w:hAnsi="Arial" w:cs="Arial"/>
          <w:color w:val="000000"/>
          <w:sz w:val="24"/>
          <w:szCs w:val="24"/>
          <w:lang w:val="sr-Cyrl-CS"/>
        </w:rPr>
        <w:t>наведеним Правилником.</w:t>
      </w:r>
    </w:p>
    <w:p w:rsidR="007433B0" w:rsidRDefault="007433B0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CF39A5" w:rsidRPr="005C6F8D" w:rsidRDefault="00931937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</w:t>
      </w:r>
      <w:r w:rsidR="000E4A1B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  </w:t>
      </w:r>
      <w:r w:rsidR="00CF39A5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6</w:t>
      </w:r>
      <w:r w:rsidR="00CF39A5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.</w:t>
      </w:r>
    </w:p>
    <w:p w:rsidR="00CF39A5" w:rsidRPr="008E4065" w:rsidRDefault="00CF39A5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CF39A5" w:rsidRPr="001D2052" w:rsidRDefault="00CF39A5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D2052">
        <w:rPr>
          <w:rFonts w:ascii="Arial" w:hAnsi="Arial" w:cs="Arial"/>
          <w:color w:val="000000"/>
          <w:sz w:val="24"/>
          <w:szCs w:val="24"/>
        </w:rPr>
        <w:t>Пас се може пуштати са поводника да се слободно креће само у парку и на другој јавној</w:t>
      </w:r>
      <w:r w:rsidRPr="001D205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зеленој површини и то:</w:t>
      </w:r>
    </w:p>
    <w:p w:rsidR="00CF39A5" w:rsidRPr="001D2052" w:rsidRDefault="00CF39A5" w:rsidP="00CF3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2052">
        <w:rPr>
          <w:rFonts w:ascii="Arial" w:hAnsi="Arial" w:cs="Arial"/>
          <w:color w:val="000000"/>
          <w:sz w:val="24"/>
          <w:szCs w:val="24"/>
        </w:rPr>
        <w:t xml:space="preserve">- у времену од </w:t>
      </w:r>
      <w:r w:rsidRPr="00975188">
        <w:rPr>
          <w:rFonts w:ascii="Arial" w:hAnsi="Arial" w:cs="Arial"/>
          <w:sz w:val="24"/>
          <w:szCs w:val="24"/>
        </w:rPr>
        <w:t>2</w:t>
      </w:r>
      <w:r w:rsidR="008557C7" w:rsidRPr="00975188">
        <w:rPr>
          <w:rFonts w:ascii="Arial" w:hAnsi="Arial" w:cs="Arial"/>
          <w:sz w:val="24"/>
          <w:szCs w:val="24"/>
          <w:lang w:val="sr-Cyrl-CS"/>
        </w:rPr>
        <w:t>1,</w:t>
      </w:r>
      <w:r w:rsidRPr="00975188">
        <w:rPr>
          <w:rFonts w:ascii="Arial" w:hAnsi="Arial" w:cs="Arial"/>
          <w:sz w:val="24"/>
          <w:szCs w:val="24"/>
        </w:rPr>
        <w:t xml:space="preserve">00 </w:t>
      </w:r>
      <w:r w:rsidRPr="001D2052">
        <w:rPr>
          <w:rFonts w:ascii="Arial" w:hAnsi="Arial" w:cs="Arial"/>
          <w:color w:val="000000"/>
          <w:sz w:val="24"/>
          <w:szCs w:val="24"/>
        </w:rPr>
        <w:t>сата</w:t>
      </w:r>
      <w:r w:rsidR="00E00FBB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до 09.00 сати следећег дана, у периоду летњег рачунања времена,</w:t>
      </w:r>
    </w:p>
    <w:p w:rsidR="00CF39A5" w:rsidRPr="001D2052" w:rsidRDefault="00CF39A5" w:rsidP="00CF3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2052">
        <w:rPr>
          <w:rFonts w:ascii="Arial" w:hAnsi="Arial" w:cs="Arial"/>
          <w:color w:val="000000"/>
          <w:sz w:val="24"/>
          <w:szCs w:val="24"/>
        </w:rPr>
        <w:t>односно, у времену од 20.00 сати до 10.00 сати следећег дана, у периоду зимског рачунања</w:t>
      </w:r>
      <w:r w:rsidR="007433B0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времена;</w:t>
      </w:r>
    </w:p>
    <w:p w:rsidR="00CF39A5" w:rsidRPr="006262A9" w:rsidRDefault="00CF39A5" w:rsidP="00CF3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1D2052">
        <w:rPr>
          <w:rFonts w:ascii="Arial" w:hAnsi="Arial" w:cs="Arial"/>
          <w:color w:val="000000"/>
          <w:sz w:val="24"/>
          <w:szCs w:val="24"/>
        </w:rPr>
        <w:t xml:space="preserve"> </w:t>
      </w:r>
      <w:r w:rsidR="00530C45">
        <w:rPr>
          <w:rFonts w:ascii="Arial" w:hAnsi="Arial" w:cs="Arial"/>
          <w:color w:val="000000"/>
          <w:sz w:val="24"/>
          <w:szCs w:val="24"/>
          <w:lang w:val="sr-Cyrl-CS"/>
        </w:rPr>
        <w:tab/>
      </w:r>
      <w:r w:rsidR="0046568A">
        <w:rPr>
          <w:rFonts w:ascii="Arial" w:hAnsi="Arial" w:cs="Arial"/>
          <w:color w:val="000000"/>
          <w:sz w:val="24"/>
          <w:szCs w:val="24"/>
          <w:lang w:val="sr-Cyrl-CS"/>
        </w:rPr>
        <w:t xml:space="preserve">У </w:t>
      </w:r>
      <w:r w:rsidR="004F7F42">
        <w:rPr>
          <w:rFonts w:ascii="Arial" w:hAnsi="Arial" w:cs="Arial"/>
          <w:color w:val="000000"/>
          <w:sz w:val="24"/>
          <w:szCs w:val="24"/>
          <w:lang w:val="sr-Cyrl-CS"/>
        </w:rPr>
        <w:t>делу парка</w:t>
      </w:r>
      <w:r w:rsidR="0046568A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46568A" w:rsidRPr="001D2052">
        <w:rPr>
          <w:rFonts w:ascii="Arial" w:hAnsi="Arial" w:cs="Arial"/>
          <w:color w:val="000000"/>
          <w:sz w:val="24"/>
          <w:szCs w:val="24"/>
        </w:rPr>
        <w:t xml:space="preserve">и </w:t>
      </w:r>
      <w:r w:rsidR="004F7F42">
        <w:rPr>
          <w:rFonts w:ascii="Arial" w:hAnsi="Arial" w:cs="Arial"/>
          <w:color w:val="000000"/>
          <w:sz w:val="24"/>
          <w:szCs w:val="24"/>
        </w:rPr>
        <w:t>друг</w:t>
      </w:r>
      <w:r w:rsidR="004F7F42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="004F7F42">
        <w:rPr>
          <w:rFonts w:ascii="Arial" w:hAnsi="Arial" w:cs="Arial"/>
          <w:color w:val="000000"/>
          <w:sz w:val="24"/>
          <w:szCs w:val="24"/>
        </w:rPr>
        <w:t xml:space="preserve"> јавн</w:t>
      </w:r>
      <w:r w:rsidR="004F7F42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="0046568A" w:rsidRPr="001D205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4F7F42">
        <w:rPr>
          <w:rFonts w:ascii="Arial" w:hAnsi="Arial" w:cs="Arial"/>
          <w:color w:val="000000"/>
          <w:sz w:val="24"/>
          <w:szCs w:val="24"/>
        </w:rPr>
        <w:t>зелен</w:t>
      </w:r>
      <w:r w:rsidR="004F7F42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="004F7F42">
        <w:rPr>
          <w:rFonts w:ascii="Arial" w:hAnsi="Arial" w:cs="Arial"/>
          <w:color w:val="000000"/>
          <w:sz w:val="24"/>
          <w:szCs w:val="24"/>
        </w:rPr>
        <w:t xml:space="preserve"> површин</w:t>
      </w:r>
      <w:r w:rsidR="004F7F42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="0046568A">
        <w:rPr>
          <w:rFonts w:ascii="Arial" w:hAnsi="Arial" w:cs="Arial"/>
          <w:color w:val="000000"/>
          <w:sz w:val="24"/>
          <w:szCs w:val="24"/>
          <w:lang w:val="sr-Cyrl-CS"/>
        </w:rPr>
        <w:t xml:space="preserve"> поред </w:t>
      </w:r>
      <w:r w:rsidR="00124DA6">
        <w:rPr>
          <w:rFonts w:ascii="Arial" w:hAnsi="Arial" w:cs="Arial"/>
          <w:color w:val="000000"/>
          <w:sz w:val="24"/>
          <w:szCs w:val="24"/>
        </w:rPr>
        <w:t>школ</w:t>
      </w:r>
      <w:r w:rsidR="00124DA6">
        <w:rPr>
          <w:rFonts w:ascii="Arial" w:hAnsi="Arial" w:cs="Arial"/>
          <w:color w:val="000000"/>
          <w:sz w:val="24"/>
          <w:szCs w:val="24"/>
          <w:lang w:val="sr-Cyrl-CS"/>
        </w:rPr>
        <w:t>ских и предшколских објеката</w:t>
      </w:r>
      <w:r w:rsidRPr="001D2052">
        <w:rPr>
          <w:rFonts w:ascii="Arial" w:hAnsi="Arial" w:cs="Arial"/>
          <w:color w:val="000000"/>
          <w:sz w:val="24"/>
          <w:szCs w:val="24"/>
        </w:rPr>
        <w:t>,</w:t>
      </w:r>
      <w:r w:rsidR="004F7F4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F0834">
        <w:rPr>
          <w:rFonts w:ascii="Arial" w:hAnsi="Arial" w:cs="Arial"/>
          <w:color w:val="000000"/>
          <w:sz w:val="24"/>
          <w:szCs w:val="24"/>
          <w:lang w:val="sr-Cyrl-CS"/>
        </w:rPr>
        <w:t>забрањено је слободно пуштање п</w:t>
      </w:r>
      <w:r w:rsidR="00B36F26"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 w:rsidR="006262A9">
        <w:rPr>
          <w:rFonts w:ascii="Arial" w:hAnsi="Arial" w:cs="Arial"/>
          <w:color w:val="000000"/>
          <w:sz w:val="24"/>
          <w:szCs w:val="24"/>
          <w:lang w:val="sr-Cyrl-CS"/>
        </w:rPr>
        <w:t>са са поводника</w:t>
      </w:r>
      <w:r w:rsidRPr="001D2052">
        <w:rPr>
          <w:rFonts w:ascii="Arial" w:hAnsi="Arial" w:cs="Arial"/>
          <w:color w:val="000000"/>
          <w:sz w:val="24"/>
          <w:szCs w:val="24"/>
        </w:rPr>
        <w:t>, без обзира на период рачунања времена, осим за</w:t>
      </w:r>
      <w:r w:rsidRPr="001D205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време шк</w:t>
      </w:r>
      <w:r w:rsidR="006262A9">
        <w:rPr>
          <w:rFonts w:ascii="Arial" w:hAnsi="Arial" w:cs="Arial"/>
          <w:color w:val="000000"/>
          <w:sz w:val="24"/>
          <w:szCs w:val="24"/>
        </w:rPr>
        <w:t>олског распуста и нерадних дана</w:t>
      </w:r>
      <w:r w:rsidR="006262A9">
        <w:rPr>
          <w:rFonts w:ascii="Arial" w:hAnsi="Arial" w:cs="Arial"/>
          <w:color w:val="000000"/>
          <w:sz w:val="24"/>
          <w:szCs w:val="24"/>
          <w:lang w:val="sr-Cyrl-CS"/>
        </w:rPr>
        <w:t>, када је допуштено слободно кретање паса</w:t>
      </w:r>
      <w:r w:rsidR="00B36F26">
        <w:rPr>
          <w:rFonts w:ascii="Arial" w:hAnsi="Arial" w:cs="Arial"/>
          <w:color w:val="000000"/>
          <w:sz w:val="24"/>
          <w:szCs w:val="24"/>
          <w:lang w:val="sr-Cyrl-CS"/>
        </w:rPr>
        <w:t>,</w:t>
      </w:r>
      <w:r w:rsidR="006262A9">
        <w:rPr>
          <w:rFonts w:ascii="Arial" w:hAnsi="Arial" w:cs="Arial"/>
          <w:color w:val="000000"/>
          <w:sz w:val="24"/>
          <w:szCs w:val="24"/>
          <w:lang w:val="sr-Cyrl-CS"/>
        </w:rPr>
        <w:t xml:space="preserve"> у </w:t>
      </w:r>
      <w:r w:rsidR="003B15BA">
        <w:rPr>
          <w:rFonts w:ascii="Arial" w:hAnsi="Arial" w:cs="Arial"/>
          <w:color w:val="000000"/>
          <w:sz w:val="24"/>
          <w:szCs w:val="24"/>
          <w:lang w:val="sr-Cyrl-CS"/>
        </w:rPr>
        <w:t>времену</w:t>
      </w:r>
      <w:r w:rsidR="006262A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3B15BA">
        <w:rPr>
          <w:rFonts w:ascii="Arial" w:hAnsi="Arial" w:cs="Arial"/>
          <w:color w:val="000000"/>
          <w:sz w:val="24"/>
          <w:szCs w:val="24"/>
          <w:lang w:val="sr-Cyrl-CS"/>
        </w:rPr>
        <w:t xml:space="preserve">одређеном у </w:t>
      </w:r>
      <w:r w:rsidR="0046568A">
        <w:rPr>
          <w:rFonts w:ascii="Arial" w:hAnsi="Arial" w:cs="Arial"/>
          <w:color w:val="000000"/>
          <w:sz w:val="24"/>
          <w:szCs w:val="24"/>
          <w:lang w:val="sr-Cyrl-CS"/>
        </w:rPr>
        <w:t>ставу</w:t>
      </w:r>
      <w:r w:rsidR="003B15BA">
        <w:rPr>
          <w:rFonts w:ascii="Arial" w:hAnsi="Arial" w:cs="Arial"/>
          <w:color w:val="000000"/>
          <w:sz w:val="24"/>
          <w:szCs w:val="24"/>
          <w:lang w:val="sr-Cyrl-CS"/>
        </w:rPr>
        <w:t xml:space="preserve"> 1.</w:t>
      </w:r>
    </w:p>
    <w:p w:rsidR="007433B0" w:rsidRPr="001D2052" w:rsidRDefault="007433B0" w:rsidP="007433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D2052">
        <w:rPr>
          <w:rFonts w:ascii="Arial" w:hAnsi="Arial" w:cs="Arial"/>
          <w:color w:val="000000"/>
          <w:sz w:val="24"/>
          <w:szCs w:val="24"/>
        </w:rPr>
        <w:t>Забрањено је пуштати пса са поводника да се слободно креће у делу парка и друге јавне</w:t>
      </w:r>
      <w:r w:rsidRPr="001D205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зелене површине, у којем се налази уређено дечје игралиште, као и у делу под цветним</w:t>
      </w:r>
      <w:r w:rsidRPr="001D205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засадом.</w:t>
      </w:r>
    </w:p>
    <w:p w:rsidR="007433B0" w:rsidRDefault="007433B0" w:rsidP="007433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1D2052">
        <w:rPr>
          <w:rFonts w:ascii="Arial" w:hAnsi="Arial" w:cs="Arial"/>
          <w:color w:val="000000"/>
          <w:sz w:val="24"/>
          <w:szCs w:val="24"/>
        </w:rPr>
        <w:t>Јавно комунално предузеће, коме је Град</w:t>
      </w:r>
      <w:r w:rsidRPr="001D205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повери</w:t>
      </w:r>
      <w:r w:rsidRPr="001D2052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1D2052">
        <w:rPr>
          <w:rFonts w:ascii="Arial" w:hAnsi="Arial" w:cs="Arial"/>
          <w:color w:val="000000"/>
          <w:sz w:val="24"/>
          <w:szCs w:val="24"/>
        </w:rPr>
        <w:t xml:space="preserve"> обављање комуналне делатности уређења и одржавања</w:t>
      </w:r>
      <w:r w:rsidRPr="001D205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јавних зелених површина (у даљем тексту: предузеће) дужно је да у парку и другој јавној</w:t>
      </w:r>
      <w:r w:rsidRPr="001D205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зеленој површини постави видне ознаке, на којима је назначено у ком временском</w:t>
      </w:r>
      <w:r w:rsidRPr="008E4065">
        <w:rPr>
          <w:rFonts w:ascii="TimesNewRoman" w:hAnsi="TimesNewRoman" w:cs="TimesNewRoman"/>
          <w:color w:val="000000"/>
          <w:sz w:val="23"/>
          <w:szCs w:val="23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периоду и</w:t>
      </w:r>
      <w:r w:rsidRPr="001D205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 xml:space="preserve">у којим деловима је </w:t>
      </w:r>
      <w:r w:rsidR="006262A9">
        <w:rPr>
          <w:rFonts w:ascii="Arial" w:hAnsi="Arial" w:cs="Arial"/>
          <w:color w:val="000000"/>
          <w:sz w:val="24"/>
          <w:szCs w:val="24"/>
          <w:lang w:val="sr-Cyrl-CS"/>
        </w:rPr>
        <w:t xml:space="preserve">дозвољено а у којима </w:t>
      </w:r>
      <w:r w:rsidR="00955B8C">
        <w:rPr>
          <w:rFonts w:ascii="Arial" w:hAnsi="Arial" w:cs="Arial"/>
          <w:color w:val="000000"/>
          <w:sz w:val="24"/>
          <w:szCs w:val="24"/>
        </w:rPr>
        <w:t>забрањено слободно кретање паса</w:t>
      </w:r>
      <w:r w:rsidR="00955B8C"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:rsidR="002A1295" w:rsidRDefault="002A1295" w:rsidP="007433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CF39A5" w:rsidRPr="00BF6140" w:rsidRDefault="000E4A1B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 xml:space="preserve">    </w:t>
      </w:r>
      <w:r w:rsidR="00353982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 xml:space="preserve"> </w:t>
      </w:r>
      <w:r w:rsidR="00CF39A5" w:rsidRPr="00BF614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Члан </w:t>
      </w:r>
      <w:r w:rsidR="00636FF1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>7</w:t>
      </w:r>
      <w:r w:rsidR="00CF39A5" w:rsidRPr="00BF614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.</w:t>
      </w:r>
    </w:p>
    <w:p w:rsidR="00CF39A5" w:rsidRPr="00BF6140" w:rsidRDefault="00CF39A5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,Bold" w:hAnsi="TimesNewRoman,Bold" w:cs="TimesNewRoman,Bold"/>
          <w:b/>
          <w:bCs/>
          <w:color w:val="000000"/>
          <w:sz w:val="23"/>
          <w:szCs w:val="23"/>
          <w:lang w:val="sr-Cyrl-CS"/>
        </w:rPr>
      </w:pPr>
    </w:p>
    <w:p w:rsidR="007433B0" w:rsidRDefault="001159FB" w:rsidP="007433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Ј</w:t>
      </w:r>
      <w:r w:rsidR="007433B0" w:rsidRPr="00BF6140">
        <w:rPr>
          <w:rFonts w:ascii="Arial" w:hAnsi="Arial" w:cs="Arial"/>
          <w:color w:val="000000"/>
          <w:sz w:val="24"/>
          <w:szCs w:val="24"/>
          <w:lang w:val="sr-Cyrl-CS"/>
        </w:rPr>
        <w:t xml:space="preserve">авне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површине </w:t>
      </w:r>
      <w:r w:rsidR="007433B0" w:rsidRPr="00BF6140">
        <w:rPr>
          <w:rFonts w:ascii="Arial" w:hAnsi="Arial" w:cs="Arial"/>
          <w:color w:val="000000"/>
          <w:sz w:val="24"/>
          <w:szCs w:val="24"/>
          <w:lang w:val="sr-Cyrl-CS"/>
        </w:rPr>
        <w:t xml:space="preserve">на којима ће бити омогућено </w:t>
      </w:r>
      <w:r w:rsidR="007433B0" w:rsidRPr="009A1E3A">
        <w:rPr>
          <w:rFonts w:ascii="Arial" w:hAnsi="Arial" w:cs="Arial"/>
          <w:color w:val="000000"/>
          <w:sz w:val="24"/>
          <w:szCs w:val="24"/>
          <w:lang w:val="sr-Cyrl-CS"/>
        </w:rPr>
        <w:t>неограничено</w:t>
      </w:r>
      <w:r w:rsidR="007433B0" w:rsidRPr="00BF6140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7433B0" w:rsidRPr="009A1E3A">
        <w:rPr>
          <w:rFonts w:ascii="Arial" w:hAnsi="Arial" w:cs="Arial"/>
          <w:color w:val="000000"/>
          <w:sz w:val="24"/>
          <w:szCs w:val="24"/>
          <w:lang w:val="sr-Cyrl-CS"/>
        </w:rPr>
        <w:t>слободно кретање паса</w:t>
      </w:r>
      <w:r w:rsidR="009A1E3A">
        <w:rPr>
          <w:rFonts w:ascii="Arial" w:hAnsi="Arial" w:cs="Arial"/>
          <w:color w:val="000000"/>
          <w:sz w:val="24"/>
          <w:szCs w:val="24"/>
          <w:lang w:val="sr-Cyrl-CS"/>
        </w:rPr>
        <w:t>, без повоца</w:t>
      </w:r>
      <w:r w:rsidR="007A3CAB">
        <w:rPr>
          <w:rFonts w:ascii="Arial" w:hAnsi="Arial" w:cs="Arial"/>
          <w:color w:val="000000"/>
          <w:sz w:val="24"/>
          <w:szCs w:val="24"/>
          <w:lang w:val="sr-Cyrl-CS"/>
        </w:rPr>
        <w:t>, и под контролом</w:t>
      </w:r>
      <w:r w:rsidR="00537C1C">
        <w:rPr>
          <w:rFonts w:ascii="Arial" w:hAnsi="Arial" w:cs="Arial"/>
          <w:color w:val="000000"/>
          <w:sz w:val="24"/>
          <w:szCs w:val="24"/>
          <w:lang w:val="sr-Cyrl-CS"/>
        </w:rPr>
        <w:t xml:space="preserve"> власника</w:t>
      </w:r>
      <w:r w:rsidR="007433B0" w:rsidRPr="009A1E3A">
        <w:rPr>
          <w:rFonts w:ascii="Arial" w:hAnsi="Arial" w:cs="Arial"/>
          <w:color w:val="000000"/>
          <w:sz w:val="24"/>
          <w:szCs w:val="24"/>
          <w:lang w:val="sr-Cyrl-CS"/>
        </w:rPr>
        <w:t xml:space="preserve"> (</w:t>
      </w:r>
      <w:r w:rsidR="007433B0" w:rsidRPr="00975188">
        <w:rPr>
          <w:rFonts w:ascii="Arial" w:hAnsi="Arial" w:cs="Arial"/>
          <w:sz w:val="24"/>
          <w:szCs w:val="24"/>
          <w:lang w:val="sr-Cyrl-CS"/>
        </w:rPr>
        <w:t>у даљем тексту: ,,парк за псе“),</w:t>
      </w:r>
      <w:r w:rsidR="007433B0" w:rsidRPr="009A1E3A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  <w:r w:rsidR="007433B0" w:rsidRPr="00BF6140">
        <w:rPr>
          <w:rFonts w:ascii="Arial" w:hAnsi="Arial" w:cs="Arial"/>
          <w:color w:val="000000"/>
          <w:sz w:val="24"/>
          <w:szCs w:val="24"/>
          <w:lang w:val="sr-Cyrl-CS"/>
        </w:rPr>
        <w:t xml:space="preserve">одредиће се решењем Градског већа Града </w:t>
      </w:r>
      <w:r w:rsidR="007433B0">
        <w:rPr>
          <w:rFonts w:ascii="Arial" w:hAnsi="Arial" w:cs="Arial"/>
          <w:color w:val="000000"/>
          <w:sz w:val="24"/>
          <w:szCs w:val="24"/>
          <w:lang w:val="sr-Cyrl-CS"/>
        </w:rPr>
        <w:t>Ниша, на предлог управе надлежне за послове комуналних делатности и управе надлежне за послове планирања.</w:t>
      </w:r>
    </w:p>
    <w:p w:rsidR="007433B0" w:rsidRDefault="007433B0" w:rsidP="007433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Решењем из става 1. могу се одредити и јавне</w:t>
      </w:r>
      <w:r w:rsidR="001159FB">
        <w:rPr>
          <w:rFonts w:ascii="Arial" w:hAnsi="Arial" w:cs="Arial"/>
          <w:color w:val="000000"/>
          <w:sz w:val="24"/>
          <w:szCs w:val="24"/>
          <w:lang w:val="sr-Cyrl-CS"/>
        </w:rPr>
        <w:t xml:space="preserve"> површине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на којима је забрањено извођење паса ( спомен гробља и површине уз споменичка обележја, засебни високодекоративни партери испред значајних јавних установа и сакралних објеката и сл.)</w:t>
      </w:r>
    </w:p>
    <w:p w:rsidR="007433B0" w:rsidRDefault="007433B0" w:rsidP="007433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П</w:t>
      </w:r>
      <w:r>
        <w:rPr>
          <w:rFonts w:ascii="Arial" w:hAnsi="Arial" w:cs="Arial"/>
          <w:color w:val="000000"/>
          <w:sz w:val="24"/>
          <w:szCs w:val="24"/>
        </w:rPr>
        <w:t>редузеће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је</w:t>
      </w:r>
      <w:r>
        <w:rPr>
          <w:rFonts w:ascii="Arial" w:hAnsi="Arial" w:cs="Arial"/>
          <w:color w:val="000000"/>
          <w:sz w:val="24"/>
          <w:szCs w:val="24"/>
        </w:rPr>
        <w:t xml:space="preserve"> дужно </w:t>
      </w:r>
      <w:r w:rsidRPr="00B35099">
        <w:rPr>
          <w:rFonts w:ascii="Arial" w:hAnsi="Arial" w:cs="Arial"/>
          <w:color w:val="000000"/>
          <w:sz w:val="24"/>
          <w:szCs w:val="24"/>
        </w:rPr>
        <w:t>да</w:t>
      </w:r>
      <w:r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586785">
        <w:rPr>
          <w:rFonts w:ascii="Arial" w:hAnsi="Arial" w:cs="Arial"/>
          <w:color w:val="000000"/>
          <w:sz w:val="24"/>
          <w:szCs w:val="24"/>
          <w:lang w:val="sr-Cyrl-CS"/>
        </w:rPr>
        <w:t xml:space="preserve">у парку за псе </w:t>
      </w:r>
      <w:r w:rsidRPr="00B35099">
        <w:rPr>
          <w:rFonts w:ascii="Arial" w:hAnsi="Arial" w:cs="Arial"/>
          <w:color w:val="000000"/>
          <w:sz w:val="24"/>
          <w:szCs w:val="24"/>
        </w:rPr>
        <w:t xml:space="preserve">постави </w:t>
      </w:r>
      <w:r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табле са </w:t>
      </w:r>
      <w:r w:rsidRPr="00B35099">
        <w:rPr>
          <w:rFonts w:ascii="Arial" w:hAnsi="Arial" w:cs="Arial"/>
          <w:color w:val="000000"/>
          <w:sz w:val="24"/>
          <w:szCs w:val="24"/>
        </w:rPr>
        <w:t>видн</w:t>
      </w:r>
      <w:r w:rsidRPr="00B35099">
        <w:rPr>
          <w:rFonts w:ascii="Arial" w:hAnsi="Arial" w:cs="Arial"/>
          <w:color w:val="000000"/>
          <w:sz w:val="24"/>
          <w:szCs w:val="24"/>
          <w:lang w:val="sr-Cyrl-CS"/>
        </w:rPr>
        <w:t>ом</w:t>
      </w:r>
      <w:r w:rsidRPr="00B35099">
        <w:rPr>
          <w:rFonts w:ascii="Arial" w:hAnsi="Arial" w:cs="Arial"/>
          <w:color w:val="000000"/>
          <w:sz w:val="24"/>
          <w:szCs w:val="24"/>
        </w:rPr>
        <w:t xml:space="preserve"> ознаком: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B35099"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Парк за псе</w:t>
      </w:r>
      <w:r w:rsidRPr="00B35099">
        <w:rPr>
          <w:rFonts w:ascii="Arial" w:hAnsi="Arial" w:cs="Arial"/>
          <w:color w:val="000000"/>
          <w:sz w:val="24"/>
          <w:szCs w:val="24"/>
        </w:rPr>
        <w:t>.</w:t>
      </w:r>
      <w:r w:rsidRPr="00B35099">
        <w:rPr>
          <w:rFonts w:ascii="Arial" w:hAnsi="Arial" w:cs="Arial"/>
          <w:color w:val="000000"/>
          <w:sz w:val="24"/>
          <w:szCs w:val="24"/>
          <w:lang w:val="sr-Cyrl-CS"/>
        </w:rPr>
        <w:t>“</w:t>
      </w:r>
    </w:p>
    <w:p w:rsidR="00586785" w:rsidRPr="00B35099" w:rsidRDefault="00586785" w:rsidP="007433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Парк за псе мора бити ограђен, о чему се стара предузеће.</w:t>
      </w:r>
    </w:p>
    <w:p w:rsidR="004A127C" w:rsidRDefault="004A127C" w:rsidP="004A1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Предузеће је дужно да се стара</w:t>
      </w:r>
      <w:r w:rsidRPr="004A127C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о одржавању чистоће и хигијене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у парку за псе, уколико се он налази на јавној зеленој површини. </w:t>
      </w:r>
    </w:p>
    <w:p w:rsidR="00931937" w:rsidRDefault="004A127C" w:rsidP="007433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lastRenderedPageBreak/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Јавно комунално предузеће, коме је Град</w:t>
      </w:r>
      <w:r w:rsidRPr="001D2052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D2052">
        <w:rPr>
          <w:rFonts w:ascii="Arial" w:hAnsi="Arial" w:cs="Arial"/>
          <w:color w:val="000000"/>
          <w:sz w:val="24"/>
          <w:szCs w:val="24"/>
        </w:rPr>
        <w:t>повери</w:t>
      </w:r>
      <w:r w:rsidRPr="001D2052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1D2052">
        <w:rPr>
          <w:rFonts w:ascii="Arial" w:hAnsi="Arial" w:cs="Arial"/>
          <w:color w:val="000000"/>
          <w:sz w:val="24"/>
          <w:szCs w:val="24"/>
        </w:rPr>
        <w:t xml:space="preserve"> обављање комуналне делатности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одржавања чистоће на површинама јавне намене </w:t>
      </w:r>
      <w:r w:rsidR="00586785">
        <w:rPr>
          <w:rFonts w:ascii="Arial" w:hAnsi="Arial" w:cs="Arial"/>
          <w:color w:val="000000"/>
          <w:sz w:val="24"/>
          <w:szCs w:val="24"/>
          <w:lang w:val="sr-Cyrl-CS"/>
        </w:rPr>
        <w:t>дужно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је</w:t>
      </w:r>
      <w:r w:rsidR="00586785">
        <w:rPr>
          <w:rFonts w:ascii="Arial" w:hAnsi="Arial" w:cs="Arial"/>
          <w:color w:val="000000"/>
          <w:sz w:val="24"/>
          <w:szCs w:val="24"/>
          <w:lang w:val="sr-Cyrl-CS"/>
        </w:rPr>
        <w:t xml:space="preserve"> да се стара </w:t>
      </w:r>
      <w:r w:rsidR="007433B0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о одржавању чистоће и хигијене </w:t>
      </w:r>
      <w:r w:rsidR="00586785">
        <w:rPr>
          <w:rFonts w:ascii="Arial" w:hAnsi="Arial" w:cs="Arial"/>
          <w:color w:val="000000"/>
          <w:sz w:val="24"/>
          <w:szCs w:val="24"/>
          <w:lang w:val="sr-Cyrl-CS"/>
        </w:rPr>
        <w:t>у парку за псе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, уколико се он не налази на јавној зеленој површини.</w:t>
      </w:r>
    </w:p>
    <w:p w:rsidR="00931937" w:rsidRDefault="00931937" w:rsidP="007433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CF39A5" w:rsidRDefault="000E4A1B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 xml:space="preserve">     </w:t>
      </w:r>
      <w:r w:rsidR="00CF39A5" w:rsidRPr="00BF614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Члан</w:t>
      </w:r>
      <w:r w:rsidR="00CF39A5" w:rsidRPr="00BF6140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 xml:space="preserve"> </w:t>
      </w:r>
      <w:r w:rsidR="00636FF1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>8</w:t>
      </w:r>
      <w:r w:rsidR="00CF39A5" w:rsidRPr="00BF614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.</w:t>
      </w:r>
    </w:p>
    <w:p w:rsidR="007433B0" w:rsidRPr="007433B0" w:rsidRDefault="007433B0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</w:pPr>
    </w:p>
    <w:p w:rsidR="007433B0" w:rsidRPr="00DF7E2A" w:rsidRDefault="007433B0" w:rsidP="007A3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>Забрањено је,</w:t>
      </w:r>
      <w:r w:rsidR="00274605">
        <w:rPr>
          <w:rFonts w:ascii="Arial" w:hAnsi="Arial" w:cs="Arial"/>
          <w:color w:val="000000"/>
          <w:sz w:val="24"/>
          <w:szCs w:val="24"/>
          <w:lang w:val="sr-Cyrl-CS"/>
        </w:rPr>
        <w:t xml:space="preserve">у парку и </w:t>
      </w:r>
      <w:r w:rsidR="00BC75A2">
        <w:rPr>
          <w:rFonts w:ascii="Arial" w:hAnsi="Arial" w:cs="Arial"/>
          <w:color w:val="000000"/>
          <w:sz w:val="24"/>
          <w:szCs w:val="24"/>
          <w:lang w:val="sr-Cyrl-CS"/>
        </w:rPr>
        <w:t xml:space="preserve">на </w:t>
      </w:r>
      <w:r w:rsidR="007A3CAB">
        <w:rPr>
          <w:rFonts w:ascii="Arial" w:hAnsi="Arial" w:cs="Arial"/>
          <w:color w:val="000000"/>
          <w:sz w:val="24"/>
          <w:szCs w:val="24"/>
          <w:lang w:val="sr-Cyrl-CS"/>
        </w:rPr>
        <w:t xml:space="preserve">јавним зеленим површинама </w:t>
      </w:r>
      <w:r w:rsidR="009F4F47">
        <w:rPr>
          <w:rFonts w:ascii="Arial" w:hAnsi="Arial" w:cs="Arial"/>
          <w:color w:val="000000"/>
          <w:sz w:val="24"/>
          <w:szCs w:val="24"/>
          <w:lang w:val="sr-Cyrl-CS"/>
        </w:rPr>
        <w:t>из члана 6</w:t>
      </w:r>
      <w:r w:rsidR="00BC75A2">
        <w:rPr>
          <w:rFonts w:ascii="Arial" w:hAnsi="Arial" w:cs="Arial"/>
          <w:color w:val="000000"/>
          <w:sz w:val="24"/>
          <w:szCs w:val="24"/>
          <w:lang w:val="sr-Cyrl-CS"/>
        </w:rPr>
        <w:t xml:space="preserve">.,односно </w:t>
      </w:r>
      <w:r w:rsidRPr="00DF7E2A">
        <w:rPr>
          <w:rFonts w:ascii="Arial" w:hAnsi="Arial" w:cs="Arial"/>
          <w:color w:val="000000"/>
          <w:sz w:val="24"/>
          <w:szCs w:val="24"/>
        </w:rPr>
        <w:t>у парку за псе:</w:t>
      </w:r>
    </w:p>
    <w:p w:rsidR="007433B0" w:rsidRPr="00DF7E2A" w:rsidRDefault="007433B0" w:rsidP="007A3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>- уводити кује у терању и болесне псе;</w:t>
      </w:r>
    </w:p>
    <w:p w:rsidR="007433B0" w:rsidRPr="00DF7E2A" w:rsidRDefault="007433B0" w:rsidP="007A3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>- коришћење ових површине од стране професионалних тренера паса за обављање обуке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паса;</w:t>
      </w:r>
    </w:p>
    <w:p w:rsidR="007433B0" w:rsidRPr="00DF7E2A" w:rsidRDefault="007433B0" w:rsidP="007A3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>- уношење стаклене амбалаже;</w:t>
      </w:r>
    </w:p>
    <w:p w:rsidR="007433B0" w:rsidRPr="001706F5" w:rsidRDefault="001706F5" w:rsidP="007A3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</w:rPr>
        <w:t>- шишање и четкање паса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1706F5" w:rsidRPr="00D306AE" w:rsidRDefault="001706F5" w:rsidP="007A3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D306AE">
        <w:rPr>
          <w:rFonts w:ascii="Arial" w:hAnsi="Arial" w:cs="Arial"/>
          <w:sz w:val="24"/>
          <w:szCs w:val="24"/>
          <w:lang w:val="sr-Cyrl-CS"/>
        </w:rPr>
        <w:t xml:space="preserve">-уношење и остављање хране и </w:t>
      </w:r>
    </w:p>
    <w:p w:rsidR="001706F5" w:rsidRPr="00D306AE" w:rsidRDefault="001706F5" w:rsidP="007A3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D306AE">
        <w:rPr>
          <w:rFonts w:ascii="Arial" w:hAnsi="Arial" w:cs="Arial"/>
          <w:sz w:val="24"/>
          <w:szCs w:val="24"/>
          <w:lang w:val="sr-Cyrl-CS"/>
        </w:rPr>
        <w:t>-парење паса</w:t>
      </w:r>
    </w:p>
    <w:p w:rsidR="007433B0" w:rsidRPr="00DF7E2A" w:rsidRDefault="007433B0" w:rsidP="007A3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 xml:space="preserve">На улазу у парк за псе, </w:t>
      </w:r>
      <w:r w:rsidR="00BC75A2">
        <w:rPr>
          <w:rFonts w:ascii="Arial" w:hAnsi="Arial" w:cs="Arial"/>
          <w:color w:val="000000"/>
          <w:sz w:val="24"/>
          <w:szCs w:val="24"/>
          <w:lang w:val="sr-Cyrl-CS"/>
        </w:rPr>
        <w:t xml:space="preserve">односно </w:t>
      </w:r>
      <w:r w:rsidR="00274605">
        <w:rPr>
          <w:rFonts w:ascii="Arial" w:hAnsi="Arial" w:cs="Arial"/>
          <w:color w:val="000000"/>
          <w:sz w:val="24"/>
          <w:szCs w:val="24"/>
          <w:lang w:val="sr-Cyrl-CS"/>
        </w:rPr>
        <w:t xml:space="preserve">парк и </w:t>
      </w:r>
      <w:r w:rsidR="00BC75A2">
        <w:rPr>
          <w:rFonts w:ascii="Arial" w:hAnsi="Arial" w:cs="Arial"/>
          <w:color w:val="000000"/>
          <w:sz w:val="24"/>
          <w:szCs w:val="24"/>
          <w:lang w:val="sr-Cyrl-CS"/>
        </w:rPr>
        <w:t>јавн</w:t>
      </w:r>
      <w:r w:rsidR="00274605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="00BC75A2">
        <w:rPr>
          <w:rFonts w:ascii="Arial" w:hAnsi="Arial" w:cs="Arial"/>
          <w:color w:val="000000"/>
          <w:sz w:val="24"/>
          <w:szCs w:val="24"/>
          <w:lang w:val="sr-Cyrl-CS"/>
        </w:rPr>
        <w:t xml:space="preserve"> зелен</w:t>
      </w:r>
      <w:r w:rsidR="00274605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="00BC75A2">
        <w:rPr>
          <w:rFonts w:ascii="Arial" w:hAnsi="Arial" w:cs="Arial"/>
          <w:color w:val="000000"/>
          <w:sz w:val="24"/>
          <w:szCs w:val="24"/>
          <w:lang w:val="sr-Cyrl-CS"/>
        </w:rPr>
        <w:t xml:space="preserve"> површин</w:t>
      </w:r>
      <w:r w:rsidR="009F4F47">
        <w:rPr>
          <w:rFonts w:ascii="Arial" w:hAnsi="Arial" w:cs="Arial"/>
          <w:color w:val="000000"/>
          <w:sz w:val="24"/>
          <w:szCs w:val="24"/>
          <w:lang w:val="sr-Cyrl-CS"/>
        </w:rPr>
        <w:t>е из члана 6</w:t>
      </w:r>
      <w:r w:rsidR="007A3CAB"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 w:rsidR="00BC75A2"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 w:rsidRPr="00DF7E2A">
        <w:rPr>
          <w:rFonts w:ascii="Arial" w:hAnsi="Arial" w:cs="Arial"/>
          <w:color w:val="000000"/>
          <w:sz w:val="24"/>
          <w:szCs w:val="24"/>
        </w:rPr>
        <w:t>забране из става 1. овог члана морају бити видно истакнуте, о чему се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стара предузеће</w:t>
      </w:r>
      <w:r w:rsidRPr="00DF7E2A">
        <w:rPr>
          <w:rFonts w:ascii="Arial" w:hAnsi="Arial" w:cs="Arial"/>
          <w:color w:val="FF0000"/>
          <w:sz w:val="24"/>
          <w:szCs w:val="24"/>
        </w:rPr>
        <w:t>.</w:t>
      </w:r>
    </w:p>
    <w:p w:rsidR="007433B0" w:rsidRDefault="007433B0" w:rsidP="007A3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DF7E2A">
        <w:rPr>
          <w:rFonts w:ascii="Arial" w:hAnsi="Arial" w:cs="Arial"/>
          <w:color w:val="000000"/>
          <w:sz w:val="24"/>
          <w:szCs w:val="24"/>
        </w:rPr>
        <w:t>Забрањено је шишање и четкање паса на јавним површинама.</w:t>
      </w:r>
    </w:p>
    <w:p w:rsidR="004910CB" w:rsidRDefault="007433B0" w:rsidP="007A3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Опасни пси се могу уводити у парк за псе и пуштати са поводника да се слободно крећу, </w:t>
      </w:r>
      <w:r w:rsidR="00537C1C">
        <w:rPr>
          <w:rFonts w:ascii="Arial" w:hAnsi="Arial" w:cs="Arial"/>
          <w:color w:val="000000"/>
          <w:sz w:val="24"/>
          <w:szCs w:val="24"/>
          <w:lang w:val="sr-Cyrl-CS"/>
        </w:rPr>
        <w:t xml:space="preserve">искључиво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са заштитном корпом на њушци.</w:t>
      </w:r>
    </w:p>
    <w:p w:rsidR="004910CB" w:rsidRDefault="004910CB" w:rsidP="007A3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CF39A5" w:rsidRDefault="00CF39A5" w:rsidP="00CF39A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CF39A5" w:rsidRDefault="000E4A1B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 xml:space="preserve">  </w:t>
      </w:r>
      <w:r w:rsidR="00CF39A5" w:rsidRPr="00DF7E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Члан </w:t>
      </w:r>
      <w:r w:rsidR="00636FF1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>9</w:t>
      </w:r>
      <w:r w:rsidR="00CF39A5" w:rsidRPr="00DF7E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.</w:t>
      </w:r>
    </w:p>
    <w:p w:rsidR="00CF39A5" w:rsidRPr="00DF7E2A" w:rsidRDefault="00CF39A5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</w:pPr>
    </w:p>
    <w:p w:rsidR="00CF39A5" w:rsidRPr="00DF7E2A" w:rsidRDefault="00CF39A5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>Уколико пас или мачка, приликом извођења, на било који начин испрља јавну површину,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држалац животиње, односно лице које изводи пса или мачку, обавезан је да испрљану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површину без одлагања очисти.</w:t>
      </w:r>
    </w:p>
    <w:p w:rsidR="00CF39A5" w:rsidRPr="00DF7E2A" w:rsidRDefault="00CF39A5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>О постављању и одржавању опреме за одлагање фекалија паса и мачака у парку, стара се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предузеће.</w:t>
      </w:r>
    </w:p>
    <w:p w:rsidR="00CF39A5" w:rsidRDefault="00CF39A5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DF7E2A">
        <w:rPr>
          <w:rFonts w:ascii="Arial" w:hAnsi="Arial" w:cs="Arial"/>
          <w:color w:val="000000"/>
          <w:sz w:val="24"/>
          <w:szCs w:val="24"/>
        </w:rPr>
        <w:t>О постављању и одржавању опреме за одлагање фекалија паса и мачака на осталим јавним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површинама, стар</w:t>
      </w:r>
      <w:r w:rsidR="007A3CAB">
        <w:rPr>
          <w:rFonts w:ascii="Arial" w:hAnsi="Arial" w:cs="Arial"/>
          <w:color w:val="000000"/>
          <w:sz w:val="24"/>
          <w:szCs w:val="24"/>
        </w:rPr>
        <w:t>а се Јавно комунално предузеће</w:t>
      </w:r>
      <w:r w:rsidR="007A3CAB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коме је Град, по</w:t>
      </w:r>
      <w:r w:rsidR="005A022A">
        <w:rPr>
          <w:rFonts w:ascii="Arial" w:hAnsi="Arial" w:cs="Arial"/>
          <w:color w:val="000000"/>
          <w:sz w:val="24"/>
          <w:szCs w:val="24"/>
        </w:rPr>
        <w:t>вери</w:t>
      </w:r>
      <w:r w:rsidR="005A022A">
        <w:rPr>
          <w:rFonts w:ascii="Arial" w:hAnsi="Arial" w:cs="Arial"/>
          <w:color w:val="000000"/>
          <w:sz w:val="24"/>
          <w:szCs w:val="24"/>
          <w:lang w:val="sr-Cyrl-CS"/>
        </w:rPr>
        <w:t>о</w:t>
      </w:r>
      <w:r w:rsidRPr="00DF7E2A">
        <w:rPr>
          <w:rFonts w:ascii="Arial" w:hAnsi="Arial" w:cs="Arial"/>
          <w:color w:val="000000"/>
          <w:sz w:val="24"/>
          <w:szCs w:val="24"/>
        </w:rPr>
        <w:t xml:space="preserve"> обављање комуналне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делатности одржавања чистоће.</w:t>
      </w:r>
    </w:p>
    <w:p w:rsidR="002A1295" w:rsidRPr="002A1295" w:rsidRDefault="002A1295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D306AE" w:rsidRPr="00D306AE" w:rsidRDefault="00D306AE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CF39A5" w:rsidRPr="00CF39A5" w:rsidRDefault="00330463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 xml:space="preserve">   </w:t>
      </w:r>
      <w:r w:rsidR="00CF39A5" w:rsidRPr="00DF7E2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Члан</w:t>
      </w:r>
      <w:r w:rsidR="00931937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 xml:space="preserve"> </w:t>
      </w:r>
      <w:r w:rsidR="009C621E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>1</w:t>
      </w:r>
      <w:r w:rsidR="00636FF1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>0</w:t>
      </w:r>
      <w:r w:rsidR="00CF39A5"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  <w:t>.</w:t>
      </w:r>
    </w:p>
    <w:p w:rsidR="00CF39A5" w:rsidRPr="00DF7E2A" w:rsidRDefault="00CF39A5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NewRoman,Bold" w:hAnsi="TimesNewRoman,Bold" w:cs="TimesNewRoman,Bold"/>
          <w:b/>
          <w:bCs/>
          <w:color w:val="000000"/>
          <w:sz w:val="24"/>
          <w:szCs w:val="24"/>
          <w:lang w:val="sr-Cyrl-CS"/>
        </w:rPr>
      </w:pPr>
    </w:p>
    <w:p w:rsidR="00CF39A5" w:rsidRPr="00DF7E2A" w:rsidRDefault="00CF39A5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>Забрањено је уводити псе и мачке у:</w:t>
      </w:r>
    </w:p>
    <w:p w:rsidR="00CF39A5" w:rsidRPr="00DF7E2A" w:rsidRDefault="00CF39A5" w:rsidP="00330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>1) објекте које користе органи државне управе и локалне самоуправе;</w:t>
      </w:r>
    </w:p>
    <w:p w:rsidR="00CF39A5" w:rsidRPr="00DF7E2A" w:rsidRDefault="00CF39A5" w:rsidP="00330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>2) објекте и просторије за здравствену заштиту грађана;</w:t>
      </w:r>
    </w:p>
    <w:p w:rsidR="00330463" w:rsidRPr="00330463" w:rsidRDefault="00CF39A5" w:rsidP="00330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DF7E2A">
        <w:rPr>
          <w:rFonts w:ascii="Arial" w:hAnsi="Arial" w:cs="Arial"/>
          <w:color w:val="000000"/>
          <w:sz w:val="24"/>
          <w:szCs w:val="24"/>
        </w:rPr>
        <w:t>3) објекте и просторије у којима се обавља васпитно-образовна делатност и</w:t>
      </w:r>
    </w:p>
    <w:p w:rsidR="00CF39A5" w:rsidRPr="00DF7E2A" w:rsidRDefault="00330463" w:rsidP="00CF3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      </w:t>
      </w:r>
      <w:r w:rsidR="00636FF1">
        <w:rPr>
          <w:rFonts w:ascii="Arial" w:hAnsi="Arial" w:cs="Arial"/>
          <w:color w:val="000000"/>
          <w:sz w:val="24"/>
          <w:szCs w:val="24"/>
          <w:lang w:val="sr-Cyrl-CS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 </w:t>
      </w:r>
      <w:r w:rsidR="00CF39A5" w:rsidRPr="00DF7E2A">
        <w:rPr>
          <w:rFonts w:ascii="Arial" w:hAnsi="Arial" w:cs="Arial"/>
          <w:color w:val="000000"/>
          <w:sz w:val="24"/>
          <w:szCs w:val="24"/>
        </w:rPr>
        <w:t>обезбеђује смештај, боравак и исхрана деце, ученика и студената;</w:t>
      </w:r>
    </w:p>
    <w:p w:rsidR="00CF39A5" w:rsidRPr="00DF7E2A" w:rsidRDefault="00CF39A5" w:rsidP="00330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>4) објекте за производњу, контролу и промет лекова;</w:t>
      </w:r>
    </w:p>
    <w:p w:rsidR="00CF39A5" w:rsidRPr="00DF7E2A" w:rsidRDefault="00CF39A5" w:rsidP="00330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F7E2A">
        <w:rPr>
          <w:rFonts w:ascii="Arial" w:hAnsi="Arial" w:cs="Arial"/>
          <w:color w:val="000000"/>
          <w:sz w:val="24"/>
          <w:szCs w:val="24"/>
        </w:rPr>
        <w:t>5) објекте за производњу, смештај и промет животних намирница;</w:t>
      </w:r>
    </w:p>
    <w:p w:rsidR="00CF39A5" w:rsidRPr="00DF7E2A" w:rsidRDefault="00330463" w:rsidP="00330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6</w:t>
      </w:r>
      <w:r w:rsidR="00CF39A5" w:rsidRPr="00DF7E2A">
        <w:rPr>
          <w:rFonts w:ascii="Arial" w:hAnsi="Arial" w:cs="Arial"/>
          <w:color w:val="000000"/>
          <w:sz w:val="24"/>
          <w:szCs w:val="24"/>
        </w:rPr>
        <w:t>) верске објекте.</w:t>
      </w:r>
    </w:p>
    <w:p w:rsidR="00713FFA" w:rsidRDefault="00CF39A5" w:rsidP="003F4C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DF7E2A">
        <w:rPr>
          <w:rFonts w:ascii="Arial" w:hAnsi="Arial" w:cs="Arial"/>
          <w:color w:val="000000"/>
          <w:sz w:val="24"/>
          <w:szCs w:val="24"/>
        </w:rPr>
        <w:lastRenderedPageBreak/>
        <w:t>Власници, односно корисници осталих објеката у јавном коришћењу, дужни су да на видном</w:t>
      </w:r>
      <w:r w:rsidR="007433B0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месту истакну обавештење</w:t>
      </w:r>
      <w:r w:rsidRPr="00DF7E2A">
        <w:rPr>
          <w:rFonts w:ascii="Arial" w:hAnsi="Arial" w:cs="Arial"/>
          <w:color w:val="000000"/>
          <w:sz w:val="23"/>
          <w:szCs w:val="23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о слободном увођењу, односно забрани увођења паса и мачака у</w:t>
      </w:r>
      <w:r w:rsidRPr="00DF7E2A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објекат.</w:t>
      </w:r>
    </w:p>
    <w:p w:rsidR="00636FF1" w:rsidRPr="00636FF1" w:rsidRDefault="00636FF1" w:rsidP="003F4C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E00FBB" w:rsidRDefault="00E00FBB" w:rsidP="003F4C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CF39A5" w:rsidRPr="00DF7E2A" w:rsidRDefault="00CF39A5" w:rsidP="00CF3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sr-Cyrl-CS"/>
        </w:rPr>
      </w:pPr>
    </w:p>
    <w:p w:rsidR="00CF39A5" w:rsidRPr="00B949E8" w:rsidRDefault="00CF39A5" w:rsidP="00F50B1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 w:rsidRPr="00B949E8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Pr="00B949E8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1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1</w:t>
      </w:r>
      <w:r w:rsidRPr="00B949E8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F39A5" w:rsidRPr="00DF7E2A" w:rsidRDefault="00CF39A5" w:rsidP="00CF39A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CF39A5" w:rsidRDefault="00CF39A5" w:rsidP="00CF39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color w:val="000000"/>
          <w:sz w:val="24"/>
          <w:szCs w:val="24"/>
          <w:lang w:val="sr-Cyrl-CS"/>
        </w:rPr>
      </w:pPr>
      <w:r w:rsidRPr="00DF7E2A">
        <w:rPr>
          <w:rFonts w:ascii="Arial" w:hAnsi="Arial" w:cs="Arial"/>
          <w:color w:val="000000"/>
          <w:sz w:val="24"/>
          <w:szCs w:val="24"/>
        </w:rPr>
        <w:t>Забрањено је изводити на јавне површине и ван простора у коме бораве, егзотичне и дивље</w:t>
      </w:r>
      <w:r w:rsidRPr="00DF7E2A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животиње које се држе као кућни љубимци, осим приликом промене места боравка и</w:t>
      </w:r>
      <w:r w:rsidRPr="00DF7E2A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одвођења код ветеринара, и то у одговарајућим транспортерима, прилагођеним врсти и</w:t>
      </w:r>
      <w:r w:rsidRPr="00DF7E2A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DF7E2A">
        <w:rPr>
          <w:rFonts w:ascii="Arial" w:hAnsi="Arial" w:cs="Arial"/>
          <w:color w:val="000000"/>
          <w:sz w:val="24"/>
          <w:szCs w:val="24"/>
        </w:rPr>
        <w:t>величини животиње</w:t>
      </w:r>
      <w:r w:rsidRPr="00DF7E2A"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002DE5" w:rsidRPr="00B35099" w:rsidRDefault="00002DE5" w:rsidP="00BD17D5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561A60" w:rsidRDefault="00561A60" w:rsidP="00217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17770" w:rsidRPr="00B35099" w:rsidRDefault="003F4C1F" w:rsidP="00F50B1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Latn-CS"/>
        </w:rPr>
        <w:t>II</w:t>
      </w:r>
      <w:r w:rsidR="00296589">
        <w:rPr>
          <w:rFonts w:ascii="Arial" w:hAnsi="Arial" w:cs="Arial"/>
          <w:b/>
          <w:bCs/>
          <w:color w:val="000000"/>
          <w:sz w:val="24"/>
          <w:szCs w:val="24"/>
          <w:lang w:val="sr-Latn-CS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  <w:lang w:val="sr-Latn-CS"/>
        </w:rPr>
        <w:t xml:space="preserve"> 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>НАДЗОР</w:t>
      </w:r>
    </w:p>
    <w:p w:rsidR="00217770" w:rsidRDefault="00217770" w:rsidP="00561A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931937" w:rsidRDefault="00B12607" w:rsidP="00561A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Члан 1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2</w:t>
      </w:r>
      <w:r w:rsidR="0056216D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.</w:t>
      </w:r>
    </w:p>
    <w:p w:rsidR="00D306AE" w:rsidRPr="00B35099" w:rsidRDefault="00D306AE" w:rsidP="00561A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217770" w:rsidRPr="00B35099" w:rsidRDefault="00217770" w:rsidP="00A4453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B35099">
        <w:rPr>
          <w:rFonts w:ascii="Arial" w:hAnsi="Arial" w:cs="Arial"/>
          <w:color w:val="000000"/>
          <w:sz w:val="24"/>
          <w:szCs w:val="24"/>
        </w:rPr>
        <w:t xml:space="preserve">Надзор над спровођењем ове одлуке врши </w:t>
      </w:r>
      <w:r w:rsidR="00561A60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управа </w:t>
      </w:r>
      <w:r w:rsidRPr="00B35099">
        <w:rPr>
          <w:rFonts w:ascii="Arial" w:hAnsi="Arial" w:cs="Arial"/>
          <w:color w:val="000000"/>
          <w:sz w:val="24"/>
          <w:szCs w:val="24"/>
        </w:rPr>
        <w:t xml:space="preserve">надлежна за комуналне </w:t>
      </w:r>
      <w:r w:rsidR="009F4F47">
        <w:rPr>
          <w:rFonts w:ascii="Arial" w:hAnsi="Arial" w:cs="Arial"/>
          <w:color w:val="000000"/>
          <w:sz w:val="24"/>
          <w:szCs w:val="24"/>
          <w:lang w:val="sr-Cyrl-CS"/>
        </w:rPr>
        <w:t>делатности</w:t>
      </w:r>
      <w:r w:rsidRPr="00B35099">
        <w:rPr>
          <w:rFonts w:ascii="Arial" w:hAnsi="Arial" w:cs="Arial"/>
          <w:color w:val="000000"/>
          <w:sz w:val="24"/>
          <w:szCs w:val="24"/>
        </w:rPr>
        <w:t>.</w:t>
      </w:r>
    </w:p>
    <w:p w:rsidR="00561A60" w:rsidRDefault="00561A60" w:rsidP="00A4453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B35099">
        <w:rPr>
          <w:rFonts w:ascii="Arial" w:hAnsi="Arial" w:cs="Arial"/>
          <w:sz w:val="24"/>
          <w:szCs w:val="24"/>
        </w:rPr>
        <w:t>Послове инспекцијског надзора над применом ове одлуке врши комунални инспектор.</w:t>
      </w:r>
    </w:p>
    <w:p w:rsidR="00EB01E8" w:rsidRPr="00EB01E8" w:rsidRDefault="00EB01E8" w:rsidP="00A4453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Комунални инспектор је овлашћен да у вршењу инспекцијског надзора</w:t>
      </w:r>
      <w:r w:rsidR="003B15BA">
        <w:rPr>
          <w:rFonts w:ascii="Arial" w:hAnsi="Arial" w:cs="Arial"/>
          <w:sz w:val="24"/>
          <w:szCs w:val="24"/>
          <w:lang w:val="sr-Cyrl-CS"/>
        </w:rPr>
        <w:t>:</w:t>
      </w:r>
    </w:p>
    <w:p w:rsidR="00EB01E8" w:rsidRDefault="00561A60" w:rsidP="00EB01E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B35099">
        <w:rPr>
          <w:rFonts w:ascii="Arial" w:hAnsi="Arial" w:cs="Arial"/>
          <w:sz w:val="24"/>
          <w:szCs w:val="24"/>
        </w:rPr>
        <w:tab/>
      </w:r>
      <w:r w:rsidR="00EB01E8">
        <w:rPr>
          <w:rFonts w:ascii="Arial" w:hAnsi="Arial" w:cs="Arial"/>
          <w:sz w:val="24"/>
          <w:szCs w:val="24"/>
          <w:lang w:val="sr-Cyrl-CS"/>
        </w:rPr>
        <w:t>-</w:t>
      </w:r>
      <w:r w:rsidRPr="00B35099">
        <w:rPr>
          <w:rFonts w:ascii="Arial" w:hAnsi="Arial" w:cs="Arial"/>
          <w:sz w:val="24"/>
          <w:szCs w:val="24"/>
        </w:rPr>
        <w:t>нареди лицу извршавање утврђених обавеза и предузимање мера за отклањање недостатака</w:t>
      </w:r>
      <w:r w:rsidR="00EB01E8">
        <w:rPr>
          <w:rFonts w:ascii="Arial" w:hAnsi="Arial" w:cs="Arial"/>
          <w:sz w:val="24"/>
          <w:szCs w:val="24"/>
          <w:lang w:val="sr-Cyrl-CS"/>
        </w:rPr>
        <w:t>,</w:t>
      </w:r>
    </w:p>
    <w:p w:rsidR="00561A60" w:rsidRDefault="00EB01E8" w:rsidP="00EB01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- предузима друге мере у складу са законом и пропис</w:t>
      </w:r>
      <w:r w:rsidR="00E1115C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>ма</w:t>
      </w:r>
      <w:r w:rsidR="00E1115C">
        <w:rPr>
          <w:rFonts w:ascii="Arial" w:hAnsi="Arial" w:cs="Arial"/>
          <w:sz w:val="24"/>
          <w:szCs w:val="24"/>
          <w:lang w:val="sr-Cyrl-CS"/>
        </w:rPr>
        <w:t xml:space="preserve"> града (издаје прекршајни налог</w:t>
      </w:r>
      <w:r>
        <w:rPr>
          <w:rFonts w:ascii="Arial" w:hAnsi="Arial" w:cs="Arial"/>
          <w:sz w:val="24"/>
          <w:szCs w:val="24"/>
          <w:lang w:val="sr-Cyrl-CS"/>
        </w:rPr>
        <w:t>, односно подноси захтев за покретање прекршајног поступка).</w:t>
      </w:r>
    </w:p>
    <w:p w:rsidR="000E4A1B" w:rsidRDefault="000E4A1B" w:rsidP="00EB01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B01E8" w:rsidRPr="00EB01E8" w:rsidRDefault="00EB01E8" w:rsidP="00EB01E8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561A60" w:rsidRDefault="00A4453E" w:rsidP="00A4453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                                                    </w:t>
      </w:r>
      <w:r w:rsidR="00B12607">
        <w:rPr>
          <w:rFonts w:ascii="Arial" w:hAnsi="Arial" w:cs="Arial"/>
          <w:b/>
          <w:sz w:val="24"/>
          <w:szCs w:val="24"/>
          <w:lang w:val="sr-Cyrl-CS"/>
        </w:rPr>
        <w:t xml:space="preserve">Члан </w:t>
      </w:r>
      <w:r w:rsidR="003B695A">
        <w:rPr>
          <w:rFonts w:ascii="Arial" w:hAnsi="Arial" w:cs="Arial"/>
          <w:b/>
          <w:sz w:val="24"/>
          <w:szCs w:val="24"/>
          <w:lang w:val="sr-Cyrl-CS"/>
        </w:rPr>
        <w:t>1</w:t>
      </w:r>
      <w:r w:rsidR="00636FF1">
        <w:rPr>
          <w:rFonts w:ascii="Arial" w:hAnsi="Arial" w:cs="Arial"/>
          <w:b/>
          <w:sz w:val="24"/>
          <w:szCs w:val="24"/>
          <w:lang w:val="sr-Cyrl-CS"/>
        </w:rPr>
        <w:t>3</w:t>
      </w:r>
      <w:r w:rsidR="00561A60" w:rsidRPr="00A4453E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EB01E8" w:rsidRPr="00A4453E" w:rsidRDefault="00EB01E8" w:rsidP="00A4453E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EB01E8" w:rsidRDefault="00EB01E8" w:rsidP="00B36F2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CS"/>
        </w:rPr>
        <w:t>Комунални полицајац је овлашћен да у вршењу</w:t>
      </w:r>
      <w:r w:rsidRPr="0051213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к</w:t>
      </w:r>
      <w:r w:rsidRPr="00B35099">
        <w:rPr>
          <w:rFonts w:ascii="Arial" w:hAnsi="Arial" w:cs="Arial"/>
          <w:sz w:val="24"/>
          <w:szCs w:val="24"/>
          <w:lang w:val="sr-Cyrl-CS"/>
        </w:rPr>
        <w:t>омунално-полицијск</w:t>
      </w:r>
      <w:r>
        <w:rPr>
          <w:rFonts w:ascii="Arial" w:hAnsi="Arial" w:cs="Arial"/>
          <w:sz w:val="24"/>
          <w:szCs w:val="24"/>
          <w:lang w:val="sr-Cyrl-CS"/>
        </w:rPr>
        <w:t>их послова присуством на лицу места:</w:t>
      </w:r>
    </w:p>
    <w:p w:rsidR="00EB01E8" w:rsidRDefault="00EB01E8" w:rsidP="00B36F2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CS"/>
        </w:rPr>
        <w:t>-</w:t>
      </w:r>
      <w:r>
        <w:rPr>
          <w:rFonts w:ascii="Arial" w:hAnsi="Arial" w:cs="Arial"/>
          <w:sz w:val="24"/>
          <w:szCs w:val="24"/>
          <w:lang w:val="sr-Cyrl-CS"/>
        </w:rPr>
        <w:t xml:space="preserve"> спречава нарушавање реда прописаног овом одлуком;</w:t>
      </w:r>
    </w:p>
    <w:p w:rsidR="00EB01E8" w:rsidRDefault="00EB01E8" w:rsidP="00B36F2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- контролише придржавање прописаних обавеза држалаца паса и мачака приликом њиховог извођења на јавну површину.</w:t>
      </w:r>
    </w:p>
    <w:p w:rsidR="00EB01E8" w:rsidRDefault="00EB01E8" w:rsidP="00B36F2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-  успоставља нарушени ред, применом својих овлашћења утврђених законом</w:t>
      </w:r>
    </w:p>
    <w:p w:rsidR="00EB01E8" w:rsidRDefault="00EB01E8" w:rsidP="00B36F2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EB01E8" w:rsidRDefault="00EB01E8" w:rsidP="00B36F2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Када комунални полицајац установи повреду ове одлуке, поред овлашћења која су утврђена законом, овлашћен је да:</w:t>
      </w:r>
    </w:p>
    <w:p w:rsidR="00EB01E8" w:rsidRPr="00666BE8" w:rsidRDefault="00EB01E8" w:rsidP="00B36F26">
      <w:pPr>
        <w:pStyle w:val="ListParagraph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666BE8">
        <w:rPr>
          <w:rFonts w:ascii="Arial" w:hAnsi="Arial" w:cs="Arial"/>
          <w:sz w:val="24"/>
          <w:szCs w:val="24"/>
          <w:lang w:val="sr-Cyrl-CS"/>
        </w:rPr>
        <w:t>издаје п</w:t>
      </w:r>
      <w:r w:rsidR="00E1115C">
        <w:rPr>
          <w:rFonts w:ascii="Arial" w:hAnsi="Arial" w:cs="Arial"/>
          <w:sz w:val="24"/>
          <w:szCs w:val="24"/>
          <w:lang w:val="sr-Cyrl-CS"/>
        </w:rPr>
        <w:t>рекршајни налог;</w:t>
      </w:r>
    </w:p>
    <w:p w:rsidR="00E1115C" w:rsidRDefault="00EB01E8" w:rsidP="00B36F26">
      <w:pPr>
        <w:pStyle w:val="ListParagraph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F3E7D">
        <w:rPr>
          <w:rFonts w:ascii="Arial" w:hAnsi="Arial" w:cs="Arial"/>
          <w:sz w:val="24"/>
          <w:szCs w:val="24"/>
          <w:lang w:val="sr-Cyrl-CS"/>
        </w:rPr>
        <w:t xml:space="preserve">подноси захтев за покретање прекршајног поступка за </w:t>
      </w:r>
      <w:r w:rsidR="00E1115C">
        <w:rPr>
          <w:rFonts w:ascii="Arial" w:hAnsi="Arial" w:cs="Arial"/>
          <w:sz w:val="24"/>
          <w:szCs w:val="24"/>
          <w:lang w:val="sr-Cyrl-CS"/>
        </w:rPr>
        <w:t>прекршаје утврђене овом одлуком;</w:t>
      </w:r>
    </w:p>
    <w:p w:rsidR="00EB01E8" w:rsidRDefault="00E1115C" w:rsidP="00B36F26">
      <w:pPr>
        <w:pStyle w:val="ListParagraph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EB01E8">
        <w:rPr>
          <w:rFonts w:ascii="Arial" w:hAnsi="Arial" w:cs="Arial"/>
          <w:sz w:val="24"/>
          <w:szCs w:val="24"/>
          <w:lang w:val="sr-Cyrl-CS"/>
        </w:rPr>
        <w:t>подноси пријаву надлежном органу за учињено кривично дело и</w:t>
      </w:r>
    </w:p>
    <w:p w:rsidR="00EB01E8" w:rsidRDefault="00EB01E8" w:rsidP="00B36F26">
      <w:pPr>
        <w:pStyle w:val="ListParagraph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обавести други надлежни орган да предузме мере из своје надлежности.</w:t>
      </w:r>
    </w:p>
    <w:p w:rsidR="00561A60" w:rsidRDefault="00561A60" w:rsidP="00B36F2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CB7FA6" w:rsidRDefault="00CB7FA6" w:rsidP="003F4C1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217770" w:rsidRDefault="00217770" w:rsidP="003F4C1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 w:rsidRPr="00B3509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</w:t>
      </w:r>
      <w:r w:rsidR="00296589">
        <w:rPr>
          <w:rFonts w:ascii="Arial" w:hAnsi="Arial" w:cs="Arial"/>
          <w:b/>
          <w:bCs/>
          <w:color w:val="000000"/>
          <w:sz w:val="24"/>
          <w:szCs w:val="24"/>
          <w:lang w:val="sr-Latn-CS"/>
        </w:rPr>
        <w:t>II</w:t>
      </w:r>
      <w:r w:rsidRPr="00B35099">
        <w:rPr>
          <w:rFonts w:ascii="Arial" w:hAnsi="Arial" w:cs="Arial"/>
          <w:b/>
          <w:bCs/>
          <w:color w:val="000000"/>
          <w:sz w:val="24"/>
          <w:szCs w:val="24"/>
        </w:rPr>
        <w:t>- КАЗНЕНЕ ОДРЕДБЕ</w:t>
      </w:r>
    </w:p>
    <w:p w:rsidR="00F50B1A" w:rsidRPr="00F50B1A" w:rsidRDefault="00F50B1A" w:rsidP="003F4C1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F50B1A" w:rsidRDefault="000E4A1B" w:rsidP="00274605">
      <w:pPr>
        <w:autoSpaceDE w:val="0"/>
        <w:autoSpaceDN w:val="0"/>
        <w:adjustRightInd w:val="0"/>
        <w:spacing w:after="0" w:line="240" w:lineRule="auto"/>
        <w:ind w:left="360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lastRenderedPageBreak/>
        <w:t xml:space="preserve">   </w:t>
      </w:r>
      <w:r w:rsidR="00274605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353982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</w:t>
      </w:r>
      <w:r w:rsidR="00330463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</w:t>
      </w:r>
      <w:r w:rsidR="00F50B1A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="009C621E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1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4</w:t>
      </w:r>
      <w:r w:rsidR="00F50B1A" w:rsidRPr="00B3509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50B1A" w:rsidRPr="00447C47" w:rsidRDefault="00F50B1A" w:rsidP="00F50B1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217770" w:rsidRPr="00B35099" w:rsidRDefault="00217770" w:rsidP="00B36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5099">
        <w:rPr>
          <w:rFonts w:ascii="Arial" w:hAnsi="Arial" w:cs="Arial"/>
          <w:color w:val="000000"/>
          <w:sz w:val="24"/>
          <w:szCs w:val="24"/>
        </w:rPr>
        <w:t>Новчаном казном у износу од</w:t>
      </w:r>
      <w:r w:rsidR="00FF32C8" w:rsidRPr="00B35099">
        <w:rPr>
          <w:rFonts w:ascii="Arial" w:hAnsi="Arial" w:cs="Arial"/>
          <w:color w:val="000000"/>
          <w:sz w:val="24"/>
          <w:szCs w:val="24"/>
        </w:rPr>
        <w:t xml:space="preserve"> </w:t>
      </w:r>
      <w:r w:rsidR="00FF32C8" w:rsidRPr="00B35099">
        <w:rPr>
          <w:rFonts w:ascii="Arial" w:hAnsi="Arial" w:cs="Arial"/>
          <w:color w:val="000000"/>
          <w:sz w:val="24"/>
          <w:szCs w:val="24"/>
          <w:lang w:val="sr-Cyrl-CS"/>
        </w:rPr>
        <w:t>5</w:t>
      </w:r>
      <w:r w:rsidR="00FF32C8" w:rsidRPr="00B35099">
        <w:rPr>
          <w:rFonts w:ascii="Arial" w:hAnsi="Arial" w:cs="Arial"/>
          <w:color w:val="000000"/>
          <w:sz w:val="24"/>
          <w:szCs w:val="24"/>
        </w:rPr>
        <w:t>.</w:t>
      </w:r>
      <w:r w:rsidR="00FF32C8" w:rsidRPr="00B35099">
        <w:rPr>
          <w:rFonts w:ascii="Arial" w:hAnsi="Arial" w:cs="Arial"/>
          <w:color w:val="000000"/>
          <w:sz w:val="24"/>
          <w:szCs w:val="24"/>
          <w:lang w:val="sr-Cyrl-CS"/>
        </w:rPr>
        <w:t>0</w:t>
      </w:r>
      <w:r w:rsidR="00FF32C8" w:rsidRPr="00B35099">
        <w:rPr>
          <w:rFonts w:ascii="Arial" w:hAnsi="Arial" w:cs="Arial"/>
          <w:color w:val="000000"/>
          <w:sz w:val="24"/>
          <w:szCs w:val="24"/>
        </w:rPr>
        <w:t xml:space="preserve">00,00 до </w:t>
      </w:r>
      <w:r w:rsidR="00FF32C8" w:rsidRPr="00B35099">
        <w:rPr>
          <w:rFonts w:ascii="Arial" w:hAnsi="Arial" w:cs="Arial"/>
          <w:color w:val="000000"/>
          <w:sz w:val="24"/>
          <w:szCs w:val="24"/>
          <w:lang w:val="sr-Cyrl-CS"/>
        </w:rPr>
        <w:t>30</w:t>
      </w:r>
      <w:r w:rsidRPr="00B35099">
        <w:rPr>
          <w:rFonts w:ascii="Arial" w:hAnsi="Arial" w:cs="Arial"/>
          <w:color w:val="000000"/>
          <w:sz w:val="24"/>
          <w:szCs w:val="24"/>
        </w:rPr>
        <w:t>.000,00 казниће се за прекршај физичко лице ако:</w:t>
      </w:r>
    </w:p>
    <w:p w:rsidR="00217770" w:rsidRPr="0056216D" w:rsidRDefault="00217770" w:rsidP="00B36F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1C7D07" w:rsidRPr="004B5F4A" w:rsidRDefault="001C7D07" w:rsidP="00B36F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B5F4A">
        <w:rPr>
          <w:rFonts w:ascii="Arial" w:hAnsi="Arial" w:cs="Arial"/>
          <w:sz w:val="24"/>
          <w:szCs w:val="24"/>
          <w:lang w:val="sr-Cyrl-CS"/>
        </w:rPr>
        <w:t>опасног пса изводи на јавне површине лице које није пунолетно, ако изводи опасног пса без поводника, заштитне корпе на њушци и потврде за псе</w:t>
      </w:r>
      <w:r w:rsidR="00F50B1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47C47" w:rsidRPr="004B5F4A">
        <w:rPr>
          <w:rFonts w:ascii="Arial" w:hAnsi="Arial" w:cs="Arial"/>
          <w:sz w:val="24"/>
          <w:szCs w:val="24"/>
          <w:lang w:val="sr-Cyrl-CS"/>
        </w:rPr>
        <w:t>(члан 5)</w:t>
      </w:r>
      <w:r w:rsidRPr="004B5F4A">
        <w:rPr>
          <w:rFonts w:ascii="Arial" w:hAnsi="Arial" w:cs="Arial"/>
          <w:sz w:val="24"/>
          <w:szCs w:val="24"/>
          <w:lang w:val="sr-Cyrl-CS"/>
        </w:rPr>
        <w:t xml:space="preserve">; </w:t>
      </w:r>
    </w:p>
    <w:p w:rsidR="00447C47" w:rsidRPr="00447C47" w:rsidRDefault="00447C47" w:rsidP="00B36F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447C47">
        <w:rPr>
          <w:rFonts w:ascii="Arial" w:hAnsi="Arial" w:cs="Arial"/>
          <w:sz w:val="24"/>
          <w:szCs w:val="24"/>
        </w:rPr>
        <w:t>поступа супротно забрани из члана</w:t>
      </w:r>
      <w:r w:rsidR="00636FF1">
        <w:rPr>
          <w:rFonts w:ascii="Arial" w:hAnsi="Arial" w:cs="Arial"/>
          <w:sz w:val="24"/>
          <w:szCs w:val="24"/>
          <w:lang w:val="sr-Cyrl-CS"/>
        </w:rPr>
        <w:t xml:space="preserve"> 6</w:t>
      </w:r>
      <w:r w:rsidRPr="00447C47">
        <w:rPr>
          <w:rFonts w:ascii="Arial" w:hAnsi="Arial" w:cs="Arial"/>
          <w:sz w:val="24"/>
          <w:szCs w:val="24"/>
        </w:rPr>
        <w:t xml:space="preserve">. </w:t>
      </w:r>
      <w:r w:rsidR="00955B8C">
        <w:rPr>
          <w:rFonts w:ascii="Arial" w:hAnsi="Arial" w:cs="Arial"/>
          <w:sz w:val="24"/>
          <w:szCs w:val="24"/>
          <w:lang w:val="sr-Cyrl-CS"/>
        </w:rPr>
        <w:t>с</w:t>
      </w:r>
      <w:r w:rsidRPr="00447C47">
        <w:rPr>
          <w:rFonts w:ascii="Arial" w:hAnsi="Arial" w:cs="Arial"/>
          <w:sz w:val="24"/>
          <w:szCs w:val="24"/>
        </w:rPr>
        <w:t>тав</w:t>
      </w:r>
      <w:r w:rsidR="00955B8C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47C47">
        <w:rPr>
          <w:rFonts w:ascii="Arial" w:hAnsi="Arial" w:cs="Arial"/>
          <w:sz w:val="24"/>
          <w:szCs w:val="24"/>
        </w:rPr>
        <w:t xml:space="preserve"> </w:t>
      </w:r>
      <w:r w:rsidR="009F4F47">
        <w:rPr>
          <w:rFonts w:ascii="Arial" w:hAnsi="Arial" w:cs="Arial"/>
          <w:sz w:val="24"/>
          <w:szCs w:val="24"/>
          <w:lang w:val="sr-Cyrl-CS"/>
        </w:rPr>
        <w:t>2</w:t>
      </w:r>
      <w:r w:rsidRPr="00447C47">
        <w:rPr>
          <w:rFonts w:ascii="Arial" w:hAnsi="Arial" w:cs="Arial"/>
          <w:sz w:val="24"/>
          <w:szCs w:val="24"/>
        </w:rPr>
        <w:t>.</w:t>
      </w:r>
      <w:r w:rsidR="009F4F47">
        <w:rPr>
          <w:rFonts w:ascii="Arial" w:hAnsi="Arial" w:cs="Arial"/>
          <w:sz w:val="24"/>
          <w:szCs w:val="24"/>
          <w:lang w:val="sr-Cyrl-CS"/>
        </w:rPr>
        <w:t xml:space="preserve"> и 3.</w:t>
      </w:r>
      <w:r w:rsidRPr="00447C47">
        <w:rPr>
          <w:rFonts w:ascii="Arial" w:hAnsi="Arial" w:cs="Arial"/>
          <w:sz w:val="24"/>
          <w:szCs w:val="24"/>
        </w:rPr>
        <w:t xml:space="preserve"> ове одлуке;</w:t>
      </w:r>
    </w:p>
    <w:p w:rsidR="00447C47" w:rsidRPr="007A3CAB" w:rsidRDefault="007A3CAB" w:rsidP="00B36F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3.  </w:t>
      </w:r>
      <w:r w:rsidR="00447C47" w:rsidRPr="007A3CAB">
        <w:rPr>
          <w:rFonts w:ascii="Arial" w:hAnsi="Arial" w:cs="Arial"/>
          <w:sz w:val="24"/>
          <w:szCs w:val="24"/>
        </w:rPr>
        <w:t xml:space="preserve">уводи псе и мачке у објекте из члана </w:t>
      </w:r>
      <w:r w:rsidR="00274605">
        <w:rPr>
          <w:rFonts w:ascii="Arial" w:hAnsi="Arial" w:cs="Arial"/>
          <w:sz w:val="24"/>
          <w:szCs w:val="24"/>
          <w:lang w:val="sr-Cyrl-CS"/>
        </w:rPr>
        <w:t>1</w:t>
      </w:r>
      <w:r w:rsidR="00636FF1">
        <w:rPr>
          <w:rFonts w:ascii="Arial" w:hAnsi="Arial" w:cs="Arial"/>
          <w:sz w:val="24"/>
          <w:szCs w:val="24"/>
          <w:lang w:val="sr-Cyrl-CS"/>
        </w:rPr>
        <w:t>0</w:t>
      </w:r>
      <w:r w:rsidR="00447C47" w:rsidRPr="007A3CAB">
        <w:rPr>
          <w:rFonts w:ascii="Arial" w:hAnsi="Arial" w:cs="Arial"/>
          <w:sz w:val="24"/>
          <w:szCs w:val="24"/>
        </w:rPr>
        <w:t xml:space="preserve">. </w:t>
      </w:r>
      <w:r w:rsidR="00B949E8">
        <w:rPr>
          <w:rFonts w:ascii="Arial" w:hAnsi="Arial" w:cs="Arial"/>
          <w:sz w:val="24"/>
          <w:szCs w:val="24"/>
        </w:rPr>
        <w:t>став</w:t>
      </w:r>
      <w:r w:rsidR="00B949E8" w:rsidRPr="007A3CAB">
        <w:rPr>
          <w:rFonts w:ascii="Arial" w:hAnsi="Arial" w:cs="Arial"/>
          <w:sz w:val="24"/>
          <w:szCs w:val="24"/>
        </w:rPr>
        <w:t xml:space="preserve"> 1. </w:t>
      </w:r>
      <w:r w:rsidR="00447C47" w:rsidRPr="007A3CAB">
        <w:rPr>
          <w:rFonts w:ascii="Arial" w:hAnsi="Arial" w:cs="Arial"/>
          <w:sz w:val="24"/>
          <w:szCs w:val="24"/>
        </w:rPr>
        <w:t>ове одлуке;</w:t>
      </w:r>
    </w:p>
    <w:p w:rsidR="00447C47" w:rsidRPr="007A3CAB" w:rsidRDefault="00447C47" w:rsidP="00B36F2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7A3CAB">
        <w:rPr>
          <w:rFonts w:ascii="Arial" w:hAnsi="Arial" w:cs="Arial"/>
          <w:sz w:val="24"/>
          <w:szCs w:val="24"/>
        </w:rPr>
        <w:t xml:space="preserve">поступа супротно забрани из члана </w:t>
      </w:r>
      <w:r w:rsidR="00636FF1">
        <w:rPr>
          <w:rFonts w:ascii="Arial" w:hAnsi="Arial" w:cs="Arial"/>
          <w:sz w:val="24"/>
          <w:szCs w:val="24"/>
          <w:lang w:val="sr-Cyrl-CS"/>
        </w:rPr>
        <w:t>11</w:t>
      </w:r>
      <w:r w:rsidRPr="007A3CAB">
        <w:rPr>
          <w:rFonts w:ascii="Arial" w:hAnsi="Arial" w:cs="Arial"/>
          <w:sz w:val="24"/>
          <w:szCs w:val="24"/>
        </w:rPr>
        <w:t>. ове одлуке;</w:t>
      </w:r>
    </w:p>
    <w:p w:rsidR="00A4453E" w:rsidRPr="00A4453E" w:rsidRDefault="00A4453E" w:rsidP="00B36F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17770" w:rsidRDefault="00353982" w:rsidP="001B005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</w:t>
      </w:r>
      <w:r w:rsidR="001B005C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="009C621E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1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5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7A3CAB" w:rsidRPr="007A3CAB" w:rsidRDefault="007A3CAB" w:rsidP="001B005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217770" w:rsidRPr="00B35099" w:rsidRDefault="00217770" w:rsidP="00B36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5099">
        <w:rPr>
          <w:rFonts w:ascii="Arial" w:hAnsi="Arial" w:cs="Arial"/>
          <w:color w:val="000000"/>
          <w:sz w:val="24"/>
          <w:szCs w:val="24"/>
        </w:rPr>
        <w:t>Новчаном к</w:t>
      </w:r>
      <w:r w:rsidR="00FF32C8" w:rsidRPr="00B35099">
        <w:rPr>
          <w:rFonts w:ascii="Arial" w:hAnsi="Arial" w:cs="Arial"/>
          <w:color w:val="000000"/>
          <w:sz w:val="24"/>
          <w:szCs w:val="24"/>
        </w:rPr>
        <w:t xml:space="preserve">азном у износу од 50.000,00 до </w:t>
      </w:r>
      <w:r w:rsidR="00FF32C8" w:rsidRPr="00B35099">
        <w:rPr>
          <w:rFonts w:ascii="Arial" w:hAnsi="Arial" w:cs="Arial"/>
          <w:color w:val="000000"/>
          <w:sz w:val="24"/>
          <w:szCs w:val="24"/>
          <w:lang w:val="sr-Cyrl-CS"/>
        </w:rPr>
        <w:t>500</w:t>
      </w:r>
      <w:r w:rsidRPr="00B35099">
        <w:rPr>
          <w:rFonts w:ascii="Arial" w:hAnsi="Arial" w:cs="Arial"/>
          <w:color w:val="000000"/>
          <w:sz w:val="24"/>
          <w:szCs w:val="24"/>
        </w:rPr>
        <w:t>.000,00 динара, казниће се за прекршај јавно</w:t>
      </w:r>
      <w:r w:rsidR="00561A60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B35099">
        <w:rPr>
          <w:rFonts w:ascii="Arial" w:hAnsi="Arial" w:cs="Arial"/>
          <w:color w:val="000000"/>
          <w:sz w:val="24"/>
          <w:szCs w:val="24"/>
        </w:rPr>
        <w:t>комунално предузеће, ако:</w:t>
      </w:r>
    </w:p>
    <w:p w:rsidR="001F738D" w:rsidRPr="009070A8" w:rsidRDefault="00217770" w:rsidP="00B36F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sr-Cyrl-CS"/>
        </w:rPr>
      </w:pPr>
      <w:r w:rsidRPr="009070A8">
        <w:rPr>
          <w:rFonts w:ascii="Arial" w:hAnsi="Arial" w:cs="Arial"/>
          <w:color w:val="000000"/>
          <w:sz w:val="24"/>
          <w:szCs w:val="24"/>
        </w:rPr>
        <w:t xml:space="preserve">1. </w:t>
      </w:r>
      <w:r w:rsidR="001F738D" w:rsidRPr="009070A8">
        <w:rPr>
          <w:rFonts w:ascii="Arial" w:hAnsi="Arial" w:cs="Arial"/>
          <w:sz w:val="24"/>
          <w:szCs w:val="24"/>
        </w:rPr>
        <w:t>у парку и на јавној зеленој површини не постави видне ознаке на којима је назначено у</w:t>
      </w:r>
      <w:r w:rsidR="001F738D" w:rsidRPr="009070A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F738D" w:rsidRPr="009070A8">
        <w:rPr>
          <w:rFonts w:ascii="Arial" w:hAnsi="Arial" w:cs="Arial"/>
          <w:sz w:val="24"/>
          <w:szCs w:val="24"/>
        </w:rPr>
        <w:t>којим деловима и у ком временском периоду је дозвољено слободно кретање паса</w:t>
      </w:r>
      <w:r w:rsidR="001F738D" w:rsidRPr="009070A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F738D" w:rsidRPr="009070A8">
        <w:rPr>
          <w:rFonts w:ascii="Arial" w:hAnsi="Arial" w:cs="Arial"/>
          <w:sz w:val="24"/>
          <w:szCs w:val="24"/>
        </w:rPr>
        <w:t xml:space="preserve">(члан </w:t>
      </w:r>
      <w:r w:rsidR="00636FF1" w:rsidRPr="009070A8">
        <w:rPr>
          <w:rFonts w:ascii="Arial" w:hAnsi="Arial" w:cs="Arial"/>
          <w:sz w:val="24"/>
          <w:szCs w:val="24"/>
          <w:lang w:val="sr-Cyrl-CS"/>
        </w:rPr>
        <w:t>6</w:t>
      </w:r>
      <w:r w:rsidR="001F738D" w:rsidRPr="009070A8">
        <w:rPr>
          <w:rFonts w:ascii="Arial" w:hAnsi="Arial" w:cs="Arial"/>
          <w:sz w:val="24"/>
          <w:szCs w:val="24"/>
        </w:rPr>
        <w:t xml:space="preserve">. став </w:t>
      </w:r>
      <w:r w:rsidR="00145D1A" w:rsidRPr="009070A8">
        <w:rPr>
          <w:rFonts w:ascii="Arial" w:hAnsi="Arial" w:cs="Arial"/>
          <w:sz w:val="24"/>
          <w:szCs w:val="24"/>
          <w:lang w:val="sr-Cyrl-CS"/>
        </w:rPr>
        <w:t>4</w:t>
      </w:r>
      <w:r w:rsidR="00E1115C" w:rsidRPr="009070A8">
        <w:rPr>
          <w:rFonts w:ascii="Arial" w:hAnsi="Arial" w:cs="Arial"/>
          <w:sz w:val="24"/>
          <w:szCs w:val="24"/>
        </w:rPr>
        <w:t>)</w:t>
      </w:r>
      <w:r w:rsidR="00E1115C" w:rsidRPr="009070A8">
        <w:rPr>
          <w:rFonts w:ascii="Arial" w:hAnsi="Arial" w:cs="Arial"/>
          <w:sz w:val="24"/>
          <w:szCs w:val="24"/>
          <w:lang w:val="sr-Cyrl-CS"/>
        </w:rPr>
        <w:t>;</w:t>
      </w:r>
    </w:p>
    <w:p w:rsidR="001F738D" w:rsidRPr="009070A8" w:rsidRDefault="001F738D" w:rsidP="00B36F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CS"/>
        </w:rPr>
      </w:pPr>
      <w:r w:rsidRPr="009070A8">
        <w:rPr>
          <w:rFonts w:ascii="Arial" w:hAnsi="Arial" w:cs="Arial"/>
          <w:sz w:val="24"/>
          <w:szCs w:val="24"/>
          <w:lang w:val="sr-Cyrl-CS"/>
        </w:rPr>
        <w:t>2.</w:t>
      </w:r>
      <w:r w:rsidRPr="009070A8">
        <w:rPr>
          <w:rFonts w:ascii="Arial" w:hAnsi="Arial" w:cs="Arial"/>
          <w:sz w:val="24"/>
          <w:szCs w:val="24"/>
        </w:rPr>
        <w:t>на улазу у парк за псе не постави</w:t>
      </w:r>
      <w:r w:rsidRPr="009070A8">
        <w:rPr>
          <w:rFonts w:ascii="Arial" w:hAnsi="Arial" w:cs="Arial"/>
          <w:sz w:val="24"/>
          <w:szCs w:val="24"/>
          <w:lang w:val="sr-Cyrl-CS"/>
        </w:rPr>
        <w:t xml:space="preserve"> табле са ознаком „парк за псе“</w:t>
      </w:r>
      <w:r w:rsidR="00E1115C" w:rsidRPr="009070A8">
        <w:rPr>
          <w:rFonts w:ascii="Arial" w:hAnsi="Arial" w:cs="Arial"/>
          <w:sz w:val="24"/>
          <w:szCs w:val="24"/>
          <w:lang w:val="sr-Cyrl-CS"/>
        </w:rPr>
        <w:t>;</w:t>
      </w:r>
    </w:p>
    <w:p w:rsidR="001F738D" w:rsidRPr="009070A8" w:rsidRDefault="001F738D" w:rsidP="00B36F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9070A8">
        <w:rPr>
          <w:rFonts w:ascii="Arial" w:hAnsi="Arial" w:cs="Arial"/>
          <w:sz w:val="24"/>
          <w:szCs w:val="24"/>
          <w:lang w:val="sr-Cyrl-CS"/>
        </w:rPr>
        <w:t>3.</w:t>
      </w:r>
      <w:r w:rsidRPr="009070A8">
        <w:rPr>
          <w:rFonts w:ascii="Arial" w:hAnsi="Arial" w:cs="Arial"/>
          <w:sz w:val="24"/>
          <w:szCs w:val="24"/>
        </w:rPr>
        <w:t>на улазу у парк за псе</w:t>
      </w:r>
      <w:r w:rsidR="007011A5" w:rsidRPr="009070A8">
        <w:rPr>
          <w:rFonts w:ascii="Arial" w:hAnsi="Arial" w:cs="Arial"/>
          <w:sz w:val="24"/>
          <w:szCs w:val="24"/>
          <w:lang w:val="sr-Cyrl-CS"/>
        </w:rPr>
        <w:t>,</w:t>
      </w:r>
      <w:r w:rsidRPr="009070A8">
        <w:rPr>
          <w:rFonts w:ascii="Arial" w:hAnsi="Arial" w:cs="Arial"/>
          <w:sz w:val="24"/>
          <w:szCs w:val="24"/>
        </w:rPr>
        <w:t xml:space="preserve"> </w:t>
      </w:r>
      <w:r w:rsidR="007011A5" w:rsidRPr="009070A8">
        <w:rPr>
          <w:rFonts w:ascii="Arial" w:hAnsi="Arial" w:cs="Arial"/>
          <w:color w:val="000000"/>
          <w:sz w:val="24"/>
          <w:szCs w:val="24"/>
          <w:lang w:val="sr-Cyrl-CS"/>
        </w:rPr>
        <w:t>односно</w:t>
      </w:r>
      <w:r w:rsidR="00274605" w:rsidRPr="009070A8">
        <w:rPr>
          <w:rFonts w:ascii="Arial" w:hAnsi="Arial" w:cs="Arial"/>
          <w:color w:val="000000"/>
          <w:sz w:val="24"/>
          <w:szCs w:val="24"/>
          <w:lang w:val="sr-Cyrl-CS"/>
        </w:rPr>
        <w:t xml:space="preserve"> парк и</w:t>
      </w:r>
      <w:r w:rsidR="007011A5" w:rsidRPr="009070A8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јавне зелене површине из члана </w:t>
      </w:r>
      <w:r w:rsidR="00636FF1" w:rsidRPr="009070A8">
        <w:rPr>
          <w:rFonts w:ascii="Arial" w:hAnsi="Arial" w:cs="Arial"/>
          <w:color w:val="000000"/>
          <w:sz w:val="24"/>
          <w:szCs w:val="24"/>
          <w:lang w:val="sr-Cyrl-CS"/>
        </w:rPr>
        <w:t>6</w:t>
      </w:r>
      <w:r w:rsidR="00B36F26" w:rsidRPr="009070A8"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 w:rsidR="007011A5" w:rsidRPr="009070A8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9070A8">
        <w:rPr>
          <w:rFonts w:ascii="Arial" w:hAnsi="Arial" w:cs="Arial"/>
          <w:sz w:val="24"/>
          <w:szCs w:val="24"/>
        </w:rPr>
        <w:t xml:space="preserve">не постави видне ознаке са забранама из члана </w:t>
      </w:r>
      <w:r w:rsidR="00636FF1" w:rsidRPr="009070A8">
        <w:rPr>
          <w:rFonts w:ascii="Arial" w:hAnsi="Arial" w:cs="Arial"/>
          <w:sz w:val="24"/>
          <w:szCs w:val="24"/>
          <w:lang w:val="sr-Cyrl-CS"/>
        </w:rPr>
        <w:t>8</w:t>
      </w:r>
      <w:r w:rsidR="00D67FE6" w:rsidRPr="009070A8">
        <w:rPr>
          <w:rFonts w:ascii="Arial" w:hAnsi="Arial" w:cs="Arial"/>
          <w:sz w:val="24"/>
          <w:szCs w:val="24"/>
        </w:rPr>
        <w:t xml:space="preserve"> </w:t>
      </w:r>
      <w:r w:rsidR="0040171B" w:rsidRPr="009070A8">
        <w:rPr>
          <w:rFonts w:ascii="Arial" w:hAnsi="Arial" w:cs="Arial"/>
          <w:sz w:val="24"/>
          <w:szCs w:val="24"/>
        </w:rPr>
        <w:t xml:space="preserve">става </w:t>
      </w:r>
      <w:r w:rsidR="00955B8C" w:rsidRPr="009070A8">
        <w:rPr>
          <w:rFonts w:ascii="Arial" w:hAnsi="Arial" w:cs="Arial"/>
          <w:sz w:val="24"/>
          <w:szCs w:val="24"/>
          <w:lang w:val="sr-Cyrl-CS"/>
        </w:rPr>
        <w:t xml:space="preserve">2. </w:t>
      </w:r>
      <w:r w:rsidR="00D67FE6" w:rsidRPr="009070A8">
        <w:rPr>
          <w:rFonts w:ascii="Arial" w:hAnsi="Arial" w:cs="Arial"/>
          <w:sz w:val="24"/>
          <w:szCs w:val="24"/>
          <w:lang w:val="sr-Cyrl-CS"/>
        </w:rPr>
        <w:t>о</w:t>
      </w:r>
      <w:r w:rsidRPr="009070A8">
        <w:rPr>
          <w:rFonts w:ascii="Arial" w:hAnsi="Arial" w:cs="Arial"/>
          <w:sz w:val="24"/>
          <w:szCs w:val="24"/>
        </w:rPr>
        <w:t>ве</w:t>
      </w:r>
      <w:r w:rsidRPr="009070A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070A8">
        <w:rPr>
          <w:rFonts w:ascii="Arial" w:hAnsi="Arial" w:cs="Arial"/>
          <w:sz w:val="24"/>
          <w:szCs w:val="24"/>
        </w:rPr>
        <w:t>одлуке;</w:t>
      </w:r>
    </w:p>
    <w:p w:rsidR="00217770" w:rsidRPr="00B35099" w:rsidRDefault="00217770" w:rsidP="00B36F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17770" w:rsidRDefault="00217770" w:rsidP="00B36F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B35099">
        <w:rPr>
          <w:rFonts w:ascii="Arial" w:hAnsi="Arial" w:cs="Arial"/>
          <w:color w:val="000000"/>
          <w:sz w:val="24"/>
          <w:szCs w:val="24"/>
        </w:rPr>
        <w:t>За прекршај из става 1. овог члана, казниће се и одговорно лице у јавном комуналном</w:t>
      </w:r>
      <w:r w:rsidR="00A4453E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B35099">
        <w:rPr>
          <w:rFonts w:ascii="Arial" w:hAnsi="Arial" w:cs="Arial"/>
          <w:color w:val="000000"/>
          <w:sz w:val="24"/>
          <w:szCs w:val="24"/>
        </w:rPr>
        <w:t xml:space="preserve">предузећу, </w:t>
      </w:r>
      <w:r w:rsidR="001B005C" w:rsidRPr="00B35099">
        <w:rPr>
          <w:rFonts w:ascii="Arial" w:hAnsi="Arial" w:cs="Arial"/>
          <w:color w:val="000000"/>
          <w:sz w:val="24"/>
          <w:szCs w:val="24"/>
        </w:rPr>
        <w:t xml:space="preserve">новчаном казном од </w:t>
      </w:r>
      <w:r w:rsidR="001B005C" w:rsidRPr="00B35099">
        <w:rPr>
          <w:rFonts w:ascii="Arial" w:hAnsi="Arial" w:cs="Arial"/>
          <w:color w:val="000000"/>
          <w:sz w:val="24"/>
          <w:szCs w:val="24"/>
          <w:lang w:val="sr-Cyrl-CS"/>
        </w:rPr>
        <w:t>5.0</w:t>
      </w:r>
      <w:r w:rsidR="001B005C" w:rsidRPr="00B35099">
        <w:rPr>
          <w:rFonts w:ascii="Arial" w:hAnsi="Arial" w:cs="Arial"/>
          <w:color w:val="000000"/>
          <w:sz w:val="24"/>
          <w:szCs w:val="24"/>
        </w:rPr>
        <w:t xml:space="preserve">00,00 до </w:t>
      </w:r>
      <w:r w:rsidR="001B005C" w:rsidRPr="00B35099">
        <w:rPr>
          <w:rFonts w:ascii="Arial" w:hAnsi="Arial" w:cs="Arial"/>
          <w:color w:val="000000"/>
          <w:sz w:val="24"/>
          <w:szCs w:val="24"/>
          <w:lang w:val="sr-Cyrl-CS"/>
        </w:rPr>
        <w:t>30</w:t>
      </w:r>
      <w:r w:rsidRPr="00B35099">
        <w:rPr>
          <w:rFonts w:ascii="Arial" w:hAnsi="Arial" w:cs="Arial"/>
          <w:color w:val="000000"/>
          <w:sz w:val="24"/>
          <w:szCs w:val="24"/>
        </w:rPr>
        <w:t>.000,00 динара.</w:t>
      </w:r>
    </w:p>
    <w:p w:rsidR="002A1295" w:rsidRPr="002A1295" w:rsidRDefault="002A1295" w:rsidP="00B36F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17770" w:rsidRPr="00B35099" w:rsidRDefault="00330463" w:rsidP="00A4453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</w:t>
      </w:r>
      <w:r w:rsidR="001B005C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="009C621E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1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6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B35099" w:rsidRPr="00B35099" w:rsidRDefault="00B35099" w:rsidP="00A4453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217770" w:rsidRPr="00B35099" w:rsidRDefault="00217770" w:rsidP="00A4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5099">
        <w:rPr>
          <w:rFonts w:ascii="Arial" w:hAnsi="Arial" w:cs="Arial"/>
          <w:color w:val="000000"/>
          <w:sz w:val="24"/>
          <w:szCs w:val="24"/>
        </w:rPr>
        <w:t>Новчаном казном у износу од 5.000,00 динара, казниће се физичко лице за прекршаје из</w:t>
      </w:r>
      <w:r w:rsidR="009F4F47">
        <w:rPr>
          <w:rFonts w:ascii="Arial" w:hAnsi="Arial" w:cs="Arial"/>
          <w:color w:val="000000"/>
          <w:sz w:val="24"/>
          <w:szCs w:val="24"/>
          <w:lang w:val="sr-Cyrl-CS"/>
        </w:rPr>
        <w:t xml:space="preserve"> члана 4. став 1, члана 6.</w:t>
      </w:r>
      <w:r w:rsidR="0056216D">
        <w:rPr>
          <w:rFonts w:ascii="Arial" w:hAnsi="Arial" w:cs="Arial"/>
          <w:color w:val="000000"/>
          <w:sz w:val="24"/>
          <w:szCs w:val="24"/>
          <w:lang w:val="sr-Cyrl-CS"/>
        </w:rPr>
        <w:t xml:space="preserve"> ста</w:t>
      </w:r>
      <w:r w:rsidR="0088711F">
        <w:rPr>
          <w:rFonts w:ascii="Arial" w:hAnsi="Arial" w:cs="Arial"/>
          <w:color w:val="000000"/>
          <w:sz w:val="24"/>
          <w:szCs w:val="24"/>
          <w:lang w:val="sr-Cyrl-CS"/>
        </w:rPr>
        <w:t>в 1, члана 8</w:t>
      </w:r>
      <w:r w:rsidR="009F4F47"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 w:rsidR="00274605">
        <w:rPr>
          <w:rFonts w:ascii="Arial" w:hAnsi="Arial" w:cs="Arial"/>
          <w:color w:val="000000"/>
          <w:sz w:val="24"/>
          <w:szCs w:val="24"/>
          <w:lang w:val="sr-Cyrl-CS"/>
        </w:rPr>
        <w:t xml:space="preserve"> став</w:t>
      </w:r>
      <w:r w:rsidR="009F4F4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145D1A">
        <w:rPr>
          <w:rFonts w:ascii="Arial" w:hAnsi="Arial" w:cs="Arial"/>
          <w:color w:val="000000"/>
          <w:sz w:val="24"/>
          <w:szCs w:val="24"/>
          <w:lang w:val="sr-Cyrl-CS"/>
        </w:rPr>
        <w:t>1,</w:t>
      </w:r>
      <w:r w:rsidR="0088711F">
        <w:rPr>
          <w:rFonts w:ascii="Arial" w:hAnsi="Arial" w:cs="Arial"/>
          <w:color w:val="000000"/>
          <w:sz w:val="24"/>
          <w:szCs w:val="24"/>
          <w:lang w:val="sr-Cyrl-CS"/>
        </w:rPr>
        <w:t xml:space="preserve"> 3</w:t>
      </w:r>
      <w:r w:rsidR="00145D1A">
        <w:rPr>
          <w:rFonts w:ascii="Arial" w:hAnsi="Arial" w:cs="Arial"/>
          <w:color w:val="000000"/>
          <w:sz w:val="24"/>
          <w:szCs w:val="24"/>
          <w:lang w:val="sr-Cyrl-CS"/>
        </w:rPr>
        <w:t xml:space="preserve"> и 4</w:t>
      </w:r>
      <w:r w:rsidR="0088711F">
        <w:rPr>
          <w:rFonts w:ascii="Arial" w:hAnsi="Arial" w:cs="Arial"/>
          <w:color w:val="000000"/>
          <w:sz w:val="24"/>
          <w:szCs w:val="24"/>
          <w:lang w:val="sr-Cyrl-CS"/>
        </w:rPr>
        <w:t xml:space="preserve"> и члана 9</w:t>
      </w:r>
      <w:r w:rsidR="0056216D">
        <w:rPr>
          <w:rFonts w:ascii="Arial" w:hAnsi="Arial" w:cs="Arial"/>
          <w:color w:val="000000"/>
          <w:sz w:val="24"/>
          <w:szCs w:val="24"/>
          <w:lang w:val="sr-Cyrl-CS"/>
        </w:rPr>
        <w:t xml:space="preserve"> став 1 </w:t>
      </w:r>
      <w:r w:rsidRPr="00B35099">
        <w:rPr>
          <w:rFonts w:ascii="Arial" w:hAnsi="Arial" w:cs="Arial"/>
          <w:color w:val="000000"/>
          <w:sz w:val="24"/>
          <w:szCs w:val="24"/>
        </w:rPr>
        <w:t>ове одлуке.</w:t>
      </w:r>
    </w:p>
    <w:p w:rsidR="00124DA6" w:rsidRDefault="00D67FE6" w:rsidP="00A4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D67FE6">
        <w:rPr>
          <w:rFonts w:ascii="Arial" w:eastAsia="Times New Roman" w:hAnsi="Arial" w:cs="Arial"/>
          <w:sz w:val="24"/>
          <w:szCs w:val="24"/>
          <w:lang w:val="sr-Cyrl-CS" w:eastAsia="sr-Cyrl-CS"/>
        </w:rPr>
        <w:t>За прекршаје из става 1. овог члана, комунални инспектор, односно комунални полицајац издаје прекршајни налог у складу са законом.</w:t>
      </w:r>
    </w:p>
    <w:p w:rsidR="00CB7FA6" w:rsidRDefault="00CB7FA6" w:rsidP="00A4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D306AE" w:rsidRDefault="00D306AE" w:rsidP="00A4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17770" w:rsidRPr="00B35099" w:rsidRDefault="00296589" w:rsidP="00B3509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</w:t>
      </w:r>
      <w:r w:rsidR="003F4C1F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 - ПРЕЛАЗНЕ И ЗАВРШНЕ ОДРЕДБЕ</w:t>
      </w:r>
    </w:p>
    <w:p w:rsidR="001B005C" w:rsidRPr="00B35099" w:rsidRDefault="001B005C" w:rsidP="00217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217770" w:rsidRDefault="001B005C" w:rsidP="001B005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 w:rsidRPr="00B35099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       </w:t>
      </w:r>
      <w:r w:rsidR="008C6C50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</w:t>
      </w:r>
      <w:r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="009C621E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1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7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931937" w:rsidRPr="00931937" w:rsidRDefault="00931937" w:rsidP="001B005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330463" w:rsidRDefault="00636FF1" w:rsidP="00A4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Градске општине су</w:t>
      </w:r>
      <w:r w:rsidR="00217770" w:rsidRPr="00B3509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дужне </w:t>
      </w:r>
      <w:r w:rsidR="00A4453E">
        <w:rPr>
          <w:rFonts w:ascii="Arial" w:hAnsi="Arial" w:cs="Arial"/>
          <w:color w:val="000000"/>
          <w:sz w:val="24"/>
          <w:szCs w:val="24"/>
          <w:lang w:val="sr-Cyrl-CS"/>
        </w:rPr>
        <w:t xml:space="preserve">да </w:t>
      </w:r>
      <w:r w:rsidR="001B005C" w:rsidRPr="00B35099">
        <w:rPr>
          <w:rFonts w:ascii="Arial" w:hAnsi="Arial" w:cs="Arial"/>
          <w:color w:val="000000"/>
          <w:sz w:val="24"/>
          <w:szCs w:val="24"/>
          <w:lang w:val="sr-Cyrl-CS"/>
        </w:rPr>
        <w:t>своје одлуке о држању домаћих животиња ус</w:t>
      </w:r>
      <w:r w:rsidR="00B35099" w:rsidRPr="00B35099">
        <w:rPr>
          <w:rFonts w:ascii="Arial" w:hAnsi="Arial" w:cs="Arial"/>
          <w:color w:val="000000"/>
          <w:sz w:val="24"/>
          <w:szCs w:val="24"/>
          <w:lang w:val="sr-Cyrl-CS"/>
        </w:rPr>
        <w:t>кладе</w:t>
      </w:r>
      <w:r w:rsidR="001B005C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са </w:t>
      </w:r>
      <w:r w:rsidR="006577CE">
        <w:rPr>
          <w:rFonts w:ascii="Arial" w:hAnsi="Arial" w:cs="Arial"/>
          <w:color w:val="000000"/>
          <w:sz w:val="24"/>
          <w:szCs w:val="24"/>
          <w:lang w:val="sr-Cyrl-CS"/>
        </w:rPr>
        <w:t xml:space="preserve">Законом о добробити животиња и </w:t>
      </w:r>
      <w:r w:rsidR="001B005C" w:rsidRPr="00B35099">
        <w:rPr>
          <w:rFonts w:ascii="Arial" w:hAnsi="Arial" w:cs="Arial"/>
          <w:color w:val="000000"/>
          <w:sz w:val="24"/>
          <w:szCs w:val="24"/>
          <w:lang w:val="sr-Cyrl-CS"/>
        </w:rPr>
        <w:t>одредбама ове одлуке у року од 6 месеци од дан ступања на снагу ове одлуке.</w:t>
      </w:r>
      <w:r w:rsidR="005B55C1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</w:p>
    <w:p w:rsidR="00330463" w:rsidRDefault="00330463" w:rsidP="00A4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B35099" w:rsidRPr="00B35099" w:rsidRDefault="00B35099" w:rsidP="00A44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17770" w:rsidRPr="00B35099" w:rsidRDefault="008C6C50" w:rsidP="001B005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</w:t>
      </w:r>
      <w:r w:rsidR="001B005C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="009C621E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1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8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B005C" w:rsidRPr="00B35099" w:rsidRDefault="001B005C" w:rsidP="001B005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001F5D" w:rsidRPr="009070A8" w:rsidRDefault="00217770" w:rsidP="00A44B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B35099">
        <w:rPr>
          <w:rFonts w:ascii="Arial" w:hAnsi="Arial" w:cs="Arial"/>
          <w:color w:val="000000"/>
          <w:sz w:val="24"/>
          <w:szCs w:val="24"/>
        </w:rPr>
        <w:t xml:space="preserve">Предузеће </w:t>
      </w:r>
      <w:r w:rsidR="001B005C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је </w:t>
      </w:r>
      <w:r w:rsidRPr="00B35099">
        <w:rPr>
          <w:rFonts w:ascii="Arial" w:hAnsi="Arial" w:cs="Arial"/>
          <w:color w:val="000000"/>
          <w:sz w:val="24"/>
          <w:szCs w:val="24"/>
        </w:rPr>
        <w:t xml:space="preserve"> дужно је да у року </w:t>
      </w:r>
      <w:r w:rsidRPr="00A34037">
        <w:rPr>
          <w:rFonts w:ascii="Arial" w:hAnsi="Arial" w:cs="Arial"/>
          <w:sz w:val="24"/>
          <w:szCs w:val="24"/>
        </w:rPr>
        <w:t xml:space="preserve">од </w:t>
      </w:r>
      <w:r w:rsidR="001B005C" w:rsidRPr="00A34037">
        <w:rPr>
          <w:rFonts w:ascii="Arial" w:hAnsi="Arial" w:cs="Arial"/>
          <w:sz w:val="24"/>
          <w:szCs w:val="24"/>
          <w:lang w:val="sr-Cyrl-CS"/>
        </w:rPr>
        <w:t>месец дана</w:t>
      </w:r>
      <w:r w:rsidRPr="00A34037">
        <w:rPr>
          <w:rFonts w:ascii="Arial" w:hAnsi="Arial" w:cs="Arial"/>
          <w:sz w:val="24"/>
          <w:szCs w:val="24"/>
        </w:rPr>
        <w:t xml:space="preserve"> </w:t>
      </w:r>
      <w:r w:rsidRPr="00B35099">
        <w:rPr>
          <w:rFonts w:ascii="Arial" w:hAnsi="Arial" w:cs="Arial"/>
          <w:color w:val="000000"/>
          <w:sz w:val="24"/>
          <w:szCs w:val="24"/>
        </w:rPr>
        <w:t>од дана ступања</w:t>
      </w:r>
      <w:r w:rsidR="006577CE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B35099">
        <w:rPr>
          <w:rFonts w:ascii="Arial" w:hAnsi="Arial" w:cs="Arial"/>
          <w:color w:val="000000"/>
          <w:sz w:val="24"/>
          <w:szCs w:val="24"/>
        </w:rPr>
        <w:t xml:space="preserve">на снагу ове одлуке, </w:t>
      </w:r>
      <w:r w:rsidR="001B005C" w:rsidRPr="00B35099">
        <w:rPr>
          <w:rFonts w:ascii="Arial" w:hAnsi="Arial" w:cs="Arial"/>
          <w:color w:val="000000"/>
          <w:sz w:val="24"/>
          <w:szCs w:val="24"/>
          <w:lang w:val="sr-Cyrl-CS"/>
        </w:rPr>
        <w:t>на</w:t>
      </w:r>
      <w:r w:rsidRPr="00B35099">
        <w:rPr>
          <w:rFonts w:ascii="Arial" w:hAnsi="Arial" w:cs="Arial"/>
          <w:color w:val="000000"/>
          <w:sz w:val="24"/>
          <w:szCs w:val="24"/>
        </w:rPr>
        <w:t xml:space="preserve"> </w:t>
      </w:r>
      <w:r w:rsidR="001706F5">
        <w:rPr>
          <w:rFonts w:ascii="Arial" w:hAnsi="Arial" w:cs="Arial"/>
          <w:color w:val="000000"/>
          <w:sz w:val="24"/>
          <w:szCs w:val="24"/>
          <w:lang w:val="sr-Cyrl-CS"/>
        </w:rPr>
        <w:t>јавној површини</w:t>
      </w:r>
      <w:r w:rsidRPr="00B35099">
        <w:rPr>
          <w:rFonts w:ascii="Arial" w:hAnsi="Arial" w:cs="Arial"/>
          <w:color w:val="000000"/>
          <w:sz w:val="24"/>
          <w:szCs w:val="24"/>
        </w:rPr>
        <w:t xml:space="preserve"> постави</w:t>
      </w:r>
      <w:r w:rsidR="001B005C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001F5D">
        <w:rPr>
          <w:rFonts w:ascii="Arial" w:hAnsi="Arial" w:cs="Arial"/>
          <w:color w:val="000000"/>
          <w:sz w:val="24"/>
          <w:szCs w:val="24"/>
          <w:lang w:val="sr-Cyrl-CS"/>
        </w:rPr>
        <w:t xml:space="preserve">видне ознаке на којима је назначено у ком </w:t>
      </w:r>
      <w:bookmarkStart w:id="0" w:name="_GoBack"/>
      <w:r w:rsidR="00001F5D" w:rsidRPr="009070A8">
        <w:rPr>
          <w:rFonts w:ascii="Arial" w:hAnsi="Arial" w:cs="Arial"/>
          <w:color w:val="000000"/>
          <w:sz w:val="24"/>
          <w:szCs w:val="24"/>
          <w:lang w:val="sr-Cyrl-CS"/>
        </w:rPr>
        <w:lastRenderedPageBreak/>
        <w:t xml:space="preserve">временском периоду </w:t>
      </w:r>
      <w:r w:rsidR="00001F5D" w:rsidRPr="009070A8">
        <w:rPr>
          <w:rFonts w:ascii="Arial" w:hAnsi="Arial" w:cs="Arial"/>
          <w:sz w:val="24"/>
          <w:szCs w:val="24"/>
        </w:rPr>
        <w:t xml:space="preserve">и у којим деловима је </w:t>
      </w:r>
      <w:r w:rsidR="00975188" w:rsidRPr="009070A8">
        <w:rPr>
          <w:rFonts w:ascii="Arial" w:hAnsi="Arial" w:cs="Arial"/>
          <w:sz w:val="24"/>
          <w:szCs w:val="24"/>
          <w:lang w:val="sr-Cyrl-CS"/>
        </w:rPr>
        <w:t xml:space="preserve">дозвољено, односно </w:t>
      </w:r>
      <w:r w:rsidR="00001F5D" w:rsidRPr="009070A8">
        <w:rPr>
          <w:rFonts w:ascii="Arial" w:hAnsi="Arial" w:cs="Arial"/>
          <w:sz w:val="24"/>
          <w:szCs w:val="24"/>
        </w:rPr>
        <w:t>забрањено слободно</w:t>
      </w:r>
      <w:r w:rsidR="00A44BB1" w:rsidRPr="009070A8">
        <w:rPr>
          <w:rFonts w:ascii="Arial" w:hAnsi="Arial" w:cs="Arial"/>
          <w:sz w:val="24"/>
          <w:szCs w:val="24"/>
          <w:lang w:val="sr-Cyrl-CS"/>
        </w:rPr>
        <w:t xml:space="preserve"> кретање паса.</w:t>
      </w:r>
    </w:p>
    <w:bookmarkEnd w:id="0"/>
    <w:p w:rsidR="00217770" w:rsidRDefault="008C6C50" w:rsidP="00A4453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</w:t>
      </w:r>
      <w:r w:rsidR="00B35099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19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931937" w:rsidRPr="00931937" w:rsidRDefault="00931937" w:rsidP="00A4453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217770" w:rsidRPr="00B35099" w:rsidRDefault="00217770" w:rsidP="00A4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5099">
        <w:rPr>
          <w:rFonts w:ascii="Arial" w:hAnsi="Arial" w:cs="Arial"/>
          <w:color w:val="000000"/>
          <w:sz w:val="24"/>
          <w:szCs w:val="24"/>
        </w:rPr>
        <w:t>Поступци који нису окончани до дана ступања на снагу ове одлуке, окончаће се по одредбама</w:t>
      </w:r>
      <w:r w:rsidR="00B35099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B35099">
        <w:rPr>
          <w:rFonts w:ascii="Arial" w:hAnsi="Arial" w:cs="Arial"/>
          <w:color w:val="000000"/>
          <w:sz w:val="24"/>
          <w:szCs w:val="24"/>
        </w:rPr>
        <w:t>одлуке која је важила у моменту покретања поступка.</w:t>
      </w:r>
    </w:p>
    <w:p w:rsidR="00217770" w:rsidRPr="00B35099" w:rsidRDefault="00217770" w:rsidP="00A445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217770" w:rsidRDefault="008C6C50" w:rsidP="00A4453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</w:t>
      </w:r>
      <w:r w:rsidR="00353982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</w:t>
      </w:r>
      <w:r w:rsidR="00B35099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0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C6C50" w:rsidRPr="008C6C50" w:rsidRDefault="008C6C50" w:rsidP="00A4453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3C0A76" w:rsidRDefault="00217770" w:rsidP="00A4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B35099">
        <w:rPr>
          <w:rFonts w:ascii="Arial" w:hAnsi="Arial" w:cs="Arial"/>
          <w:color w:val="000000"/>
          <w:sz w:val="24"/>
          <w:szCs w:val="24"/>
        </w:rPr>
        <w:t>Даном ступа</w:t>
      </w:r>
      <w:r w:rsidR="00B35099" w:rsidRPr="00B35099">
        <w:rPr>
          <w:rFonts w:ascii="Arial" w:hAnsi="Arial" w:cs="Arial"/>
          <w:color w:val="000000"/>
          <w:sz w:val="24"/>
          <w:szCs w:val="24"/>
        </w:rPr>
        <w:t>ња на снагу ове одлуке, престај</w:t>
      </w:r>
      <w:r w:rsidR="00B35099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у </w:t>
      </w:r>
      <w:r w:rsidR="00B35099" w:rsidRPr="00B35099">
        <w:rPr>
          <w:rFonts w:ascii="Arial" w:hAnsi="Arial" w:cs="Arial"/>
          <w:color w:val="000000"/>
          <w:sz w:val="24"/>
          <w:szCs w:val="24"/>
        </w:rPr>
        <w:t xml:space="preserve"> да важ</w:t>
      </w:r>
      <w:r w:rsidR="00B35099" w:rsidRPr="00B35099">
        <w:rPr>
          <w:rFonts w:ascii="Arial" w:hAnsi="Arial" w:cs="Arial"/>
          <w:color w:val="000000"/>
          <w:sz w:val="24"/>
          <w:szCs w:val="24"/>
          <w:lang w:val="sr-Cyrl-CS"/>
        </w:rPr>
        <w:t>е</w:t>
      </w:r>
      <w:r w:rsidRPr="00B35099">
        <w:rPr>
          <w:rFonts w:ascii="Arial" w:hAnsi="Arial" w:cs="Arial"/>
          <w:color w:val="000000"/>
          <w:sz w:val="24"/>
          <w:szCs w:val="24"/>
        </w:rPr>
        <w:t xml:space="preserve"> </w:t>
      </w:r>
      <w:r w:rsidR="00B35099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Решење о одређивању јавних површина у које се могу изводити пси и о одређивању ближих услова за њихово кретање(„</w:t>
      </w:r>
      <w:r w:rsidR="00500D71">
        <w:rPr>
          <w:rFonts w:ascii="Arial" w:hAnsi="Arial" w:cs="Arial"/>
          <w:color w:val="000000"/>
          <w:sz w:val="24"/>
          <w:szCs w:val="24"/>
          <w:lang w:val="sr-Cyrl-CS"/>
        </w:rPr>
        <w:t xml:space="preserve">Службени лист Града Ниша“, број </w:t>
      </w:r>
      <w:r w:rsidR="00B35099" w:rsidRPr="00B35099">
        <w:rPr>
          <w:rFonts w:ascii="Arial" w:hAnsi="Arial" w:cs="Arial"/>
          <w:color w:val="000000"/>
          <w:sz w:val="24"/>
          <w:szCs w:val="24"/>
          <w:lang w:val="sr-Cyrl-CS"/>
        </w:rPr>
        <w:t>26</w:t>
      </w:r>
      <w:r w:rsidR="00500D71">
        <w:rPr>
          <w:rFonts w:ascii="Arial" w:hAnsi="Arial" w:cs="Arial"/>
          <w:color w:val="000000"/>
          <w:sz w:val="24"/>
          <w:szCs w:val="24"/>
          <w:lang w:val="sr-Cyrl-CS"/>
        </w:rPr>
        <w:t>/</w:t>
      </w:r>
      <w:r w:rsidR="003C0A76">
        <w:rPr>
          <w:rFonts w:ascii="Arial" w:hAnsi="Arial" w:cs="Arial"/>
          <w:color w:val="000000"/>
          <w:sz w:val="24"/>
          <w:szCs w:val="24"/>
          <w:lang w:val="sr-Cyrl-CS"/>
        </w:rPr>
        <w:t>1995) и</w:t>
      </w:r>
      <w:r w:rsidR="00B35099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B35099">
        <w:rPr>
          <w:rFonts w:ascii="Arial" w:hAnsi="Arial" w:cs="Arial"/>
          <w:color w:val="000000"/>
          <w:sz w:val="24"/>
          <w:szCs w:val="24"/>
        </w:rPr>
        <w:t>Одлука о</w:t>
      </w:r>
      <w:r w:rsidR="00B35099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условима за држање домаћих животиња на територији Града Ниша ( „Службени лист Града Ниша</w:t>
      </w:r>
      <w:r w:rsidR="00500D71">
        <w:rPr>
          <w:rFonts w:ascii="Arial" w:hAnsi="Arial" w:cs="Arial"/>
          <w:color w:val="000000"/>
          <w:sz w:val="24"/>
          <w:szCs w:val="24"/>
          <w:lang w:val="sr-Cyrl-CS"/>
        </w:rPr>
        <w:t>“</w:t>
      </w:r>
      <w:r w:rsidR="00B35099" w:rsidRPr="00B35099">
        <w:rPr>
          <w:rFonts w:ascii="Arial" w:hAnsi="Arial" w:cs="Arial"/>
          <w:color w:val="000000"/>
          <w:sz w:val="24"/>
          <w:szCs w:val="24"/>
          <w:lang w:val="sr-Cyrl-CS"/>
        </w:rPr>
        <w:t>, број 39/2002)</w:t>
      </w:r>
      <w:r w:rsidR="003C0A76"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:rsidR="00B35099" w:rsidRPr="00B35099" w:rsidRDefault="00B35099" w:rsidP="00A44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</w:p>
    <w:p w:rsidR="00217770" w:rsidRDefault="008C6C50" w:rsidP="00A4453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 xml:space="preserve">   </w:t>
      </w:r>
      <w:r w:rsidR="00B35099" w:rsidRPr="00B35099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="00CF39A5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2</w:t>
      </w:r>
      <w:r w:rsidR="00636FF1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1</w:t>
      </w:r>
      <w:r w:rsidR="00217770" w:rsidRPr="00B3509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C6C50" w:rsidRPr="008C6C50" w:rsidRDefault="008C6C50" w:rsidP="00A4453E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</w:p>
    <w:p w:rsidR="008C6C50" w:rsidRDefault="00217770" w:rsidP="003C0A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B35099">
        <w:rPr>
          <w:rFonts w:ascii="Arial" w:hAnsi="Arial" w:cs="Arial"/>
          <w:color w:val="000000"/>
          <w:sz w:val="24"/>
          <w:szCs w:val="24"/>
        </w:rPr>
        <w:t>Ова одлука ступа на снагу осмог дана од дана објављивања у „Службеном листу града</w:t>
      </w:r>
      <w:r w:rsidR="00B35099" w:rsidRPr="00B35099">
        <w:rPr>
          <w:rFonts w:ascii="Arial" w:hAnsi="Arial" w:cs="Arial"/>
          <w:color w:val="000000"/>
          <w:sz w:val="24"/>
          <w:szCs w:val="24"/>
          <w:lang w:val="sr-Cyrl-CS"/>
        </w:rPr>
        <w:t xml:space="preserve"> Ниша“.</w:t>
      </w:r>
    </w:p>
    <w:p w:rsidR="00330463" w:rsidRDefault="00330463" w:rsidP="003C0A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</w:p>
    <w:p w:rsidR="00330463" w:rsidRDefault="00330463" w:rsidP="003C0A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C0A76" w:rsidRDefault="00B35099" w:rsidP="003C0A76">
      <w:pPr>
        <w:ind w:left="2160" w:firstLine="720"/>
        <w:rPr>
          <w:rFonts w:ascii="Arial" w:hAnsi="Arial" w:cs="Arial"/>
          <w:sz w:val="24"/>
          <w:szCs w:val="24"/>
          <w:lang w:val="sr-Cyrl-CS"/>
        </w:rPr>
      </w:pPr>
      <w:r w:rsidRPr="00B35099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  <w:r w:rsidRPr="00B35099">
        <w:rPr>
          <w:rFonts w:ascii="Arial" w:hAnsi="Arial" w:cs="Arial"/>
          <w:sz w:val="24"/>
          <w:szCs w:val="24"/>
        </w:rPr>
        <w:t xml:space="preserve">    </w:t>
      </w:r>
    </w:p>
    <w:p w:rsidR="00330463" w:rsidRPr="00330463" w:rsidRDefault="00330463" w:rsidP="003C0A76">
      <w:pPr>
        <w:ind w:left="2160" w:firstLine="720"/>
        <w:rPr>
          <w:rFonts w:ascii="Arial" w:hAnsi="Arial" w:cs="Arial"/>
          <w:sz w:val="24"/>
          <w:szCs w:val="24"/>
          <w:lang w:val="sr-Cyrl-CS"/>
        </w:rPr>
      </w:pPr>
    </w:p>
    <w:p w:rsidR="002A1295" w:rsidRPr="002A1295" w:rsidRDefault="002A1295" w:rsidP="002A1295">
      <w:pPr>
        <w:ind w:firstLine="720"/>
        <w:jc w:val="both"/>
        <w:rPr>
          <w:rFonts w:ascii="Arial" w:eastAsia="Calibri" w:hAnsi="Arial" w:cs="Arial"/>
          <w:noProof/>
          <w:sz w:val="24"/>
          <w:szCs w:val="24"/>
          <w:lang w:val="sr-Latn-RS"/>
        </w:rPr>
      </w:pPr>
      <w:r w:rsidRPr="002A1295">
        <w:rPr>
          <w:rFonts w:ascii="Arial" w:eastAsia="Calibri" w:hAnsi="Arial" w:cs="Arial"/>
          <w:noProof/>
          <w:sz w:val="24"/>
          <w:szCs w:val="24"/>
          <w:lang w:val="sr-Latn-RS"/>
        </w:rPr>
        <w:t>Број: _________________</w:t>
      </w:r>
    </w:p>
    <w:p w:rsidR="003C0A76" w:rsidRDefault="002A1295" w:rsidP="002A1295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2A1295">
        <w:rPr>
          <w:rFonts w:ascii="Arial" w:eastAsia="Calibri" w:hAnsi="Arial" w:cs="Arial"/>
          <w:noProof/>
          <w:sz w:val="24"/>
          <w:szCs w:val="24"/>
          <w:lang w:val="sr-Latn-RS"/>
        </w:rPr>
        <w:t xml:space="preserve">У Нишу, _______. године            </w:t>
      </w:r>
      <w:r w:rsidR="003C0A7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</w:t>
      </w:r>
      <w:r w:rsidR="003C0A76">
        <w:rPr>
          <w:rFonts w:ascii="Arial" w:hAnsi="Arial" w:cs="Arial"/>
          <w:sz w:val="24"/>
          <w:szCs w:val="24"/>
          <w:lang w:val="sr-Cyrl-CS"/>
        </w:rPr>
        <w:t>Председник</w:t>
      </w:r>
      <w:r w:rsidR="00B35099" w:rsidRPr="00B3509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C6C50">
        <w:rPr>
          <w:rFonts w:ascii="Arial" w:hAnsi="Arial" w:cs="Arial"/>
          <w:sz w:val="24"/>
          <w:szCs w:val="24"/>
        </w:rPr>
        <w:t xml:space="preserve">                       </w:t>
      </w:r>
      <w:r w:rsidR="003C0A76">
        <w:rPr>
          <w:rFonts w:ascii="Arial" w:hAnsi="Arial" w:cs="Arial"/>
          <w:sz w:val="24"/>
          <w:szCs w:val="24"/>
          <w:lang w:val="sr-Cyrl-CS"/>
        </w:rPr>
        <w:t xml:space="preserve">      </w:t>
      </w:r>
      <w:r w:rsidR="00B35099" w:rsidRPr="00B35099">
        <w:rPr>
          <w:rFonts w:ascii="Arial" w:hAnsi="Arial" w:cs="Arial"/>
          <w:sz w:val="24"/>
          <w:szCs w:val="24"/>
        </w:rPr>
        <w:t xml:space="preserve">                </w:t>
      </w:r>
      <w:r w:rsidR="003C0A76">
        <w:rPr>
          <w:rFonts w:ascii="Arial" w:hAnsi="Arial" w:cs="Arial"/>
          <w:sz w:val="24"/>
          <w:szCs w:val="24"/>
        </w:rPr>
        <w:t xml:space="preserve">                               </w:t>
      </w:r>
      <w:r w:rsidR="003C0A76">
        <w:rPr>
          <w:rFonts w:ascii="Arial" w:hAnsi="Arial" w:cs="Arial"/>
          <w:sz w:val="24"/>
          <w:szCs w:val="24"/>
          <w:lang w:val="sr-Cyrl-CS"/>
        </w:rPr>
        <w:t xml:space="preserve">        </w:t>
      </w:r>
    </w:p>
    <w:p w:rsidR="00B35099" w:rsidRDefault="00B35099" w:rsidP="003C0A76">
      <w:pPr>
        <w:ind w:left="6480"/>
        <w:rPr>
          <w:rFonts w:ascii="TimesNewRoman" w:hAnsi="TimesNewRoman" w:cs="TimesNewRoman"/>
          <w:color w:val="000000"/>
          <w:sz w:val="23"/>
          <w:szCs w:val="23"/>
          <w:lang w:val="sr-Cyrl-CS"/>
        </w:rPr>
      </w:pPr>
      <w:r w:rsidRPr="00B35099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</w:t>
      </w:r>
      <w:r w:rsidRPr="00B35099">
        <w:rPr>
          <w:rFonts w:ascii="Arial" w:hAnsi="Arial" w:cs="Arial"/>
          <w:sz w:val="24"/>
          <w:szCs w:val="24"/>
        </w:rPr>
        <w:t xml:space="preserve">  </w:t>
      </w:r>
      <w:r w:rsidRPr="00B35099">
        <w:rPr>
          <w:rFonts w:ascii="Arial" w:hAnsi="Arial" w:cs="Arial"/>
          <w:sz w:val="24"/>
          <w:szCs w:val="24"/>
          <w:lang w:val="sr-Cyrl-CS"/>
        </w:rPr>
        <w:t xml:space="preserve">   </w:t>
      </w:r>
      <w:r w:rsidRPr="00B3509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A4453E">
        <w:rPr>
          <w:rFonts w:ascii="Arial" w:hAnsi="Arial" w:cs="Arial"/>
          <w:sz w:val="24"/>
          <w:szCs w:val="24"/>
          <w:lang w:val="sr-Cyrl-CS"/>
        </w:rPr>
        <w:t xml:space="preserve">       </w:t>
      </w:r>
      <w:r w:rsidRPr="00B35099">
        <w:rPr>
          <w:rFonts w:ascii="Arial" w:hAnsi="Arial" w:cs="Arial"/>
          <w:sz w:val="24"/>
          <w:szCs w:val="24"/>
          <w:lang w:val="sr-Latn-CS"/>
        </w:rPr>
        <w:t xml:space="preserve">  </w:t>
      </w:r>
      <w:r w:rsidRPr="00B3509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C0A76">
        <w:rPr>
          <w:rFonts w:ascii="Arial" w:hAnsi="Arial" w:cs="Arial"/>
          <w:sz w:val="24"/>
          <w:szCs w:val="24"/>
          <w:lang w:val="sr-Cyrl-CS"/>
        </w:rPr>
        <w:t xml:space="preserve">              </w:t>
      </w:r>
      <w:r w:rsidRPr="00B35099">
        <w:rPr>
          <w:rFonts w:ascii="Arial" w:hAnsi="Arial" w:cs="Arial"/>
          <w:sz w:val="24"/>
          <w:szCs w:val="24"/>
          <w:lang w:val="sr-Cyrl-CS"/>
        </w:rPr>
        <w:t xml:space="preserve">Проф. др Миле Илић    </w:t>
      </w:r>
      <w:r w:rsidR="004866B1">
        <w:rPr>
          <w:rFonts w:ascii="TimesNewRoman" w:hAnsi="TimesNewRoman" w:cs="TimesNewRoman"/>
          <w:color w:val="000000"/>
          <w:sz w:val="23"/>
          <w:szCs w:val="23"/>
          <w:lang w:val="sr-Cyrl-CS"/>
        </w:rPr>
        <w:t xml:space="preserve">                                                            </w:t>
      </w:r>
      <w:r w:rsidR="003C0A76">
        <w:rPr>
          <w:rFonts w:ascii="TimesNewRoman" w:hAnsi="TimesNewRoman" w:cs="TimesNewRoman"/>
          <w:color w:val="000000"/>
          <w:sz w:val="23"/>
          <w:szCs w:val="23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5099" w:rsidSect="00330463">
      <w:pgSz w:w="12240" w:h="15840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261E"/>
    <w:multiLevelType w:val="hybridMultilevel"/>
    <w:tmpl w:val="DD5230E0"/>
    <w:lvl w:ilvl="0" w:tplc="D00E3DD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5AA3102"/>
    <w:multiLevelType w:val="hybridMultilevel"/>
    <w:tmpl w:val="55309A9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144D"/>
    <w:multiLevelType w:val="hybridMultilevel"/>
    <w:tmpl w:val="47A27A80"/>
    <w:lvl w:ilvl="0" w:tplc="C746620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8821E9"/>
    <w:multiLevelType w:val="hybridMultilevel"/>
    <w:tmpl w:val="524EEFC0"/>
    <w:lvl w:ilvl="0" w:tplc="3C365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70"/>
    <w:rsid w:val="00001F5D"/>
    <w:rsid w:val="00002DE5"/>
    <w:rsid w:val="00052778"/>
    <w:rsid w:val="000E4A1B"/>
    <w:rsid w:val="001159FB"/>
    <w:rsid w:val="00124DA6"/>
    <w:rsid w:val="00145D1A"/>
    <w:rsid w:val="00152D79"/>
    <w:rsid w:val="00154AE6"/>
    <w:rsid w:val="001706F5"/>
    <w:rsid w:val="0019657B"/>
    <w:rsid w:val="001B005C"/>
    <w:rsid w:val="001C7D07"/>
    <w:rsid w:val="001D08FD"/>
    <w:rsid w:val="001F738D"/>
    <w:rsid w:val="00217770"/>
    <w:rsid w:val="00267012"/>
    <w:rsid w:val="00274605"/>
    <w:rsid w:val="00296589"/>
    <w:rsid w:val="002A1295"/>
    <w:rsid w:val="00314A23"/>
    <w:rsid w:val="00330463"/>
    <w:rsid w:val="0034740A"/>
    <w:rsid w:val="00353982"/>
    <w:rsid w:val="003B15BA"/>
    <w:rsid w:val="003B695A"/>
    <w:rsid w:val="003C0A76"/>
    <w:rsid w:val="003D2395"/>
    <w:rsid w:val="003F4C1F"/>
    <w:rsid w:val="0040171B"/>
    <w:rsid w:val="0040590E"/>
    <w:rsid w:val="004175EB"/>
    <w:rsid w:val="004352F5"/>
    <w:rsid w:val="00447C47"/>
    <w:rsid w:val="00450C61"/>
    <w:rsid w:val="0046568A"/>
    <w:rsid w:val="00480E4B"/>
    <w:rsid w:val="004866B1"/>
    <w:rsid w:val="004910CB"/>
    <w:rsid w:val="00494139"/>
    <w:rsid w:val="004A127C"/>
    <w:rsid w:val="004B5F4A"/>
    <w:rsid w:val="004F7F42"/>
    <w:rsid w:val="00500D71"/>
    <w:rsid w:val="00522731"/>
    <w:rsid w:val="00530C45"/>
    <w:rsid w:val="00537C1C"/>
    <w:rsid w:val="00561A60"/>
    <w:rsid w:val="0056216D"/>
    <w:rsid w:val="005765E2"/>
    <w:rsid w:val="0057742F"/>
    <w:rsid w:val="00586785"/>
    <w:rsid w:val="005A022A"/>
    <w:rsid w:val="005B55C1"/>
    <w:rsid w:val="005B6A31"/>
    <w:rsid w:val="005C37BA"/>
    <w:rsid w:val="006262A9"/>
    <w:rsid w:val="00636FF1"/>
    <w:rsid w:val="006577CE"/>
    <w:rsid w:val="006607A7"/>
    <w:rsid w:val="006712D2"/>
    <w:rsid w:val="00687EBC"/>
    <w:rsid w:val="007011A5"/>
    <w:rsid w:val="00713FFA"/>
    <w:rsid w:val="00736B7A"/>
    <w:rsid w:val="007433B0"/>
    <w:rsid w:val="00766F7E"/>
    <w:rsid w:val="007A3CAB"/>
    <w:rsid w:val="007B500E"/>
    <w:rsid w:val="007D7469"/>
    <w:rsid w:val="007E7DA4"/>
    <w:rsid w:val="008246AB"/>
    <w:rsid w:val="008557C7"/>
    <w:rsid w:val="0088711F"/>
    <w:rsid w:val="008C6C50"/>
    <w:rsid w:val="008D399D"/>
    <w:rsid w:val="009070A8"/>
    <w:rsid w:val="00931937"/>
    <w:rsid w:val="0093396F"/>
    <w:rsid w:val="00955B8C"/>
    <w:rsid w:val="00956E41"/>
    <w:rsid w:val="0096475B"/>
    <w:rsid w:val="00975188"/>
    <w:rsid w:val="00982F76"/>
    <w:rsid w:val="009A1E3A"/>
    <w:rsid w:val="009C621E"/>
    <w:rsid w:val="009D63EC"/>
    <w:rsid w:val="009F4F47"/>
    <w:rsid w:val="00A32AA0"/>
    <w:rsid w:val="00A34037"/>
    <w:rsid w:val="00A37292"/>
    <w:rsid w:val="00A4453E"/>
    <w:rsid w:val="00A44BB1"/>
    <w:rsid w:val="00A47832"/>
    <w:rsid w:val="00A701F3"/>
    <w:rsid w:val="00AC358D"/>
    <w:rsid w:val="00AF0834"/>
    <w:rsid w:val="00B12607"/>
    <w:rsid w:val="00B13AA6"/>
    <w:rsid w:val="00B35099"/>
    <w:rsid w:val="00B36F26"/>
    <w:rsid w:val="00B409EB"/>
    <w:rsid w:val="00B949E8"/>
    <w:rsid w:val="00BC75A2"/>
    <w:rsid w:val="00BD17D5"/>
    <w:rsid w:val="00BF76F6"/>
    <w:rsid w:val="00C15441"/>
    <w:rsid w:val="00CB7FA6"/>
    <w:rsid w:val="00CF39A5"/>
    <w:rsid w:val="00D139AC"/>
    <w:rsid w:val="00D306AE"/>
    <w:rsid w:val="00D34CD7"/>
    <w:rsid w:val="00D67FE6"/>
    <w:rsid w:val="00D96D97"/>
    <w:rsid w:val="00DC531F"/>
    <w:rsid w:val="00DC7D52"/>
    <w:rsid w:val="00E00FBB"/>
    <w:rsid w:val="00E07158"/>
    <w:rsid w:val="00E1115C"/>
    <w:rsid w:val="00E143D6"/>
    <w:rsid w:val="00EB01E8"/>
    <w:rsid w:val="00EB5B2B"/>
    <w:rsid w:val="00ED78C9"/>
    <w:rsid w:val="00F50754"/>
    <w:rsid w:val="00F50B1A"/>
    <w:rsid w:val="00F9021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47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4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727D-6583-4BC9-AB70-E17C0200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6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Dinčić</dc:creator>
  <cp:keywords/>
  <dc:description/>
  <cp:lastModifiedBy>Brankica Vukić Paunović</cp:lastModifiedBy>
  <cp:revision>36</cp:revision>
  <cp:lastPrinted>2014-10-28T13:44:00Z</cp:lastPrinted>
  <dcterms:created xsi:type="dcterms:W3CDTF">2014-04-17T07:03:00Z</dcterms:created>
  <dcterms:modified xsi:type="dcterms:W3CDTF">2015-01-20T09:52:00Z</dcterms:modified>
</cp:coreProperties>
</file>