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B90" w:rsidRDefault="00750B90" w:rsidP="00750B90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 xml:space="preserve">        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</w:rPr>
        <w:t>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</w:rPr>
        <w:t>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750B90" w:rsidRDefault="00750B90" w:rsidP="00750B90">
      <w:pPr>
        <w:jc w:val="both"/>
        <w:rPr>
          <w:rFonts w:ascii="Arial" w:hAnsi="Arial" w:cs="Arial"/>
        </w:rPr>
      </w:pPr>
    </w:p>
    <w:p w:rsidR="00750B90" w:rsidRDefault="00750B90" w:rsidP="00750B90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910FEA">
        <w:rPr>
          <w:rFonts w:ascii="Arial" w:hAnsi="Arial" w:cs="Arial"/>
        </w:rPr>
        <w:t>25.06.20</w:t>
      </w:r>
      <w:r>
        <w:rPr>
          <w:rFonts w:ascii="Arial" w:hAnsi="Arial" w:cs="Arial"/>
        </w:rPr>
        <w:t>14.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750B90" w:rsidRDefault="00750B90" w:rsidP="00750B90">
      <w:pPr>
        <w:jc w:val="both"/>
        <w:rPr>
          <w:rFonts w:ascii="Arial" w:hAnsi="Arial" w:cs="Arial"/>
          <w:lang w:val="sr-Cyrl-CS"/>
        </w:rPr>
      </w:pPr>
    </w:p>
    <w:p w:rsidR="00750B90" w:rsidRDefault="00750B90" w:rsidP="00750B90">
      <w:pPr>
        <w:jc w:val="both"/>
        <w:rPr>
          <w:rFonts w:ascii="Arial" w:hAnsi="Arial" w:cs="Arial"/>
        </w:rPr>
      </w:pPr>
    </w:p>
    <w:p w:rsidR="00750B90" w:rsidRDefault="00750B90" w:rsidP="00750B90">
      <w:pPr>
        <w:jc w:val="both"/>
        <w:rPr>
          <w:rFonts w:ascii="Arial" w:hAnsi="Arial" w:cs="Arial"/>
          <w:lang w:val="sr-Cyrl-CS"/>
        </w:rPr>
      </w:pPr>
    </w:p>
    <w:p w:rsidR="00750B90" w:rsidRDefault="00750B90" w:rsidP="00750B90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750B90" w:rsidRDefault="00750B90" w:rsidP="00750B90">
      <w:pPr>
        <w:jc w:val="both"/>
        <w:rPr>
          <w:rFonts w:ascii="Arial" w:hAnsi="Arial" w:cs="Arial"/>
          <w:lang w:val="sr-Cyrl-CS"/>
        </w:rPr>
      </w:pPr>
    </w:p>
    <w:p w:rsidR="00750B90" w:rsidRDefault="00750B90" w:rsidP="00750B90">
      <w:pPr>
        <w:jc w:val="both"/>
        <w:rPr>
          <w:rFonts w:ascii="Arial" w:hAnsi="Arial" w:cs="Arial"/>
        </w:rPr>
      </w:pPr>
    </w:p>
    <w:p w:rsidR="00750B90" w:rsidRDefault="00750B90" w:rsidP="00750B90">
      <w:pPr>
        <w:jc w:val="both"/>
        <w:rPr>
          <w:rFonts w:ascii="Arial" w:hAnsi="Arial" w:cs="Arial"/>
        </w:rPr>
      </w:pPr>
    </w:p>
    <w:p w:rsidR="00750B90" w:rsidRDefault="00750B90" w:rsidP="00750B90">
      <w:pPr>
        <w:suppressLineNumbers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Утврђује се Предлог </w:t>
      </w:r>
      <w:r>
        <w:rPr>
          <w:rFonts w:ascii="Arial" w:hAnsi="Arial" w:cs="Arial"/>
          <w:bCs/>
          <w:lang w:val="sr-Cyrl-CS"/>
        </w:rPr>
        <w:t xml:space="preserve">одлуке о </w:t>
      </w:r>
      <w:r w:rsidR="00AD0447">
        <w:rPr>
          <w:rFonts w:ascii="Arial" w:hAnsi="Arial" w:cs="Arial"/>
          <w:bCs/>
          <w:lang w:val="sr-Cyrl-CS"/>
        </w:rPr>
        <w:t>поступању са принудно уклоњеним возилима, стварима и другим предметима.</w:t>
      </w:r>
    </w:p>
    <w:p w:rsidR="00750B90" w:rsidRDefault="00750B90" w:rsidP="00750B90">
      <w:pPr>
        <w:jc w:val="both"/>
        <w:rPr>
          <w:rFonts w:ascii="Arial" w:hAnsi="Arial" w:cs="Arial"/>
        </w:rPr>
      </w:pPr>
    </w:p>
    <w:p w:rsidR="00750B90" w:rsidRDefault="00750B90" w:rsidP="00750B90">
      <w:pPr>
        <w:suppressLineNumbers/>
        <w:autoSpaceDE w:val="0"/>
        <w:autoSpaceDN w:val="0"/>
        <w:adjustRightInd w:val="0"/>
        <w:ind w:firstLine="720"/>
        <w:jc w:val="both"/>
        <w:rPr>
          <w:rFonts w:eastAsia="Calibri"/>
          <w:b/>
          <w:lang w:val="sr-Cyrl-CS" w:eastAsia="en-US"/>
        </w:rPr>
      </w:pPr>
      <w:r>
        <w:rPr>
          <w:rFonts w:ascii="Arial" w:hAnsi="Arial" w:cs="Arial"/>
          <w:b/>
          <w:lang w:eastAsia="ar-SA"/>
        </w:rPr>
        <w:t>II</w:t>
      </w:r>
      <w:r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>
        <w:rPr>
          <w:rFonts w:ascii="Arial" w:hAnsi="Arial" w:cs="Arial"/>
          <w:bCs/>
          <w:lang w:val="sr-Cyrl-CS"/>
        </w:rPr>
        <w:t xml:space="preserve">одлуке о </w:t>
      </w:r>
      <w:r w:rsidR="005B4B8A">
        <w:rPr>
          <w:rFonts w:ascii="Arial" w:hAnsi="Arial" w:cs="Arial"/>
          <w:bCs/>
          <w:lang w:val="sr-Cyrl-CS"/>
        </w:rPr>
        <w:t xml:space="preserve">поступању са принудно уклоњеним возилима, стварима и другим предметима </w:t>
      </w:r>
      <w:r>
        <w:rPr>
          <w:rFonts w:ascii="Arial" w:hAnsi="Arial" w:cs="Arial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750B90" w:rsidRDefault="00750B90" w:rsidP="00750B90">
      <w:pPr>
        <w:jc w:val="both"/>
        <w:rPr>
          <w:rFonts w:ascii="Arial" w:hAnsi="Arial" w:cs="Arial"/>
        </w:rPr>
      </w:pPr>
    </w:p>
    <w:p w:rsidR="00750B90" w:rsidRDefault="00750B90" w:rsidP="00750B90">
      <w:pPr>
        <w:tabs>
          <w:tab w:val="left" w:pos="993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III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За представнике предлагача по овом предлогу на седници Скупштине Града Ниша, одређују </w:t>
      </w:r>
      <w:r w:rsidR="002C79C3">
        <w:rPr>
          <w:rFonts w:ascii="Arial" w:hAnsi="Arial" w:cs="Arial"/>
        </w:rPr>
        <w:t xml:space="preserve">се </w:t>
      </w:r>
      <w:bookmarkStart w:id="0" w:name="_GoBack"/>
      <w:bookmarkEnd w:id="0"/>
      <w:r w:rsidR="00E01F33">
        <w:rPr>
          <w:rFonts w:ascii="Arial" w:hAnsi="Arial" w:cs="Arial"/>
        </w:rPr>
        <w:t>Миодраг Брешковић, начелник Управе за комуналне делатности, енергетику и саобраћај.</w:t>
      </w:r>
    </w:p>
    <w:p w:rsidR="00E01F33" w:rsidRDefault="00E01F33" w:rsidP="00750B90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750B90" w:rsidRDefault="00750B90" w:rsidP="00750B90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750B90" w:rsidRDefault="00750B90" w:rsidP="00750B90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910FEA" w:rsidRDefault="00910FEA" w:rsidP="00910FEA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FD79EA">
        <w:rPr>
          <w:rFonts w:ascii="Arial" w:hAnsi="Arial" w:cs="Arial"/>
          <w:lang w:eastAsia="sr-Cyrl-CS"/>
        </w:rPr>
        <w:t xml:space="preserve"> </w:t>
      </w:r>
      <w:r w:rsidR="00FD79EA">
        <w:rPr>
          <w:rFonts w:ascii="Arial" w:hAnsi="Arial" w:cs="Arial"/>
          <w:lang w:eastAsia="sr-Cyrl-CS"/>
        </w:rPr>
        <w:t>849-5/201</w:t>
      </w:r>
      <w:r>
        <w:rPr>
          <w:rFonts w:ascii="Arial" w:hAnsi="Arial" w:cs="Arial"/>
          <w:lang w:eastAsia="sr-Cyrl-CS"/>
        </w:rPr>
        <w:t>4-03</w:t>
      </w:r>
    </w:p>
    <w:p w:rsidR="00910FEA" w:rsidRDefault="00910FEA" w:rsidP="00910FEA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eastAsia="sr-Cyrl-CS"/>
        </w:rPr>
        <w:t xml:space="preserve">Нишу, </w:t>
      </w:r>
      <w:r>
        <w:rPr>
          <w:rFonts w:ascii="Arial" w:hAnsi="Arial" w:cs="Arial"/>
        </w:rPr>
        <w:t xml:space="preserve">25.06.2014. </w:t>
      </w:r>
      <w:r>
        <w:rPr>
          <w:rFonts w:ascii="Arial" w:hAnsi="Arial" w:cs="Arial"/>
          <w:lang w:val="sr-Cyrl-CS"/>
        </w:rPr>
        <w:t>године</w:t>
      </w:r>
    </w:p>
    <w:p w:rsidR="00750B90" w:rsidRDefault="00750B90" w:rsidP="00750B90">
      <w:pPr>
        <w:rPr>
          <w:rFonts w:ascii="Arial" w:hAnsi="Arial" w:cs="Arial"/>
          <w:lang w:val="sr-Cyrl-CS"/>
        </w:rPr>
      </w:pPr>
    </w:p>
    <w:p w:rsidR="00750B90" w:rsidRDefault="00750B90" w:rsidP="00750B90">
      <w:pPr>
        <w:rPr>
          <w:rFonts w:ascii="Arial" w:hAnsi="Arial" w:cs="Arial"/>
          <w:lang w:val="sr-Cyrl-CS"/>
        </w:rPr>
      </w:pPr>
    </w:p>
    <w:p w:rsidR="00750B90" w:rsidRDefault="00750B90" w:rsidP="00750B90">
      <w:pPr>
        <w:rPr>
          <w:rFonts w:ascii="Arial" w:hAnsi="Arial" w:cs="Arial"/>
          <w:lang w:val="sr-Cyrl-CS"/>
        </w:rPr>
      </w:pPr>
    </w:p>
    <w:p w:rsidR="00750B90" w:rsidRDefault="00750B90" w:rsidP="00750B90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750B90" w:rsidRDefault="00750B90" w:rsidP="00750B90">
      <w:pPr>
        <w:jc w:val="center"/>
        <w:rPr>
          <w:rFonts w:ascii="Arial" w:hAnsi="Arial" w:cs="Arial"/>
          <w:b/>
          <w:lang w:val="sr-Cyrl-CS"/>
        </w:rPr>
      </w:pPr>
    </w:p>
    <w:p w:rsidR="00750B90" w:rsidRDefault="00750B90" w:rsidP="00750B90">
      <w:pPr>
        <w:jc w:val="center"/>
        <w:rPr>
          <w:rFonts w:ascii="Arial" w:hAnsi="Arial" w:cs="Arial"/>
          <w:b/>
          <w:lang w:val="sr-Cyrl-CS"/>
        </w:rPr>
      </w:pPr>
    </w:p>
    <w:p w:rsidR="00750B90" w:rsidRDefault="00750B90" w:rsidP="00750B90">
      <w:pPr>
        <w:jc w:val="center"/>
        <w:rPr>
          <w:rFonts w:ascii="Arial" w:hAnsi="Arial" w:cs="Arial"/>
          <w:b/>
          <w:lang w:val="sr-Cyrl-CS"/>
        </w:rPr>
      </w:pPr>
    </w:p>
    <w:p w:rsidR="00750B90" w:rsidRDefault="00750B90" w:rsidP="00750B90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ПРЕДСЕДНИК</w:t>
      </w:r>
    </w:p>
    <w:p w:rsidR="00750B90" w:rsidRDefault="00750B90" w:rsidP="00750B90">
      <w:pPr>
        <w:ind w:left="4536"/>
        <w:jc w:val="center"/>
        <w:rPr>
          <w:rFonts w:ascii="Arial" w:hAnsi="Arial" w:cs="Arial"/>
          <w:b/>
        </w:rPr>
      </w:pPr>
    </w:p>
    <w:p w:rsidR="00750B90" w:rsidRDefault="00750B90" w:rsidP="00750B90">
      <w:pPr>
        <w:ind w:left="4536"/>
        <w:jc w:val="center"/>
        <w:rPr>
          <w:rFonts w:ascii="Arial" w:hAnsi="Arial" w:cs="Arial"/>
          <w:b/>
        </w:rPr>
      </w:pPr>
    </w:p>
    <w:p w:rsidR="00750B90" w:rsidRDefault="00750B90" w:rsidP="00750B90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750B90" w:rsidRDefault="00750B90" w:rsidP="00750B90">
      <w:pPr>
        <w:rPr>
          <w:rFonts w:ascii="Arial" w:hAnsi="Arial" w:cs="Arial"/>
        </w:rPr>
      </w:pPr>
    </w:p>
    <w:p w:rsidR="00FC6703" w:rsidRDefault="00FC6703"/>
    <w:sectPr w:rsidR="00FC6703" w:rsidSect="009142B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0B90"/>
    <w:rsid w:val="002C79C3"/>
    <w:rsid w:val="005B4B8A"/>
    <w:rsid w:val="00670465"/>
    <w:rsid w:val="00750B90"/>
    <w:rsid w:val="00910FEA"/>
    <w:rsid w:val="009142B0"/>
    <w:rsid w:val="00AD0447"/>
    <w:rsid w:val="00E01F33"/>
    <w:rsid w:val="00FC6703"/>
    <w:rsid w:val="00FD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0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zlmilan</cp:lastModifiedBy>
  <cp:revision>13</cp:revision>
  <dcterms:created xsi:type="dcterms:W3CDTF">2014-06-17T06:59:00Z</dcterms:created>
  <dcterms:modified xsi:type="dcterms:W3CDTF">2014-06-25T12:24:00Z</dcterms:modified>
</cp:coreProperties>
</file>