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27" w:rsidRDefault="00045127" w:rsidP="000451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45127" w:rsidRDefault="00045127" w:rsidP="00045127">
      <w:pPr>
        <w:jc w:val="both"/>
        <w:rPr>
          <w:rFonts w:ascii="Arial" w:hAnsi="Arial" w:cs="Arial"/>
          <w:lang w:val="sr-Latn-RS"/>
        </w:rPr>
      </w:pPr>
    </w:p>
    <w:p w:rsidR="00045127" w:rsidRDefault="00045127" w:rsidP="000451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367642">
        <w:rPr>
          <w:rFonts w:ascii="Arial" w:hAnsi="Arial" w:cs="Arial"/>
          <w:lang w:val="sr-Latn-RS"/>
        </w:rPr>
        <w:t>16.04.</w:t>
      </w:r>
      <w:r>
        <w:rPr>
          <w:rFonts w:ascii="Arial" w:hAnsi="Arial" w:cs="Arial"/>
          <w:lang w:val="sr-Cyrl-CS"/>
        </w:rPr>
        <w:t>2014. године, доноси</w:t>
      </w:r>
    </w:p>
    <w:p w:rsidR="00045127" w:rsidRDefault="00045127" w:rsidP="00045127">
      <w:pPr>
        <w:jc w:val="both"/>
        <w:rPr>
          <w:rFonts w:ascii="Arial" w:hAnsi="Arial" w:cs="Arial"/>
          <w:lang w:val="sr-Cyrl-CS"/>
        </w:rPr>
      </w:pPr>
    </w:p>
    <w:p w:rsidR="00045127" w:rsidRDefault="00045127" w:rsidP="00045127">
      <w:pPr>
        <w:jc w:val="both"/>
        <w:rPr>
          <w:rFonts w:ascii="Arial" w:hAnsi="Arial" w:cs="Arial"/>
          <w:lang w:val="sr-Latn-RS"/>
        </w:rPr>
      </w:pPr>
    </w:p>
    <w:p w:rsidR="00045127" w:rsidRDefault="00045127" w:rsidP="00045127">
      <w:pPr>
        <w:jc w:val="both"/>
        <w:rPr>
          <w:rFonts w:ascii="Arial" w:hAnsi="Arial" w:cs="Arial"/>
          <w:lang w:val="sr-Cyrl-CS"/>
        </w:rPr>
      </w:pPr>
    </w:p>
    <w:p w:rsidR="00045127" w:rsidRDefault="00045127" w:rsidP="000451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45127" w:rsidRDefault="00045127" w:rsidP="00045127">
      <w:pPr>
        <w:jc w:val="both"/>
        <w:rPr>
          <w:rFonts w:ascii="Arial" w:hAnsi="Arial" w:cs="Arial"/>
          <w:lang w:val="sr-Cyrl-CS"/>
        </w:rPr>
      </w:pPr>
    </w:p>
    <w:p w:rsidR="00045127" w:rsidRDefault="00045127" w:rsidP="00045127">
      <w:pPr>
        <w:jc w:val="both"/>
        <w:rPr>
          <w:rFonts w:ascii="Arial" w:hAnsi="Arial" w:cs="Arial"/>
          <w:lang w:val="sr-Latn-RS"/>
        </w:rPr>
      </w:pPr>
    </w:p>
    <w:p w:rsidR="00045127" w:rsidRDefault="00045127" w:rsidP="00045127">
      <w:pPr>
        <w:jc w:val="both"/>
        <w:rPr>
          <w:rFonts w:ascii="Arial" w:hAnsi="Arial" w:cs="Arial"/>
          <w:lang w:val="sr-Latn-RS"/>
        </w:rPr>
      </w:pPr>
    </w:p>
    <w:p w:rsidR="002F30D8" w:rsidRDefault="00045127" w:rsidP="0004512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Pr="002F30D8">
        <w:rPr>
          <w:rFonts w:ascii="Arial" w:hAnsi="Arial" w:cs="Arial"/>
          <w:lang w:val="sr-Cyrl-RS"/>
        </w:rPr>
        <w:t>Утврђује се</w:t>
      </w:r>
      <w:r w:rsidRPr="002F30D8">
        <w:rPr>
          <w:rFonts w:ascii="Arial" w:hAnsi="Arial" w:cs="Arial"/>
          <w:lang w:val="sr-Latn-RS"/>
        </w:rPr>
        <w:t xml:space="preserve"> </w:t>
      </w:r>
      <w:r w:rsidRPr="002F30D8">
        <w:rPr>
          <w:rFonts w:ascii="Arial" w:hAnsi="Arial" w:cs="Arial"/>
          <w:lang w:val="sr-Cyrl-RS"/>
        </w:rPr>
        <w:t xml:space="preserve">Предлог решења о </w:t>
      </w:r>
      <w:r w:rsidR="002F30D8" w:rsidRPr="002F30D8">
        <w:rPr>
          <w:rFonts w:ascii="Arial" w:hAnsi="Arial" w:cs="Arial"/>
          <w:lang w:val="sr-Cyrl-RS"/>
        </w:rPr>
        <w:t>давању сагласности на</w:t>
      </w:r>
      <w:r w:rsidR="002F30D8" w:rsidRPr="002F30D8">
        <w:rPr>
          <w:rFonts w:ascii="Arial" w:hAnsi="Arial" w:cs="Arial"/>
        </w:rPr>
        <w:t xml:space="preserve"> Извештај о </w:t>
      </w:r>
      <w:r w:rsidR="002F30D8" w:rsidRPr="002F30D8">
        <w:rPr>
          <w:rFonts w:ascii="Arial" w:hAnsi="Arial" w:cs="Arial"/>
          <w:lang w:val="sr-Cyrl-RS"/>
        </w:rPr>
        <w:t xml:space="preserve">пословању са Финансијским извештајем </w:t>
      </w:r>
      <w:r w:rsidR="002F30D8" w:rsidRPr="002F30D8">
        <w:rPr>
          <w:rFonts w:ascii="Arial" w:hAnsi="Arial" w:cs="Arial"/>
        </w:rPr>
        <w:t>J</w:t>
      </w:r>
      <w:r w:rsidR="002F30D8" w:rsidRPr="002F30D8">
        <w:rPr>
          <w:rFonts w:ascii="Arial" w:hAnsi="Arial" w:cs="Arial"/>
          <w:lang w:val="sr-Cyrl-RS"/>
        </w:rPr>
        <w:t>авног предузећа за радио и телевизијску делатност</w:t>
      </w:r>
      <w:r w:rsidR="002F30D8" w:rsidRPr="002F30D8">
        <w:rPr>
          <w:rFonts w:ascii="Arial" w:hAnsi="Arial" w:cs="Arial"/>
          <w:lang w:val="sr-Cyrl-CS"/>
        </w:rPr>
        <w:t xml:space="preserve"> „Нишка телевизија“ за 2013. </w:t>
      </w:r>
      <w:r w:rsidR="002F30D8">
        <w:rPr>
          <w:rFonts w:ascii="Arial" w:hAnsi="Arial" w:cs="Arial"/>
          <w:lang w:val="sr-Cyrl-CS"/>
        </w:rPr>
        <w:t>г</w:t>
      </w:r>
      <w:r w:rsidR="002F30D8" w:rsidRPr="002F30D8">
        <w:rPr>
          <w:rFonts w:ascii="Arial" w:hAnsi="Arial" w:cs="Arial"/>
          <w:lang w:val="sr-Cyrl-CS"/>
        </w:rPr>
        <w:t>одину</w:t>
      </w:r>
      <w:r w:rsidR="002F30D8">
        <w:rPr>
          <w:rFonts w:ascii="Arial" w:hAnsi="Arial" w:cs="Arial"/>
          <w:lang w:val="sr-Cyrl-CS"/>
        </w:rPr>
        <w:t>.</w:t>
      </w:r>
    </w:p>
    <w:p w:rsidR="002F30D8" w:rsidRPr="002F30D8" w:rsidRDefault="002F30D8" w:rsidP="00045127">
      <w:pPr>
        <w:jc w:val="both"/>
        <w:rPr>
          <w:rFonts w:ascii="Arial" w:hAnsi="Arial" w:cs="Arial"/>
          <w:lang w:val="sr-Latn-RS"/>
        </w:rPr>
      </w:pPr>
    </w:p>
    <w:p w:rsidR="00045127" w:rsidRDefault="00045127" w:rsidP="0004512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</w:t>
      </w:r>
      <w:r w:rsidR="002F30D8" w:rsidRPr="002F30D8">
        <w:rPr>
          <w:rFonts w:ascii="Arial" w:hAnsi="Arial" w:cs="Arial"/>
          <w:lang w:val="sr-Cyrl-RS"/>
        </w:rPr>
        <w:t>давању сагласности на</w:t>
      </w:r>
      <w:r w:rsidR="002F30D8" w:rsidRPr="002F30D8">
        <w:rPr>
          <w:rFonts w:ascii="Arial" w:hAnsi="Arial" w:cs="Arial"/>
        </w:rPr>
        <w:t xml:space="preserve"> Извештај о </w:t>
      </w:r>
      <w:r w:rsidR="002F30D8" w:rsidRPr="002F30D8">
        <w:rPr>
          <w:rFonts w:ascii="Arial" w:hAnsi="Arial" w:cs="Arial"/>
          <w:lang w:val="sr-Cyrl-RS"/>
        </w:rPr>
        <w:t xml:space="preserve">пословању са Финансијским извештајем </w:t>
      </w:r>
      <w:r w:rsidR="002F30D8" w:rsidRPr="002F30D8">
        <w:rPr>
          <w:rFonts w:ascii="Arial" w:hAnsi="Arial" w:cs="Arial"/>
        </w:rPr>
        <w:t>J</w:t>
      </w:r>
      <w:r w:rsidR="002F30D8" w:rsidRPr="002F30D8">
        <w:rPr>
          <w:rFonts w:ascii="Arial" w:hAnsi="Arial" w:cs="Arial"/>
          <w:lang w:val="sr-Cyrl-RS"/>
        </w:rPr>
        <w:t>авног предузећа за радио и телевизијску делатност</w:t>
      </w:r>
      <w:r w:rsidR="002F30D8" w:rsidRPr="002F30D8">
        <w:rPr>
          <w:rFonts w:ascii="Arial" w:hAnsi="Arial" w:cs="Arial"/>
          <w:lang w:val="sr-Cyrl-CS"/>
        </w:rPr>
        <w:t xml:space="preserve"> „Нишка телевизија“ за 2013. </w:t>
      </w:r>
      <w:r w:rsidR="002F30D8">
        <w:rPr>
          <w:rFonts w:ascii="Arial" w:hAnsi="Arial" w:cs="Arial"/>
          <w:lang w:val="sr-Cyrl-CS"/>
        </w:rPr>
        <w:t>г</w:t>
      </w:r>
      <w:r w:rsidR="002F30D8" w:rsidRPr="002F30D8">
        <w:rPr>
          <w:rFonts w:ascii="Arial" w:hAnsi="Arial" w:cs="Arial"/>
          <w:lang w:val="sr-Cyrl-CS"/>
        </w:rPr>
        <w:t>одину</w:t>
      </w:r>
      <w:r w:rsidR="002F30D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45127" w:rsidRDefault="00045127" w:rsidP="00045127">
      <w:pPr>
        <w:jc w:val="both"/>
        <w:rPr>
          <w:rFonts w:ascii="Arial" w:hAnsi="Arial" w:cs="Arial"/>
          <w:lang w:val="sr-Cyrl-RS"/>
        </w:rPr>
      </w:pPr>
    </w:p>
    <w:p w:rsidR="00045127" w:rsidRDefault="00045127" w:rsidP="000451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Небојша Стевановић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по овлашћењу начелник Управе за културу и </w:t>
      </w:r>
      <w:r w:rsidR="00D40712">
        <w:rPr>
          <w:rFonts w:ascii="Arial" w:hAnsi="Arial" w:cs="Arial"/>
          <w:lang w:val="sr-Cyrl-CS"/>
        </w:rPr>
        <w:t>Бобан Рајковић</w:t>
      </w:r>
      <w:r>
        <w:rPr>
          <w:rFonts w:ascii="Arial" w:hAnsi="Arial" w:cs="Arial"/>
          <w:lang w:val="sr-Cyrl-CS"/>
        </w:rPr>
        <w:t>,  директор</w:t>
      </w:r>
      <w:r w:rsidR="00D40712" w:rsidRPr="00D40712">
        <w:rPr>
          <w:rFonts w:ascii="Arial" w:hAnsi="Arial" w:cs="Arial"/>
          <w:lang w:val="sr-Cyrl-RS"/>
        </w:rPr>
        <w:t xml:space="preserve"> </w:t>
      </w:r>
      <w:r w:rsidR="00D40712">
        <w:rPr>
          <w:rFonts w:ascii="Arial" w:hAnsi="Arial" w:cs="Arial"/>
          <w:lang w:val="sr-Cyrl-RS"/>
        </w:rPr>
        <w:t>Јавног предузећа за радио и телевизијску делатност „Нишка телевизија“</w:t>
      </w:r>
      <w:r>
        <w:rPr>
          <w:rFonts w:ascii="Arial" w:hAnsi="Arial" w:cs="Arial"/>
          <w:lang w:val="sr-Cyrl-RS"/>
        </w:rPr>
        <w:t xml:space="preserve">.  </w:t>
      </w:r>
    </w:p>
    <w:p w:rsidR="00045127" w:rsidRDefault="00045127" w:rsidP="000451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45127" w:rsidRDefault="00045127" w:rsidP="00045127">
      <w:pPr>
        <w:rPr>
          <w:rFonts w:ascii="Arial" w:hAnsi="Arial" w:cs="Arial"/>
          <w:lang w:val="sr-Cyrl-CS"/>
        </w:rPr>
      </w:pPr>
    </w:p>
    <w:p w:rsidR="00045127" w:rsidRDefault="00045127" w:rsidP="00045127">
      <w:pPr>
        <w:rPr>
          <w:rFonts w:ascii="Arial" w:hAnsi="Arial" w:cs="Arial"/>
          <w:lang w:val="sr-Cyrl-CS"/>
        </w:rPr>
      </w:pPr>
    </w:p>
    <w:p w:rsidR="00A16642" w:rsidRDefault="00A16642" w:rsidP="00A1664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536-1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045127" w:rsidRDefault="00367642" w:rsidP="0004512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</w:t>
      </w:r>
      <w:r w:rsidR="00045127">
        <w:rPr>
          <w:rFonts w:ascii="Arial" w:hAnsi="Arial" w:cs="Arial"/>
          <w:lang w:val="sr-Cyrl-RS" w:eastAsia="sr-Cyrl-CS"/>
        </w:rPr>
        <w:t xml:space="preserve"> Нишу, </w:t>
      </w:r>
      <w:r>
        <w:rPr>
          <w:rFonts w:ascii="Arial" w:hAnsi="Arial" w:cs="Arial"/>
          <w:lang w:val="sr-Latn-RS"/>
        </w:rPr>
        <w:t>16.04.</w:t>
      </w:r>
      <w:r>
        <w:rPr>
          <w:rFonts w:ascii="Arial" w:hAnsi="Arial" w:cs="Arial"/>
          <w:lang w:val="sr-Cyrl-CS"/>
        </w:rPr>
        <w:t>2014. године</w:t>
      </w:r>
    </w:p>
    <w:p w:rsidR="00045127" w:rsidRDefault="00045127" w:rsidP="00045127">
      <w:pPr>
        <w:rPr>
          <w:rFonts w:ascii="Arial" w:hAnsi="Arial" w:cs="Arial"/>
          <w:lang w:val="sr-Cyrl-CS"/>
        </w:rPr>
      </w:pPr>
    </w:p>
    <w:p w:rsidR="00045127" w:rsidRDefault="00045127" w:rsidP="00045127">
      <w:pPr>
        <w:rPr>
          <w:rFonts w:ascii="Arial" w:hAnsi="Arial" w:cs="Arial"/>
          <w:lang w:val="sr-Cyrl-CS"/>
        </w:rPr>
      </w:pPr>
    </w:p>
    <w:p w:rsidR="00045127" w:rsidRDefault="00045127" w:rsidP="00045127">
      <w:pPr>
        <w:rPr>
          <w:rFonts w:ascii="Arial" w:hAnsi="Arial" w:cs="Arial"/>
          <w:lang w:val="sr-Cyrl-CS"/>
        </w:rPr>
      </w:pPr>
    </w:p>
    <w:p w:rsidR="00045127" w:rsidRDefault="00045127" w:rsidP="000451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45127" w:rsidRDefault="00045127" w:rsidP="00045127">
      <w:pPr>
        <w:jc w:val="center"/>
        <w:rPr>
          <w:rFonts w:ascii="Arial" w:hAnsi="Arial" w:cs="Arial"/>
          <w:b/>
          <w:lang w:val="sr-Cyrl-CS"/>
        </w:rPr>
      </w:pPr>
    </w:p>
    <w:p w:rsidR="00045127" w:rsidRDefault="00045127" w:rsidP="00045127">
      <w:pPr>
        <w:jc w:val="center"/>
        <w:rPr>
          <w:rFonts w:ascii="Arial" w:hAnsi="Arial" w:cs="Arial"/>
          <w:b/>
          <w:lang w:val="sr-Cyrl-CS"/>
        </w:rPr>
      </w:pPr>
    </w:p>
    <w:p w:rsidR="00045127" w:rsidRDefault="00045127" w:rsidP="00045127">
      <w:pPr>
        <w:jc w:val="center"/>
        <w:rPr>
          <w:rFonts w:ascii="Arial" w:hAnsi="Arial" w:cs="Arial"/>
          <w:b/>
          <w:lang w:val="sr-Cyrl-CS"/>
        </w:rPr>
      </w:pPr>
    </w:p>
    <w:p w:rsidR="00045127" w:rsidRDefault="00045127" w:rsidP="0004512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45127" w:rsidRDefault="00045127" w:rsidP="0004512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45127" w:rsidRDefault="00045127" w:rsidP="0004512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45127" w:rsidRDefault="00045127" w:rsidP="0004512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45127" w:rsidRDefault="00045127" w:rsidP="00045127">
      <w:pPr>
        <w:rPr>
          <w:rFonts w:ascii="Arial" w:hAnsi="Arial" w:cs="Arial"/>
          <w:lang w:val="sr-Latn-RS"/>
        </w:rPr>
      </w:pPr>
    </w:p>
    <w:p w:rsidR="00045127" w:rsidRDefault="00045127" w:rsidP="00045127">
      <w:pPr>
        <w:rPr>
          <w:lang w:val="sr-Latn-RS"/>
        </w:rPr>
      </w:pPr>
    </w:p>
    <w:p w:rsidR="00045127" w:rsidRDefault="00045127" w:rsidP="00045127">
      <w:pPr>
        <w:rPr>
          <w:lang w:val="sr-Latn-RS"/>
        </w:rPr>
      </w:pPr>
    </w:p>
    <w:sectPr w:rsidR="000451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27"/>
    <w:rsid w:val="00045127"/>
    <w:rsid w:val="002F30D8"/>
    <w:rsid w:val="00367642"/>
    <w:rsid w:val="00965A8F"/>
    <w:rsid w:val="00A16642"/>
    <w:rsid w:val="00B258B6"/>
    <w:rsid w:val="00D40712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11</cp:revision>
  <dcterms:created xsi:type="dcterms:W3CDTF">2014-03-26T10:58:00Z</dcterms:created>
  <dcterms:modified xsi:type="dcterms:W3CDTF">2014-04-16T14:48:00Z</dcterms:modified>
</cp:coreProperties>
</file>