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04" w:rsidRPr="00C03356" w:rsidRDefault="00560104" w:rsidP="00560104">
      <w:pPr>
        <w:spacing w:after="0" w:line="20" w:lineRule="atLeast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RS" w:eastAsia="sr-Latn-CS"/>
        </w:rPr>
      </w:pP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На основу члана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>50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. Закона о јавним предузећима ("Службени гласник РС", бр. 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>119/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>2012), члана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3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>7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. Статута Града Ниша ("Службени лист Града Ниша", бр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>.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88/2008)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и члана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>14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.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 Одлуке о основању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Јавно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г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комунално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г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предузећ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а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Дирекција за јавни превоз Града Ниша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("Службени лист Града Ниша", бр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>.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51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/20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13- пречишћен текст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)</w:t>
      </w:r>
    </w:p>
    <w:p w:rsidR="00560104" w:rsidRPr="00C03356" w:rsidRDefault="00560104" w:rsidP="00560104">
      <w:pPr>
        <w:spacing w:after="0" w:line="20" w:lineRule="atLeast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Скупштина Града Ниша, на седници одржаној ______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>__201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3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. године, донела је</w:t>
      </w:r>
    </w:p>
    <w:p w:rsidR="00560104" w:rsidRPr="00C03356" w:rsidRDefault="00560104" w:rsidP="00560104">
      <w:pPr>
        <w:spacing w:after="0" w:line="20" w:lineRule="atLeast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:rsidR="00560104" w:rsidRPr="00C03356" w:rsidRDefault="00560104" w:rsidP="00560104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</w:p>
    <w:p w:rsidR="00560104" w:rsidRPr="00C03356" w:rsidRDefault="00560104" w:rsidP="00560104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Р  Е  Ш  Е  Њ  Е </w:t>
      </w:r>
    </w:p>
    <w:p w:rsidR="00560104" w:rsidRPr="00C03356" w:rsidRDefault="00560104" w:rsidP="00560104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</w:p>
    <w:p w:rsidR="00560104" w:rsidRPr="00C03356" w:rsidRDefault="00560104" w:rsidP="00560104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>I</w:t>
      </w:r>
    </w:p>
    <w:p w:rsidR="00560104" w:rsidRPr="00C03356" w:rsidRDefault="00560104" w:rsidP="00560104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:rsidR="00560104" w:rsidRPr="00C03356" w:rsidRDefault="00560104" w:rsidP="00560104">
      <w:pPr>
        <w:spacing w:after="0" w:line="20" w:lineRule="atLeast"/>
        <w:ind w:firstLine="1080"/>
        <w:jc w:val="both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  <w:r w:rsidRPr="00C03356">
        <w:rPr>
          <w:rFonts w:ascii="Times New Roman" w:eastAsia="Times New Roman" w:hAnsi="Times New Roman"/>
          <w:b/>
          <w:sz w:val="28"/>
          <w:szCs w:val="28"/>
          <w:lang w:val="sr-Cyrl-CS" w:eastAsia="sr-Latn-CS"/>
        </w:rPr>
        <w:t xml:space="preserve">Даје се сагласност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на 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Програм о изменама и допунама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Програм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а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пословања ЈКП Дирекција за јавни превоз Града Ниша за 2013. годину, усвојен од стране 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Надзорног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одбора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ЈКП 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Дирекција за јавни превоз Града Ниша,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 xml:space="preserve"> Oдлуком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број 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2087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>/1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3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од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05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>.12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.20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>1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3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. године.</w:t>
      </w:r>
    </w:p>
    <w:p w:rsidR="00560104" w:rsidRPr="00C03356" w:rsidRDefault="00560104" w:rsidP="00560104">
      <w:pPr>
        <w:spacing w:after="0" w:line="20" w:lineRule="atLeast"/>
        <w:ind w:firstLine="1080"/>
        <w:jc w:val="both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</w:p>
    <w:p w:rsidR="00560104" w:rsidRPr="00C03356" w:rsidRDefault="00560104" w:rsidP="00560104">
      <w:pPr>
        <w:spacing w:after="0" w:line="20" w:lineRule="atLeast"/>
        <w:ind w:firstLine="1080"/>
        <w:jc w:val="both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</w:p>
    <w:p w:rsidR="00560104" w:rsidRPr="00C03356" w:rsidRDefault="00560104" w:rsidP="00560104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>II</w:t>
      </w:r>
    </w:p>
    <w:p w:rsidR="00560104" w:rsidRPr="00C03356" w:rsidRDefault="00560104" w:rsidP="00560104">
      <w:pPr>
        <w:spacing w:after="0" w:line="20" w:lineRule="atLeast"/>
        <w:ind w:firstLine="1080"/>
        <w:jc w:val="center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</w:p>
    <w:p w:rsidR="00560104" w:rsidRPr="00C03356" w:rsidRDefault="00560104" w:rsidP="00560104">
      <w:pPr>
        <w:spacing w:after="0" w:line="2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Р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ешење доставити: Јавном комуналном предузећу Дирекција за јавни превоз Града Ниша, Управи за комуналне делатности,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енергетику и саобраћај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>,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Управи за финансије, изворне приходе локалне самоуправе и јавне набавке , Министарству грађевинарства и урбанизма,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Министарству спољне и унутрашње трговине и телекомуникација, Министарству рада, запошљавања и социјалне политике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>,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Министарству финансија и Министарству регионалног развоја и локалне самоуправе.</w:t>
      </w:r>
    </w:p>
    <w:p w:rsidR="00560104" w:rsidRPr="00C03356" w:rsidRDefault="00560104" w:rsidP="00560104">
      <w:pPr>
        <w:spacing w:after="0" w:line="20" w:lineRule="atLeast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:rsidR="00560104" w:rsidRPr="00C03356" w:rsidRDefault="00560104" w:rsidP="00560104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Број: _____________</w:t>
      </w:r>
    </w:p>
    <w:p w:rsidR="00560104" w:rsidRPr="00C03356" w:rsidRDefault="00560104" w:rsidP="00560104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</w:p>
    <w:p w:rsidR="00560104" w:rsidRPr="00C03356" w:rsidRDefault="00560104" w:rsidP="00560104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У Нишу, _____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>__201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3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. године</w:t>
      </w:r>
    </w:p>
    <w:p w:rsidR="00560104" w:rsidRPr="00C03356" w:rsidRDefault="00560104" w:rsidP="00560104">
      <w:pPr>
        <w:spacing w:after="0" w:line="20" w:lineRule="atLeast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:rsidR="00560104" w:rsidRPr="00C03356" w:rsidRDefault="00560104" w:rsidP="005601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СКУПШТИНА ГРАДА НИША</w:t>
      </w:r>
    </w:p>
    <w:p w:rsidR="00560104" w:rsidRPr="00C03356" w:rsidRDefault="00560104" w:rsidP="00560104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:rsidR="00560104" w:rsidRPr="00C03356" w:rsidRDefault="00560104" w:rsidP="00560104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:rsidR="00560104" w:rsidRPr="00C03356" w:rsidRDefault="00560104" w:rsidP="00560104">
      <w:pPr>
        <w:tabs>
          <w:tab w:val="center" w:pos="7800"/>
        </w:tabs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ab/>
        <w:t>ПРЕДСЕДНИК</w:t>
      </w:r>
    </w:p>
    <w:p w:rsidR="00560104" w:rsidRPr="00C03356" w:rsidRDefault="00560104" w:rsidP="00560104">
      <w:pPr>
        <w:tabs>
          <w:tab w:val="center" w:pos="7800"/>
        </w:tabs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:rsidR="00560104" w:rsidRPr="00C03356" w:rsidRDefault="00560104" w:rsidP="00560104">
      <w:pPr>
        <w:tabs>
          <w:tab w:val="center" w:pos="7800"/>
        </w:tabs>
        <w:spacing w:after="0" w:line="240" w:lineRule="auto"/>
        <w:ind w:left="336" w:firstLine="1080"/>
        <w:jc w:val="both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ab/>
        <w:t xml:space="preserve"> Проф. др Миле Илић</w:t>
      </w:r>
    </w:p>
    <w:p w:rsidR="00560104" w:rsidRPr="00C03356" w:rsidRDefault="00560104" w:rsidP="00560104">
      <w:pPr>
        <w:tabs>
          <w:tab w:val="center" w:pos="7800"/>
        </w:tabs>
        <w:spacing w:after="0" w:line="240" w:lineRule="auto"/>
        <w:ind w:left="336" w:firstLine="1080"/>
        <w:jc w:val="both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</w:p>
    <w:p w:rsidR="00560104" w:rsidRPr="00C03356" w:rsidRDefault="00560104" w:rsidP="00560104">
      <w:pPr>
        <w:tabs>
          <w:tab w:val="center" w:pos="7800"/>
        </w:tabs>
        <w:spacing w:after="0" w:line="240" w:lineRule="auto"/>
        <w:ind w:left="336" w:firstLine="1080"/>
        <w:jc w:val="both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</w:p>
    <w:p w:rsidR="00560104" w:rsidRPr="00C03356" w:rsidRDefault="00560104" w:rsidP="00560104">
      <w:pPr>
        <w:tabs>
          <w:tab w:val="center" w:pos="7800"/>
        </w:tabs>
        <w:spacing w:after="0" w:line="240" w:lineRule="auto"/>
        <w:ind w:left="336" w:firstLine="1080"/>
        <w:jc w:val="both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</w:p>
    <w:p w:rsidR="00560104" w:rsidRPr="00C03356" w:rsidRDefault="00560104" w:rsidP="00560104">
      <w:pPr>
        <w:tabs>
          <w:tab w:val="center" w:pos="7800"/>
        </w:tabs>
        <w:spacing w:after="0" w:line="240" w:lineRule="auto"/>
        <w:ind w:left="336" w:firstLine="1080"/>
        <w:jc w:val="both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</w:p>
    <w:p w:rsidR="00560104" w:rsidRPr="00C03356" w:rsidRDefault="00560104" w:rsidP="00560104">
      <w:pPr>
        <w:tabs>
          <w:tab w:val="center" w:pos="7800"/>
        </w:tabs>
        <w:spacing w:after="0" w:line="240" w:lineRule="auto"/>
        <w:ind w:left="336" w:firstLine="1080"/>
        <w:jc w:val="both"/>
        <w:rPr>
          <w:rFonts w:ascii="Times New Roman" w:eastAsia="Times New Roman" w:hAnsi="Times New Roman"/>
          <w:sz w:val="28"/>
          <w:szCs w:val="28"/>
          <w:lang w:val="sr-Cyrl-RS" w:eastAsia="sr-Latn-CS"/>
        </w:rPr>
      </w:pPr>
    </w:p>
    <w:p w:rsidR="00560104" w:rsidRPr="00C03356" w:rsidRDefault="00560104" w:rsidP="005601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RS" w:eastAsia="sr-Latn-CS"/>
        </w:rPr>
      </w:pPr>
      <w:r w:rsidRPr="00C03356">
        <w:rPr>
          <w:rFonts w:ascii="Times New Roman" w:eastAsia="Times New Roman" w:hAnsi="Times New Roman"/>
          <w:b/>
          <w:sz w:val="28"/>
          <w:szCs w:val="28"/>
          <w:lang w:val="sr-Cyrl-RS" w:eastAsia="sr-Latn-CS"/>
        </w:rPr>
        <w:t>О б р а з л о ж е њ е</w:t>
      </w:r>
    </w:p>
    <w:p w:rsidR="00560104" w:rsidRPr="00C03356" w:rsidRDefault="00560104" w:rsidP="005601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:rsidR="00560104" w:rsidRPr="00C03356" w:rsidRDefault="00560104" w:rsidP="00560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sr-Cyrl-RS" w:eastAsia="sr-Latn-CS"/>
        </w:rPr>
      </w:pP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Надзорни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одбор ЈКП Дирекција за јавни превоз Града Ниша, Одлуком број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2087/13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од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 05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>.12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.20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>1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3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. године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,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усвојио је 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Програм о изменама и допунама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Програм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а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пословања за 2013.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годину и исти је достављен Управи за комуналне делатности, енергетику и саобраћај на даљи поступак, у циљу добијања сагласности Скупштине Града као оснивача.</w:t>
      </w:r>
    </w:p>
    <w:p w:rsidR="00560104" w:rsidRPr="00C03356" w:rsidRDefault="00560104" w:rsidP="00560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sr-Cyrl-RS" w:eastAsia="sr-Latn-CS"/>
        </w:rPr>
      </w:pPr>
    </w:p>
    <w:p w:rsidR="00560104" w:rsidRPr="00C03356" w:rsidRDefault="00560104" w:rsidP="005601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sr-Latn-CS"/>
        </w:rPr>
      </w:pPr>
      <w:r w:rsidRPr="00C03356">
        <w:rPr>
          <w:rFonts w:ascii="Times New Roman" w:eastAsia="Times New Roman" w:hAnsi="Times New Roman"/>
          <w:color w:val="000000"/>
          <w:sz w:val="28"/>
          <w:szCs w:val="28"/>
          <w:lang w:val="sr-Latn-RS" w:eastAsia="sr-Latn-CS"/>
        </w:rPr>
        <w:t>Програм пословања за 2013. год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 xml:space="preserve">ину бр.146/13 од 24.01.2013. године са 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изменама и допунама 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>бр.980/13 од 06.06.2013. године мења се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 xml:space="preserve"> у тачки 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Latn-RS" w:eastAsia="sr-Latn-CS"/>
        </w:rPr>
        <w:t>5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 xml:space="preserve"> ''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>Кадрови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 xml:space="preserve"> ''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Latn-RS" w:eastAsia="sr-Latn-CS"/>
        </w:rPr>
        <w:t xml:space="preserve">, 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 xml:space="preserve">тачки 6 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>''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 xml:space="preserve">Финансијски план 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>''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eastAsia="sr-Latn-CS"/>
        </w:rPr>
        <w:t xml:space="preserve"> и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 xml:space="preserve"> тачки 7 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>''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>Прилози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>''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eastAsia="sr-Latn-CS"/>
        </w:rPr>
        <w:t xml:space="preserve"> .</w:t>
      </w:r>
    </w:p>
    <w:p w:rsidR="00560104" w:rsidRPr="00C03356" w:rsidRDefault="00560104" w:rsidP="005601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sr-Latn-RS" w:eastAsia="sr-Latn-CS"/>
        </w:rPr>
      </w:pPr>
    </w:p>
    <w:p w:rsidR="00560104" w:rsidRPr="00C03356" w:rsidRDefault="00560104" w:rsidP="0056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 w:eastAsia="sr-Cyrl-RS"/>
        </w:rPr>
      </w:pPr>
      <w:r w:rsidRPr="00C03356">
        <w:rPr>
          <w:rFonts w:ascii="Times New Roman" w:eastAsia="Times New Roman" w:hAnsi="Times New Roman"/>
          <w:color w:val="000000"/>
          <w:sz w:val="28"/>
          <w:szCs w:val="28"/>
          <w:lang w:eastAsia="sr-Latn-CS"/>
        </w:rPr>
        <w:tab/>
        <w:t>У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 xml:space="preserve"> тачки 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Latn-RS" w:eastAsia="sr-Latn-CS"/>
        </w:rPr>
        <w:t>5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 xml:space="preserve"> ''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>Кадрови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 xml:space="preserve"> ''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 xml:space="preserve"> мења се укупан број запослених у 2013. години на основу поверених послова организације рада приградске аутобуске станице, имајући у виду неопходност да се запосле још 2 радника са средњом стручном спремом који би радили на пословима диспичера. Сходно томе промењене су 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Cyrl-RS"/>
        </w:rPr>
        <w:t>табела 4. Кадрови по квалификационој структури, табела 7. Основна делатност, администрација и менаџмент и табела 8. Планирана динамика пријема нових радника.</w:t>
      </w:r>
    </w:p>
    <w:p w:rsidR="00560104" w:rsidRPr="00C03356" w:rsidRDefault="00560104" w:rsidP="0056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 w:eastAsia="sr-Latn-CS"/>
        </w:rPr>
      </w:pP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ab/>
        <w:t xml:space="preserve"> У тачки 6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 xml:space="preserve"> - ''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>Финансијски план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>''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>, подтачк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>а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 xml:space="preserve"> 6.5  Политика  зарада , мења се табела број 15 Планирана средства за исплату зарада, тако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да 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се мењају износи планираних бруто I зарада за јун, јул, август, септембар и децембар 2013. године, док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износ Укупн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>о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планираних бруто I зарада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за 2013. годину остаје непромењен.</w:t>
      </w:r>
    </w:p>
    <w:p w:rsidR="00560104" w:rsidRPr="00C03356" w:rsidRDefault="00560104" w:rsidP="0056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 w:eastAsia="sr-Latn-CS"/>
        </w:rPr>
      </w:pP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ab/>
        <w:t>У тачки 7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 xml:space="preserve"> - ''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>Прилози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>''</w:t>
      </w:r>
      <w:r w:rsidRPr="00C03356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>, мења се прилог 4 Зараде и издаци - План 2013- Новозапослени и прилог 5 Зараде и издаци- План 2013- Збир (старозапослени + новозапослени)</w:t>
      </w:r>
      <w:r w:rsidRPr="00C03356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 .</w:t>
      </w:r>
    </w:p>
    <w:p w:rsidR="00560104" w:rsidRPr="00C03356" w:rsidRDefault="00560104" w:rsidP="00560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Управа за финансије, изворне приходе локалне самоуправе и јавне набавке је 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на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Програм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 xml:space="preserve"> о изменама и допунама Програма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пословања ЈКП Дирекција за јавни превоз Града Ниша за 201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>3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. годину доставила мишљење број 11-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>1819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/20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>13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од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>09.12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.20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>13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. године</w:t>
      </w:r>
      <w:r w:rsidRPr="00C03356">
        <w:rPr>
          <w:rFonts w:ascii="Times New Roman" w:eastAsia="Times New Roman" w:hAnsi="Times New Roman"/>
          <w:sz w:val="28"/>
          <w:szCs w:val="28"/>
          <w:lang w:val="sr-Latn-RS" w:eastAsia="sr-Latn-CS"/>
        </w:rPr>
        <w:t xml:space="preserve">. </w:t>
      </w:r>
    </w:p>
    <w:p w:rsidR="00560104" w:rsidRPr="00C03356" w:rsidRDefault="00560104" w:rsidP="00560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Управа за комуналне делатности, енергетику и саобраћај је разматрајући достављени Програм,</w:t>
      </w:r>
      <w:r w:rsidRPr="00C03356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</w:t>
      </w:r>
      <w:r w:rsidRPr="00C03356">
        <w:rPr>
          <w:rFonts w:ascii="Times New Roman" w:eastAsia="Times New Roman" w:hAnsi="Times New Roman"/>
          <w:sz w:val="28"/>
          <w:szCs w:val="28"/>
          <w:lang w:val="sr-Cyrl-CS" w:eastAsia="sr-Latn-CS"/>
        </w:rPr>
        <w:t>утврдила да је исти сачињен у складу са важећим законским прописима и предлаже доношење решења као у диспозитиву.</w:t>
      </w:r>
    </w:p>
    <w:p w:rsidR="00560104" w:rsidRPr="00C03356" w:rsidRDefault="00560104" w:rsidP="00560104">
      <w:pPr>
        <w:widowControl w:val="0"/>
        <w:spacing w:after="0"/>
        <w:ind w:left="4111" w:right="-9" w:firstLine="12"/>
        <w:jc w:val="center"/>
        <w:rPr>
          <w:rFonts w:ascii="Times New Roman" w:eastAsia="Times New Roman" w:hAnsi="Times New Roman"/>
          <w:kern w:val="2"/>
          <w:sz w:val="24"/>
          <w:szCs w:val="24"/>
          <w:lang w:val="sr-Latn-CS" w:eastAsia="sr-Latn-CS"/>
        </w:rPr>
      </w:pPr>
      <w:r w:rsidRPr="00C03356">
        <w:rPr>
          <w:rFonts w:ascii="Times New Roman" w:eastAsia="Times New Roman" w:hAnsi="Times New Roman"/>
          <w:kern w:val="2"/>
          <w:sz w:val="24"/>
          <w:szCs w:val="24"/>
          <w:lang w:val="sr-Cyrl-CS" w:eastAsia="sr-Latn-CS"/>
        </w:rPr>
        <w:t xml:space="preserve">НАЧЕЛНИК </w:t>
      </w:r>
    </w:p>
    <w:p w:rsidR="00560104" w:rsidRPr="00C03356" w:rsidRDefault="00560104" w:rsidP="00560104">
      <w:pPr>
        <w:widowControl w:val="0"/>
        <w:spacing w:after="0" w:line="240" w:lineRule="auto"/>
        <w:ind w:left="4111" w:right="-9" w:firstLine="12"/>
        <w:jc w:val="center"/>
        <w:rPr>
          <w:rFonts w:ascii="Times New Roman" w:eastAsia="Times New Roman" w:hAnsi="Times New Roman"/>
          <w:kern w:val="2"/>
          <w:sz w:val="28"/>
          <w:szCs w:val="28"/>
          <w:lang w:val="sr-Cyrl-RS" w:eastAsia="sr-Latn-CS"/>
        </w:rPr>
      </w:pPr>
    </w:p>
    <w:p w:rsidR="00560104" w:rsidRPr="00C03356" w:rsidRDefault="00560104" w:rsidP="00560104">
      <w:pPr>
        <w:widowControl w:val="0"/>
        <w:spacing w:after="0" w:line="240" w:lineRule="auto"/>
        <w:ind w:left="4111" w:right="-9" w:firstLine="12"/>
        <w:jc w:val="center"/>
        <w:rPr>
          <w:rFonts w:ascii="Times New Roman" w:eastAsia="Times New Roman" w:hAnsi="Times New Roman"/>
          <w:kern w:val="2"/>
          <w:sz w:val="28"/>
          <w:szCs w:val="28"/>
          <w:lang w:val="sr-Cyrl-RS" w:eastAsia="sr-Latn-CS"/>
        </w:rPr>
      </w:pPr>
    </w:p>
    <w:p w:rsidR="00560104" w:rsidRPr="00C03356" w:rsidRDefault="00560104" w:rsidP="00560104">
      <w:pPr>
        <w:widowControl w:val="0"/>
        <w:spacing w:after="0" w:line="240" w:lineRule="auto"/>
        <w:ind w:left="4111" w:right="-9" w:firstLine="12"/>
        <w:jc w:val="center"/>
        <w:rPr>
          <w:rFonts w:ascii="Times New Roman" w:eastAsia="Times New Roman" w:hAnsi="Times New Roman"/>
          <w:kern w:val="2"/>
          <w:sz w:val="28"/>
          <w:szCs w:val="28"/>
          <w:lang w:val="sr-Cyrl-CS"/>
        </w:rPr>
      </w:pPr>
      <w:r w:rsidRPr="00C03356">
        <w:rPr>
          <w:rFonts w:ascii="Times New Roman" w:eastAsia="Times New Roman" w:hAnsi="Times New Roman"/>
          <w:kern w:val="2"/>
          <w:sz w:val="28"/>
          <w:szCs w:val="28"/>
          <w:lang w:val="sr-Latn-CS" w:eastAsia="sr-Latn-CS"/>
        </w:rPr>
        <w:t xml:space="preserve">Миодраг Брешковић </w:t>
      </w:r>
    </w:p>
    <w:p w:rsidR="00F02C63" w:rsidRPr="00560104" w:rsidRDefault="00F02C63" w:rsidP="00560104">
      <w:pPr>
        <w:rPr>
          <w:lang w:val="sr-Cyrl-RS"/>
        </w:rPr>
      </w:pPr>
      <w:bookmarkStart w:id="0" w:name="_GoBack"/>
      <w:bookmarkEnd w:id="0"/>
    </w:p>
    <w:sectPr w:rsidR="00F02C63" w:rsidRPr="00560104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CE"/>
    <w:rsid w:val="00084855"/>
    <w:rsid w:val="00180ACE"/>
    <w:rsid w:val="00560104"/>
    <w:rsid w:val="00C076DE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0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0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2</cp:revision>
  <dcterms:created xsi:type="dcterms:W3CDTF">2013-12-11T08:29:00Z</dcterms:created>
  <dcterms:modified xsi:type="dcterms:W3CDTF">2013-12-11T08:29:00Z</dcterms:modified>
</cp:coreProperties>
</file>