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C9" w:rsidRPr="00EF589D" w:rsidRDefault="00110FC9" w:rsidP="00110FC9">
      <w:pPr>
        <w:jc w:val="both"/>
        <w:rPr>
          <w:rFonts w:ascii="Arial CYR" w:hAnsi="Arial CYR" w:cs="Arial CYR"/>
          <w:color w:val="FFFFFF" w:themeColor="background1"/>
          <w:sz w:val="28"/>
          <w:szCs w:val="28"/>
          <w:lang w:val="sr-Cyrl-CS"/>
        </w:rPr>
      </w:pPr>
      <w:r>
        <w:rPr>
          <w:rFonts w:ascii="Arial CYR" w:hAnsi="Arial CYR" w:cs="Arial CYR"/>
          <w:sz w:val="28"/>
          <w:szCs w:val="28"/>
        </w:rPr>
        <w:tab/>
      </w:r>
      <w:bookmarkStart w:id="0" w:name="_GoBack"/>
      <w:r w:rsidRPr="00EF589D">
        <w:rPr>
          <w:rFonts w:ascii="Arial CYR" w:hAnsi="Arial CYR" w:cs="Arial CYR"/>
          <w:color w:val="FFFFFF" w:themeColor="background1"/>
          <w:sz w:val="28"/>
          <w:szCs w:val="28"/>
        </w:rPr>
        <w:t xml:space="preserve">                                                                                 Н А Ц Р Т</w:t>
      </w:r>
    </w:p>
    <w:p w:rsidR="00110FC9" w:rsidRPr="00EF589D" w:rsidRDefault="00110FC9" w:rsidP="00110FC9">
      <w:pPr>
        <w:jc w:val="both"/>
        <w:rPr>
          <w:rFonts w:ascii="Arial CYR" w:hAnsi="Arial CYR" w:cs="Arial CYR"/>
          <w:color w:val="FFFFFF" w:themeColor="background1"/>
          <w:sz w:val="28"/>
          <w:szCs w:val="28"/>
        </w:rPr>
      </w:pPr>
    </w:p>
    <w:bookmarkEnd w:id="0"/>
    <w:p w:rsidR="00110FC9" w:rsidRDefault="00110FC9" w:rsidP="00110FC9">
      <w:pPr>
        <w:jc w:val="both"/>
        <w:rPr>
          <w:rFonts w:ascii="Arial CYR" w:hAnsi="Arial CYR" w:cs="Arial CYR"/>
          <w:sz w:val="28"/>
          <w:szCs w:val="28"/>
        </w:rPr>
      </w:pPr>
    </w:p>
    <w:p w:rsidR="00110FC9" w:rsidRDefault="00110FC9" w:rsidP="00110FC9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 основу </w:t>
      </w: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лана 9. Закона о финансијској подр</w:t>
      </w:r>
      <w:r>
        <w:rPr>
          <w:sz w:val="28"/>
          <w:szCs w:val="28"/>
        </w:rPr>
        <w:t>ш</w:t>
      </w:r>
      <w:r>
        <w:rPr>
          <w:sz w:val="28"/>
          <w:szCs w:val="28"/>
          <w:lang w:val="en-US"/>
        </w:rPr>
        <w:t>ци породици са децом ("Слу</w:t>
      </w:r>
      <w:r>
        <w:rPr>
          <w:sz w:val="28"/>
          <w:szCs w:val="28"/>
        </w:rPr>
        <w:t>ж</w:t>
      </w:r>
      <w:r>
        <w:rPr>
          <w:sz w:val="28"/>
          <w:szCs w:val="28"/>
          <w:lang w:val="en-US"/>
        </w:rPr>
        <w:t>бени гласник РС", бр. 16/02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,</w:t>
      </w:r>
      <w:r>
        <w:rPr>
          <w:sz w:val="28"/>
          <w:szCs w:val="28"/>
        </w:rPr>
        <w:t xml:space="preserve"> 115/2005</w:t>
      </w:r>
      <w:r>
        <w:rPr>
          <w:sz w:val="28"/>
          <w:szCs w:val="28"/>
          <w:lang w:val="sr-Cyrl-CS"/>
        </w:rPr>
        <w:t xml:space="preserve"> и 107/09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,</w:t>
      </w:r>
      <w:r w:rsidRPr="00D62DB5">
        <w:rPr>
          <w:sz w:val="28"/>
          <w:szCs w:val="28"/>
        </w:rPr>
        <w:t xml:space="preserve"> члана 11</w:t>
      </w:r>
      <w:r w:rsidRPr="006B02F4">
        <w:rPr>
          <w:color w:val="FF6600"/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и</w:t>
      </w:r>
      <w:r>
        <w:rPr>
          <w:sz w:val="28"/>
          <w:szCs w:val="28"/>
        </w:rPr>
        <w:t xml:space="preserve"> 35</w:t>
      </w:r>
      <w:r w:rsidRPr="00D62DB5">
        <w:rPr>
          <w:sz w:val="28"/>
          <w:szCs w:val="28"/>
        </w:rPr>
        <w:t>. Закона о друштвеној бризи о деци ("Службени гласник РС" бр. 49/92,29/93, 53/93, 67/93, 28/94, 47/94,</w:t>
      </w:r>
      <w:r w:rsidRPr="00D62DB5">
        <w:rPr>
          <w:sz w:val="28"/>
          <w:szCs w:val="28"/>
          <w:lang w:val="sr-Cyrl-CS"/>
        </w:rPr>
        <w:t>48/94</w:t>
      </w:r>
      <w:r w:rsidRPr="00D62DB5">
        <w:rPr>
          <w:sz w:val="28"/>
          <w:szCs w:val="28"/>
        </w:rPr>
        <w:t xml:space="preserve"> 25/96, 29/2001, 16/2002, 62/2003</w:t>
      </w:r>
      <w:r w:rsidRPr="00D62DB5">
        <w:rPr>
          <w:sz w:val="28"/>
          <w:szCs w:val="28"/>
          <w:lang w:val="sr-Cyrl-CS"/>
        </w:rPr>
        <w:t xml:space="preserve">, 64/2003 </w:t>
      </w:r>
      <w:r w:rsidRPr="00D62DB5">
        <w:rPr>
          <w:sz w:val="28"/>
          <w:szCs w:val="28"/>
        </w:rPr>
        <w:t>и 101/2005)</w:t>
      </w:r>
      <w:r>
        <w:rPr>
          <w:sz w:val="28"/>
          <w:szCs w:val="28"/>
          <w:lang w:val="sr-Cyrl-CS"/>
        </w:rPr>
        <w:t>, члана 157. Закона о основама система образовања и васпитања („Службени гласник РС“ бр. 72/09), члана 27. и 50.Закона о предшколском образовању и васпитању („Службени гласник РС“ бр.18/10) и члана</w:t>
      </w:r>
      <w:r>
        <w:rPr>
          <w:sz w:val="28"/>
          <w:szCs w:val="28"/>
          <w:lang w:val="en-US"/>
        </w:rPr>
        <w:t xml:space="preserve"> 3</w:t>
      </w:r>
      <w:r>
        <w:rPr>
          <w:sz w:val="28"/>
          <w:szCs w:val="28"/>
          <w:lang w:val="sr-Cyrl-CS"/>
        </w:rPr>
        <w:t>7</w:t>
      </w:r>
      <w:r>
        <w:rPr>
          <w:sz w:val="28"/>
          <w:szCs w:val="28"/>
          <w:lang w:val="en-US"/>
        </w:rPr>
        <w:t>. Статута града Ни</w:t>
      </w:r>
      <w:r>
        <w:rPr>
          <w:sz w:val="28"/>
          <w:szCs w:val="28"/>
        </w:rPr>
        <w:t>ш</w:t>
      </w:r>
      <w:r>
        <w:rPr>
          <w:sz w:val="28"/>
          <w:szCs w:val="28"/>
          <w:lang w:val="en-US"/>
        </w:rPr>
        <w:t>а ("Слу</w:t>
      </w:r>
      <w:r>
        <w:rPr>
          <w:sz w:val="28"/>
          <w:szCs w:val="28"/>
        </w:rPr>
        <w:t>ж</w:t>
      </w:r>
      <w:r>
        <w:rPr>
          <w:sz w:val="28"/>
          <w:szCs w:val="28"/>
          <w:lang w:val="en-US"/>
        </w:rPr>
        <w:t>бени лист града Ни</w:t>
      </w:r>
      <w:r>
        <w:rPr>
          <w:sz w:val="28"/>
          <w:szCs w:val="28"/>
        </w:rPr>
        <w:t>ш</w:t>
      </w:r>
      <w:r>
        <w:rPr>
          <w:sz w:val="28"/>
          <w:szCs w:val="28"/>
          <w:lang w:val="en-US"/>
        </w:rPr>
        <w:t>а", бр.</w:t>
      </w:r>
      <w:r>
        <w:rPr>
          <w:sz w:val="28"/>
          <w:szCs w:val="28"/>
          <w:lang w:val="sr-Cyrl-CS"/>
        </w:rPr>
        <w:t>88/08</w:t>
      </w:r>
      <w:r>
        <w:rPr>
          <w:sz w:val="28"/>
          <w:szCs w:val="28"/>
          <w:lang w:val="en-US"/>
        </w:rPr>
        <w:t>), Скуп</w:t>
      </w:r>
      <w:r>
        <w:rPr>
          <w:sz w:val="28"/>
          <w:szCs w:val="28"/>
        </w:rPr>
        <w:t>ш</w:t>
      </w:r>
      <w:r>
        <w:rPr>
          <w:sz w:val="28"/>
          <w:szCs w:val="28"/>
          <w:lang w:val="en-US"/>
        </w:rPr>
        <w:t xml:space="preserve">тина </w:t>
      </w:r>
      <w:r>
        <w:rPr>
          <w:sz w:val="28"/>
          <w:szCs w:val="28"/>
          <w:lang w:val="sr-Cyrl-CS"/>
        </w:rPr>
        <w:t>Г</w:t>
      </w:r>
      <w:r>
        <w:rPr>
          <w:sz w:val="28"/>
          <w:szCs w:val="28"/>
          <w:lang w:val="en-US"/>
        </w:rPr>
        <w:t>рада Ни</w:t>
      </w:r>
      <w:r>
        <w:rPr>
          <w:sz w:val="28"/>
          <w:szCs w:val="28"/>
        </w:rPr>
        <w:t>ш</w:t>
      </w:r>
      <w:r>
        <w:rPr>
          <w:sz w:val="28"/>
          <w:szCs w:val="28"/>
          <w:lang w:val="en-US"/>
        </w:rPr>
        <w:t>а, на седници одр</w:t>
      </w:r>
      <w:r>
        <w:rPr>
          <w:sz w:val="28"/>
          <w:szCs w:val="28"/>
        </w:rPr>
        <w:t>ж</w:t>
      </w:r>
      <w:r>
        <w:rPr>
          <w:sz w:val="28"/>
          <w:szCs w:val="28"/>
          <w:lang w:val="en-US"/>
        </w:rPr>
        <w:t>аној ________________ године, донела је</w:t>
      </w:r>
    </w:p>
    <w:p w:rsidR="00110FC9" w:rsidRDefault="00110FC9" w:rsidP="00110FC9">
      <w:pPr>
        <w:suppressLineNumbers/>
        <w:autoSpaceDE w:val="0"/>
        <w:autoSpaceDN w:val="0"/>
        <w:adjustRightInd w:val="0"/>
        <w:ind w:right="2353"/>
        <w:jc w:val="center"/>
        <w:rPr>
          <w:sz w:val="28"/>
          <w:szCs w:val="28"/>
          <w:lang w:val="sr-Cyrl-CS"/>
        </w:rPr>
      </w:pPr>
    </w:p>
    <w:p w:rsidR="00110FC9" w:rsidRDefault="00110FC9" w:rsidP="00110FC9">
      <w:pPr>
        <w:suppressLineNumbers/>
        <w:autoSpaceDE w:val="0"/>
        <w:autoSpaceDN w:val="0"/>
        <w:adjustRightInd w:val="0"/>
        <w:ind w:right="2353"/>
        <w:jc w:val="center"/>
        <w:rPr>
          <w:sz w:val="28"/>
          <w:szCs w:val="28"/>
          <w:lang w:val="sr-Cyrl-CS"/>
        </w:rPr>
      </w:pPr>
    </w:p>
    <w:p w:rsidR="00110FC9" w:rsidRPr="00D740ED" w:rsidRDefault="00110FC9" w:rsidP="00110FC9">
      <w:pPr>
        <w:suppressLineNumbers/>
        <w:autoSpaceDE w:val="0"/>
        <w:autoSpaceDN w:val="0"/>
        <w:adjustRightInd w:val="0"/>
        <w:ind w:right="2353"/>
        <w:jc w:val="center"/>
        <w:rPr>
          <w:sz w:val="28"/>
          <w:szCs w:val="28"/>
        </w:rPr>
      </w:pPr>
    </w:p>
    <w:p w:rsidR="00110FC9" w:rsidRPr="006D410F" w:rsidRDefault="00110FC9" w:rsidP="00110FC9">
      <w:pPr>
        <w:suppressLineNumbers/>
        <w:autoSpaceDE w:val="0"/>
        <w:autoSpaceDN w:val="0"/>
        <w:adjustRightInd w:val="0"/>
        <w:ind w:right="2353"/>
        <w:jc w:val="center"/>
        <w:rPr>
          <w:sz w:val="28"/>
          <w:szCs w:val="28"/>
          <w:lang w:val="sr-Cyrl-CS"/>
        </w:rPr>
      </w:pPr>
    </w:p>
    <w:p w:rsidR="00110FC9" w:rsidRDefault="00110FC9" w:rsidP="00110FC9">
      <w:pPr>
        <w:keepNext/>
        <w:suppressLineNumbers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О Д Л У К У</w:t>
      </w:r>
    </w:p>
    <w:p w:rsidR="00110FC9" w:rsidRDefault="00110FC9" w:rsidP="00110FC9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О</w:t>
      </w:r>
      <w:r>
        <w:rPr>
          <w:b/>
          <w:bCs/>
          <w:sz w:val="28"/>
          <w:szCs w:val="28"/>
        </w:rPr>
        <w:t xml:space="preserve"> </w:t>
      </w:r>
      <w:r w:rsidR="00480323">
        <w:rPr>
          <w:b/>
          <w:bCs/>
          <w:sz w:val="28"/>
          <w:szCs w:val="28"/>
        </w:rPr>
        <w:t xml:space="preserve">ИЗМЕНАМА </w:t>
      </w:r>
      <w:r w:rsidR="005A54CD">
        <w:rPr>
          <w:b/>
          <w:bCs/>
          <w:sz w:val="28"/>
          <w:szCs w:val="28"/>
        </w:rPr>
        <w:t xml:space="preserve"> ОДЛУКЕ О </w:t>
      </w:r>
      <w:r>
        <w:rPr>
          <w:b/>
          <w:bCs/>
          <w:sz w:val="28"/>
          <w:szCs w:val="28"/>
        </w:rPr>
        <w:t xml:space="preserve">ФИНАНСИЈСКОЈ </w:t>
      </w:r>
      <w:r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</w:rPr>
        <w:t>ПОДРШЦИ</w:t>
      </w:r>
      <w:r>
        <w:rPr>
          <w:b/>
          <w:bCs/>
          <w:sz w:val="28"/>
          <w:szCs w:val="28"/>
          <w:lang w:val="sr-Cyrl-CS"/>
        </w:rPr>
        <w:t xml:space="preserve"> ПОРОДИЦИ СА ДЕЦОМ </w:t>
      </w:r>
    </w:p>
    <w:p w:rsidR="00110FC9" w:rsidRDefault="00110FC9" w:rsidP="00110FC9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НА ТЕРИТОРИЈИ ГРАДА НИША</w:t>
      </w:r>
    </w:p>
    <w:p w:rsidR="00110FC9" w:rsidRDefault="00110FC9" w:rsidP="00110FC9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CS"/>
        </w:rPr>
      </w:pPr>
    </w:p>
    <w:p w:rsidR="00110FC9" w:rsidRDefault="00673AF2" w:rsidP="00673AF2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Latn-RS"/>
        </w:rPr>
        <w:t xml:space="preserve">         </w:t>
      </w:r>
      <w:r w:rsidR="004D29E2">
        <w:rPr>
          <w:b/>
          <w:bCs/>
          <w:sz w:val="28"/>
          <w:szCs w:val="28"/>
          <w:lang w:val="sr-Cyrl-CS"/>
        </w:rPr>
        <w:t>Члан 1.</w:t>
      </w:r>
    </w:p>
    <w:p w:rsidR="00110FC9" w:rsidRDefault="00110FC9" w:rsidP="00110FC9">
      <w:pPr>
        <w:suppressLineNumbers/>
        <w:autoSpaceDE w:val="0"/>
        <w:autoSpaceDN w:val="0"/>
        <w:adjustRightInd w:val="0"/>
        <w:rPr>
          <w:b/>
          <w:bCs/>
          <w:sz w:val="28"/>
          <w:szCs w:val="28"/>
          <w:lang w:val="sr-Cyrl-CS"/>
        </w:rPr>
      </w:pPr>
    </w:p>
    <w:p w:rsidR="00480323" w:rsidRDefault="00673AF2" w:rsidP="00673AF2">
      <w:pPr>
        <w:suppressLineNumbers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sr-Cyrl-RS"/>
        </w:rPr>
      </w:pPr>
      <w:r>
        <w:rPr>
          <w:bCs/>
          <w:sz w:val="28"/>
          <w:szCs w:val="28"/>
        </w:rPr>
        <w:t xml:space="preserve">         </w:t>
      </w:r>
      <w:r w:rsidR="005A54CD" w:rsidRPr="005A54CD">
        <w:rPr>
          <w:bCs/>
          <w:sz w:val="28"/>
          <w:szCs w:val="28"/>
        </w:rPr>
        <w:t>У</w:t>
      </w:r>
      <w:r w:rsidR="005A54CD">
        <w:rPr>
          <w:bCs/>
          <w:sz w:val="28"/>
          <w:szCs w:val="28"/>
        </w:rPr>
        <w:t xml:space="preserve"> Одлуци о Финансијској подршци породици са децом на територији Града Ниша(„Сл.лист Града Ниша“ бр.66/10 и 71/10</w:t>
      </w:r>
      <w:r w:rsidR="00E33301">
        <w:rPr>
          <w:bCs/>
          <w:sz w:val="28"/>
          <w:szCs w:val="28"/>
          <w:lang w:val="sr-Cyrl-RS"/>
        </w:rPr>
        <w:t xml:space="preserve"> и2/12</w:t>
      </w:r>
      <w:r w:rsidR="005A54CD">
        <w:rPr>
          <w:bCs/>
          <w:sz w:val="28"/>
          <w:szCs w:val="28"/>
        </w:rPr>
        <w:t xml:space="preserve">) </w:t>
      </w:r>
      <w:r w:rsidR="00480323">
        <w:rPr>
          <w:bCs/>
          <w:sz w:val="28"/>
          <w:szCs w:val="28"/>
          <w:lang w:val="sr-Cyrl-RS"/>
        </w:rPr>
        <w:t>у члану 5.став 1 речи „шест месеци“ замењују се речима „годину дана“.</w:t>
      </w:r>
      <w:r w:rsidR="00E33301">
        <w:rPr>
          <w:bCs/>
          <w:sz w:val="28"/>
          <w:szCs w:val="28"/>
        </w:rPr>
        <w:t xml:space="preserve"> </w:t>
      </w:r>
    </w:p>
    <w:p w:rsidR="00480323" w:rsidRDefault="00480323" w:rsidP="00154A93">
      <w:pPr>
        <w:suppressLineNumbers/>
        <w:autoSpaceDE w:val="0"/>
        <w:autoSpaceDN w:val="0"/>
        <w:adjustRightInd w:val="0"/>
        <w:ind w:left="993" w:hanging="283"/>
        <w:jc w:val="both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               </w:t>
      </w:r>
    </w:p>
    <w:p w:rsidR="00154A93" w:rsidRDefault="00154A93" w:rsidP="00673AF2">
      <w:pPr>
        <w:suppressLineNumbers/>
        <w:autoSpaceDE w:val="0"/>
        <w:autoSpaceDN w:val="0"/>
        <w:adjustRightInd w:val="0"/>
        <w:ind w:left="993" w:hanging="283"/>
        <w:jc w:val="center"/>
        <w:outlineLvl w:val="0"/>
        <w:rPr>
          <w:b/>
          <w:sz w:val="28"/>
          <w:szCs w:val="28"/>
          <w:lang w:val="sr-Latn-RS"/>
        </w:rPr>
      </w:pPr>
      <w:r w:rsidRPr="00154A93">
        <w:rPr>
          <w:b/>
          <w:sz w:val="28"/>
          <w:szCs w:val="28"/>
          <w:lang w:val="sr-Cyrl-CS"/>
        </w:rPr>
        <w:t>Члан 2.</w:t>
      </w:r>
    </w:p>
    <w:p w:rsidR="00673AF2" w:rsidRPr="00673AF2" w:rsidRDefault="00673AF2" w:rsidP="00673AF2">
      <w:pPr>
        <w:suppressLineNumbers/>
        <w:autoSpaceDE w:val="0"/>
        <w:autoSpaceDN w:val="0"/>
        <w:adjustRightInd w:val="0"/>
        <w:ind w:left="993" w:hanging="283"/>
        <w:jc w:val="center"/>
        <w:outlineLvl w:val="0"/>
        <w:rPr>
          <w:b/>
          <w:sz w:val="28"/>
          <w:szCs w:val="28"/>
          <w:lang w:val="sr-Latn-RS"/>
        </w:rPr>
      </w:pPr>
    </w:p>
    <w:p w:rsidR="00480323" w:rsidRDefault="00673AF2" w:rsidP="00673AF2">
      <w:pPr>
        <w:suppressLineNumbers/>
        <w:autoSpaceDE w:val="0"/>
        <w:autoSpaceDN w:val="0"/>
        <w:adjustRightInd w:val="0"/>
        <w:ind w:left="720" w:firstLine="720"/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 xml:space="preserve"> </w:t>
      </w:r>
      <w:r>
        <w:rPr>
          <w:bCs/>
          <w:sz w:val="28"/>
          <w:szCs w:val="28"/>
          <w:lang w:val="sr-Latn-RS"/>
        </w:rPr>
        <w:tab/>
      </w:r>
      <w:r>
        <w:rPr>
          <w:bCs/>
          <w:sz w:val="28"/>
          <w:szCs w:val="28"/>
          <w:lang w:val="sr-Latn-RS"/>
        </w:rPr>
        <w:tab/>
        <w:t xml:space="preserve">     </w:t>
      </w:r>
      <w:r w:rsidR="00480323">
        <w:rPr>
          <w:bCs/>
          <w:sz w:val="28"/>
          <w:szCs w:val="28"/>
          <w:lang w:val="sr-Cyrl-RS"/>
        </w:rPr>
        <w:t>Ч</w:t>
      </w:r>
      <w:r w:rsidR="00480323">
        <w:rPr>
          <w:bCs/>
          <w:sz w:val="28"/>
          <w:szCs w:val="28"/>
        </w:rPr>
        <w:t xml:space="preserve">лан 7. </w:t>
      </w:r>
      <w:r w:rsidR="00480323">
        <w:rPr>
          <w:bCs/>
          <w:sz w:val="28"/>
          <w:szCs w:val="28"/>
          <w:lang w:val="sr-Cyrl-RS"/>
        </w:rPr>
        <w:t>мења се и гласи:</w:t>
      </w:r>
    </w:p>
    <w:p w:rsidR="00673AF2" w:rsidRPr="00673AF2" w:rsidRDefault="00673AF2" w:rsidP="00673AF2">
      <w:pPr>
        <w:suppressLineNumbers/>
        <w:autoSpaceDE w:val="0"/>
        <w:autoSpaceDN w:val="0"/>
        <w:adjustRightInd w:val="0"/>
        <w:ind w:left="720" w:firstLine="720"/>
        <w:rPr>
          <w:bCs/>
          <w:sz w:val="28"/>
          <w:szCs w:val="28"/>
          <w:lang w:val="sr-Latn-RS"/>
        </w:rPr>
      </w:pPr>
    </w:p>
    <w:p w:rsidR="00480323" w:rsidRDefault="00703263" w:rsidP="00703263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  <w:lang w:val="sr-Cyrl-RS"/>
        </w:rPr>
      </w:pPr>
      <w:r>
        <w:rPr>
          <w:bCs/>
          <w:sz w:val="28"/>
          <w:szCs w:val="28"/>
          <w:lang w:val="sr-Cyrl-RS"/>
        </w:rPr>
        <w:t xml:space="preserve">          </w:t>
      </w:r>
      <w:r w:rsidR="00480323">
        <w:rPr>
          <w:bCs/>
          <w:sz w:val="28"/>
          <w:szCs w:val="28"/>
        </w:rPr>
        <w:t xml:space="preserve">„ </w:t>
      </w:r>
      <w:r w:rsidR="00480323">
        <w:rPr>
          <w:bCs/>
          <w:sz w:val="28"/>
          <w:szCs w:val="28"/>
          <w:lang w:val="sr-Cyrl-RS"/>
        </w:rPr>
        <w:t>Ако мајка није жива или је напустила дете или је из оправданих разлога спречена да непосредно брине о детету,право на једнократну новчану помоћ уместо мајке може остварити отац детета или усвојитељ детета уколико испуњава услове из члана  5. ове одлуке“</w:t>
      </w:r>
    </w:p>
    <w:p w:rsidR="00480323" w:rsidRDefault="00480323" w:rsidP="00480323">
      <w:pPr>
        <w:suppressLineNumbers/>
        <w:autoSpaceDE w:val="0"/>
        <w:autoSpaceDN w:val="0"/>
        <w:adjustRightInd w:val="0"/>
        <w:ind w:left="993" w:hanging="283"/>
        <w:jc w:val="both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               </w:t>
      </w:r>
    </w:p>
    <w:p w:rsidR="00907E34" w:rsidRDefault="00673AF2" w:rsidP="00673AF2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 xml:space="preserve">         </w:t>
      </w:r>
      <w:r w:rsidR="005457FE" w:rsidRPr="005457FE">
        <w:rPr>
          <w:b/>
          <w:bCs/>
          <w:sz w:val="28"/>
          <w:szCs w:val="28"/>
          <w:lang w:val="sr-Cyrl-RS"/>
        </w:rPr>
        <w:t>Члан 3.</w:t>
      </w:r>
    </w:p>
    <w:p w:rsidR="00673AF2" w:rsidRPr="00673AF2" w:rsidRDefault="00673AF2" w:rsidP="00673AF2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Latn-RS"/>
        </w:rPr>
      </w:pPr>
    </w:p>
    <w:p w:rsidR="00480323" w:rsidRDefault="00673AF2" w:rsidP="00673AF2">
      <w:pPr>
        <w:suppressLineNumber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sr-Latn-RS"/>
        </w:rPr>
        <w:t xml:space="preserve">    </w:t>
      </w:r>
      <w:r w:rsidR="00480323">
        <w:rPr>
          <w:bCs/>
          <w:sz w:val="28"/>
          <w:szCs w:val="28"/>
          <w:lang w:val="sr-Cyrl-RS"/>
        </w:rPr>
        <w:t>Ч</w:t>
      </w:r>
      <w:r w:rsidR="00480323">
        <w:rPr>
          <w:bCs/>
          <w:sz w:val="28"/>
          <w:szCs w:val="28"/>
        </w:rPr>
        <w:t xml:space="preserve">лан </w:t>
      </w:r>
      <w:r w:rsidR="00480323">
        <w:rPr>
          <w:bCs/>
          <w:sz w:val="28"/>
          <w:szCs w:val="28"/>
          <w:lang w:val="sr-Cyrl-RS"/>
        </w:rPr>
        <w:t>8а</w:t>
      </w:r>
      <w:r w:rsidR="00480323">
        <w:rPr>
          <w:bCs/>
          <w:sz w:val="28"/>
          <w:szCs w:val="28"/>
        </w:rPr>
        <w:t>.  мења се и гласи:</w:t>
      </w:r>
    </w:p>
    <w:p w:rsidR="00673AF2" w:rsidRDefault="00673AF2" w:rsidP="00673AF2">
      <w:pPr>
        <w:suppressLineNumbers/>
        <w:autoSpaceDE w:val="0"/>
        <w:autoSpaceDN w:val="0"/>
        <w:adjustRightInd w:val="0"/>
        <w:jc w:val="center"/>
        <w:rPr>
          <w:bCs/>
          <w:sz w:val="28"/>
          <w:szCs w:val="28"/>
          <w:lang w:val="sr-Cyrl-RS"/>
        </w:rPr>
      </w:pPr>
    </w:p>
    <w:p w:rsidR="005457FE" w:rsidRDefault="00703263" w:rsidP="005457FE">
      <w:pPr>
        <w:suppressLineNumbers/>
        <w:autoSpaceDE w:val="0"/>
        <w:autoSpaceDN w:val="0"/>
        <w:adjustRightInd w:val="0"/>
        <w:jc w:val="both"/>
        <w:rPr>
          <w:sz w:val="28"/>
          <w:szCs w:val="28"/>
          <w:lang w:val="sr-Cyrl-CS"/>
        </w:rPr>
      </w:pPr>
      <w:r>
        <w:rPr>
          <w:bCs/>
          <w:sz w:val="28"/>
          <w:szCs w:val="28"/>
          <w:lang w:val="sr-Cyrl-RS"/>
        </w:rPr>
        <w:t xml:space="preserve">           </w:t>
      </w:r>
      <w:r w:rsidR="00480323">
        <w:rPr>
          <w:bCs/>
          <w:sz w:val="28"/>
          <w:szCs w:val="28"/>
        </w:rPr>
        <w:t>„</w:t>
      </w:r>
      <w:r w:rsidR="00480323" w:rsidRPr="007961E9">
        <w:rPr>
          <w:sz w:val="28"/>
          <w:szCs w:val="28"/>
          <w:lang w:val="sr-Cyrl-CS"/>
        </w:rPr>
        <w:t>Право на једнократну новчану помоћ</w:t>
      </w:r>
      <w:r w:rsidR="00480323">
        <w:rPr>
          <w:sz w:val="28"/>
          <w:szCs w:val="28"/>
          <w:lang w:val="sr-Cyrl-CS"/>
        </w:rPr>
        <w:t xml:space="preserve"> у износу од 50.000,00 динара</w:t>
      </w:r>
      <w:r w:rsidR="00480323" w:rsidRPr="007961E9">
        <w:rPr>
          <w:sz w:val="28"/>
          <w:szCs w:val="28"/>
          <w:lang w:val="sr-Cyrl-CS"/>
        </w:rPr>
        <w:t xml:space="preserve"> остварује</w:t>
      </w:r>
      <w:r w:rsidR="00480323">
        <w:rPr>
          <w:sz w:val="28"/>
          <w:szCs w:val="28"/>
          <w:lang w:val="sr-Cyrl-CS"/>
        </w:rPr>
        <w:t xml:space="preserve"> свака  незапослена породиља која приликом порођаја роди </w:t>
      </w:r>
      <w:r w:rsidR="00480323">
        <w:rPr>
          <w:sz w:val="28"/>
          <w:szCs w:val="28"/>
          <w:lang w:val="sr-Cyrl-CS"/>
        </w:rPr>
        <w:lastRenderedPageBreak/>
        <w:t>прво,друго,треће или четврто дете по реду рођења под условом  да је и отац  детета незапослен .</w:t>
      </w:r>
      <w:r w:rsidR="005457FE" w:rsidRPr="005457FE">
        <w:rPr>
          <w:sz w:val="28"/>
          <w:szCs w:val="28"/>
          <w:lang w:val="sr-Cyrl-CS"/>
        </w:rPr>
        <w:t xml:space="preserve"> </w:t>
      </w:r>
    </w:p>
    <w:p w:rsidR="00480323" w:rsidRPr="0083174A" w:rsidRDefault="00703263" w:rsidP="00480323">
      <w:pPr>
        <w:suppressLineNumbers/>
        <w:autoSpaceDE w:val="0"/>
        <w:autoSpaceDN w:val="0"/>
        <w:adjustRightInd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</w:t>
      </w:r>
      <w:r w:rsidR="005B0BDD">
        <w:rPr>
          <w:sz w:val="28"/>
          <w:szCs w:val="28"/>
          <w:lang w:val="sr-Cyrl-RS"/>
        </w:rPr>
        <w:t>Незапослена породиља из става</w:t>
      </w:r>
      <w:r w:rsidR="00A76E36">
        <w:rPr>
          <w:sz w:val="28"/>
          <w:szCs w:val="28"/>
          <w:lang w:val="sr-Cyrl-RS"/>
        </w:rPr>
        <w:t xml:space="preserve"> </w:t>
      </w:r>
      <w:r w:rsidR="005B0BDD">
        <w:rPr>
          <w:sz w:val="28"/>
          <w:szCs w:val="28"/>
          <w:lang w:val="sr-Cyrl-RS"/>
        </w:rPr>
        <w:t xml:space="preserve"> </w:t>
      </w:r>
      <w:r w:rsidR="005B0BDD">
        <w:rPr>
          <w:sz w:val="28"/>
          <w:szCs w:val="28"/>
          <w:lang w:val="sr-Latn-RS"/>
        </w:rPr>
        <w:t>I</w:t>
      </w:r>
      <w:r w:rsidR="00A76E36">
        <w:rPr>
          <w:sz w:val="28"/>
          <w:szCs w:val="28"/>
          <w:lang w:val="sr-Cyrl-RS"/>
        </w:rPr>
        <w:t>.</w:t>
      </w:r>
      <w:r w:rsidR="0083174A">
        <w:rPr>
          <w:sz w:val="28"/>
          <w:szCs w:val="28"/>
          <w:lang w:val="sr-Cyrl-RS"/>
        </w:rPr>
        <w:t xml:space="preserve"> овог члана може остварити право на једнократну новчану помоћ у износу од 50.000,00 динара и уколико је отац непознат , није жив или се не може утврдити очинство детета. </w:t>
      </w:r>
    </w:p>
    <w:p w:rsidR="00480323" w:rsidRDefault="00480323" w:rsidP="00480323">
      <w:pPr>
        <w:suppressLineNumbers/>
        <w:autoSpaceDE w:val="0"/>
        <w:autoSpaceDN w:val="0"/>
        <w:adjustRightInd w:val="0"/>
        <w:jc w:val="both"/>
        <w:rPr>
          <w:sz w:val="28"/>
          <w:szCs w:val="28"/>
          <w:lang w:val="sr-Cyrl-CS"/>
        </w:rPr>
      </w:pPr>
    </w:p>
    <w:p w:rsidR="00480323" w:rsidRDefault="00703263" w:rsidP="00703263">
      <w:pPr>
        <w:suppressLineNumbers/>
        <w:autoSpaceDE w:val="0"/>
        <w:autoSpaceDN w:val="0"/>
        <w:adjustRightInd w:val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</w:t>
      </w:r>
      <w:r w:rsidR="00480323">
        <w:rPr>
          <w:sz w:val="28"/>
          <w:szCs w:val="28"/>
          <w:lang w:val="sr-Cyrl-CS"/>
        </w:rPr>
        <w:t xml:space="preserve">Право може остварити незапослена породиља  ако најмање две године </w:t>
      </w:r>
      <w:r w:rsidR="00480323" w:rsidRPr="007961E9">
        <w:rPr>
          <w:sz w:val="28"/>
          <w:szCs w:val="28"/>
          <w:lang w:val="sr-Cyrl-CS"/>
        </w:rPr>
        <w:t xml:space="preserve"> пре рођења детета на територији Града има пребивалиште, односно боравиште ако је избеглица или расељено лице са територије Косова и Метохије,</w:t>
      </w:r>
      <w:r w:rsidR="00480323">
        <w:rPr>
          <w:sz w:val="28"/>
          <w:szCs w:val="28"/>
        </w:rPr>
        <w:t xml:space="preserve"> </w:t>
      </w:r>
      <w:r w:rsidR="00480323" w:rsidRPr="007961E9">
        <w:rPr>
          <w:sz w:val="28"/>
          <w:szCs w:val="28"/>
          <w:lang w:val="sr-Cyrl-CS"/>
        </w:rPr>
        <w:t>под условом</w:t>
      </w:r>
      <w:r w:rsidR="00480323">
        <w:rPr>
          <w:sz w:val="28"/>
          <w:szCs w:val="28"/>
          <w:lang w:val="sr-Cyrl-CS"/>
        </w:rPr>
        <w:t xml:space="preserve"> да се непосредно брине о детету“.</w:t>
      </w:r>
    </w:p>
    <w:p w:rsidR="00480323" w:rsidRDefault="005B0BDD" w:rsidP="00480323">
      <w:pPr>
        <w:suppressLineNumbers/>
        <w:autoSpaceDE w:val="0"/>
        <w:autoSpaceDN w:val="0"/>
        <w:adjustRightInd w:val="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</w:t>
      </w:r>
      <w:r w:rsidR="00480323">
        <w:rPr>
          <w:sz w:val="28"/>
          <w:szCs w:val="28"/>
          <w:lang w:val="sr-Cyrl-CS"/>
        </w:rPr>
        <w:t>Уколико породиља није жива,</w:t>
      </w:r>
      <w:r>
        <w:rPr>
          <w:sz w:val="28"/>
          <w:szCs w:val="28"/>
          <w:lang w:val="sr-Latn-RS"/>
        </w:rPr>
        <w:t xml:space="preserve"> </w:t>
      </w:r>
      <w:r w:rsidR="00480323">
        <w:rPr>
          <w:sz w:val="28"/>
          <w:szCs w:val="28"/>
          <w:lang w:val="sr-Cyrl-CS"/>
        </w:rPr>
        <w:t>или је напустила дете</w:t>
      </w:r>
      <w:r>
        <w:rPr>
          <w:sz w:val="28"/>
          <w:szCs w:val="28"/>
          <w:lang w:val="sr-Latn-RS"/>
        </w:rPr>
        <w:t xml:space="preserve">, </w:t>
      </w:r>
      <w:r w:rsidR="00480323">
        <w:rPr>
          <w:sz w:val="28"/>
          <w:szCs w:val="28"/>
          <w:lang w:val="sr-Cyrl-CS"/>
        </w:rPr>
        <w:t xml:space="preserve">или </w:t>
      </w:r>
      <w:r>
        <w:rPr>
          <w:sz w:val="28"/>
          <w:szCs w:val="28"/>
          <w:lang w:val="sr-Cyrl-CS"/>
        </w:rPr>
        <w:t>је страни држављанин</w:t>
      </w:r>
      <w:r w:rsidR="00480323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Latn-RS"/>
        </w:rPr>
        <w:t xml:space="preserve"> </w:t>
      </w:r>
      <w:r w:rsidR="00480323">
        <w:rPr>
          <w:sz w:val="28"/>
          <w:szCs w:val="28"/>
          <w:lang w:val="sr-Cyrl-CS"/>
        </w:rPr>
        <w:t>право на једнократну новчану помоћ може остварити отац детета.</w:t>
      </w:r>
    </w:p>
    <w:p w:rsidR="00480323" w:rsidRDefault="005B0BDD" w:rsidP="00480323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 xml:space="preserve">       </w:t>
      </w:r>
      <w:r w:rsidR="00480323">
        <w:rPr>
          <w:sz w:val="28"/>
          <w:szCs w:val="28"/>
          <w:lang w:val="sr-Cyrl-CS"/>
        </w:rPr>
        <w:t>Новчани износ права се не мења уколико се у једном порођају роди двоје или више деце</w:t>
      </w:r>
      <w:r w:rsidR="00480323">
        <w:rPr>
          <w:sz w:val="28"/>
          <w:szCs w:val="28"/>
          <w:lang w:val="sr-Latn-RS"/>
        </w:rPr>
        <w:t xml:space="preserve"> у смислу да породиља има право на 50.000,00 динара без обзира на број деце рођен</w:t>
      </w:r>
      <w:r w:rsidR="00480323">
        <w:rPr>
          <w:sz w:val="28"/>
          <w:szCs w:val="28"/>
          <w:lang w:val="sr-Cyrl-RS"/>
        </w:rPr>
        <w:t>е</w:t>
      </w:r>
      <w:r w:rsidR="00480323">
        <w:rPr>
          <w:sz w:val="28"/>
          <w:szCs w:val="28"/>
          <w:lang w:val="sr-Latn-RS"/>
        </w:rPr>
        <w:t xml:space="preserve"> приликом порођа</w:t>
      </w:r>
      <w:r w:rsidR="00480323">
        <w:rPr>
          <w:sz w:val="28"/>
          <w:szCs w:val="28"/>
          <w:lang w:val="sr-Cyrl-RS"/>
        </w:rPr>
        <w:t>ја.</w:t>
      </w:r>
      <w:r w:rsidR="00480323">
        <w:rPr>
          <w:bCs/>
          <w:sz w:val="28"/>
          <w:szCs w:val="28"/>
        </w:rPr>
        <w:t xml:space="preserve"> </w:t>
      </w:r>
    </w:p>
    <w:p w:rsidR="00480323" w:rsidRDefault="005B0BDD" w:rsidP="00480323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  <w:lang w:val="sr-Cyrl-RS"/>
        </w:rPr>
      </w:pPr>
      <w:r>
        <w:rPr>
          <w:bCs/>
          <w:sz w:val="28"/>
          <w:szCs w:val="28"/>
          <w:lang w:val="sr-Cyrl-RS"/>
        </w:rPr>
        <w:t xml:space="preserve">       </w:t>
      </w:r>
      <w:r w:rsidR="00480323">
        <w:rPr>
          <w:bCs/>
          <w:sz w:val="28"/>
          <w:szCs w:val="28"/>
          <w:lang w:val="sr-Cyrl-RS"/>
        </w:rPr>
        <w:t>Право на једнократну новчану помоћ незапосленој породиљи остварује се на основу захтева породиље и документације о испуњености услова за остварење права.</w:t>
      </w:r>
    </w:p>
    <w:p w:rsidR="00480323" w:rsidRDefault="005B0BDD" w:rsidP="00480323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  <w:lang w:val="sr-Cyrl-RS"/>
        </w:rPr>
      </w:pPr>
      <w:r>
        <w:rPr>
          <w:bCs/>
          <w:sz w:val="28"/>
          <w:szCs w:val="28"/>
          <w:lang w:val="sr-Cyrl-RS"/>
        </w:rPr>
        <w:t xml:space="preserve">       </w:t>
      </w:r>
      <w:r w:rsidR="00480323">
        <w:rPr>
          <w:bCs/>
          <w:sz w:val="28"/>
          <w:szCs w:val="28"/>
          <w:lang w:val="sr-Cyrl-RS"/>
        </w:rPr>
        <w:t>Захтев за остваривање права на једнократну новчану помоћ незапосленој породиљи подноси се надлежној управи за послове дечије заштите о року од шест месеци од дана порођаја.</w:t>
      </w:r>
    </w:p>
    <w:p w:rsidR="00480323" w:rsidRDefault="00A76E36" w:rsidP="00480323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  <w:lang w:val="sr-Cyrl-RS"/>
        </w:rPr>
      </w:pPr>
      <w:r>
        <w:rPr>
          <w:bCs/>
          <w:sz w:val="28"/>
          <w:szCs w:val="28"/>
          <w:lang w:val="sr-Cyrl-RS"/>
        </w:rPr>
        <w:t xml:space="preserve">       </w:t>
      </w:r>
      <w:r w:rsidR="00480323">
        <w:rPr>
          <w:bCs/>
          <w:sz w:val="28"/>
          <w:szCs w:val="28"/>
          <w:lang w:val="sr-Cyrl-RS"/>
        </w:rPr>
        <w:t>Управа као првостепени орган решењем одлучује о признавању права.</w:t>
      </w:r>
    </w:p>
    <w:p w:rsidR="00A76E36" w:rsidRDefault="00A76E36" w:rsidP="00480323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  <w:lang w:val="sr-Cyrl-RS"/>
        </w:rPr>
      </w:pPr>
    </w:p>
    <w:p w:rsidR="00A76E36" w:rsidRDefault="00A76E36" w:rsidP="00480323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  <w:lang w:val="sr-Cyrl-RS"/>
        </w:rPr>
      </w:pPr>
      <w:r>
        <w:rPr>
          <w:bCs/>
          <w:sz w:val="28"/>
          <w:szCs w:val="28"/>
          <w:lang w:val="sr-Cyrl-RS"/>
        </w:rPr>
        <w:t xml:space="preserve">       </w:t>
      </w:r>
      <w:r w:rsidR="00480323">
        <w:rPr>
          <w:bCs/>
          <w:sz w:val="28"/>
          <w:szCs w:val="28"/>
          <w:lang w:val="sr-Cyrl-RS"/>
        </w:rPr>
        <w:t>Против решења којим надлежна управа одлучује о праву на једнократну новчану помоћ незапосленој породиљи,може се изјавити жалба ,која се подноси првостепеном органу у року од 8 дана од пријема решења.</w:t>
      </w:r>
    </w:p>
    <w:p w:rsidR="00480323" w:rsidRPr="00EB4E62" w:rsidRDefault="00A76E36" w:rsidP="00480323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  <w:lang w:val="sr-Cyrl-RS"/>
        </w:rPr>
      </w:pPr>
      <w:r>
        <w:rPr>
          <w:bCs/>
          <w:sz w:val="28"/>
          <w:szCs w:val="28"/>
          <w:lang w:val="sr-Cyrl-RS"/>
        </w:rPr>
        <w:t xml:space="preserve">       </w:t>
      </w:r>
      <w:r w:rsidR="00480323">
        <w:rPr>
          <w:bCs/>
          <w:sz w:val="28"/>
          <w:szCs w:val="28"/>
          <w:lang w:val="sr-Cyrl-RS"/>
        </w:rPr>
        <w:t>По жалби одлучује у другом степену Градско веће Града Ниша“</w:t>
      </w:r>
    </w:p>
    <w:p w:rsidR="00907E34" w:rsidRPr="00673AF2" w:rsidRDefault="00480323" w:rsidP="00673AF2">
      <w:pPr>
        <w:suppressLineNumbers/>
        <w:autoSpaceDE w:val="0"/>
        <w:autoSpaceDN w:val="0"/>
        <w:adjustRightInd w:val="0"/>
        <w:ind w:left="993" w:hanging="283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</w:t>
      </w:r>
    </w:p>
    <w:p w:rsidR="00907E34" w:rsidRDefault="00907E34" w:rsidP="0080024B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  <w:lang w:val="sr-Cyrl-RS"/>
        </w:rPr>
      </w:pPr>
    </w:p>
    <w:p w:rsidR="00900E38" w:rsidRPr="00673AF2" w:rsidRDefault="00900E38" w:rsidP="00900E38">
      <w:pPr>
        <w:jc w:val="center"/>
        <w:outlineLvl w:val="0"/>
        <w:rPr>
          <w:b/>
          <w:sz w:val="28"/>
          <w:szCs w:val="28"/>
          <w:lang w:val="sr-Latn-RS"/>
        </w:rPr>
      </w:pPr>
      <w:r w:rsidRPr="00673AF2">
        <w:rPr>
          <w:b/>
          <w:sz w:val="28"/>
          <w:szCs w:val="28"/>
        </w:rPr>
        <w:t>Ч</w:t>
      </w:r>
      <w:r w:rsidRPr="00673AF2">
        <w:rPr>
          <w:b/>
          <w:sz w:val="28"/>
          <w:szCs w:val="28"/>
          <w:lang w:val="en-US"/>
        </w:rPr>
        <w:t xml:space="preserve">лан </w:t>
      </w:r>
      <w:r w:rsidR="00673AF2" w:rsidRPr="00673AF2">
        <w:rPr>
          <w:b/>
          <w:sz w:val="28"/>
          <w:szCs w:val="28"/>
          <w:lang w:val="sr-Latn-RS"/>
        </w:rPr>
        <w:t>4.</w:t>
      </w:r>
    </w:p>
    <w:p w:rsidR="00900E38" w:rsidRPr="00900E38" w:rsidRDefault="00900E38" w:rsidP="00900E38">
      <w:pPr>
        <w:spacing w:before="120"/>
        <w:jc w:val="both"/>
        <w:rPr>
          <w:sz w:val="28"/>
          <w:szCs w:val="28"/>
          <w:lang w:val="en-US"/>
        </w:rPr>
      </w:pPr>
      <w:r w:rsidRPr="00AE7BD6">
        <w:rPr>
          <w:sz w:val="28"/>
          <w:szCs w:val="28"/>
          <w:lang w:val="en-US"/>
        </w:rPr>
        <w:tab/>
      </w:r>
      <w:r w:rsidRPr="00900E38">
        <w:rPr>
          <w:sz w:val="28"/>
          <w:szCs w:val="28"/>
          <w:lang w:val="en-US"/>
        </w:rPr>
        <w:t>Ова Одлука ступа на снагу осмог дана од дана објав</w:t>
      </w:r>
      <w:r w:rsidRPr="00900E38">
        <w:rPr>
          <w:sz w:val="28"/>
          <w:szCs w:val="28"/>
        </w:rPr>
        <w:t>љ</w:t>
      </w:r>
      <w:r w:rsidRPr="00900E38">
        <w:rPr>
          <w:sz w:val="28"/>
          <w:szCs w:val="28"/>
          <w:lang w:val="en-US"/>
        </w:rPr>
        <w:t>ива</w:t>
      </w:r>
      <w:r w:rsidRPr="00900E38">
        <w:rPr>
          <w:sz w:val="28"/>
          <w:szCs w:val="28"/>
        </w:rPr>
        <w:t>њ</w:t>
      </w:r>
      <w:r w:rsidRPr="00900E38">
        <w:rPr>
          <w:sz w:val="28"/>
          <w:szCs w:val="28"/>
          <w:lang w:val="en-US"/>
        </w:rPr>
        <w:t>а у "Слу</w:t>
      </w:r>
      <w:r w:rsidRPr="00900E38">
        <w:rPr>
          <w:sz w:val="28"/>
          <w:szCs w:val="28"/>
        </w:rPr>
        <w:t>ж</w:t>
      </w:r>
      <w:r w:rsidRPr="00900E38">
        <w:rPr>
          <w:sz w:val="28"/>
          <w:szCs w:val="28"/>
          <w:lang w:val="en-US"/>
        </w:rPr>
        <w:t xml:space="preserve">беном листу </w:t>
      </w:r>
      <w:r w:rsidRPr="00900E38">
        <w:rPr>
          <w:sz w:val="28"/>
          <w:szCs w:val="28"/>
          <w:lang w:val="sr-Cyrl-CS"/>
        </w:rPr>
        <w:t>Г</w:t>
      </w:r>
      <w:r w:rsidRPr="00900E38">
        <w:rPr>
          <w:sz w:val="28"/>
          <w:szCs w:val="28"/>
          <w:lang w:val="en-US"/>
        </w:rPr>
        <w:t>рада Ни</w:t>
      </w:r>
      <w:r w:rsidRPr="00900E38">
        <w:rPr>
          <w:sz w:val="28"/>
          <w:szCs w:val="28"/>
        </w:rPr>
        <w:t>ш</w:t>
      </w:r>
      <w:r w:rsidRPr="00900E38">
        <w:rPr>
          <w:sz w:val="28"/>
          <w:szCs w:val="28"/>
          <w:lang w:val="en-US"/>
        </w:rPr>
        <w:t>а".</w:t>
      </w:r>
    </w:p>
    <w:p w:rsidR="00900E38" w:rsidRPr="00AE7BD6" w:rsidRDefault="00900E38" w:rsidP="00900E38">
      <w:pPr>
        <w:suppressLineNumbers/>
        <w:tabs>
          <w:tab w:val="left" w:pos="2835"/>
        </w:tabs>
        <w:autoSpaceDE w:val="0"/>
        <w:autoSpaceDN w:val="0"/>
        <w:adjustRightInd w:val="0"/>
        <w:jc w:val="both"/>
        <w:rPr>
          <w:b/>
          <w:sz w:val="28"/>
          <w:szCs w:val="28"/>
          <w:lang w:val="sr-Cyrl-CS"/>
        </w:rPr>
      </w:pPr>
      <w:r w:rsidRPr="00AE7BD6">
        <w:rPr>
          <w:b/>
          <w:sz w:val="28"/>
          <w:szCs w:val="28"/>
          <w:lang w:val="en-US"/>
        </w:rPr>
        <w:tab/>
      </w:r>
    </w:p>
    <w:p w:rsidR="00900E38" w:rsidRPr="00C44F0F" w:rsidRDefault="00900E38" w:rsidP="00900E38">
      <w:pPr>
        <w:suppressLineNumbers/>
        <w:tabs>
          <w:tab w:val="left" w:pos="2835"/>
        </w:tabs>
        <w:autoSpaceDE w:val="0"/>
        <w:autoSpaceDN w:val="0"/>
        <w:adjustRightInd w:val="0"/>
        <w:jc w:val="both"/>
        <w:outlineLvl w:val="0"/>
        <w:rPr>
          <w:sz w:val="28"/>
          <w:szCs w:val="28"/>
          <w:lang w:val="sr-Cyrl-CS"/>
        </w:rPr>
      </w:pPr>
      <w:r w:rsidRPr="00C44F0F">
        <w:rPr>
          <w:sz w:val="28"/>
          <w:szCs w:val="28"/>
          <w:lang w:val="sr-Cyrl-CS"/>
        </w:rPr>
        <w:t>Број: ____________</w:t>
      </w:r>
    </w:p>
    <w:p w:rsidR="00900E38" w:rsidRPr="00C44F0F" w:rsidRDefault="00900E38" w:rsidP="00900E38">
      <w:pPr>
        <w:suppressLineNumbers/>
        <w:tabs>
          <w:tab w:val="left" w:pos="2835"/>
        </w:tabs>
        <w:autoSpaceDE w:val="0"/>
        <w:autoSpaceDN w:val="0"/>
        <w:adjustRightInd w:val="0"/>
        <w:jc w:val="both"/>
        <w:rPr>
          <w:sz w:val="28"/>
          <w:szCs w:val="28"/>
          <w:lang w:val="sr-Cyrl-CS"/>
        </w:rPr>
      </w:pPr>
      <w:r w:rsidRPr="00C44F0F">
        <w:rPr>
          <w:sz w:val="28"/>
          <w:szCs w:val="28"/>
          <w:lang w:val="sr-Cyrl-CS"/>
        </w:rPr>
        <w:t>У Нишу, ____________</w:t>
      </w:r>
    </w:p>
    <w:p w:rsidR="00900E38" w:rsidRDefault="00900E38" w:rsidP="00900E38">
      <w:pPr>
        <w:suppressLineNumbers/>
        <w:autoSpaceDE w:val="0"/>
        <w:autoSpaceDN w:val="0"/>
        <w:adjustRightInd w:val="0"/>
        <w:jc w:val="both"/>
        <w:rPr>
          <w:sz w:val="26"/>
          <w:szCs w:val="26"/>
          <w:lang w:val="sr-Cyrl-CS"/>
        </w:rPr>
      </w:pPr>
    </w:p>
    <w:p w:rsidR="00900E38" w:rsidRDefault="00900E38" w:rsidP="00900E38">
      <w:pPr>
        <w:suppressLineNumbers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  <w:lang w:val="sr-Cyrl-CS"/>
        </w:rPr>
      </w:pPr>
      <w:r>
        <w:rPr>
          <w:b/>
          <w:bCs/>
          <w:sz w:val="26"/>
          <w:szCs w:val="26"/>
          <w:lang w:val="sr-Cyrl-CS"/>
        </w:rPr>
        <w:t>СКУПШТИНА ГРАДА НИША</w:t>
      </w:r>
    </w:p>
    <w:p w:rsidR="00900E38" w:rsidRDefault="00900E38" w:rsidP="00900E38">
      <w:pPr>
        <w:suppressLineNumbers/>
        <w:autoSpaceDE w:val="0"/>
        <w:autoSpaceDN w:val="0"/>
        <w:adjustRightInd w:val="0"/>
        <w:rPr>
          <w:b/>
          <w:bCs/>
          <w:sz w:val="26"/>
          <w:szCs w:val="26"/>
          <w:lang w:val="sr-Cyrl-CS"/>
        </w:rPr>
      </w:pPr>
    </w:p>
    <w:p w:rsidR="00900E38" w:rsidRPr="0066362E" w:rsidRDefault="00900E38" w:rsidP="00900E38">
      <w:pPr>
        <w:suppressLineNumbers/>
        <w:autoSpaceDE w:val="0"/>
        <w:autoSpaceDN w:val="0"/>
        <w:adjustRightInd w:val="0"/>
        <w:ind w:left="2268"/>
        <w:jc w:val="center"/>
        <w:outlineLvl w:val="0"/>
        <w:rPr>
          <w:b/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                                            </w:t>
      </w:r>
      <w:r w:rsidRPr="0066362E">
        <w:rPr>
          <w:b/>
          <w:sz w:val="26"/>
          <w:szCs w:val="26"/>
          <w:lang w:val="sr-Cyrl-CS"/>
        </w:rPr>
        <w:t>Председник</w:t>
      </w:r>
    </w:p>
    <w:p w:rsidR="00900E38" w:rsidRPr="0066362E" w:rsidRDefault="00900E38" w:rsidP="00900E38">
      <w:pPr>
        <w:suppressLineNumbers/>
        <w:autoSpaceDE w:val="0"/>
        <w:autoSpaceDN w:val="0"/>
        <w:adjustRightInd w:val="0"/>
        <w:ind w:left="2268"/>
        <w:jc w:val="center"/>
        <w:rPr>
          <w:b/>
          <w:sz w:val="26"/>
          <w:szCs w:val="26"/>
          <w:lang w:val="sr-Cyrl-CS"/>
        </w:rPr>
      </w:pPr>
    </w:p>
    <w:p w:rsidR="00495BC6" w:rsidRPr="0083174A" w:rsidRDefault="00900E38" w:rsidP="0083174A">
      <w:pPr>
        <w:suppressLineNumbers/>
        <w:autoSpaceDE w:val="0"/>
        <w:autoSpaceDN w:val="0"/>
        <w:adjustRightInd w:val="0"/>
        <w:ind w:left="2268"/>
        <w:jc w:val="center"/>
        <w:outlineLvl w:val="0"/>
        <w:rPr>
          <w:b/>
          <w:sz w:val="26"/>
          <w:szCs w:val="26"/>
          <w:lang w:val="sr-Cyrl-CS"/>
        </w:rPr>
      </w:pPr>
      <w:r w:rsidRPr="0066362E">
        <w:rPr>
          <w:b/>
          <w:sz w:val="26"/>
          <w:szCs w:val="26"/>
          <w:lang w:val="sr-Cyrl-CS"/>
        </w:rPr>
        <w:t xml:space="preserve">                                                    </w:t>
      </w:r>
      <w:r w:rsidR="00703263">
        <w:rPr>
          <w:b/>
          <w:sz w:val="26"/>
          <w:szCs w:val="26"/>
          <w:lang w:val="sr-Cyrl-RS"/>
        </w:rPr>
        <w:t>Проф.</w:t>
      </w:r>
      <w:r w:rsidR="00703263">
        <w:rPr>
          <w:b/>
          <w:sz w:val="26"/>
          <w:szCs w:val="26"/>
          <w:lang w:val="sr-Cyrl-CS"/>
        </w:rPr>
        <w:t xml:space="preserve"> д</w:t>
      </w:r>
      <w:r w:rsidRPr="0066362E">
        <w:rPr>
          <w:b/>
          <w:sz w:val="26"/>
          <w:szCs w:val="26"/>
          <w:lang w:val="sr-Cyrl-CS"/>
        </w:rPr>
        <w:t>р Миле  Илић</w:t>
      </w:r>
    </w:p>
    <w:sectPr w:rsidR="00495BC6" w:rsidRPr="0083174A" w:rsidSect="00E354F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75" w:rsidRDefault="00676875" w:rsidP="006E06AF">
      <w:r>
        <w:separator/>
      </w:r>
    </w:p>
  </w:endnote>
  <w:endnote w:type="continuationSeparator" w:id="0">
    <w:p w:rsidR="00676875" w:rsidRDefault="00676875" w:rsidP="006E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6F" w:rsidRDefault="006E06AF" w:rsidP="00345B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0F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236F" w:rsidRDefault="00EF589D" w:rsidP="00E354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6F" w:rsidRDefault="006E06AF" w:rsidP="00345B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0FC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589D">
      <w:rPr>
        <w:rStyle w:val="PageNumber"/>
        <w:noProof/>
      </w:rPr>
      <w:t>2</w:t>
    </w:r>
    <w:r>
      <w:rPr>
        <w:rStyle w:val="PageNumber"/>
      </w:rPr>
      <w:fldChar w:fldCharType="end"/>
    </w:r>
  </w:p>
  <w:p w:rsidR="0085236F" w:rsidRDefault="00EF589D" w:rsidP="00E354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75" w:rsidRDefault="00676875" w:rsidP="006E06AF">
      <w:r>
        <w:separator/>
      </w:r>
    </w:p>
  </w:footnote>
  <w:footnote w:type="continuationSeparator" w:id="0">
    <w:p w:rsidR="00676875" w:rsidRDefault="00676875" w:rsidP="006E0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7E8"/>
    <w:multiLevelType w:val="hybridMultilevel"/>
    <w:tmpl w:val="5C8E2C48"/>
    <w:lvl w:ilvl="0" w:tplc="94DAE4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DB21F21"/>
    <w:multiLevelType w:val="hybridMultilevel"/>
    <w:tmpl w:val="A5588A12"/>
    <w:lvl w:ilvl="0" w:tplc="06264D94">
      <w:start w:val="3"/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>
    <w:nsid w:val="602B1FD7"/>
    <w:multiLevelType w:val="hybridMultilevel"/>
    <w:tmpl w:val="DF92938C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C9"/>
    <w:rsid w:val="00057EA4"/>
    <w:rsid w:val="000628C8"/>
    <w:rsid w:val="00110FC9"/>
    <w:rsid w:val="0013728F"/>
    <w:rsid w:val="00154A93"/>
    <w:rsid w:val="003D3C6B"/>
    <w:rsid w:val="003D669A"/>
    <w:rsid w:val="003E2B80"/>
    <w:rsid w:val="00457D9B"/>
    <w:rsid w:val="00480323"/>
    <w:rsid w:val="00492892"/>
    <w:rsid w:val="00495BC6"/>
    <w:rsid w:val="004D29E2"/>
    <w:rsid w:val="004D6CF3"/>
    <w:rsid w:val="005457FE"/>
    <w:rsid w:val="005A54CD"/>
    <w:rsid w:val="005B0BDD"/>
    <w:rsid w:val="005B5945"/>
    <w:rsid w:val="005B6E36"/>
    <w:rsid w:val="005E1A56"/>
    <w:rsid w:val="00673AF2"/>
    <w:rsid w:val="00676875"/>
    <w:rsid w:val="00684BEF"/>
    <w:rsid w:val="006C1E73"/>
    <w:rsid w:val="006E06AF"/>
    <w:rsid w:val="00703263"/>
    <w:rsid w:val="00722A81"/>
    <w:rsid w:val="00743AEA"/>
    <w:rsid w:val="0080024B"/>
    <w:rsid w:val="0083174A"/>
    <w:rsid w:val="0084041F"/>
    <w:rsid w:val="00886D93"/>
    <w:rsid w:val="00900E38"/>
    <w:rsid w:val="00907E34"/>
    <w:rsid w:val="00A00A77"/>
    <w:rsid w:val="00A76E36"/>
    <w:rsid w:val="00C503A9"/>
    <w:rsid w:val="00E33301"/>
    <w:rsid w:val="00EA3524"/>
    <w:rsid w:val="00EB242F"/>
    <w:rsid w:val="00EB4E62"/>
    <w:rsid w:val="00EF589D"/>
    <w:rsid w:val="00F5645D"/>
    <w:rsid w:val="00F7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10F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10FC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110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10F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10FC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110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491DC-06EA-4918-8A0C-47BA10B2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sdjurica</dc:creator>
  <cp:lastModifiedBy>Brankica Vukić</cp:lastModifiedBy>
  <cp:revision>9</cp:revision>
  <dcterms:created xsi:type="dcterms:W3CDTF">2013-11-20T09:08:00Z</dcterms:created>
  <dcterms:modified xsi:type="dcterms:W3CDTF">2013-11-23T15:15:00Z</dcterms:modified>
</cp:coreProperties>
</file>