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5" w:rsidRPr="00D81632" w:rsidRDefault="00600775" w:rsidP="00600775">
      <w:pPr>
        <w:rPr>
          <w:rFonts w:ascii="Arial" w:hAnsi="Arial" w:cs="Arial"/>
        </w:rPr>
      </w:pPr>
      <w:r w:rsidRPr="00D81632">
        <w:rPr>
          <w:rFonts w:ascii="Arial" w:hAnsi="Arial" w:cs="Arial"/>
        </w:rPr>
        <w:tab/>
      </w:r>
      <w:proofErr w:type="spellStart"/>
      <w:proofErr w:type="gramStart"/>
      <w:r w:rsidRPr="00D81632">
        <w:rPr>
          <w:rFonts w:ascii="Arial" w:hAnsi="Arial" w:cs="Arial"/>
        </w:rPr>
        <w:t>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основу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члана</w:t>
      </w:r>
      <w:proofErr w:type="spellEnd"/>
      <w:r w:rsidRPr="00D81632">
        <w:rPr>
          <w:rFonts w:ascii="Arial" w:hAnsi="Arial" w:cs="Arial"/>
        </w:rPr>
        <w:t xml:space="preserve"> 37</w:t>
      </w:r>
      <w:r w:rsidR="00083B5B">
        <w:rPr>
          <w:rFonts w:ascii="Arial" w:hAnsi="Arial" w:cs="Arial"/>
          <w:lang w:val="sr-Cyrl-RS"/>
        </w:rPr>
        <w:t>.</w:t>
      </w:r>
      <w:proofErr w:type="gramEnd"/>
      <w:r w:rsidR="00E62D19">
        <w:rPr>
          <w:rFonts w:ascii="Arial" w:hAnsi="Arial" w:cs="Arial"/>
          <w:lang w:val="sr-Cyrl-RS"/>
        </w:rPr>
        <w:t xml:space="preserve"> став 1. тачка 24)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Статута</w:t>
      </w:r>
      <w:proofErr w:type="spellEnd"/>
      <w:r w:rsidRPr="00D816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</w:t>
      </w:r>
      <w:proofErr w:type="spellStart"/>
      <w:r w:rsidRPr="00D81632">
        <w:rPr>
          <w:rFonts w:ascii="Arial" w:hAnsi="Arial" w:cs="Arial"/>
        </w:rPr>
        <w:t>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 ("</w:t>
      </w:r>
      <w:proofErr w:type="spellStart"/>
      <w:r w:rsidRPr="00D81632">
        <w:rPr>
          <w:rFonts w:ascii="Arial" w:hAnsi="Arial" w:cs="Arial"/>
        </w:rPr>
        <w:t>Службени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лист</w:t>
      </w:r>
      <w:proofErr w:type="spellEnd"/>
      <w:r w:rsidRPr="00D816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</w:t>
      </w:r>
      <w:proofErr w:type="spellStart"/>
      <w:r w:rsidRPr="00D81632">
        <w:rPr>
          <w:rFonts w:ascii="Arial" w:hAnsi="Arial" w:cs="Arial"/>
        </w:rPr>
        <w:t>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", </w:t>
      </w:r>
      <w:proofErr w:type="spellStart"/>
      <w:r w:rsidRPr="00D81632">
        <w:rPr>
          <w:rFonts w:ascii="Arial" w:hAnsi="Arial" w:cs="Arial"/>
        </w:rPr>
        <w:t>број</w:t>
      </w:r>
      <w:proofErr w:type="spellEnd"/>
      <w:r w:rsidRPr="00D81632">
        <w:rPr>
          <w:rFonts w:ascii="Arial" w:hAnsi="Arial" w:cs="Arial"/>
        </w:rPr>
        <w:t xml:space="preserve"> 88/08</w:t>
      </w:r>
      <w:r w:rsidRPr="00D81632"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Latn-RS"/>
        </w:rPr>
        <w:t>,</w:t>
      </w:r>
      <w:r w:rsidRPr="00D81632">
        <w:rPr>
          <w:rFonts w:ascii="Arial" w:hAnsi="Arial" w:cs="Arial"/>
          <w:lang w:val="sr-Cyrl-RS"/>
        </w:rPr>
        <w:t xml:space="preserve"> 143/16 </w:t>
      </w:r>
      <w:r w:rsidRPr="00D81632">
        <w:rPr>
          <w:rFonts w:ascii="Arial" w:hAnsi="Arial" w:cs="Arial"/>
          <w:lang w:val="sr-Latn-RS"/>
        </w:rPr>
        <w:t xml:space="preserve"> </w:t>
      </w:r>
      <w:r w:rsidRPr="00D81632">
        <w:rPr>
          <w:rFonts w:ascii="Arial" w:hAnsi="Arial" w:cs="Arial"/>
          <w:lang w:val="sr-Cyrl-RS"/>
        </w:rPr>
        <w:t>и</w:t>
      </w:r>
      <w:r w:rsidRPr="00D81632">
        <w:rPr>
          <w:rFonts w:ascii="Arial" w:hAnsi="Arial" w:cs="Arial"/>
          <w:lang w:val="sr-Latn-RS"/>
        </w:rPr>
        <w:t xml:space="preserve"> </w:t>
      </w:r>
      <w:r w:rsidRPr="00D81632">
        <w:rPr>
          <w:rFonts w:ascii="Arial" w:hAnsi="Arial" w:cs="Arial"/>
          <w:lang w:val="sr-Cyrl-RS"/>
        </w:rPr>
        <w:t>18/2019</w:t>
      </w:r>
      <w:r w:rsidRPr="00D81632">
        <w:rPr>
          <w:rFonts w:ascii="Arial" w:hAnsi="Arial" w:cs="Arial"/>
        </w:rPr>
        <w:t>),</w:t>
      </w:r>
    </w:p>
    <w:p w:rsidR="00600775" w:rsidRPr="00D81632" w:rsidRDefault="00600775" w:rsidP="00600775">
      <w:pPr>
        <w:jc w:val="both"/>
        <w:rPr>
          <w:rFonts w:ascii="Arial" w:hAnsi="Arial" w:cs="Arial"/>
        </w:rPr>
      </w:pPr>
      <w:r w:rsidRPr="00D81632">
        <w:rPr>
          <w:rFonts w:ascii="Arial" w:hAnsi="Arial" w:cs="Arial"/>
        </w:rPr>
        <w:tab/>
      </w:r>
      <w:proofErr w:type="spellStart"/>
      <w:proofErr w:type="gramStart"/>
      <w:r w:rsidRPr="00D81632">
        <w:rPr>
          <w:rFonts w:ascii="Arial" w:hAnsi="Arial" w:cs="Arial"/>
        </w:rPr>
        <w:t>Скупштина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Града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седници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одржаној</w:t>
      </w:r>
      <w:proofErr w:type="spellEnd"/>
      <w:r w:rsidRPr="00D81632">
        <w:rPr>
          <w:rFonts w:ascii="Arial" w:hAnsi="Arial" w:cs="Arial"/>
        </w:rPr>
        <w:t xml:space="preserve"> ___________    202</w:t>
      </w:r>
      <w:r w:rsidR="00E62D19">
        <w:rPr>
          <w:rFonts w:ascii="Arial" w:hAnsi="Arial" w:cs="Arial"/>
          <w:lang w:val="sr-Cyrl-RS"/>
        </w:rPr>
        <w:t>2</w:t>
      </w:r>
      <w:r w:rsidRPr="00D81632">
        <w:rPr>
          <w:rFonts w:ascii="Arial" w:hAnsi="Arial" w:cs="Arial"/>
        </w:rPr>
        <w:t>.</w:t>
      </w:r>
      <w:proofErr w:type="gramEnd"/>
      <w:r w:rsidRPr="00D81632">
        <w:rPr>
          <w:rFonts w:ascii="Arial" w:hAnsi="Arial" w:cs="Arial"/>
        </w:rPr>
        <w:t xml:space="preserve"> </w:t>
      </w:r>
      <w:proofErr w:type="spellStart"/>
      <w:proofErr w:type="gramStart"/>
      <w:r w:rsidRPr="00D81632">
        <w:rPr>
          <w:rFonts w:ascii="Arial" w:hAnsi="Arial" w:cs="Arial"/>
        </w:rPr>
        <w:t>године</w:t>
      </w:r>
      <w:proofErr w:type="spellEnd"/>
      <w:proofErr w:type="gram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донела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је</w:t>
      </w:r>
      <w:proofErr w:type="spellEnd"/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  <w:r w:rsidRPr="00D81632">
        <w:rPr>
          <w:rFonts w:ascii="Arial" w:hAnsi="Arial" w:cs="Arial"/>
          <w:b/>
        </w:rPr>
        <w:t>Р Е Ш Е Њ Е</w:t>
      </w:r>
    </w:p>
    <w:p w:rsidR="00600775" w:rsidRPr="00D81632" w:rsidRDefault="00600775" w:rsidP="00600775">
      <w:pPr>
        <w:jc w:val="center"/>
        <w:rPr>
          <w:rFonts w:ascii="Arial" w:hAnsi="Arial" w:cs="Arial"/>
        </w:rPr>
      </w:pPr>
    </w:p>
    <w:p w:rsidR="00600775" w:rsidRPr="00D81632" w:rsidRDefault="00600775" w:rsidP="00600775">
      <w:pPr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center"/>
        <w:rPr>
          <w:rFonts w:ascii="Arial" w:hAnsi="Arial" w:cs="Arial"/>
        </w:rPr>
      </w:pP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CS"/>
        </w:rPr>
      </w:pPr>
      <w:r w:rsidRPr="00D81632">
        <w:rPr>
          <w:rFonts w:ascii="Arial" w:hAnsi="Arial" w:cs="Arial"/>
        </w:rPr>
        <w:tab/>
      </w:r>
      <w:proofErr w:type="gramStart"/>
      <w:r w:rsidRPr="00D81632">
        <w:rPr>
          <w:rFonts w:ascii="Arial" w:hAnsi="Arial" w:cs="Arial"/>
        </w:rPr>
        <w:t>I</w:t>
      </w:r>
      <w:r w:rsidRPr="00D81632">
        <w:rPr>
          <w:rFonts w:ascii="Arial" w:hAnsi="Arial" w:cs="Arial"/>
        </w:rPr>
        <w:tab/>
      </w:r>
      <w:r w:rsidRPr="00D81632">
        <w:rPr>
          <w:rFonts w:ascii="Arial" w:hAnsi="Arial" w:cs="Arial"/>
          <w:b/>
        </w:rPr>
        <w:t>УСВАЈА СЕ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Извештај</w:t>
      </w:r>
      <w:proofErr w:type="spellEnd"/>
      <w:r w:rsidRPr="00D81632">
        <w:rPr>
          <w:rFonts w:ascii="Arial" w:hAnsi="Arial" w:cs="Arial"/>
        </w:rPr>
        <w:t xml:space="preserve"> о </w:t>
      </w:r>
      <w:proofErr w:type="spellStart"/>
      <w:r w:rsidRPr="00D81632"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</w:t>
      </w:r>
      <w:r w:rsidRPr="00D81632">
        <w:rPr>
          <w:rFonts w:ascii="Arial" w:hAnsi="Arial" w:cs="Arial"/>
          <w:lang w:val="sr-Cyrl-RS"/>
        </w:rPr>
        <w:t xml:space="preserve"> </w:t>
      </w:r>
      <w:r w:rsidR="006527ED">
        <w:rPr>
          <w:rFonts w:ascii="Arial" w:hAnsi="Arial" w:cs="Arial"/>
          <w:lang w:val="sr-Cyrl-RS"/>
        </w:rPr>
        <w:t>Установе Нишки културни центар</w:t>
      </w:r>
      <w:r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Cyrl-RS"/>
        </w:rPr>
        <w:t>за 20</w:t>
      </w:r>
      <w:r w:rsidRPr="00D81632">
        <w:rPr>
          <w:rFonts w:ascii="Arial" w:hAnsi="Arial" w:cs="Arial"/>
          <w:lang w:val="sr-Latn-RS"/>
        </w:rPr>
        <w:t>2</w:t>
      </w:r>
      <w:r w:rsidR="00E62D19">
        <w:rPr>
          <w:rFonts w:ascii="Arial" w:hAnsi="Arial" w:cs="Arial"/>
          <w:lang w:val="sr-Cyrl-RS"/>
        </w:rPr>
        <w:t>1</w:t>
      </w:r>
      <w:r w:rsidRPr="00D81632"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Cyrl-RS"/>
        </w:rPr>
        <w:t>годину</w:t>
      </w:r>
      <w:r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</w:t>
      </w:r>
      <w:r w:rsidR="006527ED">
        <w:rPr>
          <w:rFonts w:ascii="Arial" w:hAnsi="Arial" w:cs="Arial"/>
          <w:lang w:val="sr-Cyrl-RS"/>
        </w:rPr>
        <w:t>број 181</w:t>
      </w:r>
      <w:r w:rsidRPr="00D81632">
        <w:rPr>
          <w:rFonts w:ascii="Arial" w:hAnsi="Arial" w:cs="Arial"/>
        </w:rPr>
        <w:t xml:space="preserve"> </w:t>
      </w:r>
      <w:r w:rsidRPr="00D81632"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  <w:lang w:val="sr-Cyrl-CS"/>
        </w:rPr>
        <w:t xml:space="preserve"> </w:t>
      </w:r>
      <w:r w:rsidR="00E62D19">
        <w:rPr>
          <w:rFonts w:ascii="Arial" w:hAnsi="Arial" w:cs="Arial"/>
          <w:lang w:val="sr-Cyrl-CS"/>
        </w:rPr>
        <w:t>2</w:t>
      </w:r>
      <w:r w:rsidR="006527ED">
        <w:rPr>
          <w:rFonts w:ascii="Arial" w:hAnsi="Arial" w:cs="Arial"/>
          <w:lang w:val="sr-Cyrl-CS"/>
        </w:rPr>
        <w:t>5</w:t>
      </w:r>
      <w:r w:rsidR="00E62D19">
        <w:rPr>
          <w:rFonts w:ascii="Arial" w:hAnsi="Arial" w:cs="Arial"/>
          <w:lang w:val="sr-Cyrl-CS"/>
        </w:rPr>
        <w:t>.02.2022</w:t>
      </w:r>
      <w:r>
        <w:rPr>
          <w:rFonts w:ascii="Arial" w:hAnsi="Arial" w:cs="Arial"/>
          <w:lang w:val="sr-Cyrl-RS"/>
        </w:rPr>
        <w:t>.</w:t>
      </w:r>
      <w:r w:rsidR="004E5633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D81632">
        <w:rPr>
          <w:rFonts w:ascii="Arial" w:hAnsi="Arial" w:cs="Arial"/>
        </w:rPr>
        <w:t>године</w:t>
      </w:r>
      <w:proofErr w:type="spellEnd"/>
      <w:proofErr w:type="gramEnd"/>
      <w:r w:rsidRPr="00D81632"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који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је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Одлуком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="006527ED">
        <w:rPr>
          <w:rFonts w:ascii="Arial" w:hAnsi="Arial" w:cs="Arial"/>
          <w:lang w:val="sr-Cyrl-RS"/>
        </w:rPr>
        <w:t>бр.182</w:t>
      </w:r>
      <w:proofErr w:type="spellEnd"/>
      <w:r w:rsidRPr="00600775">
        <w:rPr>
          <w:rFonts w:ascii="Arial" w:hAnsi="Arial" w:cs="Arial"/>
        </w:rPr>
        <w:t xml:space="preserve"> </w:t>
      </w:r>
      <w:proofErr w:type="spellStart"/>
      <w:r w:rsidRPr="00600775">
        <w:rPr>
          <w:rFonts w:ascii="Arial" w:hAnsi="Arial" w:cs="Arial"/>
        </w:rPr>
        <w:t>од</w:t>
      </w:r>
      <w:proofErr w:type="spellEnd"/>
      <w:r w:rsidRPr="00600775">
        <w:rPr>
          <w:rFonts w:ascii="Arial" w:hAnsi="Arial" w:cs="Arial"/>
        </w:rPr>
        <w:t xml:space="preserve"> </w:t>
      </w:r>
      <w:r w:rsidR="00B650BD">
        <w:rPr>
          <w:rFonts w:ascii="Arial" w:hAnsi="Arial" w:cs="Arial"/>
          <w:lang w:val="sr-Cyrl-RS"/>
        </w:rPr>
        <w:t>2</w:t>
      </w:r>
      <w:r w:rsidR="006527ED">
        <w:rPr>
          <w:rFonts w:ascii="Arial" w:hAnsi="Arial" w:cs="Arial"/>
          <w:lang w:val="sr-Cyrl-RS"/>
        </w:rPr>
        <w:t>5</w:t>
      </w:r>
      <w:r w:rsidR="00B650BD">
        <w:rPr>
          <w:rFonts w:ascii="Arial" w:hAnsi="Arial" w:cs="Arial"/>
          <w:lang w:val="sr-Cyrl-RS"/>
        </w:rPr>
        <w:t>.02.2022</w:t>
      </w:r>
      <w:r w:rsidRPr="00600775">
        <w:rPr>
          <w:rFonts w:ascii="Arial" w:hAnsi="Arial" w:cs="Arial"/>
        </w:rPr>
        <w:t>.</w:t>
      </w:r>
      <w:proofErr w:type="spellStart"/>
      <w:r w:rsidRPr="00600775">
        <w:rPr>
          <w:rFonts w:ascii="Arial" w:hAnsi="Arial" w:cs="Arial"/>
        </w:rPr>
        <w:t>године</w:t>
      </w:r>
      <w:proofErr w:type="spellEnd"/>
      <w:r w:rsidR="00FF6A2B"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 </w:t>
      </w:r>
      <w:r w:rsidRPr="00D81632">
        <w:rPr>
          <w:rFonts w:ascii="Arial" w:hAnsi="Arial" w:cs="Arial"/>
          <w:lang w:val="sr-Cyrl-RS"/>
        </w:rPr>
        <w:t>усвојио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Управни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одбор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Установе</w:t>
      </w:r>
      <w:proofErr w:type="spellEnd"/>
      <w:r w:rsidRPr="00D81632">
        <w:rPr>
          <w:rFonts w:ascii="Arial" w:hAnsi="Arial" w:cs="Arial"/>
        </w:rPr>
        <w:t xml:space="preserve">.    </w:t>
      </w: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D81632">
        <w:rPr>
          <w:rFonts w:ascii="Arial" w:hAnsi="Arial" w:cs="Arial"/>
        </w:rPr>
        <w:t>II</w:t>
      </w:r>
      <w:r w:rsidRPr="00D81632">
        <w:rPr>
          <w:rFonts w:ascii="Arial" w:hAnsi="Arial" w:cs="Arial"/>
        </w:rPr>
        <w:tab/>
      </w:r>
      <w:proofErr w:type="spellStart"/>
      <w:r w:rsidRPr="00D81632">
        <w:rPr>
          <w:rFonts w:ascii="Arial" w:hAnsi="Arial" w:cs="Arial"/>
        </w:rPr>
        <w:t>Решење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доставити</w:t>
      </w:r>
      <w:proofErr w:type="spellEnd"/>
      <w:r w:rsidRPr="00D81632">
        <w:rPr>
          <w:rFonts w:ascii="Arial" w:hAnsi="Arial" w:cs="Arial"/>
        </w:rPr>
        <w:t xml:space="preserve"> </w:t>
      </w:r>
      <w:r w:rsidR="006527ED" w:rsidRPr="006527ED">
        <w:rPr>
          <w:rFonts w:ascii="Arial" w:hAnsi="Arial" w:cs="Arial"/>
          <w:lang w:val="sr-Cyrl-RS"/>
        </w:rPr>
        <w:t>Установ</w:t>
      </w:r>
      <w:r w:rsidR="00DE02A5">
        <w:rPr>
          <w:rFonts w:ascii="Arial" w:hAnsi="Arial" w:cs="Arial"/>
          <w:lang w:val="sr-Cyrl-RS"/>
        </w:rPr>
        <w:t>и</w:t>
      </w:r>
      <w:r w:rsidR="006527ED" w:rsidRPr="006527ED">
        <w:rPr>
          <w:rFonts w:ascii="Arial" w:hAnsi="Arial" w:cs="Arial"/>
          <w:lang w:val="sr-Cyrl-RS"/>
        </w:rPr>
        <w:t xml:space="preserve"> Нишки културни центар</w:t>
      </w:r>
      <w:r w:rsidRPr="00D81632">
        <w:rPr>
          <w:rFonts w:ascii="Arial" w:hAnsi="Arial" w:cs="Arial"/>
          <w:lang w:val="sr-Latn-RS"/>
        </w:rPr>
        <w:t xml:space="preserve">, </w:t>
      </w:r>
      <w:proofErr w:type="spellStart"/>
      <w:proofErr w:type="gramStart"/>
      <w:r w:rsidRPr="00D81632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Pr="00D81632">
        <w:rPr>
          <w:rFonts w:ascii="Arial" w:hAnsi="Arial" w:cs="Arial"/>
          <w:bCs/>
          <w:lang w:val="sr-Latn-RS" w:eastAsia="sr-Latn-CS"/>
        </w:rPr>
        <w:t>oj</w:t>
      </w:r>
      <w:r w:rsidRPr="00D81632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Pr="00D81632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Pr="00D81632">
        <w:rPr>
          <w:rFonts w:ascii="Arial" w:hAnsi="Arial" w:cs="Arial"/>
          <w:lang w:val="sr-Cyrl-RS"/>
        </w:rPr>
        <w:t xml:space="preserve">и </w:t>
      </w:r>
      <w:proofErr w:type="spellStart"/>
      <w:r w:rsidRPr="00D81632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Pr="00D81632">
        <w:rPr>
          <w:rFonts w:ascii="Arial" w:hAnsi="Arial" w:cs="Arial"/>
          <w:bCs/>
          <w:lang w:val="sr-Latn-RS" w:eastAsia="sr-Latn-CS"/>
        </w:rPr>
        <w:t>oj</w:t>
      </w:r>
      <w:r w:rsidRPr="00D81632">
        <w:rPr>
          <w:rFonts w:ascii="Arial" w:hAnsi="Arial" w:cs="Arial"/>
          <w:bCs/>
          <w:lang w:val="sr-Cyrl-RS" w:eastAsia="sr-Latn-CS"/>
        </w:rPr>
        <w:t xml:space="preserve">  управи </w:t>
      </w:r>
      <w:r w:rsidRPr="00D81632">
        <w:rPr>
          <w:rFonts w:ascii="Arial" w:hAnsi="Arial" w:cs="Arial"/>
          <w:lang w:val="sr-Cyrl-RS"/>
        </w:rPr>
        <w:t>за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финансије</w:t>
      </w:r>
      <w:proofErr w:type="spellEnd"/>
      <w:r w:rsidRPr="00D81632">
        <w:rPr>
          <w:rFonts w:ascii="Arial" w:hAnsi="Arial" w:cs="Arial"/>
          <w:lang w:val="sr-Cyrl-RS"/>
        </w:rPr>
        <w:t>.</w:t>
      </w:r>
    </w:p>
    <w:p w:rsidR="00600775" w:rsidRPr="00D81632" w:rsidRDefault="00600775" w:rsidP="0060077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  <w:proofErr w:type="spellStart"/>
      <w:r w:rsidRPr="00D81632">
        <w:rPr>
          <w:rFonts w:ascii="Arial" w:hAnsi="Arial" w:cs="Arial"/>
        </w:rPr>
        <w:t>Број</w:t>
      </w:r>
      <w:proofErr w:type="spellEnd"/>
      <w:r w:rsidRPr="00D81632">
        <w:rPr>
          <w:rFonts w:ascii="Arial" w:hAnsi="Arial" w:cs="Arial"/>
        </w:rPr>
        <w:t>:</w:t>
      </w: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  <w:r w:rsidRPr="00D81632">
        <w:rPr>
          <w:rFonts w:ascii="Arial" w:hAnsi="Arial" w:cs="Arial"/>
        </w:rPr>
        <w:t xml:space="preserve">У </w:t>
      </w:r>
      <w:proofErr w:type="spellStart"/>
      <w:r w:rsidRPr="00D81632">
        <w:rPr>
          <w:rFonts w:ascii="Arial" w:hAnsi="Arial" w:cs="Arial"/>
        </w:rPr>
        <w:t>Нишу</w:t>
      </w:r>
      <w:proofErr w:type="spellEnd"/>
      <w:r w:rsidRPr="00D81632">
        <w:rPr>
          <w:rFonts w:ascii="Arial" w:hAnsi="Arial" w:cs="Arial"/>
        </w:rPr>
        <w:t xml:space="preserve">, </w:t>
      </w:r>
    </w:p>
    <w:p w:rsidR="00600775" w:rsidRPr="00D81632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  <w:r w:rsidRPr="00D81632">
        <w:rPr>
          <w:rFonts w:ascii="Arial" w:hAnsi="Arial" w:cs="Arial"/>
          <w:b/>
        </w:rPr>
        <w:t>СКУПШТИНА ГРАДА НИША</w:t>
      </w:r>
    </w:p>
    <w:p w:rsidR="00600775" w:rsidRPr="00D81632" w:rsidRDefault="00600775" w:rsidP="00600775">
      <w:pPr>
        <w:rPr>
          <w:rFonts w:ascii="Arial" w:hAnsi="Arial" w:cs="Arial"/>
          <w:b/>
        </w:rPr>
      </w:pPr>
    </w:p>
    <w:p w:rsidR="00600775" w:rsidRPr="00D81632" w:rsidRDefault="00600775" w:rsidP="00600775">
      <w:pPr>
        <w:rPr>
          <w:rFonts w:ascii="Arial" w:hAnsi="Arial" w:cs="Arial"/>
          <w:b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  <w:t xml:space="preserve">                           </w:t>
      </w:r>
      <w:r w:rsidRPr="00B650BD">
        <w:rPr>
          <w:rFonts w:ascii="Arial" w:hAnsi="Arial" w:cs="Arial"/>
          <w:lang w:val="sr-Cyrl-CS"/>
        </w:rPr>
        <w:t>Председник</w:t>
      </w: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  <w:t xml:space="preserve">              </w:t>
      </w:r>
      <w:r w:rsidR="00B650BD" w:rsidRPr="00B650BD">
        <w:rPr>
          <w:rFonts w:ascii="Arial" w:hAnsi="Arial" w:cs="Arial"/>
          <w:lang w:val="sr-Cyrl-CS"/>
        </w:rPr>
        <w:t xml:space="preserve">   </w:t>
      </w:r>
      <w:r w:rsidR="00DD698E">
        <w:rPr>
          <w:rFonts w:ascii="Arial" w:hAnsi="Arial" w:cs="Arial"/>
          <w:lang w:val="sr-Cyrl-RS"/>
        </w:rPr>
        <w:t>д</w:t>
      </w:r>
      <w:bookmarkStart w:id="0" w:name="_GoBack"/>
      <w:bookmarkEnd w:id="0"/>
      <w:r w:rsidR="00B650BD" w:rsidRPr="00B650BD">
        <w:rPr>
          <w:rFonts w:ascii="Arial" w:hAnsi="Arial" w:cs="Arial"/>
          <w:lang w:val="sr-Cyrl-CS"/>
        </w:rPr>
        <w:t>р</w:t>
      </w:r>
      <w:r w:rsidRPr="00B650BD">
        <w:rPr>
          <w:rFonts w:ascii="Arial" w:hAnsi="Arial" w:cs="Arial"/>
          <w:lang w:val="sr-Cyrl-CS"/>
        </w:rPr>
        <w:t xml:space="preserve"> </w:t>
      </w:r>
      <w:r w:rsidRPr="00B650BD">
        <w:rPr>
          <w:rFonts w:ascii="Arial" w:hAnsi="Arial" w:cs="Arial"/>
          <w:lang w:val="sr-Cyrl-RS"/>
        </w:rPr>
        <w:t>Бобан Џунић</w:t>
      </w:r>
      <w:r w:rsidRPr="00B650BD">
        <w:rPr>
          <w:rFonts w:ascii="Arial" w:hAnsi="Arial" w:cs="Arial"/>
          <w:lang w:val="sr-Cyrl-CS"/>
        </w:rPr>
        <w:t xml:space="preserve">       </w:t>
      </w:r>
    </w:p>
    <w:p w:rsidR="00600775" w:rsidRPr="00D81632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9C5078" w:rsidRDefault="009C5078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A725D1" w:rsidRDefault="00A725D1">
      <w:pPr>
        <w:rPr>
          <w:lang w:val="sr-Cyrl-RS"/>
        </w:rPr>
      </w:pPr>
    </w:p>
    <w:p w:rsidR="00A725D1" w:rsidRDefault="00A725D1" w:rsidP="00A725D1">
      <w:pPr>
        <w:ind w:firstLine="720"/>
        <w:rPr>
          <w:rFonts w:ascii="Arial" w:hAnsi="Arial" w:cs="Arial"/>
          <w:bCs/>
          <w:sz w:val="22"/>
          <w:szCs w:val="22"/>
          <w:lang w:val="sr-Cyrl-RS"/>
        </w:rPr>
      </w:pPr>
    </w:p>
    <w:p w:rsidR="00A725D1" w:rsidRPr="00A725D1" w:rsidRDefault="00A725D1" w:rsidP="00A725D1">
      <w:pPr>
        <w:ind w:firstLine="720"/>
        <w:rPr>
          <w:rFonts w:ascii="Arial" w:hAnsi="Arial" w:cs="Arial"/>
          <w:b/>
          <w:bCs/>
          <w:sz w:val="22"/>
          <w:szCs w:val="22"/>
          <w:lang w:val="sr-Cyrl-RS"/>
        </w:rPr>
      </w:pPr>
      <w:r w:rsidRPr="00A725D1">
        <w:rPr>
          <w:rFonts w:ascii="Arial" w:hAnsi="Arial" w:cs="Arial"/>
          <w:bCs/>
          <w:sz w:val="22"/>
          <w:szCs w:val="22"/>
          <w:lang w:val="sr-Cyrl-RS"/>
        </w:rPr>
        <w:lastRenderedPageBreak/>
        <w:t xml:space="preserve">        </w:t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  <w:t xml:space="preserve">       </w:t>
      </w:r>
      <w:r w:rsidRPr="00A725D1">
        <w:rPr>
          <w:rFonts w:ascii="Arial" w:hAnsi="Arial" w:cs="Arial"/>
          <w:b/>
          <w:bCs/>
          <w:sz w:val="22"/>
          <w:szCs w:val="22"/>
          <w:lang w:val="sr-Cyrl-RS"/>
        </w:rPr>
        <w:t>Образложење</w:t>
      </w:r>
    </w:p>
    <w:p w:rsidR="00A725D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A725D1" w:rsidRPr="00A725D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600775" w:rsidRPr="00A725D1" w:rsidRDefault="00600775" w:rsidP="00600775">
      <w:pPr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A725D1">
        <w:rPr>
          <w:rFonts w:ascii="Arial" w:hAnsi="Arial" w:cs="Arial"/>
          <w:bCs/>
          <w:sz w:val="22"/>
          <w:szCs w:val="22"/>
          <w:lang w:val="sr-Cyrl-RS"/>
        </w:rPr>
        <w:t>Ч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лан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r w:rsidRPr="00A725D1">
        <w:rPr>
          <w:rFonts w:ascii="Arial" w:hAnsi="Arial" w:cs="Arial"/>
          <w:bCs/>
          <w:sz w:val="22"/>
          <w:szCs w:val="22"/>
          <w:lang w:val="sr-Cyrl-RS"/>
        </w:rPr>
        <w:t>3</w:t>
      </w:r>
      <w:r w:rsidRPr="00A725D1">
        <w:rPr>
          <w:rFonts w:ascii="Arial" w:hAnsi="Arial" w:cs="Arial"/>
          <w:bCs/>
          <w:sz w:val="22"/>
          <w:szCs w:val="22"/>
        </w:rPr>
        <w:t xml:space="preserve">7. </w:t>
      </w:r>
      <w:proofErr w:type="spellStart"/>
      <w:proofErr w:type="gramStart"/>
      <w:r w:rsidRPr="00A725D1">
        <w:rPr>
          <w:rFonts w:ascii="Arial" w:hAnsi="Arial" w:cs="Arial"/>
          <w:bCs/>
          <w:sz w:val="22"/>
          <w:szCs w:val="22"/>
        </w:rPr>
        <w:t>став</w:t>
      </w:r>
      <w:proofErr w:type="spellEnd"/>
      <w:proofErr w:type="gramEnd"/>
      <w:r w:rsidRPr="00A725D1">
        <w:rPr>
          <w:rFonts w:ascii="Arial" w:hAnsi="Arial" w:cs="Arial"/>
          <w:bCs/>
          <w:sz w:val="22"/>
          <w:szCs w:val="22"/>
        </w:rPr>
        <w:t xml:space="preserve"> 1. </w:t>
      </w:r>
      <w:proofErr w:type="spellStart"/>
      <w:proofErr w:type="gramStart"/>
      <w:r w:rsidRPr="00A725D1">
        <w:rPr>
          <w:rFonts w:ascii="Arial" w:hAnsi="Arial" w:cs="Arial"/>
          <w:bCs/>
          <w:sz w:val="22"/>
          <w:szCs w:val="22"/>
        </w:rPr>
        <w:t>тачка</w:t>
      </w:r>
      <w:proofErr w:type="spellEnd"/>
      <w:proofErr w:type="gramEnd"/>
      <w:r w:rsidRPr="00A725D1">
        <w:rPr>
          <w:rFonts w:ascii="Arial" w:hAnsi="Arial" w:cs="Arial"/>
          <w:bCs/>
          <w:sz w:val="22"/>
          <w:szCs w:val="22"/>
        </w:rPr>
        <w:t xml:space="preserve"> 24</w:t>
      </w:r>
      <w:r w:rsidR="00B650BD">
        <w:rPr>
          <w:rFonts w:ascii="Arial" w:hAnsi="Arial" w:cs="Arial"/>
          <w:bCs/>
          <w:sz w:val="22"/>
          <w:szCs w:val="22"/>
          <w:lang w:val="sr-Cyrl-RS"/>
        </w:rPr>
        <w:t>)</w:t>
      </w:r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Статут</w:t>
      </w:r>
      <w:proofErr w:type="spellEnd"/>
      <w:r w:rsidRPr="00A725D1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Ниша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r w:rsidR="00A171B3">
        <w:rPr>
          <w:rFonts w:ascii="Arial" w:hAnsi="Arial" w:cs="Arial"/>
          <w:bCs/>
          <w:sz w:val="22"/>
          <w:szCs w:val="22"/>
          <w:lang w:val="sr-Cyrl-RS"/>
        </w:rPr>
        <w:t>прописује</w:t>
      </w:r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да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Скупштина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Града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Ниша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разматра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усваја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годишње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извештаје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о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раду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  <w:lang w:val="sr-Cyrl-RS"/>
        </w:rPr>
        <w:t xml:space="preserve"> у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станова</w:t>
      </w:r>
      <w:proofErr w:type="spellEnd"/>
      <w:r w:rsidRPr="00A725D1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A725D1">
        <w:rPr>
          <w:rFonts w:ascii="Arial" w:hAnsi="Arial" w:cs="Arial"/>
          <w:bCs/>
          <w:sz w:val="22"/>
          <w:szCs w:val="22"/>
        </w:rPr>
        <w:t>други</w:t>
      </w:r>
      <w:r w:rsidR="00A56285" w:rsidRPr="00A725D1">
        <w:rPr>
          <w:rFonts w:ascii="Arial" w:hAnsi="Arial" w:cs="Arial"/>
          <w:bCs/>
          <w:sz w:val="22"/>
          <w:szCs w:val="22"/>
        </w:rPr>
        <w:t>х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јавних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служби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чији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је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56285" w:rsidRPr="00A725D1">
        <w:rPr>
          <w:rFonts w:ascii="Arial" w:hAnsi="Arial" w:cs="Arial"/>
          <w:bCs/>
          <w:sz w:val="22"/>
          <w:szCs w:val="22"/>
        </w:rPr>
        <w:t>оснивач</w:t>
      </w:r>
      <w:proofErr w:type="spellEnd"/>
      <w:r w:rsidR="00A56285" w:rsidRPr="00A725D1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00775" w:rsidRDefault="00600775" w:rsidP="006007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Pr="00A725D1">
        <w:rPr>
          <w:rFonts w:ascii="Arial" w:hAnsi="Arial" w:cs="Arial"/>
          <w:sz w:val="22"/>
          <w:szCs w:val="22"/>
          <w:lang w:val="sr-Cyrl-CS"/>
        </w:rPr>
        <w:t xml:space="preserve">Управни одбор </w:t>
      </w:r>
      <w:r w:rsidR="00DE02A5" w:rsidRPr="00DE02A5">
        <w:rPr>
          <w:rFonts w:ascii="Arial" w:hAnsi="Arial" w:cs="Arial"/>
          <w:sz w:val="22"/>
          <w:szCs w:val="22"/>
          <w:lang w:val="sr-Cyrl-RS"/>
        </w:rPr>
        <w:t>Установе Нишки културни центар</w:t>
      </w:r>
      <w:r w:rsidRPr="00A725D1">
        <w:rPr>
          <w:rFonts w:ascii="Arial" w:hAnsi="Arial" w:cs="Arial"/>
          <w:sz w:val="22"/>
          <w:szCs w:val="22"/>
          <w:lang w:val="sr-Cyrl-RS"/>
        </w:rPr>
        <w:t>,</w:t>
      </w:r>
      <w:r w:rsidRPr="00A725D1">
        <w:rPr>
          <w:rFonts w:ascii="Arial" w:hAnsi="Arial" w:cs="Arial"/>
          <w:sz w:val="22"/>
          <w:szCs w:val="22"/>
          <w:lang w:val="sr-Cyrl-CS"/>
        </w:rPr>
        <w:t xml:space="preserve"> на седници одржаној </w:t>
      </w:r>
      <w:r w:rsidR="00B650BD">
        <w:rPr>
          <w:rFonts w:ascii="Arial" w:hAnsi="Arial" w:cs="Arial"/>
          <w:sz w:val="22"/>
          <w:szCs w:val="22"/>
          <w:lang w:val="sr-Cyrl-CS"/>
        </w:rPr>
        <w:t>2</w:t>
      </w:r>
      <w:r w:rsidR="00DE02A5">
        <w:rPr>
          <w:rFonts w:ascii="Arial" w:hAnsi="Arial" w:cs="Arial"/>
          <w:sz w:val="22"/>
          <w:szCs w:val="22"/>
          <w:lang w:val="sr-Cyrl-CS"/>
        </w:rPr>
        <w:t>5</w:t>
      </w:r>
      <w:r w:rsidR="00B650BD">
        <w:rPr>
          <w:rFonts w:ascii="Arial" w:hAnsi="Arial" w:cs="Arial"/>
          <w:sz w:val="22"/>
          <w:szCs w:val="22"/>
          <w:lang w:val="sr-Cyrl-CS"/>
        </w:rPr>
        <w:t>.02.2022</w:t>
      </w:r>
      <w:r w:rsidRPr="00A725D1">
        <w:rPr>
          <w:rFonts w:ascii="Arial" w:hAnsi="Arial" w:cs="Arial"/>
          <w:sz w:val="22"/>
          <w:szCs w:val="22"/>
          <w:lang w:val="sr-Cyrl-RS"/>
        </w:rPr>
        <w:t>.</w:t>
      </w:r>
      <w:r w:rsidR="00B650BD">
        <w:rPr>
          <w:rFonts w:ascii="Arial" w:hAnsi="Arial" w:cs="Arial"/>
          <w:sz w:val="22"/>
          <w:szCs w:val="22"/>
          <w:lang w:val="sr-Cyrl-RS"/>
        </w:rPr>
        <w:t xml:space="preserve"> г</w:t>
      </w:r>
      <w:proofErr w:type="spellStart"/>
      <w:r w:rsidRPr="00A725D1">
        <w:rPr>
          <w:rFonts w:ascii="Arial" w:hAnsi="Arial" w:cs="Arial"/>
          <w:sz w:val="22"/>
          <w:szCs w:val="22"/>
        </w:rPr>
        <w:t>одине</w:t>
      </w:r>
      <w:proofErr w:type="spellEnd"/>
      <w:r w:rsidRPr="00A725D1">
        <w:rPr>
          <w:rFonts w:ascii="Arial" w:hAnsi="Arial" w:cs="Arial"/>
          <w:sz w:val="22"/>
          <w:szCs w:val="22"/>
          <w:lang w:val="sr-Cyrl-RS"/>
        </w:rPr>
        <w:t xml:space="preserve">, Одлуком </w:t>
      </w:r>
      <w:proofErr w:type="spellStart"/>
      <w:r w:rsidR="00B650BD" w:rsidRPr="00B650BD">
        <w:rPr>
          <w:rFonts w:ascii="Arial" w:hAnsi="Arial" w:cs="Arial"/>
          <w:sz w:val="22"/>
          <w:szCs w:val="22"/>
        </w:rPr>
        <w:t>бр</w:t>
      </w:r>
      <w:proofErr w:type="spellEnd"/>
      <w:r w:rsidR="00B650BD" w:rsidRPr="00B650BD">
        <w:rPr>
          <w:rFonts w:ascii="Arial" w:hAnsi="Arial" w:cs="Arial"/>
          <w:sz w:val="22"/>
          <w:szCs w:val="22"/>
        </w:rPr>
        <w:t xml:space="preserve">. </w:t>
      </w:r>
      <w:r w:rsidR="00DE02A5">
        <w:rPr>
          <w:rFonts w:ascii="Arial" w:hAnsi="Arial" w:cs="Arial"/>
          <w:sz w:val="22"/>
          <w:szCs w:val="22"/>
          <w:lang w:val="sr-Cyrl-RS"/>
        </w:rPr>
        <w:t>182</w:t>
      </w:r>
      <w:r w:rsidR="00B650BD" w:rsidRPr="00B650BD">
        <w:rPr>
          <w:rFonts w:ascii="Arial" w:hAnsi="Arial" w:cs="Arial"/>
          <w:sz w:val="22"/>
          <w:szCs w:val="22"/>
        </w:rPr>
        <w:t xml:space="preserve"> </w:t>
      </w:r>
      <w:r w:rsidR="00DE02A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725D1">
        <w:rPr>
          <w:rFonts w:ascii="Arial" w:hAnsi="Arial" w:cs="Arial"/>
          <w:sz w:val="22"/>
          <w:szCs w:val="22"/>
          <w:lang w:val="sr-Cyrl-CS"/>
        </w:rPr>
        <w:t xml:space="preserve">усвојио је </w:t>
      </w:r>
      <w:proofErr w:type="spellStart"/>
      <w:r w:rsidRPr="00A725D1">
        <w:rPr>
          <w:rFonts w:ascii="Arial" w:hAnsi="Arial" w:cs="Arial"/>
          <w:sz w:val="22"/>
          <w:szCs w:val="22"/>
        </w:rPr>
        <w:t>Извештај</w:t>
      </w:r>
      <w:proofErr w:type="spellEnd"/>
      <w:r w:rsidRPr="00A725D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A725D1">
        <w:rPr>
          <w:rFonts w:ascii="Arial" w:hAnsi="Arial" w:cs="Arial"/>
          <w:sz w:val="22"/>
          <w:szCs w:val="22"/>
        </w:rPr>
        <w:t>раду</w:t>
      </w:r>
      <w:proofErr w:type="spellEnd"/>
      <w:r w:rsidRPr="00A725D1">
        <w:rPr>
          <w:rFonts w:ascii="Arial" w:hAnsi="Arial" w:cs="Arial"/>
          <w:sz w:val="22"/>
          <w:szCs w:val="22"/>
          <w:lang w:val="sr-Cyrl-RS"/>
        </w:rPr>
        <w:t xml:space="preserve"> и пословању </w:t>
      </w:r>
      <w:r w:rsidR="00DE02A5" w:rsidRPr="00DE02A5">
        <w:rPr>
          <w:rFonts w:ascii="Arial" w:hAnsi="Arial" w:cs="Arial"/>
          <w:sz w:val="22"/>
          <w:szCs w:val="22"/>
          <w:lang w:val="sr-Cyrl-RS"/>
        </w:rPr>
        <w:t>Установе Нишки културни центар</w:t>
      </w:r>
      <w:r w:rsidRPr="00A725D1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B650BD">
        <w:rPr>
          <w:rFonts w:ascii="Arial" w:hAnsi="Arial" w:cs="Arial"/>
          <w:sz w:val="22"/>
          <w:szCs w:val="22"/>
          <w:lang w:val="sr-Cyrl-RS"/>
        </w:rPr>
        <w:t>1</w:t>
      </w:r>
      <w:r w:rsidRPr="00A725D1">
        <w:rPr>
          <w:rFonts w:ascii="Arial" w:hAnsi="Arial" w:cs="Arial"/>
          <w:sz w:val="22"/>
          <w:szCs w:val="22"/>
          <w:lang w:val="sr-Cyrl-RS"/>
        </w:rPr>
        <w:t>. годину и доставио га</w:t>
      </w:r>
      <w:r w:rsidRPr="00A725D1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Градск</w:t>
      </w:r>
      <w:r w:rsidRPr="00A725D1">
        <w:rPr>
          <w:rFonts w:ascii="Arial" w:hAnsi="Arial" w:cs="Arial"/>
          <w:bCs/>
          <w:sz w:val="22"/>
          <w:szCs w:val="22"/>
          <w:lang w:val="sr-Latn-RS" w:eastAsia="sr-Latn-CS"/>
        </w:rPr>
        <w:t>oj</w:t>
      </w:r>
      <w:r w:rsidRPr="00A725D1">
        <w:rPr>
          <w:rFonts w:ascii="Arial" w:hAnsi="Arial" w:cs="Arial"/>
          <w:bCs/>
          <w:sz w:val="22"/>
          <w:szCs w:val="22"/>
          <w:lang w:val="sr-Cyrl-RS" w:eastAsia="sr-Latn-CS"/>
        </w:rPr>
        <w:t xml:space="preserve">  управи за друштвене делатности</w:t>
      </w:r>
      <w:r w:rsidRPr="00A725D1">
        <w:rPr>
          <w:rFonts w:ascii="Arial" w:hAnsi="Arial" w:cs="Arial"/>
          <w:sz w:val="22"/>
          <w:szCs w:val="22"/>
          <w:lang w:val="sr-Cyrl-RS"/>
        </w:rPr>
        <w:t xml:space="preserve"> на даље поступање. </w:t>
      </w:r>
    </w:p>
    <w:p w:rsidR="00DE02A5" w:rsidRDefault="00DE02A5" w:rsidP="0060077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0A5D58" w:rsidRPr="000A5D58">
        <w:rPr>
          <w:rFonts w:ascii="Arial" w:hAnsi="Arial" w:cs="Arial"/>
          <w:sz w:val="22"/>
          <w:szCs w:val="22"/>
          <w:lang w:val="sr-Cyrl-RS"/>
        </w:rPr>
        <w:t>Установ</w:t>
      </w:r>
      <w:r w:rsidR="000A5D58">
        <w:rPr>
          <w:rFonts w:ascii="Arial" w:hAnsi="Arial" w:cs="Arial"/>
          <w:sz w:val="22"/>
          <w:szCs w:val="22"/>
          <w:lang w:val="sr-Cyrl-RS"/>
        </w:rPr>
        <w:t>а</w:t>
      </w:r>
      <w:r w:rsidR="000A5D58" w:rsidRPr="000A5D58">
        <w:rPr>
          <w:rFonts w:ascii="Arial" w:hAnsi="Arial" w:cs="Arial"/>
          <w:sz w:val="22"/>
          <w:szCs w:val="22"/>
          <w:lang w:val="sr-Cyrl-RS"/>
        </w:rPr>
        <w:t xml:space="preserve"> Нишки културни центар</w:t>
      </w:r>
      <w:r w:rsidR="000A5D58">
        <w:rPr>
          <w:rFonts w:ascii="Arial" w:hAnsi="Arial" w:cs="Arial"/>
          <w:sz w:val="22"/>
          <w:szCs w:val="22"/>
          <w:lang w:val="sr-Cyrl-RS"/>
        </w:rPr>
        <w:t xml:space="preserve"> је током 2021. године, без обзира на непредвидиве и каткада проблематичне епидемијске ситуације, са успехом организовала </w:t>
      </w:r>
      <w:r w:rsidR="001A4234">
        <w:rPr>
          <w:rFonts w:ascii="Arial" w:hAnsi="Arial" w:cs="Arial"/>
          <w:sz w:val="22"/>
          <w:szCs w:val="22"/>
          <w:lang w:val="sr-Cyrl-RS"/>
        </w:rPr>
        <w:t>сталне градске манифестације: Нисомнија, Фестивал глумачких остварења играног филма „Филмски сусрети“, Књижевна колонија Сићево, р</w:t>
      </w:r>
      <w:r w:rsidR="001A4234" w:rsidRPr="001A4234">
        <w:rPr>
          <w:rFonts w:ascii="Arial" w:hAnsi="Arial" w:cs="Arial"/>
          <w:sz w:val="22"/>
          <w:szCs w:val="22"/>
          <w:lang w:val="sr-Cyrl-RS"/>
        </w:rPr>
        <w:t xml:space="preserve">еализовала </w:t>
      </w:r>
      <w:r w:rsidR="00360E17">
        <w:rPr>
          <w:rFonts w:ascii="Arial" w:hAnsi="Arial" w:cs="Arial"/>
          <w:sz w:val="22"/>
          <w:szCs w:val="22"/>
          <w:lang w:val="sr-Cyrl-RS"/>
        </w:rPr>
        <w:t>Г</w:t>
      </w:r>
      <w:r w:rsidR="001A4234">
        <w:rPr>
          <w:rFonts w:ascii="Arial" w:hAnsi="Arial" w:cs="Arial"/>
          <w:sz w:val="22"/>
          <w:szCs w:val="22"/>
          <w:lang w:val="sr-Cyrl-RS"/>
        </w:rPr>
        <w:t>радску славу</w:t>
      </w:r>
      <w:r w:rsidR="00360E17">
        <w:rPr>
          <w:rFonts w:ascii="Arial" w:hAnsi="Arial" w:cs="Arial"/>
          <w:sz w:val="22"/>
          <w:szCs w:val="22"/>
          <w:lang w:val="sr-Cyrl-RS"/>
        </w:rPr>
        <w:t xml:space="preserve"> Свети цар Константин и царица Јелена, </w:t>
      </w:r>
      <w:r w:rsidR="001A4234">
        <w:rPr>
          <w:rFonts w:ascii="Arial" w:hAnsi="Arial" w:cs="Arial"/>
          <w:sz w:val="22"/>
          <w:szCs w:val="22"/>
          <w:lang w:val="sr-Cyrl-RS"/>
        </w:rPr>
        <w:t>а додељене су и награде „Бранко Миљковић“, „Стеван Сремац“ и „Н</w:t>
      </w:r>
      <w:r w:rsidR="00360E17">
        <w:rPr>
          <w:rFonts w:ascii="Arial" w:hAnsi="Arial" w:cs="Arial"/>
          <w:sz w:val="22"/>
          <w:szCs w:val="22"/>
          <w:lang w:val="sr-Cyrl-RS"/>
        </w:rPr>
        <w:t>аграда Г</w:t>
      </w:r>
      <w:r w:rsidR="001A4234" w:rsidRPr="001A4234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360E17">
        <w:rPr>
          <w:rFonts w:ascii="Arial" w:hAnsi="Arial" w:cs="Arial"/>
          <w:sz w:val="22"/>
          <w:szCs w:val="22"/>
          <w:lang w:val="sr-Cyrl-RS"/>
        </w:rPr>
        <w:t>Н</w:t>
      </w:r>
      <w:r w:rsidR="001A4234" w:rsidRPr="001A4234">
        <w:rPr>
          <w:rFonts w:ascii="Arial" w:hAnsi="Arial" w:cs="Arial"/>
          <w:sz w:val="22"/>
          <w:szCs w:val="22"/>
          <w:lang w:val="sr-Cyrl-RS"/>
        </w:rPr>
        <w:t>иша за књижевност за децу и младе</w:t>
      </w:r>
      <w:r w:rsidR="001A4234">
        <w:rPr>
          <w:rFonts w:ascii="Arial" w:hAnsi="Arial" w:cs="Arial"/>
          <w:sz w:val="22"/>
          <w:szCs w:val="22"/>
          <w:lang w:val="sr-Cyrl-RS"/>
        </w:rPr>
        <w:t>“.</w:t>
      </w:r>
    </w:p>
    <w:p w:rsidR="00360E17" w:rsidRDefault="00360E17" w:rsidP="0060077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Такође, НКЦ је успешно реализовао и неке од својих посебних пројеката,попут „Фестивала фантастике“, „Међународног фестивала стрипа Нифест“ и „Дечије уметничке колоније Грачаница“.</w:t>
      </w:r>
    </w:p>
    <w:p w:rsidR="00360E17" w:rsidRDefault="00360E17" w:rsidP="0060077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Издавачка активност је и у 2021. години препознатљива по новим бројевима часописа „Градина“ и „Филаж“, а НКЦ је издао и неколико публицистичких и белетристичких књига</w:t>
      </w:r>
      <w:r w:rsidR="00540BC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угледних ауторских имена.</w:t>
      </w:r>
    </w:p>
    <w:p w:rsidR="00360E17" w:rsidRDefault="0091645A" w:rsidP="00600775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Пројекције филмова, разни тематски филмски фестивали и нишке премијере филмова, промоција књига, књижевне вечери и разговори о књижевним темама, разне ликовне, графичке и фото изложбе, као и изложбе дела примењене уметности, концерти, драме и радио-драме, разне трибине и дечији програми </w:t>
      </w:r>
      <w:r w:rsidR="00540BCD">
        <w:rPr>
          <w:rFonts w:ascii="Arial" w:hAnsi="Arial" w:cs="Arial"/>
          <w:sz w:val="22"/>
          <w:szCs w:val="22"/>
          <w:lang w:val="sr-Cyrl-RS"/>
        </w:rPr>
        <w:t>и у протеклој години су оставиле значаја печат програмске редакције НКЦ-а.</w:t>
      </w:r>
    </w:p>
    <w:p w:rsidR="00526695" w:rsidRDefault="00526695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725D1" w:rsidRDefault="00600775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 xml:space="preserve">Имајући у виду да је Извештај о раду и пословању </w:t>
      </w:r>
      <w:r w:rsidR="00DE02A5" w:rsidRPr="00DE02A5">
        <w:rPr>
          <w:rFonts w:ascii="Arial" w:hAnsi="Arial" w:cs="Arial"/>
          <w:color w:val="000000"/>
          <w:sz w:val="22"/>
          <w:szCs w:val="22"/>
          <w:lang w:val="sr-Cyrl-RS"/>
        </w:rPr>
        <w:t xml:space="preserve">Установе Нишки културни центар 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>за 202</w:t>
      </w:r>
      <w:r w:rsidR="00526695">
        <w:rPr>
          <w:rFonts w:ascii="Arial" w:hAnsi="Arial" w:cs="Arial"/>
          <w:color w:val="000000"/>
          <w:sz w:val="22"/>
          <w:szCs w:val="22"/>
          <w:lang w:val="sr-Cyrl-RS"/>
        </w:rPr>
        <w:t>1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="00A725D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 xml:space="preserve">годину сачињен у складу са законом и прописима Града, као и циљевима садржаним у оснивачком акту, </w:t>
      </w:r>
      <w:r w:rsidRPr="00A725D1">
        <w:rPr>
          <w:rFonts w:ascii="Arial" w:hAnsi="Arial" w:cs="Arial"/>
          <w:bCs/>
          <w:sz w:val="22"/>
          <w:szCs w:val="22"/>
          <w:lang w:val="sr-Cyrl-RS" w:eastAsia="sr-Latn-CS"/>
        </w:rPr>
        <w:t>Градска управа за друштвене делатности</w:t>
      </w:r>
      <w:r w:rsidRPr="00A725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26695">
        <w:rPr>
          <w:rFonts w:ascii="Arial" w:hAnsi="Arial" w:cs="Arial"/>
          <w:sz w:val="22"/>
          <w:szCs w:val="22"/>
          <w:lang w:val="sr-Cyrl-RS"/>
        </w:rPr>
        <w:t xml:space="preserve">је израдила нацрт </w:t>
      </w:r>
      <w:r w:rsidRPr="00A725D1">
        <w:rPr>
          <w:rFonts w:ascii="Arial" w:hAnsi="Arial" w:cs="Arial"/>
          <w:color w:val="000000"/>
          <w:sz w:val="22"/>
          <w:szCs w:val="22"/>
          <w:lang w:val="sr-Cyrl-RS"/>
        </w:rPr>
        <w:t>Решења као у диспозитиву.</w:t>
      </w:r>
    </w:p>
    <w:p w:rsidR="00A725D1" w:rsidRDefault="00A725D1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0062DC" w:rsidRDefault="000062DC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ab/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A725D1" w:rsidRPr="00A725D1" w:rsidRDefault="00A725D1" w:rsidP="00A725D1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       </w:t>
      </w:r>
      <w:r w:rsidR="00B650BD"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sectPr w:rsidR="00A725D1" w:rsidRPr="00A725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4"/>
    <w:rsid w:val="000062DC"/>
    <w:rsid w:val="00014FE1"/>
    <w:rsid w:val="00083B5B"/>
    <w:rsid w:val="000A5D58"/>
    <w:rsid w:val="000E4B6A"/>
    <w:rsid w:val="000F6E14"/>
    <w:rsid w:val="00137FC7"/>
    <w:rsid w:val="001A4234"/>
    <w:rsid w:val="002F47E1"/>
    <w:rsid w:val="00360E17"/>
    <w:rsid w:val="003D25AC"/>
    <w:rsid w:val="004234B9"/>
    <w:rsid w:val="0043040C"/>
    <w:rsid w:val="004746DE"/>
    <w:rsid w:val="004E5633"/>
    <w:rsid w:val="0051097B"/>
    <w:rsid w:val="00526695"/>
    <w:rsid w:val="00540BCD"/>
    <w:rsid w:val="00600775"/>
    <w:rsid w:val="006527ED"/>
    <w:rsid w:val="006801D0"/>
    <w:rsid w:val="006E00CA"/>
    <w:rsid w:val="00822D91"/>
    <w:rsid w:val="0091645A"/>
    <w:rsid w:val="009C5078"/>
    <w:rsid w:val="00A171B3"/>
    <w:rsid w:val="00A56285"/>
    <w:rsid w:val="00A725D1"/>
    <w:rsid w:val="00AE454A"/>
    <w:rsid w:val="00B650BD"/>
    <w:rsid w:val="00B7267B"/>
    <w:rsid w:val="00DD698E"/>
    <w:rsid w:val="00DE02A5"/>
    <w:rsid w:val="00E62D19"/>
    <w:rsid w:val="00F45EBC"/>
    <w:rsid w:val="00FA706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Ranđelović</dc:creator>
  <cp:lastModifiedBy>Marko</cp:lastModifiedBy>
  <cp:revision>2</cp:revision>
  <cp:lastPrinted>2021-04-06T08:36:00Z</cp:lastPrinted>
  <dcterms:created xsi:type="dcterms:W3CDTF">2022-04-11T09:11:00Z</dcterms:created>
  <dcterms:modified xsi:type="dcterms:W3CDTF">2022-04-11T09:11:00Z</dcterms:modified>
</cp:coreProperties>
</file>