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A0780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392B79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0B2F32">
        <w:rPr>
          <w:rFonts w:ascii="Arial" w:hAnsi="Arial" w:cs="Arial"/>
          <w:lang w:val="sr-Cyrl-RS"/>
        </w:rPr>
        <w:t xml:space="preserve">одлуке </w:t>
      </w:r>
      <w:r w:rsidR="000B2F32" w:rsidRPr="000B2F32">
        <w:rPr>
          <w:rFonts w:ascii="Arial" w:hAnsi="Arial" w:cs="Arial"/>
          <w:lang w:val="sr-Cyrl-RS"/>
        </w:rPr>
        <w:t xml:space="preserve">о </w:t>
      </w:r>
      <w:r w:rsidR="00E85414">
        <w:rPr>
          <w:rFonts w:ascii="Arial" w:hAnsi="Arial" w:cs="Arial"/>
          <w:lang w:val="sr-Cyrl-RS"/>
        </w:rPr>
        <w:t>изради Плана детаљне регулације викенд зоне Оштра Чука на путу Габровац – Вукманово, на подручју Градске општине Палилула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одлуке </w:t>
      </w:r>
      <w:r w:rsidR="00E85414" w:rsidRPr="000B2F32">
        <w:rPr>
          <w:rFonts w:ascii="Arial" w:hAnsi="Arial" w:cs="Arial"/>
          <w:lang w:val="sr-Cyrl-RS"/>
        </w:rPr>
        <w:t xml:space="preserve">о </w:t>
      </w:r>
      <w:r w:rsidR="00E85414">
        <w:rPr>
          <w:rFonts w:ascii="Arial" w:hAnsi="Arial" w:cs="Arial"/>
          <w:lang w:val="sr-Cyrl-RS"/>
        </w:rPr>
        <w:t>изради Плана детаљне регулације викенд зоне Оштра Чука на путу Габровац – Вукманово, на подручју Градске општине Палилула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E85414">
        <w:rPr>
          <w:rFonts w:ascii="Arial" w:hAnsi="Arial" w:cs="Arial"/>
          <w:lang w:val="sr-Cyrl-RS" w:eastAsia="ar-SA"/>
        </w:rPr>
        <w:t>Мирољуб Станковић, директор ЈП „Завод за урбанизам Ниш“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0618A5">
        <w:rPr>
          <w:rFonts w:ascii="Arial" w:hAnsi="Arial" w:cs="Arial"/>
          <w:lang w:val="sr-Cyrl-RS" w:eastAsia="sr-Cyrl-CS"/>
        </w:rPr>
        <w:t>233-</w:t>
      </w:r>
      <w:r w:rsidR="000618A5">
        <w:rPr>
          <w:rFonts w:ascii="Arial" w:hAnsi="Arial" w:cs="Arial"/>
          <w:lang w:val="sr-Cyrl-RS" w:eastAsia="sr-Cyrl-CS"/>
        </w:rPr>
        <w:t>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3A0780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392B79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618A5"/>
    <w:rsid w:val="000B2F32"/>
    <w:rsid w:val="000C0AAF"/>
    <w:rsid w:val="00392B79"/>
    <w:rsid w:val="003A0780"/>
    <w:rsid w:val="005249D9"/>
    <w:rsid w:val="00551B37"/>
    <w:rsid w:val="005D1B60"/>
    <w:rsid w:val="009C33EE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Company>Grad Nis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cp:lastPrinted>2021-03-03T05:43:00Z</cp:lastPrinted>
  <dcterms:created xsi:type="dcterms:W3CDTF">2020-12-24T10:47:00Z</dcterms:created>
  <dcterms:modified xsi:type="dcterms:W3CDTF">2021-03-04T07:34:00Z</dcterms:modified>
</cp:coreProperties>
</file>