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A7" w:rsidRPr="0086195D" w:rsidRDefault="00704CA7" w:rsidP="00704CA7">
      <w:pPr>
        <w:ind w:firstLine="720"/>
        <w:jc w:val="both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lang w:val="sr-Cyrl-CS"/>
        </w:rPr>
        <w:t>На основу члана 44</w:t>
      </w:r>
      <w:r w:rsidRPr="0086195D">
        <w:rPr>
          <w:rFonts w:ascii="Arial" w:hAnsi="Arial" w:cs="Arial"/>
          <w:lang w:val="sr-Latn-RS"/>
        </w:rPr>
        <w:t>.</w:t>
      </w:r>
      <w:r w:rsidRPr="0086195D">
        <w:rPr>
          <w:rFonts w:ascii="Arial" w:hAnsi="Arial" w:cs="Arial"/>
          <w:lang w:val="sr-Cyrl-RS"/>
        </w:rPr>
        <w:t xml:space="preserve"> став 2. </w:t>
      </w:r>
      <w:r w:rsidRPr="0086195D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Pr="0086195D">
        <w:rPr>
          <w:rFonts w:ascii="Arial" w:hAnsi="Arial" w:cs="Arial"/>
          <w:bCs/>
          <w:lang w:val="sr-Cyrl-RS"/>
        </w:rPr>
        <w:t>број 72/09, 13/16</w:t>
      </w:r>
      <w:r w:rsidRPr="0086195D">
        <w:rPr>
          <w:rFonts w:ascii="Arial" w:hAnsi="Arial" w:cs="Arial"/>
          <w:bCs/>
          <w:lang w:val="sr-Latn-RS"/>
        </w:rPr>
        <w:t>,</w:t>
      </w:r>
      <w:r w:rsidRPr="0086195D">
        <w:rPr>
          <w:rFonts w:ascii="Arial" w:hAnsi="Arial" w:cs="Arial"/>
          <w:bCs/>
          <w:lang w:val="sr-Cyrl-RS"/>
        </w:rPr>
        <w:t xml:space="preserve"> 30/16- испр.,</w:t>
      </w:r>
      <w:r w:rsidRPr="0086195D">
        <w:rPr>
          <w:rFonts w:ascii="Arial" w:hAnsi="Arial" w:cs="Arial"/>
          <w:bCs/>
          <w:lang w:val="sr-Latn-RS"/>
        </w:rPr>
        <w:t xml:space="preserve"> 6/20</w:t>
      </w:r>
      <w:r w:rsidRPr="0086195D">
        <w:rPr>
          <w:rFonts w:ascii="Arial" w:hAnsi="Arial" w:cs="Arial"/>
          <w:bCs/>
          <w:lang w:val="sr-Cyrl-RS"/>
        </w:rPr>
        <w:t>, 47/21</w:t>
      </w:r>
      <w:r w:rsidR="00166C12" w:rsidRPr="0086195D">
        <w:rPr>
          <w:rFonts w:ascii="Arial" w:hAnsi="Arial" w:cs="Arial"/>
          <w:bCs/>
          <w:lang w:val="sr-Cyrl-RS"/>
        </w:rPr>
        <w:t>,</w:t>
      </w:r>
      <w:r w:rsidRPr="0086195D">
        <w:rPr>
          <w:rFonts w:ascii="Arial" w:hAnsi="Arial" w:cs="Arial"/>
          <w:bCs/>
          <w:lang w:val="sr-Cyrl-RS"/>
        </w:rPr>
        <w:t xml:space="preserve"> 78/21</w:t>
      </w:r>
      <w:r w:rsidR="00166C12" w:rsidRPr="0086195D">
        <w:rPr>
          <w:rFonts w:ascii="Arial" w:hAnsi="Arial" w:cs="Arial"/>
          <w:bCs/>
          <w:lang w:val="sr-Cyrl-RS"/>
        </w:rPr>
        <w:t xml:space="preserve"> и 76/23</w:t>
      </w:r>
      <w:r w:rsidRPr="0086195D">
        <w:rPr>
          <w:rFonts w:ascii="Arial" w:hAnsi="Arial" w:cs="Arial"/>
          <w:lang w:val="sr-Cyrl-CS"/>
        </w:rPr>
        <w:t>),</w:t>
      </w:r>
      <w:r w:rsidRPr="0086195D">
        <w:rPr>
          <w:rFonts w:ascii="Arial" w:hAnsi="Arial" w:cs="Arial"/>
        </w:rPr>
        <w:t xml:space="preserve"> </w:t>
      </w:r>
      <w:proofErr w:type="spellStart"/>
      <w:r w:rsidRPr="0086195D">
        <w:rPr>
          <w:rFonts w:ascii="Arial" w:hAnsi="Arial" w:cs="Arial"/>
        </w:rPr>
        <w:t>члана</w:t>
      </w:r>
      <w:proofErr w:type="spellEnd"/>
      <w:r w:rsidRPr="0086195D">
        <w:rPr>
          <w:rFonts w:ascii="Arial" w:hAnsi="Arial" w:cs="Arial"/>
        </w:rPr>
        <w:t xml:space="preserve"> 37. </w:t>
      </w:r>
      <w:r w:rsidRPr="0086195D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Pr="0086195D">
        <w:rPr>
          <w:rFonts w:ascii="Arial" w:hAnsi="Arial" w:cs="Arial"/>
        </w:rPr>
        <w:t>Статута</w:t>
      </w:r>
      <w:proofErr w:type="spellEnd"/>
      <w:r w:rsidRPr="0086195D">
        <w:rPr>
          <w:rFonts w:ascii="Arial" w:hAnsi="Arial" w:cs="Arial"/>
        </w:rPr>
        <w:t xml:space="preserve"> Града Ниша ("</w:t>
      </w:r>
      <w:proofErr w:type="spellStart"/>
      <w:r w:rsidRPr="0086195D">
        <w:rPr>
          <w:rFonts w:ascii="Arial" w:hAnsi="Arial" w:cs="Arial"/>
        </w:rPr>
        <w:t>Службени</w:t>
      </w:r>
      <w:proofErr w:type="spellEnd"/>
      <w:r w:rsidRPr="0086195D">
        <w:rPr>
          <w:rFonts w:ascii="Arial" w:hAnsi="Arial" w:cs="Arial"/>
        </w:rPr>
        <w:t xml:space="preserve"> </w:t>
      </w:r>
      <w:proofErr w:type="spellStart"/>
      <w:r w:rsidRPr="0086195D">
        <w:rPr>
          <w:rFonts w:ascii="Arial" w:hAnsi="Arial" w:cs="Arial"/>
        </w:rPr>
        <w:t>лист</w:t>
      </w:r>
      <w:proofErr w:type="spellEnd"/>
      <w:r w:rsidRPr="0086195D">
        <w:rPr>
          <w:rFonts w:ascii="Arial" w:hAnsi="Arial" w:cs="Arial"/>
        </w:rPr>
        <w:t xml:space="preserve"> Града Ниша", </w:t>
      </w:r>
      <w:proofErr w:type="spellStart"/>
      <w:r w:rsidRPr="0086195D">
        <w:rPr>
          <w:rFonts w:ascii="Arial" w:hAnsi="Arial" w:cs="Arial"/>
        </w:rPr>
        <w:t>број</w:t>
      </w:r>
      <w:proofErr w:type="spellEnd"/>
      <w:r w:rsidRPr="0086195D">
        <w:rPr>
          <w:rFonts w:ascii="Arial" w:hAnsi="Arial" w:cs="Arial"/>
        </w:rPr>
        <w:t xml:space="preserve"> 88/08, 143/16 и 18/19)</w:t>
      </w:r>
      <w:r w:rsidRPr="0086195D">
        <w:rPr>
          <w:rFonts w:ascii="Arial" w:hAnsi="Arial" w:cs="Arial"/>
          <w:lang w:val="sr-Cyrl-CS"/>
        </w:rPr>
        <w:t xml:space="preserve"> и члана 15</w:t>
      </w:r>
      <w:r w:rsidRPr="0086195D">
        <w:rPr>
          <w:rFonts w:ascii="Arial" w:hAnsi="Arial" w:cs="Arial"/>
          <w:lang w:val="sr-Latn-RS"/>
        </w:rPr>
        <w:t>.</w:t>
      </w:r>
      <w:r w:rsidRPr="0086195D">
        <w:rPr>
          <w:rFonts w:ascii="Arial" w:hAnsi="Arial" w:cs="Arial"/>
          <w:lang w:val="sr-Cyrl-CS"/>
        </w:rPr>
        <w:t xml:space="preserve"> став 2. Одлуке о оснивању </w:t>
      </w:r>
      <w:r w:rsidRPr="0086195D">
        <w:rPr>
          <w:rFonts w:ascii="Arial" w:hAnsi="Arial" w:cs="Arial"/>
          <w:lang w:val="sr-Cyrl-RS"/>
        </w:rPr>
        <w:t>Установе Нишки културни центар</w:t>
      </w:r>
      <w:r w:rsidRPr="0086195D">
        <w:rPr>
          <w:rFonts w:ascii="Arial" w:hAnsi="Arial" w:cs="Arial"/>
          <w:lang w:val="sr-Latn-RS"/>
        </w:rPr>
        <w:t xml:space="preserve"> </w:t>
      </w:r>
      <w:r w:rsidRPr="0086195D">
        <w:rPr>
          <w:rFonts w:ascii="Arial" w:hAnsi="Arial" w:cs="Arial"/>
          <w:lang w:val="sr-Cyrl-CS"/>
        </w:rPr>
        <w:t xml:space="preserve">("Службени лист </w:t>
      </w:r>
      <w:r w:rsidR="0032524E" w:rsidRPr="0086195D">
        <w:rPr>
          <w:rFonts w:ascii="Arial" w:hAnsi="Arial" w:cs="Arial"/>
          <w:lang w:val="sr-Cyrl-CS"/>
        </w:rPr>
        <w:t>Г</w:t>
      </w:r>
      <w:r w:rsidRPr="0086195D">
        <w:rPr>
          <w:rFonts w:ascii="Arial" w:hAnsi="Arial" w:cs="Arial"/>
          <w:lang w:val="sr-Cyrl-CS"/>
        </w:rPr>
        <w:t xml:space="preserve">рада Ниша", број </w:t>
      </w:r>
      <w:r w:rsidRPr="0086195D">
        <w:rPr>
          <w:rFonts w:ascii="Arial" w:hAnsi="Arial" w:cs="Arial"/>
        </w:rPr>
        <w:t>2/11</w:t>
      </w:r>
      <w:r w:rsidR="00401912" w:rsidRPr="0086195D">
        <w:rPr>
          <w:rFonts w:ascii="Arial" w:hAnsi="Arial" w:cs="Arial"/>
          <w:lang w:val="sr-Cyrl-RS"/>
        </w:rPr>
        <w:t xml:space="preserve"> – пречишћен текст</w:t>
      </w:r>
      <w:r w:rsidRPr="0086195D">
        <w:rPr>
          <w:rFonts w:ascii="Arial" w:hAnsi="Arial" w:cs="Arial"/>
        </w:rPr>
        <w:t>,</w:t>
      </w:r>
      <w:r w:rsidRPr="0086195D">
        <w:rPr>
          <w:rFonts w:ascii="Arial" w:hAnsi="Arial" w:cs="Arial"/>
          <w:lang w:val="sr-Cyrl-CS"/>
        </w:rPr>
        <w:t xml:space="preserve"> </w:t>
      </w:r>
      <w:r w:rsidRPr="0086195D">
        <w:rPr>
          <w:rFonts w:ascii="Arial" w:hAnsi="Arial" w:cs="Arial"/>
          <w:lang w:val="sr-Cyrl-RS"/>
        </w:rPr>
        <w:t>115</w:t>
      </w:r>
      <w:r w:rsidRPr="0086195D">
        <w:rPr>
          <w:rFonts w:ascii="Arial" w:hAnsi="Arial" w:cs="Arial"/>
        </w:rPr>
        <w:t>/1</w:t>
      </w:r>
      <w:r w:rsidRPr="0086195D">
        <w:rPr>
          <w:rFonts w:ascii="Arial" w:hAnsi="Arial" w:cs="Arial"/>
          <w:lang w:val="sr-Cyrl-RS"/>
        </w:rPr>
        <w:t>6, 99/20 и 85/21</w:t>
      </w:r>
      <w:r w:rsidRPr="0086195D">
        <w:rPr>
          <w:rFonts w:ascii="Arial" w:hAnsi="Arial" w:cs="Arial"/>
          <w:lang w:val="sr-Cyrl-CS"/>
        </w:rPr>
        <w:t xml:space="preserve">), </w:t>
      </w:r>
    </w:p>
    <w:p w:rsidR="0025490F" w:rsidRPr="0086195D" w:rsidRDefault="0025490F" w:rsidP="007F37E3">
      <w:pPr>
        <w:ind w:firstLine="720"/>
        <w:jc w:val="both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lang w:val="sr-Cyrl-CS"/>
        </w:rPr>
        <w:t xml:space="preserve"> Скупштина Града Ниша</w:t>
      </w:r>
      <w:r w:rsidR="00B76BF8" w:rsidRPr="0086195D">
        <w:rPr>
          <w:rFonts w:ascii="Arial" w:hAnsi="Arial" w:cs="Arial"/>
          <w:lang w:val="sr-Cyrl-CS"/>
        </w:rPr>
        <w:t>,</w:t>
      </w:r>
      <w:r w:rsidRPr="0086195D">
        <w:rPr>
          <w:rFonts w:ascii="Arial" w:hAnsi="Arial" w:cs="Arial"/>
          <w:lang w:val="sr-Cyrl-CS"/>
        </w:rPr>
        <w:t xml:space="preserve"> на седници одржаној</w:t>
      </w:r>
      <w:r w:rsidR="0066495B" w:rsidRPr="0086195D">
        <w:rPr>
          <w:rFonts w:ascii="Arial" w:hAnsi="Arial" w:cs="Arial"/>
        </w:rPr>
        <w:t xml:space="preserve"> ______________</w:t>
      </w:r>
      <w:r w:rsidR="00B76BF8" w:rsidRPr="0086195D">
        <w:rPr>
          <w:rFonts w:ascii="Arial" w:hAnsi="Arial" w:cs="Arial"/>
          <w:lang w:val="sr-Cyrl-RS"/>
        </w:rPr>
        <w:t xml:space="preserve">, </w:t>
      </w:r>
      <w:r w:rsidRPr="0086195D">
        <w:rPr>
          <w:rFonts w:ascii="Arial" w:hAnsi="Arial" w:cs="Arial"/>
          <w:lang w:val="sr-Cyrl-CS"/>
        </w:rPr>
        <w:t>донела је</w:t>
      </w:r>
    </w:p>
    <w:p w:rsidR="0025490F" w:rsidRPr="0086195D" w:rsidRDefault="0025490F" w:rsidP="0025490F">
      <w:pPr>
        <w:jc w:val="both"/>
        <w:rPr>
          <w:rFonts w:ascii="Arial" w:hAnsi="Arial" w:cs="Arial"/>
          <w:lang w:val="sr-Cyrl-CS"/>
        </w:rPr>
      </w:pPr>
    </w:p>
    <w:p w:rsidR="006A77CB" w:rsidRPr="0086195D" w:rsidRDefault="00AA7D33" w:rsidP="0025490F">
      <w:pPr>
        <w:jc w:val="both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lang w:val="sr-Cyrl-CS"/>
        </w:rPr>
        <w:t xml:space="preserve">  </w:t>
      </w:r>
    </w:p>
    <w:p w:rsidR="0025490F" w:rsidRPr="0086195D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86195D">
        <w:rPr>
          <w:rFonts w:ascii="Arial" w:hAnsi="Arial" w:cs="Arial"/>
          <w:b/>
          <w:lang w:val="sr-Cyrl-CS"/>
        </w:rPr>
        <w:t>Р Е Ш Е Њ Е</w:t>
      </w:r>
    </w:p>
    <w:p w:rsidR="006A77CB" w:rsidRPr="0086195D" w:rsidRDefault="006A77CB" w:rsidP="0025490F">
      <w:pPr>
        <w:jc w:val="center"/>
        <w:rPr>
          <w:rFonts w:ascii="Arial" w:hAnsi="Arial" w:cs="Arial"/>
          <w:color w:val="FF0000"/>
          <w:lang w:val="sr-Cyrl-CS"/>
        </w:rPr>
      </w:pPr>
    </w:p>
    <w:p w:rsidR="00066767" w:rsidRPr="0086195D" w:rsidRDefault="00066767" w:rsidP="0025490F">
      <w:pPr>
        <w:jc w:val="center"/>
        <w:rPr>
          <w:rFonts w:ascii="Arial" w:hAnsi="Arial" w:cs="Arial"/>
          <w:color w:val="FF0000"/>
          <w:lang w:val="sr-Cyrl-CS"/>
        </w:rPr>
      </w:pPr>
    </w:p>
    <w:p w:rsidR="007F37E3" w:rsidRPr="0086195D" w:rsidRDefault="0025490F" w:rsidP="007F37E3">
      <w:pPr>
        <w:spacing w:line="276" w:lineRule="auto"/>
        <w:jc w:val="both"/>
        <w:rPr>
          <w:rFonts w:ascii="Arial" w:hAnsi="Arial" w:cs="Arial"/>
          <w:lang w:val="sr-Latn-RS" w:eastAsia="ar-SA"/>
        </w:rPr>
      </w:pPr>
      <w:r w:rsidRPr="0086195D">
        <w:rPr>
          <w:rFonts w:ascii="Arial" w:hAnsi="Arial" w:cs="Arial"/>
          <w:color w:val="FF0000"/>
          <w:lang w:val="sr-Cyrl-CS"/>
        </w:rPr>
        <w:tab/>
      </w:r>
      <w:proofErr w:type="gramStart"/>
      <w:r w:rsidRPr="0086195D">
        <w:rPr>
          <w:rFonts w:ascii="Arial" w:hAnsi="Arial" w:cs="Arial"/>
        </w:rPr>
        <w:t>I</w:t>
      </w:r>
      <w:r w:rsidRPr="0086195D">
        <w:rPr>
          <w:rFonts w:ascii="Arial" w:hAnsi="Arial" w:cs="Arial"/>
        </w:rPr>
        <w:tab/>
      </w:r>
      <w:r w:rsidR="006E2E76" w:rsidRPr="0086195D">
        <w:rPr>
          <w:rFonts w:ascii="Arial" w:hAnsi="Arial" w:cs="Arial"/>
          <w:b/>
          <w:lang w:val="sr-Cyrl-CS" w:eastAsia="ar-SA"/>
        </w:rPr>
        <w:t>ДАЈЕ СЕ САГЛАСНОСТ</w:t>
      </w:r>
      <w:r w:rsidR="006E2E76" w:rsidRPr="0086195D">
        <w:rPr>
          <w:rFonts w:ascii="Arial" w:hAnsi="Arial" w:cs="Arial"/>
          <w:lang w:val="sr-Cyrl-CS" w:eastAsia="ar-SA"/>
        </w:rPr>
        <w:t xml:space="preserve"> на </w:t>
      </w:r>
      <w:r w:rsidR="00E755E8" w:rsidRPr="0086195D">
        <w:rPr>
          <w:rFonts w:ascii="Arial" w:hAnsi="Arial" w:cs="Arial"/>
          <w:lang w:val="sr-Cyrl-RS" w:eastAsia="ar-SA"/>
        </w:rPr>
        <w:t xml:space="preserve">Програм рада </w:t>
      </w:r>
      <w:r w:rsidR="00D97658" w:rsidRPr="0086195D">
        <w:rPr>
          <w:rFonts w:ascii="Arial" w:hAnsi="Arial" w:cs="Arial"/>
          <w:lang w:val="sr-Cyrl-RS" w:eastAsia="ar-SA"/>
        </w:rPr>
        <w:t>У</w:t>
      </w:r>
      <w:r w:rsidR="00E755E8" w:rsidRPr="0086195D">
        <w:rPr>
          <w:rFonts w:ascii="Arial" w:hAnsi="Arial" w:cs="Arial"/>
          <w:lang w:val="sr-Cyrl-RS" w:eastAsia="ar-SA"/>
        </w:rPr>
        <w:t xml:space="preserve">станове Нишки културни центар </w:t>
      </w:r>
      <w:r w:rsidR="00B131BB" w:rsidRPr="0086195D">
        <w:rPr>
          <w:rFonts w:ascii="Arial" w:hAnsi="Arial" w:cs="Arial"/>
          <w:bCs/>
          <w:lang w:eastAsia="ar-SA"/>
        </w:rPr>
        <w:t>за 20</w:t>
      </w:r>
      <w:r w:rsidR="004D4584" w:rsidRPr="0086195D">
        <w:rPr>
          <w:rFonts w:ascii="Arial" w:hAnsi="Arial" w:cs="Arial"/>
          <w:bCs/>
          <w:lang w:val="sr-Cyrl-RS" w:eastAsia="ar-SA"/>
        </w:rPr>
        <w:t>2</w:t>
      </w:r>
      <w:r w:rsidR="00582A52">
        <w:rPr>
          <w:rFonts w:ascii="Arial" w:hAnsi="Arial" w:cs="Arial"/>
          <w:bCs/>
          <w:lang w:val="sr-Cyrl-RS" w:eastAsia="ar-SA"/>
        </w:rPr>
        <w:t>6</w:t>
      </w:r>
      <w:r w:rsidR="00B131BB" w:rsidRPr="0086195D">
        <w:rPr>
          <w:rFonts w:ascii="Arial" w:hAnsi="Arial" w:cs="Arial"/>
          <w:bCs/>
          <w:lang w:eastAsia="ar-SA"/>
        </w:rPr>
        <w:t>.</w:t>
      </w:r>
      <w:proofErr w:type="gramEnd"/>
      <w:r w:rsidR="00B131BB" w:rsidRPr="0086195D">
        <w:rPr>
          <w:rFonts w:ascii="Arial" w:hAnsi="Arial" w:cs="Arial"/>
          <w:bCs/>
          <w:lang w:eastAsia="ar-SA"/>
        </w:rPr>
        <w:t xml:space="preserve"> </w:t>
      </w:r>
      <w:proofErr w:type="spellStart"/>
      <w:proofErr w:type="gramStart"/>
      <w:r w:rsidR="00B131BB" w:rsidRPr="0086195D">
        <w:rPr>
          <w:rFonts w:ascii="Arial" w:hAnsi="Arial" w:cs="Arial"/>
          <w:bCs/>
          <w:lang w:eastAsia="ar-SA"/>
        </w:rPr>
        <w:t>годину</w:t>
      </w:r>
      <w:proofErr w:type="spellEnd"/>
      <w:proofErr w:type="gramEnd"/>
      <w:r w:rsidR="00B131BB" w:rsidRPr="0086195D">
        <w:rPr>
          <w:rFonts w:ascii="Arial" w:hAnsi="Arial" w:cs="Arial"/>
          <w:bCs/>
          <w:lang w:eastAsia="ar-SA"/>
        </w:rPr>
        <w:t xml:space="preserve">, </w:t>
      </w:r>
      <w:proofErr w:type="spellStart"/>
      <w:r w:rsidR="00B131BB" w:rsidRPr="0086195D">
        <w:rPr>
          <w:rFonts w:ascii="Arial" w:hAnsi="Arial" w:cs="Arial"/>
          <w:bCs/>
          <w:lang w:eastAsia="ar-SA"/>
        </w:rPr>
        <w:t>број</w:t>
      </w:r>
      <w:proofErr w:type="spellEnd"/>
      <w:r w:rsidR="00066767" w:rsidRPr="0086195D">
        <w:rPr>
          <w:rFonts w:ascii="Arial" w:hAnsi="Arial" w:cs="Arial"/>
          <w:bCs/>
          <w:lang w:val="sr-Cyrl-RS" w:eastAsia="ar-SA"/>
        </w:rPr>
        <w:t xml:space="preserve"> </w:t>
      </w:r>
      <w:r w:rsidR="00362B8F">
        <w:rPr>
          <w:rFonts w:ascii="Arial" w:hAnsi="Arial" w:cs="Arial"/>
          <w:bCs/>
          <w:lang w:val="sr-Cyrl-RS" w:eastAsia="ar-SA"/>
        </w:rPr>
        <w:t>2</w:t>
      </w:r>
      <w:r w:rsidR="00251BC0">
        <w:rPr>
          <w:rFonts w:ascii="Arial" w:hAnsi="Arial" w:cs="Arial"/>
          <w:bCs/>
          <w:lang w:val="sr-Cyrl-RS" w:eastAsia="ar-SA"/>
        </w:rPr>
        <w:t>181</w:t>
      </w:r>
      <w:r w:rsidR="007F37E3" w:rsidRPr="0086195D">
        <w:rPr>
          <w:rFonts w:ascii="Arial" w:hAnsi="Arial" w:cs="Arial"/>
          <w:lang w:val="sr-Cyrl-RS" w:eastAsia="ar-SA"/>
        </w:rPr>
        <w:t>,</w:t>
      </w:r>
      <w:r w:rsidR="006E2E76" w:rsidRPr="0086195D">
        <w:rPr>
          <w:rFonts w:ascii="Arial" w:hAnsi="Arial" w:cs="Arial"/>
          <w:lang w:val="sr-Cyrl-CS" w:eastAsia="ar-SA"/>
        </w:rPr>
        <w:t xml:space="preserve"> кој</w:t>
      </w:r>
      <w:r w:rsidR="006E2E76" w:rsidRPr="0086195D">
        <w:rPr>
          <w:rFonts w:ascii="Arial" w:hAnsi="Arial" w:cs="Arial"/>
          <w:lang w:val="sr-Cyrl-RS" w:eastAsia="ar-SA"/>
        </w:rPr>
        <w:t>и</w:t>
      </w:r>
      <w:r w:rsidR="006E2E76" w:rsidRPr="0086195D">
        <w:rPr>
          <w:rFonts w:ascii="Arial" w:hAnsi="Arial" w:cs="Arial"/>
          <w:lang w:val="sr-Cyrl-CS" w:eastAsia="ar-SA"/>
        </w:rPr>
        <w:t xml:space="preserve"> је донео Управни одбор </w:t>
      </w:r>
      <w:r w:rsidR="006E2E76" w:rsidRPr="0086195D">
        <w:rPr>
          <w:rFonts w:ascii="Arial" w:hAnsi="Arial" w:cs="Arial"/>
          <w:lang w:val="sr-Cyrl-RS" w:eastAsia="ar-SA"/>
        </w:rPr>
        <w:t xml:space="preserve"> ове  у</w:t>
      </w:r>
      <w:r w:rsidR="006E2E76" w:rsidRPr="0086195D">
        <w:rPr>
          <w:rFonts w:ascii="Arial" w:hAnsi="Arial" w:cs="Arial"/>
          <w:lang w:val="sr-Cyrl-CS" w:eastAsia="ar-SA"/>
        </w:rPr>
        <w:t>станове</w:t>
      </w:r>
      <w:r w:rsidR="00704CA7" w:rsidRPr="0086195D">
        <w:rPr>
          <w:rFonts w:ascii="Arial" w:hAnsi="Arial" w:cs="Arial"/>
          <w:lang w:val="sr-Cyrl-CS" w:eastAsia="ar-SA"/>
        </w:rPr>
        <w:t>,</w:t>
      </w:r>
      <w:r w:rsidR="006E2E76" w:rsidRPr="0086195D">
        <w:rPr>
          <w:rFonts w:ascii="Arial" w:hAnsi="Arial" w:cs="Arial"/>
          <w:lang w:val="sr-Cyrl-CS" w:eastAsia="ar-SA"/>
        </w:rPr>
        <w:t xml:space="preserve"> на седници одржаној </w:t>
      </w:r>
      <w:r w:rsidR="00582A52">
        <w:rPr>
          <w:rFonts w:ascii="Arial" w:hAnsi="Arial" w:cs="Arial"/>
          <w:lang w:val="sr-Cyrl-CS" w:eastAsia="ar-SA"/>
        </w:rPr>
        <w:t>19.12.2025</w:t>
      </w:r>
      <w:r w:rsidR="00066767" w:rsidRPr="0086195D">
        <w:rPr>
          <w:rFonts w:ascii="Arial" w:hAnsi="Arial" w:cs="Arial"/>
          <w:lang w:val="sr-Cyrl-CS" w:eastAsia="ar-SA"/>
        </w:rPr>
        <w:t>.</w:t>
      </w:r>
      <w:r w:rsidR="00C7224F" w:rsidRPr="0086195D">
        <w:rPr>
          <w:rFonts w:ascii="Arial" w:hAnsi="Arial" w:cs="Arial"/>
          <w:bCs/>
          <w:lang w:eastAsia="ar-SA"/>
        </w:rPr>
        <w:t xml:space="preserve"> </w:t>
      </w:r>
      <w:r w:rsidR="007F37E3" w:rsidRPr="0086195D">
        <w:rPr>
          <w:rFonts w:ascii="Arial" w:hAnsi="Arial" w:cs="Arial"/>
          <w:lang w:val="sr-Cyrl-RS" w:eastAsia="ar-SA"/>
        </w:rPr>
        <w:t>године</w:t>
      </w:r>
      <w:r w:rsidR="003C0759" w:rsidRPr="0086195D">
        <w:rPr>
          <w:rFonts w:ascii="Arial" w:hAnsi="Arial" w:cs="Arial"/>
          <w:lang w:val="sr-Latn-RS" w:eastAsia="ar-SA"/>
        </w:rPr>
        <w:t>.</w:t>
      </w:r>
    </w:p>
    <w:p w:rsidR="006E2E76" w:rsidRPr="0086195D" w:rsidRDefault="006E2E76" w:rsidP="007F37E3">
      <w:pPr>
        <w:spacing w:line="276" w:lineRule="auto"/>
        <w:jc w:val="both"/>
        <w:rPr>
          <w:rFonts w:ascii="Arial" w:hAnsi="Arial" w:cs="Arial"/>
          <w:lang w:val="sr-Cyrl-CS" w:eastAsia="ar-SA"/>
        </w:rPr>
      </w:pPr>
      <w:r w:rsidRPr="0086195D">
        <w:rPr>
          <w:rFonts w:ascii="Arial" w:hAnsi="Arial" w:cs="Arial"/>
          <w:lang w:val="sr-Cyrl-CS" w:eastAsia="ar-SA"/>
        </w:rPr>
        <w:t xml:space="preserve"> </w:t>
      </w:r>
    </w:p>
    <w:p w:rsidR="006E2E76" w:rsidRPr="0086195D" w:rsidRDefault="006E2E76" w:rsidP="006E2E76">
      <w:pPr>
        <w:suppressAutoHyphens/>
        <w:jc w:val="both"/>
        <w:rPr>
          <w:rFonts w:ascii="Arial" w:hAnsi="Arial" w:cs="Arial"/>
          <w:lang w:val="sr-Cyrl-CS" w:eastAsia="ar-SA"/>
        </w:rPr>
      </w:pPr>
      <w:r w:rsidRPr="0086195D">
        <w:rPr>
          <w:rFonts w:ascii="Arial" w:hAnsi="Arial" w:cs="Arial"/>
          <w:lang w:val="sr-Cyrl-CS" w:eastAsia="ar-SA"/>
        </w:rPr>
        <w:tab/>
        <w:t>II</w:t>
      </w:r>
      <w:r w:rsidRPr="0086195D">
        <w:rPr>
          <w:rFonts w:ascii="Arial" w:hAnsi="Arial" w:cs="Arial"/>
          <w:color w:val="FF0000"/>
          <w:lang w:val="sr-Cyrl-CS" w:eastAsia="ar-SA"/>
        </w:rPr>
        <w:tab/>
      </w:r>
      <w:r w:rsidR="007F37E3" w:rsidRPr="0086195D">
        <w:rPr>
          <w:rFonts w:ascii="Arial" w:hAnsi="Arial" w:cs="Arial"/>
          <w:lang w:val="sr-Cyrl-RS" w:eastAsia="ar-SA"/>
        </w:rPr>
        <w:t>П</w:t>
      </w:r>
      <w:r w:rsidR="007F37E3" w:rsidRPr="0086195D">
        <w:rPr>
          <w:rFonts w:ascii="Arial" w:hAnsi="Arial" w:cs="Arial"/>
          <w:lang w:val="sr-Cyrl-CS" w:eastAsia="ar-SA"/>
        </w:rPr>
        <w:t>рограм</w:t>
      </w:r>
      <w:r w:rsidR="007F37E3" w:rsidRPr="0086195D">
        <w:rPr>
          <w:rFonts w:ascii="Arial" w:hAnsi="Arial" w:cs="Arial"/>
          <w:lang w:val="sr-Cyrl-RS" w:eastAsia="ar-SA"/>
        </w:rPr>
        <w:t xml:space="preserve"> рада</w:t>
      </w:r>
      <w:r w:rsidR="007F37E3" w:rsidRPr="0086195D">
        <w:rPr>
          <w:rFonts w:ascii="Arial" w:hAnsi="Arial" w:cs="Arial"/>
          <w:lang w:val="sr-Cyrl-CS" w:eastAsia="ar-SA"/>
        </w:rPr>
        <w:t xml:space="preserve"> </w:t>
      </w:r>
      <w:r w:rsidR="00D97658" w:rsidRPr="0086195D">
        <w:rPr>
          <w:rFonts w:ascii="Arial" w:hAnsi="Arial" w:cs="Arial"/>
          <w:lang w:val="sr-Cyrl-CS" w:eastAsia="ar-SA"/>
        </w:rPr>
        <w:t>У</w:t>
      </w:r>
      <w:r w:rsidR="007F37E3" w:rsidRPr="0086195D">
        <w:rPr>
          <w:rFonts w:ascii="Arial" w:hAnsi="Arial" w:cs="Arial"/>
          <w:lang w:val="sr-Cyrl-CS" w:eastAsia="ar-SA"/>
        </w:rPr>
        <w:t xml:space="preserve">станове </w:t>
      </w:r>
      <w:r w:rsidR="007F37E3" w:rsidRPr="0086195D">
        <w:rPr>
          <w:rFonts w:ascii="Arial" w:hAnsi="Arial" w:cs="Arial"/>
          <w:lang w:val="sr-Cyrl-RS" w:eastAsia="ar-SA"/>
        </w:rPr>
        <w:t>Нишки културни центар за 20</w:t>
      </w:r>
      <w:r w:rsidR="004D4584" w:rsidRPr="0086195D">
        <w:rPr>
          <w:rFonts w:ascii="Arial" w:hAnsi="Arial" w:cs="Arial"/>
          <w:lang w:val="sr-Latn-RS" w:eastAsia="ar-SA"/>
        </w:rPr>
        <w:t>2</w:t>
      </w:r>
      <w:r w:rsidR="00582A52">
        <w:rPr>
          <w:rFonts w:ascii="Arial" w:hAnsi="Arial" w:cs="Arial"/>
          <w:lang w:val="sr-Cyrl-RS" w:eastAsia="ar-SA"/>
        </w:rPr>
        <w:t>6</w:t>
      </w:r>
      <w:r w:rsidR="007F37E3" w:rsidRPr="0086195D">
        <w:rPr>
          <w:rFonts w:ascii="Arial" w:hAnsi="Arial" w:cs="Arial"/>
          <w:lang w:val="sr-Cyrl-RS" w:eastAsia="ar-SA"/>
        </w:rPr>
        <w:t>. годину</w:t>
      </w:r>
      <w:r w:rsidR="007F37E3" w:rsidRPr="0086195D">
        <w:rPr>
          <w:rFonts w:ascii="Arial" w:hAnsi="Arial" w:cs="Arial"/>
          <w:color w:val="FF0000"/>
          <w:lang w:val="sr-Cyrl-CS" w:eastAsia="ar-SA"/>
        </w:rPr>
        <w:t xml:space="preserve"> </w:t>
      </w:r>
      <w:r w:rsidRPr="0086195D">
        <w:rPr>
          <w:rFonts w:ascii="Arial" w:hAnsi="Arial" w:cs="Arial"/>
          <w:lang w:val="sr-Cyrl-CS" w:eastAsia="ar-SA"/>
        </w:rPr>
        <w:t xml:space="preserve">реализоваће  се  у  складу  са  </w:t>
      </w:r>
      <w:r w:rsidR="00704CA7" w:rsidRPr="0086195D">
        <w:rPr>
          <w:rFonts w:ascii="Arial" w:hAnsi="Arial" w:cs="Arial"/>
          <w:lang w:val="sr-Cyrl-CS" w:eastAsia="ar-SA"/>
        </w:rPr>
        <w:t>Ф</w:t>
      </w:r>
      <w:r w:rsidRPr="0086195D">
        <w:rPr>
          <w:rFonts w:ascii="Arial" w:hAnsi="Arial" w:cs="Arial"/>
          <w:lang w:val="sr-Cyrl-CS" w:eastAsia="ar-SA"/>
        </w:rPr>
        <w:t xml:space="preserve">инансијским планом </w:t>
      </w:r>
      <w:r w:rsidRPr="0086195D">
        <w:rPr>
          <w:rFonts w:ascii="Arial" w:hAnsi="Arial" w:cs="Arial"/>
          <w:lang w:val="sr-Cyrl-RS" w:eastAsia="ar-SA"/>
        </w:rPr>
        <w:t xml:space="preserve"> </w:t>
      </w:r>
      <w:r w:rsidRPr="0086195D">
        <w:rPr>
          <w:rFonts w:ascii="Arial" w:hAnsi="Arial" w:cs="Arial"/>
          <w:lang w:val="sr-Cyrl-CS" w:eastAsia="ar-SA"/>
        </w:rPr>
        <w:t xml:space="preserve">ове  </w:t>
      </w:r>
      <w:r w:rsidRPr="0086195D">
        <w:rPr>
          <w:rFonts w:ascii="Arial" w:hAnsi="Arial" w:cs="Arial"/>
          <w:lang w:val="sr-Cyrl-RS" w:eastAsia="ar-SA"/>
        </w:rPr>
        <w:t>у</w:t>
      </w:r>
      <w:r w:rsidRPr="0086195D">
        <w:rPr>
          <w:rFonts w:ascii="Arial" w:hAnsi="Arial" w:cs="Arial"/>
          <w:lang w:val="sr-Cyrl-CS" w:eastAsia="ar-SA"/>
        </w:rPr>
        <w:t>станове за 20</w:t>
      </w:r>
      <w:r w:rsidR="004D4584" w:rsidRPr="0086195D">
        <w:rPr>
          <w:rFonts w:ascii="Arial" w:hAnsi="Arial" w:cs="Arial"/>
          <w:lang w:val="sr-Latn-RS" w:eastAsia="ar-SA"/>
        </w:rPr>
        <w:t>2</w:t>
      </w:r>
      <w:r w:rsidR="00582A52">
        <w:rPr>
          <w:rFonts w:ascii="Arial" w:hAnsi="Arial" w:cs="Arial"/>
          <w:lang w:val="sr-Cyrl-RS" w:eastAsia="ar-SA"/>
        </w:rPr>
        <w:t>6</w:t>
      </w:r>
      <w:r w:rsidRPr="0086195D">
        <w:rPr>
          <w:rFonts w:ascii="Arial" w:hAnsi="Arial" w:cs="Arial"/>
          <w:lang w:val="sr-Cyrl-CS" w:eastAsia="ar-SA"/>
        </w:rPr>
        <w:t xml:space="preserve">. годину.  </w:t>
      </w:r>
    </w:p>
    <w:p w:rsidR="00B23BD3" w:rsidRPr="0086195D" w:rsidRDefault="00B23BD3" w:rsidP="006E2E76">
      <w:pPr>
        <w:jc w:val="both"/>
        <w:rPr>
          <w:rFonts w:ascii="Arial" w:hAnsi="Arial" w:cs="Arial"/>
          <w:color w:val="FF0000"/>
        </w:rPr>
      </w:pPr>
    </w:p>
    <w:p w:rsidR="00582A52" w:rsidRPr="00582A52" w:rsidRDefault="0025490F" w:rsidP="00582A52">
      <w:pPr>
        <w:jc w:val="both"/>
        <w:rPr>
          <w:rFonts w:ascii="Arial" w:hAnsi="Arial" w:cs="Arial"/>
        </w:rPr>
      </w:pPr>
      <w:r w:rsidRPr="0086195D">
        <w:rPr>
          <w:rFonts w:ascii="Arial" w:hAnsi="Arial" w:cs="Arial"/>
          <w:color w:val="FF0000"/>
          <w:lang w:val="sr-Cyrl-CS"/>
        </w:rPr>
        <w:tab/>
      </w:r>
      <w:proofErr w:type="gramStart"/>
      <w:r w:rsidRPr="0086195D">
        <w:rPr>
          <w:rFonts w:ascii="Arial" w:hAnsi="Arial" w:cs="Arial"/>
        </w:rPr>
        <w:t>II</w:t>
      </w:r>
      <w:r w:rsidR="0066495B" w:rsidRPr="0086195D">
        <w:rPr>
          <w:rFonts w:ascii="Arial" w:hAnsi="Arial" w:cs="Arial"/>
        </w:rPr>
        <w:t>I</w:t>
      </w:r>
      <w:r w:rsidRPr="0086195D">
        <w:rPr>
          <w:rFonts w:ascii="Arial" w:hAnsi="Arial" w:cs="Arial"/>
          <w:lang w:val="sr-Cyrl-CS"/>
        </w:rPr>
        <w:tab/>
      </w:r>
      <w:r w:rsidR="00761428">
        <w:rPr>
          <w:rFonts w:ascii="Arial" w:hAnsi="Arial" w:cs="Arial"/>
          <w:lang w:val="sr-Cyrl-CS"/>
        </w:rPr>
        <w:t xml:space="preserve">Решење доставити </w:t>
      </w:r>
      <w:r w:rsidR="00761428" w:rsidRPr="00761428">
        <w:rPr>
          <w:rFonts w:ascii="Arial" w:hAnsi="Arial" w:cs="Arial"/>
          <w:lang w:val="sr-Cyrl-CS"/>
        </w:rPr>
        <w:t>Установ</w:t>
      </w:r>
      <w:r w:rsidR="00761428">
        <w:rPr>
          <w:rFonts w:ascii="Arial" w:hAnsi="Arial" w:cs="Arial"/>
          <w:lang w:val="sr-Cyrl-CS"/>
        </w:rPr>
        <w:t>и</w:t>
      </w:r>
      <w:r w:rsidR="00761428" w:rsidRPr="00761428">
        <w:rPr>
          <w:rFonts w:ascii="Arial" w:hAnsi="Arial" w:cs="Arial"/>
          <w:lang w:val="sr-Cyrl-CS"/>
        </w:rPr>
        <w:t xml:space="preserve"> </w:t>
      </w:r>
      <w:r w:rsidR="00761428" w:rsidRPr="00761428">
        <w:rPr>
          <w:rFonts w:ascii="Arial" w:hAnsi="Arial" w:cs="Arial"/>
          <w:lang w:val="sr-Cyrl-RS"/>
        </w:rPr>
        <w:t>Нишки културни центар</w:t>
      </w:r>
      <w:r w:rsidR="00761428">
        <w:rPr>
          <w:rFonts w:ascii="Arial" w:hAnsi="Arial" w:cs="Arial"/>
          <w:lang w:val="sr-Cyrl-RS"/>
        </w:rPr>
        <w:t>,</w:t>
      </w:r>
      <w:r w:rsidR="00761428" w:rsidRPr="00761428">
        <w:rPr>
          <w:rFonts w:ascii="Arial" w:hAnsi="Arial" w:cs="Arial"/>
          <w:lang w:val="sr-Cyrl-RS"/>
        </w:rPr>
        <w:t xml:space="preserve"> </w:t>
      </w:r>
      <w:r w:rsidR="00582A52" w:rsidRPr="00582A52">
        <w:rPr>
          <w:rFonts w:ascii="Arial" w:hAnsi="Arial" w:cs="Arial"/>
          <w:lang w:val="sr-Cyrl-RS"/>
        </w:rPr>
        <w:t xml:space="preserve">Градској управи </w:t>
      </w:r>
      <w:r w:rsidR="00582A52" w:rsidRPr="00582A52">
        <w:rPr>
          <w:rFonts w:ascii="Arial" w:hAnsi="Arial" w:cs="Arial"/>
          <w:bCs/>
          <w:lang w:val="sr-Cyrl-RS"/>
        </w:rPr>
        <w:t>за социјалну и породичну заштиту, образовање, културу и спорт</w:t>
      </w:r>
      <w:r w:rsidR="00582A52" w:rsidRPr="00582A52">
        <w:rPr>
          <w:rFonts w:ascii="Arial" w:hAnsi="Arial" w:cs="Arial"/>
          <w:lang w:val="sr-Cyrl-RS"/>
        </w:rPr>
        <w:t xml:space="preserve"> и Градској управи за финансије</w:t>
      </w:r>
      <w:r w:rsidR="00582A52" w:rsidRPr="00582A52">
        <w:rPr>
          <w:rFonts w:ascii="Arial" w:hAnsi="Arial" w:cs="Arial"/>
          <w:lang w:val="sr-Latn-RS"/>
        </w:rPr>
        <w:t xml:space="preserve"> </w:t>
      </w:r>
      <w:r w:rsidR="00582A52" w:rsidRPr="00582A52">
        <w:rPr>
          <w:rFonts w:ascii="Arial" w:hAnsi="Arial" w:cs="Arial"/>
          <w:lang w:val="sr-Cyrl-RS"/>
        </w:rPr>
        <w:t>и локалне јавне приходе.</w:t>
      </w:r>
      <w:proofErr w:type="gramEnd"/>
    </w:p>
    <w:p w:rsidR="00582A52" w:rsidRPr="00582A52" w:rsidRDefault="00582A52" w:rsidP="00582A52">
      <w:pPr>
        <w:jc w:val="both"/>
        <w:rPr>
          <w:rFonts w:ascii="Arial" w:hAnsi="Arial" w:cs="Arial"/>
        </w:rPr>
      </w:pPr>
    </w:p>
    <w:p w:rsidR="00066767" w:rsidRPr="0086195D" w:rsidRDefault="00066767" w:rsidP="0025490F">
      <w:pPr>
        <w:jc w:val="both"/>
        <w:rPr>
          <w:rFonts w:ascii="Arial" w:hAnsi="Arial" w:cs="Arial"/>
          <w:lang w:val="sr-Cyrl-CS"/>
        </w:rPr>
      </w:pPr>
    </w:p>
    <w:p w:rsidR="00E755E8" w:rsidRPr="0086195D" w:rsidRDefault="00E755E8" w:rsidP="0025490F">
      <w:pPr>
        <w:jc w:val="both"/>
        <w:rPr>
          <w:rFonts w:ascii="Arial" w:hAnsi="Arial" w:cs="Arial"/>
          <w:lang w:val="sr-Cyrl-CS"/>
        </w:rPr>
      </w:pPr>
    </w:p>
    <w:p w:rsidR="0025490F" w:rsidRPr="0086195D" w:rsidRDefault="0025490F" w:rsidP="0025490F">
      <w:pPr>
        <w:jc w:val="both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lang w:val="sr-Cyrl-CS"/>
        </w:rPr>
        <w:t>Број:</w:t>
      </w:r>
    </w:p>
    <w:p w:rsidR="0025490F" w:rsidRPr="0086195D" w:rsidRDefault="0061096F" w:rsidP="0025490F">
      <w:pPr>
        <w:jc w:val="both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lang w:val="sr-Cyrl-CS"/>
        </w:rPr>
        <w:t xml:space="preserve">У Нишу, </w:t>
      </w:r>
    </w:p>
    <w:p w:rsidR="0086195D" w:rsidRPr="0086195D" w:rsidRDefault="0086195D" w:rsidP="0025490F">
      <w:pPr>
        <w:jc w:val="both"/>
        <w:rPr>
          <w:rFonts w:ascii="Arial" w:hAnsi="Arial" w:cs="Arial"/>
          <w:lang w:val="sr-Cyrl-CS"/>
        </w:rPr>
      </w:pPr>
    </w:p>
    <w:p w:rsidR="0025490F" w:rsidRPr="0086195D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86195D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86195D">
        <w:rPr>
          <w:rFonts w:ascii="Arial" w:hAnsi="Arial" w:cs="Arial"/>
          <w:b/>
          <w:lang w:val="sr-Cyrl-CS"/>
        </w:rPr>
        <w:t>СКУПШТИНА ГРАДА НИША</w:t>
      </w:r>
    </w:p>
    <w:p w:rsidR="0086195D" w:rsidRPr="0086195D" w:rsidRDefault="0086195D" w:rsidP="0025490F">
      <w:pPr>
        <w:jc w:val="center"/>
        <w:rPr>
          <w:rFonts w:ascii="Arial" w:hAnsi="Arial" w:cs="Arial"/>
          <w:b/>
          <w:lang w:val="sr-Cyrl-CS"/>
        </w:rPr>
      </w:pPr>
    </w:p>
    <w:p w:rsidR="003D1FCF" w:rsidRPr="0086195D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86195D" w:rsidRDefault="0025490F" w:rsidP="0025490F">
      <w:pPr>
        <w:jc w:val="center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</w:rPr>
        <w:t xml:space="preserve">           </w:t>
      </w:r>
      <w:r w:rsidRPr="0086195D">
        <w:rPr>
          <w:rFonts w:ascii="Arial" w:hAnsi="Arial" w:cs="Arial"/>
          <w:lang w:val="sr-Cyrl-CS"/>
        </w:rPr>
        <w:t>Председник</w:t>
      </w:r>
    </w:p>
    <w:p w:rsidR="0025490F" w:rsidRPr="0086195D" w:rsidRDefault="002E5BAF" w:rsidP="0025490F">
      <w:pPr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lang w:val="sr-Cyrl-CS"/>
        </w:rPr>
        <w:t xml:space="preserve">  </w:t>
      </w:r>
    </w:p>
    <w:p w:rsidR="00874723" w:rsidRPr="0086195D" w:rsidRDefault="00874723" w:rsidP="0025490F">
      <w:pPr>
        <w:rPr>
          <w:rFonts w:ascii="Arial" w:hAnsi="Arial" w:cs="Arial"/>
          <w:lang w:val="sr-Cyrl-CS"/>
        </w:rPr>
      </w:pPr>
    </w:p>
    <w:p w:rsidR="0025490F" w:rsidRPr="0086195D" w:rsidRDefault="004D4584" w:rsidP="0025490F">
      <w:pPr>
        <w:jc w:val="center"/>
        <w:rPr>
          <w:rFonts w:ascii="Arial" w:hAnsi="Arial" w:cs="Arial"/>
          <w:lang w:val="sr-Cyrl-CS"/>
        </w:rPr>
      </w:pP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b/>
          <w:lang w:val="sr-Cyrl-CS"/>
        </w:rPr>
        <w:tab/>
      </w:r>
      <w:r w:rsidRPr="0086195D">
        <w:rPr>
          <w:rFonts w:ascii="Arial" w:hAnsi="Arial" w:cs="Arial"/>
          <w:lang w:val="sr-Cyrl-CS"/>
        </w:rPr>
        <w:t xml:space="preserve">                         </w:t>
      </w:r>
      <w:r w:rsidR="0086195D">
        <w:rPr>
          <w:rFonts w:ascii="Arial" w:hAnsi="Arial" w:cs="Arial"/>
          <w:lang w:val="sr-Cyrl-CS"/>
        </w:rPr>
        <w:t xml:space="preserve">                          </w:t>
      </w:r>
      <w:r w:rsidR="00727528" w:rsidRPr="0086195D">
        <w:rPr>
          <w:rFonts w:ascii="Arial" w:hAnsi="Arial" w:cs="Arial"/>
          <w:lang w:val="sr-Cyrl-CS"/>
        </w:rPr>
        <w:t>Проф. др Игор Новаковић</w:t>
      </w:r>
    </w:p>
    <w:p w:rsidR="0025490F" w:rsidRPr="0086195D" w:rsidRDefault="0025490F" w:rsidP="0025490F">
      <w:pPr>
        <w:rPr>
          <w:rFonts w:ascii="Arial" w:hAnsi="Arial" w:cs="Arial"/>
          <w:color w:val="FF0000"/>
        </w:rPr>
      </w:pPr>
    </w:p>
    <w:p w:rsidR="003D1FCF" w:rsidRPr="0086195D" w:rsidRDefault="003D1FCF" w:rsidP="0025490F">
      <w:pPr>
        <w:rPr>
          <w:rFonts w:ascii="Arial" w:hAnsi="Arial" w:cs="Arial"/>
          <w:color w:val="FF0000"/>
        </w:rPr>
      </w:pPr>
    </w:p>
    <w:p w:rsidR="003D1FCF" w:rsidRPr="002A74C9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2A74C9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2A74C9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2A74C9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2A74C9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2A74C9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2A74C9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2A74C9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2A74C9" w:rsidRDefault="00B23BD3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2A74C9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066767" w:rsidRDefault="00066767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066767" w:rsidRDefault="00066767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FE6F5D" w:rsidRDefault="00FE6F5D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Latn-RS"/>
        </w:rPr>
      </w:pPr>
    </w:p>
    <w:p w:rsidR="0025490F" w:rsidRPr="002A74C9" w:rsidRDefault="0086195D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>
        <w:rPr>
          <w:rFonts w:ascii="Arial" w:hAnsi="Arial" w:cs="Arial"/>
          <w:b/>
          <w:bCs/>
          <w:i/>
          <w:sz w:val="22"/>
          <w:szCs w:val="22"/>
          <w:lang w:val="sr-Cyrl-CS"/>
        </w:rPr>
        <w:t>О</w:t>
      </w:r>
      <w:r w:rsidR="0025490F" w:rsidRPr="002A74C9">
        <w:rPr>
          <w:rFonts w:ascii="Arial" w:hAnsi="Arial" w:cs="Arial"/>
          <w:b/>
          <w:bCs/>
          <w:i/>
          <w:sz w:val="22"/>
          <w:szCs w:val="22"/>
          <w:lang w:val="sr-Cyrl-CS"/>
        </w:rPr>
        <w:t xml:space="preserve"> б р а з л о ж е њ е</w:t>
      </w:r>
    </w:p>
    <w:p w:rsidR="002C7C75" w:rsidRPr="002A74C9" w:rsidRDefault="002C7C75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637468" w:rsidRDefault="00704CA7" w:rsidP="00D96783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8768C0" w:rsidRPr="008768C0">
        <w:rPr>
          <w:rFonts w:ascii="Arial" w:hAnsi="Arial" w:cs="Arial"/>
          <w:sz w:val="22"/>
          <w:szCs w:val="22"/>
          <w:lang w:val="sr-Cyrl-RS"/>
        </w:rPr>
        <w:t xml:space="preserve">став 1. тачка 5)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>
        <w:rPr>
          <w:rFonts w:ascii="Arial" w:hAnsi="Arial" w:cs="Arial"/>
          <w:bCs/>
          <w:sz w:val="22"/>
          <w:szCs w:val="22"/>
          <w:lang w:val="sr-Latn-RS"/>
        </w:rPr>
        <w:t>,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>
        <w:rPr>
          <w:rFonts w:ascii="Arial" w:hAnsi="Arial" w:cs="Arial"/>
          <w:bCs/>
          <w:sz w:val="22"/>
          <w:szCs w:val="22"/>
          <w:lang w:val="sr-Cyrl-RS"/>
        </w:rPr>
        <w:t>- испр.,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 w:rsidR="00166C12">
        <w:rPr>
          <w:rFonts w:ascii="Arial" w:hAnsi="Arial" w:cs="Arial"/>
          <w:bCs/>
          <w:sz w:val="22"/>
          <w:szCs w:val="22"/>
          <w:lang w:val="sr-Cyrl-RS"/>
        </w:rPr>
        <w:t>, 47/21,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78/21</w:t>
      </w:r>
      <w:r w:rsidR="00166C12">
        <w:rPr>
          <w:rFonts w:ascii="Arial" w:hAnsi="Arial" w:cs="Arial"/>
          <w:bCs/>
          <w:sz w:val="22"/>
          <w:szCs w:val="22"/>
          <w:lang w:val="sr-Cyrl-RS"/>
        </w:rPr>
        <w:t xml:space="preserve"> и 76/23</w:t>
      </w:r>
      <w:r w:rsidRPr="0052636B">
        <w:rPr>
          <w:rFonts w:ascii="Arial" w:hAnsi="Arial" w:cs="Arial"/>
          <w:sz w:val="22"/>
          <w:szCs w:val="22"/>
          <w:lang w:val="sr-Cyrl-CS"/>
        </w:rPr>
        <w:t>),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члана 15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 w:rsidR="008768C0" w:rsidRPr="008768C0">
        <w:t xml:space="preserve"> </w:t>
      </w:r>
      <w:r w:rsidR="008768C0" w:rsidRPr="008768C0">
        <w:rPr>
          <w:rFonts w:ascii="Arial" w:hAnsi="Arial" w:cs="Arial"/>
          <w:sz w:val="22"/>
          <w:szCs w:val="22"/>
          <w:lang w:val="sr-Cyrl-CS"/>
        </w:rPr>
        <w:t>став 1. тачка 5</w:t>
      </w:r>
      <w:r w:rsidR="008768C0">
        <w:rPr>
          <w:rFonts w:ascii="Arial" w:hAnsi="Arial" w:cs="Arial"/>
          <w:sz w:val="22"/>
          <w:szCs w:val="22"/>
          <w:lang w:val="sr-Cyrl-CS"/>
        </w:rPr>
        <w:t xml:space="preserve">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>
        <w:rPr>
          <w:rFonts w:ascii="Arial" w:hAnsi="Arial" w:cs="Arial"/>
          <w:sz w:val="22"/>
          <w:szCs w:val="22"/>
          <w:lang w:val="sr-Cyrl-RS"/>
        </w:rPr>
        <w:t>Установе Н</w:t>
      </w:r>
      <w:r w:rsidRPr="00704CA7">
        <w:rPr>
          <w:rFonts w:ascii="Arial" w:hAnsi="Arial" w:cs="Arial"/>
          <w:sz w:val="22"/>
          <w:szCs w:val="22"/>
          <w:lang w:val="sr-Cyrl-RS"/>
        </w:rPr>
        <w:t>ишки културни центар</w:t>
      </w:r>
      <w:r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("Службени лист </w:t>
      </w:r>
      <w:r w:rsidR="0032524E">
        <w:rPr>
          <w:rFonts w:ascii="Arial" w:hAnsi="Arial" w:cs="Arial"/>
          <w:sz w:val="22"/>
          <w:szCs w:val="22"/>
          <w:lang w:val="sr-Cyrl-CS"/>
        </w:rPr>
        <w:t>Г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Pr="0052636B">
        <w:rPr>
          <w:rFonts w:ascii="Arial" w:hAnsi="Arial" w:cs="Arial"/>
          <w:sz w:val="22"/>
          <w:szCs w:val="22"/>
        </w:rPr>
        <w:t>2/11</w:t>
      </w:r>
      <w:r w:rsidR="00401912">
        <w:rPr>
          <w:rFonts w:ascii="Arial" w:hAnsi="Arial" w:cs="Arial"/>
          <w:sz w:val="22"/>
          <w:szCs w:val="22"/>
          <w:lang w:val="sr-Cyrl-RS"/>
        </w:rPr>
        <w:t>– пречишћен текст</w:t>
      </w:r>
      <w:r>
        <w:rPr>
          <w:rFonts w:ascii="Arial" w:hAnsi="Arial" w:cs="Arial"/>
          <w:sz w:val="22"/>
          <w:szCs w:val="22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RS"/>
        </w:rPr>
        <w:t>115</w:t>
      </w:r>
      <w:r w:rsidRPr="0052636B">
        <w:rPr>
          <w:rFonts w:ascii="Arial" w:hAnsi="Arial" w:cs="Arial"/>
          <w:sz w:val="22"/>
          <w:szCs w:val="22"/>
        </w:rPr>
        <w:t>/1</w:t>
      </w:r>
      <w:r w:rsidRPr="0052636B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  <w:lang w:val="sr-Cyrl-RS"/>
        </w:rPr>
        <w:t>, 99/20 и 85/21</w:t>
      </w:r>
      <w:r w:rsidRPr="0052636B">
        <w:rPr>
          <w:rFonts w:ascii="Arial" w:hAnsi="Arial" w:cs="Arial"/>
          <w:sz w:val="22"/>
          <w:szCs w:val="22"/>
          <w:lang w:val="sr-Cyrl-CS"/>
        </w:rPr>
        <w:t>)</w:t>
      </w:r>
      <w:r w:rsidR="004341B7">
        <w:rPr>
          <w:rFonts w:ascii="Arial" w:hAnsi="Arial" w:cs="Arial"/>
          <w:sz w:val="22"/>
          <w:szCs w:val="22"/>
          <w:lang w:val="sr-Cyrl-CS"/>
        </w:rPr>
        <w:t xml:space="preserve"> и члана 38. </w:t>
      </w:r>
      <w:r w:rsidR="008768C0" w:rsidRPr="008768C0">
        <w:rPr>
          <w:rFonts w:ascii="Arial" w:hAnsi="Arial" w:cs="Arial"/>
          <w:sz w:val="22"/>
          <w:szCs w:val="22"/>
          <w:lang w:val="sr-Cyrl-CS"/>
        </w:rPr>
        <w:t>став 1. тачка 5</w:t>
      </w:r>
      <w:r w:rsidR="008768C0">
        <w:rPr>
          <w:rFonts w:ascii="Arial" w:hAnsi="Arial" w:cs="Arial"/>
          <w:sz w:val="22"/>
          <w:szCs w:val="22"/>
          <w:lang w:val="sr-Cyrl-CS"/>
        </w:rPr>
        <w:t xml:space="preserve">) </w:t>
      </w:r>
      <w:r w:rsidR="004341B7">
        <w:rPr>
          <w:rFonts w:ascii="Arial" w:hAnsi="Arial" w:cs="Arial"/>
          <w:sz w:val="22"/>
          <w:szCs w:val="22"/>
          <w:lang w:val="sr-Cyrl-CS"/>
        </w:rPr>
        <w:t>Статута Установе Нишки културни центар</w:t>
      </w:r>
      <w:r>
        <w:rPr>
          <w:rFonts w:ascii="Arial" w:hAnsi="Arial" w:cs="Arial"/>
          <w:sz w:val="22"/>
          <w:szCs w:val="22"/>
          <w:lang w:val="sr-Cyrl-CS"/>
        </w:rPr>
        <w:t>, у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правни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одбор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</w:t>
      </w:r>
      <w:r w:rsidR="000F0B59" w:rsidRPr="00C7224F">
        <w:rPr>
          <w:rFonts w:ascii="Arial" w:hAnsi="Arial" w:cs="Arial"/>
          <w:sz w:val="22"/>
          <w:szCs w:val="22"/>
          <w:lang w:val="sr-Cyrl-RS"/>
        </w:rPr>
        <w:t>У</w:t>
      </w:r>
      <w:r w:rsidR="007F37E3" w:rsidRPr="00C7224F">
        <w:rPr>
          <w:rFonts w:ascii="Arial" w:hAnsi="Arial" w:cs="Arial"/>
          <w:sz w:val="22"/>
          <w:szCs w:val="22"/>
          <w:lang w:val="sr-Cyrl-CS"/>
        </w:rPr>
        <w:t xml:space="preserve">станове </w:t>
      </w:r>
      <w:r w:rsidR="007F37E3" w:rsidRPr="00C7224F">
        <w:rPr>
          <w:rFonts w:ascii="Arial" w:hAnsi="Arial" w:cs="Arial"/>
          <w:sz w:val="22"/>
          <w:szCs w:val="22"/>
          <w:lang w:val="sr-Cyrl-RS"/>
        </w:rPr>
        <w:t>Нишки културни центар</w:t>
      </w:r>
      <w:r w:rsidR="002C7C75" w:rsidRPr="00C7224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на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седници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одржаној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</w:t>
      </w:r>
      <w:r w:rsidR="00FE6F5D">
        <w:rPr>
          <w:rFonts w:ascii="Arial" w:hAnsi="Arial" w:cs="Arial"/>
          <w:sz w:val="22"/>
          <w:szCs w:val="22"/>
          <w:lang w:val="sr-Latn-RS"/>
        </w:rPr>
        <w:t>19.12.2025</w:t>
      </w:r>
      <w:r w:rsidR="00727528">
        <w:rPr>
          <w:rFonts w:ascii="Arial" w:hAnsi="Arial" w:cs="Arial"/>
          <w:sz w:val="22"/>
          <w:szCs w:val="22"/>
          <w:lang w:val="sr-Cyrl-RS"/>
        </w:rPr>
        <w:t>.</w:t>
      </w:r>
      <w:r w:rsidR="007F37E3" w:rsidRPr="00C7224F">
        <w:rPr>
          <w:rFonts w:ascii="Arial" w:hAnsi="Arial" w:cs="Arial"/>
          <w:sz w:val="22"/>
          <w:szCs w:val="22"/>
          <w:lang w:val="sr-Cyrl-RS" w:eastAsia="ar-SA"/>
        </w:rPr>
        <w:t xml:space="preserve"> године</w:t>
      </w:r>
      <w:r w:rsidR="002C7C75" w:rsidRPr="00C7224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донео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C7224F">
        <w:rPr>
          <w:rFonts w:ascii="Arial" w:hAnsi="Arial" w:cs="Arial"/>
          <w:sz w:val="22"/>
          <w:szCs w:val="22"/>
        </w:rPr>
        <w:t>је</w:t>
      </w:r>
      <w:proofErr w:type="spellEnd"/>
      <w:r w:rsidR="002C7C75" w:rsidRPr="00C7224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755E8" w:rsidRPr="00C7224F">
        <w:rPr>
          <w:rFonts w:ascii="Arial" w:hAnsi="Arial" w:cs="Arial"/>
          <w:sz w:val="22"/>
          <w:szCs w:val="22"/>
        </w:rPr>
        <w:t>Програм</w:t>
      </w:r>
      <w:proofErr w:type="spellEnd"/>
      <w:r w:rsidR="00E755E8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5E8" w:rsidRPr="00C7224F">
        <w:rPr>
          <w:rFonts w:ascii="Arial" w:hAnsi="Arial" w:cs="Arial"/>
          <w:sz w:val="22"/>
          <w:szCs w:val="22"/>
        </w:rPr>
        <w:t>рада</w:t>
      </w:r>
      <w:proofErr w:type="spellEnd"/>
      <w:r w:rsidR="00E755E8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5E8" w:rsidRPr="00C7224F">
        <w:rPr>
          <w:rFonts w:ascii="Arial" w:hAnsi="Arial" w:cs="Arial"/>
          <w:sz w:val="22"/>
          <w:szCs w:val="22"/>
        </w:rPr>
        <w:t>Установе</w:t>
      </w:r>
      <w:proofErr w:type="spellEnd"/>
      <w:r w:rsidR="00E755E8" w:rsidRPr="00C72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5E8" w:rsidRPr="00C7224F">
        <w:rPr>
          <w:rFonts w:ascii="Arial" w:hAnsi="Arial" w:cs="Arial"/>
          <w:sz w:val="22"/>
          <w:szCs w:val="22"/>
        </w:rPr>
        <w:t>Нишки</w:t>
      </w:r>
      <w:proofErr w:type="spellEnd"/>
      <w:r w:rsidR="00E755E8" w:rsidRPr="00C7224F">
        <w:rPr>
          <w:rFonts w:ascii="Arial" w:hAnsi="Arial" w:cs="Arial"/>
          <w:sz w:val="22"/>
          <w:szCs w:val="22"/>
        </w:rPr>
        <w:t xml:space="preserve"> културни центар </w:t>
      </w:r>
      <w:r w:rsidR="00B131BB" w:rsidRPr="00C7224F">
        <w:rPr>
          <w:rFonts w:ascii="Arial" w:eastAsia="Calibri" w:hAnsi="Arial" w:cs="Arial"/>
          <w:bCs/>
          <w:sz w:val="22"/>
          <w:szCs w:val="22"/>
        </w:rPr>
        <w:t>за 20</w:t>
      </w:r>
      <w:r w:rsidR="004D4584" w:rsidRPr="00C7224F">
        <w:rPr>
          <w:rFonts w:ascii="Arial" w:eastAsia="Calibri" w:hAnsi="Arial" w:cs="Arial"/>
          <w:bCs/>
          <w:sz w:val="22"/>
          <w:szCs w:val="22"/>
          <w:lang w:val="sr-Cyrl-RS"/>
        </w:rPr>
        <w:t>2</w:t>
      </w:r>
      <w:r w:rsidR="0050096A">
        <w:rPr>
          <w:rFonts w:ascii="Arial" w:eastAsia="Calibri" w:hAnsi="Arial" w:cs="Arial"/>
          <w:bCs/>
          <w:sz w:val="22"/>
          <w:szCs w:val="22"/>
          <w:lang w:val="sr-Latn-RS"/>
        </w:rPr>
        <w:t>6</w:t>
      </w:r>
      <w:r w:rsidR="00B131BB" w:rsidRPr="00C7224F">
        <w:rPr>
          <w:rFonts w:ascii="Arial" w:eastAsia="Calibri" w:hAnsi="Arial" w:cs="Arial"/>
          <w:bCs/>
          <w:sz w:val="22"/>
          <w:szCs w:val="22"/>
        </w:rPr>
        <w:t xml:space="preserve">. </w:t>
      </w:r>
      <w:proofErr w:type="spellStart"/>
      <w:proofErr w:type="gramStart"/>
      <w:r w:rsidR="00B131BB" w:rsidRPr="00C7224F">
        <w:rPr>
          <w:rFonts w:ascii="Arial" w:eastAsia="Calibri" w:hAnsi="Arial" w:cs="Arial"/>
          <w:bCs/>
          <w:sz w:val="22"/>
          <w:szCs w:val="22"/>
        </w:rPr>
        <w:t>годину</w:t>
      </w:r>
      <w:proofErr w:type="spellEnd"/>
      <w:proofErr w:type="gramEnd"/>
      <w:r w:rsidR="00B131BB" w:rsidRPr="00C7224F">
        <w:rPr>
          <w:rFonts w:ascii="Arial" w:eastAsia="Calibri" w:hAnsi="Arial" w:cs="Arial"/>
          <w:bCs/>
          <w:sz w:val="22"/>
          <w:szCs w:val="22"/>
        </w:rPr>
        <w:t xml:space="preserve">, </w:t>
      </w:r>
      <w:proofErr w:type="spellStart"/>
      <w:r w:rsidR="00B131BB" w:rsidRPr="00C7224F">
        <w:rPr>
          <w:rFonts w:ascii="Arial" w:eastAsia="Calibri" w:hAnsi="Arial" w:cs="Arial"/>
          <w:bCs/>
          <w:sz w:val="22"/>
          <w:szCs w:val="22"/>
        </w:rPr>
        <w:t>број</w:t>
      </w:r>
      <w:proofErr w:type="spellEnd"/>
      <w:r w:rsidR="00B131BB" w:rsidRPr="00C7224F">
        <w:rPr>
          <w:rFonts w:ascii="Arial" w:eastAsia="Calibri" w:hAnsi="Arial" w:cs="Arial"/>
          <w:bCs/>
          <w:sz w:val="22"/>
          <w:szCs w:val="22"/>
          <w:lang w:val="sr-Cyrl-RS"/>
        </w:rPr>
        <w:t xml:space="preserve"> </w:t>
      </w:r>
      <w:r w:rsidR="00362B8F">
        <w:rPr>
          <w:rFonts w:ascii="Arial" w:eastAsia="Calibri" w:hAnsi="Arial" w:cs="Arial"/>
          <w:bCs/>
          <w:sz w:val="22"/>
          <w:szCs w:val="22"/>
          <w:lang w:val="sr-Cyrl-RS"/>
        </w:rPr>
        <w:t>2</w:t>
      </w:r>
      <w:r w:rsidR="0050096A">
        <w:rPr>
          <w:rFonts w:ascii="Arial" w:eastAsia="Calibri" w:hAnsi="Arial" w:cs="Arial"/>
          <w:bCs/>
          <w:sz w:val="22"/>
          <w:szCs w:val="22"/>
          <w:lang w:val="sr-Latn-RS"/>
        </w:rPr>
        <w:t>18</w:t>
      </w:r>
      <w:r w:rsidR="00362B8F">
        <w:rPr>
          <w:rFonts w:ascii="Arial" w:eastAsia="Calibri" w:hAnsi="Arial" w:cs="Arial"/>
          <w:bCs/>
          <w:sz w:val="22"/>
          <w:szCs w:val="22"/>
          <w:lang w:val="sr-Cyrl-RS"/>
        </w:rPr>
        <w:t>1</w:t>
      </w:r>
      <w:r w:rsidR="00546C2F">
        <w:rPr>
          <w:rFonts w:ascii="Arial" w:eastAsia="Calibri" w:hAnsi="Arial" w:cs="Arial"/>
          <w:bCs/>
          <w:sz w:val="22"/>
          <w:szCs w:val="22"/>
          <w:lang w:val="sr-Cyrl-RS"/>
        </w:rPr>
        <w:t>,</w:t>
      </w:r>
      <w:r w:rsidR="00C7224F" w:rsidRPr="00C7224F">
        <w:rPr>
          <w:rFonts w:ascii="Arial" w:hAnsi="Arial" w:cs="Arial"/>
          <w:sz w:val="22"/>
          <w:szCs w:val="22"/>
        </w:rPr>
        <w:t xml:space="preserve"> </w:t>
      </w:r>
      <w:r w:rsidR="00C7224F" w:rsidRPr="00C7224F">
        <w:rPr>
          <w:rFonts w:ascii="Arial" w:eastAsia="Calibri" w:hAnsi="Arial" w:cs="Arial"/>
          <w:bCs/>
          <w:sz w:val="22"/>
          <w:szCs w:val="22"/>
        </w:rPr>
        <w:t xml:space="preserve">и </w:t>
      </w:r>
      <w:proofErr w:type="spellStart"/>
      <w:r w:rsidR="00C7224F" w:rsidRPr="00C7224F">
        <w:rPr>
          <w:rFonts w:ascii="Arial" w:eastAsia="Calibri" w:hAnsi="Arial" w:cs="Arial"/>
          <w:bCs/>
          <w:sz w:val="22"/>
          <w:szCs w:val="22"/>
        </w:rPr>
        <w:t>доставио</w:t>
      </w:r>
      <w:proofErr w:type="spellEnd"/>
      <w:r w:rsidR="00C7224F" w:rsidRPr="00C7224F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C7224F" w:rsidRPr="00C7224F">
        <w:rPr>
          <w:rFonts w:ascii="Arial" w:eastAsia="Calibri" w:hAnsi="Arial" w:cs="Arial"/>
          <w:bCs/>
          <w:sz w:val="22"/>
          <w:szCs w:val="22"/>
        </w:rPr>
        <w:t>га</w:t>
      </w:r>
      <w:proofErr w:type="spellEnd"/>
      <w:r w:rsidR="00C7224F" w:rsidRPr="00C7224F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37468" w:rsidRPr="00637468">
        <w:rPr>
          <w:rFonts w:ascii="Arial" w:hAnsi="Arial" w:cs="Arial"/>
          <w:sz w:val="22"/>
          <w:szCs w:val="22"/>
          <w:lang w:val="sr-Cyrl-RS"/>
        </w:rPr>
        <w:t xml:space="preserve">Градској управи за социјалну и породичну заштиту, образовање, културу и спорт  на даљу надлежност.  </w:t>
      </w:r>
    </w:p>
    <w:p w:rsidR="00D96783" w:rsidRPr="00727528" w:rsidRDefault="00D96783" w:rsidP="00D96783">
      <w:pPr>
        <w:ind w:firstLine="72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Програмом рада </w:t>
      </w:r>
      <w:r w:rsidRPr="00727528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>станове Нишки културни центар за 202</w:t>
      </w:r>
      <w:r w:rsidR="00637468">
        <w:rPr>
          <w:rFonts w:ascii="Arial" w:hAnsi="Arial" w:cs="Arial"/>
          <w:sz w:val="22"/>
          <w:szCs w:val="22"/>
          <w:lang w:val="sr-Latn-RS" w:eastAsia="ar-SA"/>
        </w:rPr>
        <w:t>6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. годину планиране су активности везане за организацију јавних градских манифестација, реализацију посебних културних пројеката, редовних (текућих) програмских активности и издаваштва. </w:t>
      </w:r>
    </w:p>
    <w:p w:rsidR="00D96783" w:rsidRPr="00727528" w:rsidRDefault="00D96783" w:rsidP="00D96783">
      <w:pPr>
        <w:ind w:firstLine="720"/>
        <w:jc w:val="both"/>
        <w:rPr>
          <w:rFonts w:ascii="Arial" w:hAnsi="Arial" w:cs="Arial"/>
          <w:sz w:val="22"/>
          <w:szCs w:val="22"/>
          <w:lang w:val="sr-Latn-RS" w:eastAsia="ar-SA"/>
        </w:rPr>
      </w:pPr>
      <w:r w:rsidRPr="00727528">
        <w:rPr>
          <w:rFonts w:ascii="Arial" w:hAnsi="Arial" w:cs="Arial"/>
          <w:sz w:val="22"/>
          <w:szCs w:val="22"/>
          <w:lang w:val="sr-Cyrl-CS" w:eastAsia="ar-SA"/>
        </w:rPr>
        <w:t>И у 20</w:t>
      </w:r>
      <w:r w:rsidRPr="00727528">
        <w:rPr>
          <w:rFonts w:ascii="Arial" w:hAnsi="Arial" w:cs="Arial"/>
          <w:sz w:val="22"/>
          <w:szCs w:val="22"/>
          <w:lang w:val="sr-Latn-RS" w:eastAsia="ar-SA"/>
        </w:rPr>
        <w:t>2</w:t>
      </w:r>
      <w:r w:rsidR="00637468">
        <w:rPr>
          <w:rFonts w:ascii="Arial" w:hAnsi="Arial" w:cs="Arial"/>
          <w:sz w:val="22"/>
          <w:szCs w:val="22"/>
          <w:lang w:val="sr-Latn-RS" w:eastAsia="ar-SA"/>
        </w:rPr>
        <w:t>6</w:t>
      </w:r>
      <w:r w:rsidRPr="00727528">
        <w:rPr>
          <w:rFonts w:ascii="Arial" w:hAnsi="Arial" w:cs="Arial"/>
          <w:sz w:val="22"/>
          <w:szCs w:val="22"/>
          <w:lang w:val="sr-Cyrl-RS" w:eastAsia="ar-SA"/>
        </w:rPr>
        <w:t xml:space="preserve">. 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>години Установа Нишки културни центар планира да овдашњој јавности представи неке од најпризнатијих српских културних делатника, као и да у Ниш доведе светски познате и признате уметнике, научнике и културне посленике. Јавне манифестације, посебни пројекти и редовне активности Програмског сектора ће, као и у претходној години, бити организоване на различитим местима у граду - факултетима, школама, градским општинама, градским платоима и трговима, а не само у просторијама Установе. Као и сваке године, огромн</w:t>
      </w:r>
      <w:r w:rsidRPr="00727528">
        <w:rPr>
          <w:rFonts w:ascii="Arial" w:hAnsi="Arial" w:cs="Arial"/>
          <w:sz w:val="22"/>
          <w:szCs w:val="22"/>
          <w:lang w:val="sr-Latn-RS" w:eastAsia="ar-SA"/>
        </w:rPr>
        <w:t>a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 енергиј</w:t>
      </w:r>
      <w:r w:rsidRPr="00727528">
        <w:rPr>
          <w:rFonts w:ascii="Arial" w:hAnsi="Arial" w:cs="Arial"/>
          <w:sz w:val="22"/>
          <w:szCs w:val="22"/>
          <w:lang w:val="sr-Latn-RS" w:eastAsia="ar-SA"/>
        </w:rPr>
        <w:t>a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Pr="00727528">
        <w:rPr>
          <w:rFonts w:ascii="Arial" w:hAnsi="Arial" w:cs="Arial"/>
          <w:sz w:val="22"/>
          <w:szCs w:val="22"/>
          <w:lang w:val="sr-Cyrl-RS" w:eastAsia="ar-SA"/>
        </w:rPr>
        <w:t>би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>ће улож</w:t>
      </w:r>
      <w:r w:rsidRPr="00727528">
        <w:rPr>
          <w:rFonts w:ascii="Arial" w:hAnsi="Arial" w:cs="Arial"/>
          <w:sz w:val="22"/>
          <w:szCs w:val="22"/>
          <w:lang w:val="sr-Cyrl-RS" w:eastAsia="ar-SA"/>
        </w:rPr>
        <w:t>ена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 и у све друге сложеније програмске активности које имају карактер манифестација и фестивала, а третирају се као посебни пројекти Установе Нишки културни центар.</w:t>
      </w:r>
    </w:p>
    <w:p w:rsidR="00D96783" w:rsidRPr="00727528" w:rsidRDefault="00D96783" w:rsidP="00D96783">
      <w:pPr>
        <w:ind w:firstLine="72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Ова година би, уколико се све буде одвијало у складу са предвиђеним плановима и роковима, обезбедила наставак започетих капиталних активности и донела и нека значајна освежења у деловању Нишког културног центра. </w:t>
      </w:r>
      <w:r w:rsidR="00D32E20">
        <w:rPr>
          <w:rFonts w:ascii="Arial" w:hAnsi="Arial" w:cs="Arial"/>
          <w:sz w:val="22"/>
          <w:szCs w:val="22"/>
          <w:lang w:val="sr-Cyrl-CS" w:eastAsia="ar-SA"/>
        </w:rPr>
        <w:t>Биће одржане  30. по реду Интернационалне хорске свечаности и 23. Издање музичког фестивала НИСОМНИА.</w:t>
      </w:r>
      <w:bookmarkStart w:id="0" w:name="_GoBack"/>
      <w:bookmarkEnd w:id="0"/>
      <w:r w:rsidR="00D32E20">
        <w:rPr>
          <w:rFonts w:ascii="Arial" w:hAnsi="Arial" w:cs="Arial"/>
          <w:sz w:val="22"/>
          <w:szCs w:val="22"/>
          <w:lang w:val="sr-Cyrl-CS" w:eastAsia="ar-SA"/>
        </w:rPr>
        <w:t xml:space="preserve"> а планира се и</w:t>
      </w:r>
      <w:r w:rsidRPr="00727528">
        <w:rPr>
          <w:rFonts w:ascii="Arial" w:hAnsi="Arial" w:cs="Arial"/>
          <w:sz w:val="22"/>
          <w:szCs w:val="22"/>
          <w:lang w:val="sr-Cyrl-CS" w:eastAsia="ar-SA"/>
        </w:rPr>
        <w:t xml:space="preserve"> унапређивање и програмско-пословно развијање традиционалног Нишког сајма књига као најпосећеније културне и издавачко-књижарске манифестације у Нишу и на југу Србије</w:t>
      </w:r>
      <w:r w:rsidR="00D32E20">
        <w:rPr>
          <w:rFonts w:ascii="Arial" w:hAnsi="Arial" w:cs="Arial"/>
          <w:sz w:val="22"/>
          <w:szCs w:val="22"/>
          <w:lang w:val="sr-Cyrl-CS" w:eastAsia="ar-SA"/>
        </w:rPr>
        <w:t>.</w:t>
      </w:r>
    </w:p>
    <w:p w:rsidR="00D96783" w:rsidRPr="00727528" w:rsidRDefault="00D96783" w:rsidP="00D96783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 w:rsidRPr="00727528">
        <w:rPr>
          <w:lang w:val="sr-Cyrl-RS"/>
        </w:rPr>
        <w:tab/>
      </w:r>
      <w:r w:rsidRPr="00727528">
        <w:rPr>
          <w:rFonts w:ascii="Arial" w:hAnsi="Arial" w:cs="Arial"/>
          <w:sz w:val="22"/>
          <w:szCs w:val="22"/>
          <w:lang w:val="sr-Cyrl-RS"/>
        </w:rPr>
        <w:t xml:space="preserve">           </w:t>
      </w:r>
      <w:r w:rsidR="00C54AD2" w:rsidRPr="00727528">
        <w:rPr>
          <w:rFonts w:ascii="Arial" w:hAnsi="Arial" w:cs="Arial"/>
          <w:sz w:val="22"/>
          <w:szCs w:val="22"/>
          <w:lang w:val="sr-Cyrl-RS"/>
        </w:rPr>
        <w:t>Као и сваке године, овај</w:t>
      </w:r>
      <w:r w:rsidR="00C54AD2" w:rsidRPr="00727528">
        <w:rPr>
          <w:sz w:val="22"/>
          <w:szCs w:val="22"/>
          <w:lang w:val="sr-Cyrl-RS"/>
        </w:rPr>
        <w:t xml:space="preserve"> </w:t>
      </w:r>
      <w:proofErr w:type="spellStart"/>
      <w:r w:rsidRPr="00727528">
        <w:rPr>
          <w:rFonts w:ascii="Arial" w:hAnsi="Arial" w:cs="Arial"/>
          <w:sz w:val="22"/>
          <w:szCs w:val="22"/>
        </w:rPr>
        <w:t>поливалентн</w:t>
      </w:r>
      <w:proofErr w:type="spellEnd"/>
      <w:r w:rsidRPr="00727528">
        <w:rPr>
          <w:rFonts w:ascii="Arial" w:hAnsi="Arial" w:cs="Arial"/>
          <w:sz w:val="22"/>
          <w:szCs w:val="22"/>
          <w:lang w:val="sr-Cyrl-RS"/>
        </w:rPr>
        <w:t>и</w:t>
      </w:r>
      <w:r w:rsidRPr="007275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528">
        <w:rPr>
          <w:rFonts w:ascii="Arial" w:hAnsi="Arial" w:cs="Arial"/>
          <w:sz w:val="22"/>
          <w:szCs w:val="22"/>
        </w:rPr>
        <w:t>културн</w:t>
      </w:r>
      <w:proofErr w:type="spellEnd"/>
      <w:r w:rsidRPr="00727528">
        <w:rPr>
          <w:rFonts w:ascii="Arial" w:hAnsi="Arial" w:cs="Arial"/>
          <w:sz w:val="22"/>
          <w:szCs w:val="22"/>
          <w:lang w:val="sr-Cyrl-RS"/>
        </w:rPr>
        <w:t>и</w:t>
      </w:r>
      <w:r w:rsidRPr="007275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528">
        <w:rPr>
          <w:rFonts w:ascii="Arial" w:hAnsi="Arial" w:cs="Arial"/>
          <w:sz w:val="22"/>
          <w:szCs w:val="22"/>
        </w:rPr>
        <w:t>цент</w:t>
      </w:r>
      <w:proofErr w:type="spellEnd"/>
      <w:r w:rsidRPr="00727528">
        <w:rPr>
          <w:rFonts w:ascii="Arial" w:hAnsi="Arial" w:cs="Arial"/>
          <w:sz w:val="22"/>
          <w:szCs w:val="22"/>
          <w:lang w:val="sr-Cyrl-RS"/>
        </w:rPr>
        <w:t>а</w:t>
      </w:r>
      <w:r w:rsidRPr="00727528">
        <w:rPr>
          <w:rFonts w:ascii="Arial" w:hAnsi="Arial" w:cs="Arial"/>
          <w:sz w:val="22"/>
          <w:szCs w:val="22"/>
        </w:rPr>
        <w:t>р</w:t>
      </w:r>
      <w:r w:rsidRPr="0072752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54AD2" w:rsidRPr="00727528">
        <w:rPr>
          <w:rFonts w:ascii="Arial" w:hAnsi="Arial" w:cs="Arial"/>
          <w:sz w:val="22"/>
          <w:szCs w:val="22"/>
          <w:lang w:val="sr-Cyrl-RS"/>
        </w:rPr>
        <w:t>ће</w:t>
      </w:r>
      <w:r w:rsidRPr="00727528">
        <w:rPr>
          <w:rFonts w:ascii="Arial" w:hAnsi="Arial" w:cs="Arial"/>
          <w:sz w:val="22"/>
          <w:szCs w:val="22"/>
        </w:rPr>
        <w:t xml:space="preserve"> </w:t>
      </w:r>
      <w:r w:rsidRPr="00727528">
        <w:rPr>
          <w:rFonts w:ascii="Arial" w:hAnsi="Arial" w:cs="Arial"/>
          <w:sz w:val="22"/>
          <w:szCs w:val="22"/>
          <w:lang w:val="sr-Cyrl-RS"/>
        </w:rPr>
        <w:t xml:space="preserve">у име оснивача организовати или </w:t>
      </w:r>
      <w:proofErr w:type="spellStart"/>
      <w:r w:rsidRPr="00727528">
        <w:rPr>
          <w:rFonts w:ascii="Arial" w:hAnsi="Arial" w:cs="Arial"/>
          <w:sz w:val="22"/>
          <w:szCs w:val="22"/>
        </w:rPr>
        <w:t>учеств</w:t>
      </w:r>
      <w:proofErr w:type="spellEnd"/>
      <w:r w:rsidRPr="00727528">
        <w:rPr>
          <w:rFonts w:ascii="Arial" w:hAnsi="Arial" w:cs="Arial"/>
          <w:sz w:val="22"/>
          <w:szCs w:val="22"/>
          <w:lang w:val="sr-Cyrl-RS"/>
        </w:rPr>
        <w:t>овати</w:t>
      </w:r>
      <w:r w:rsidRPr="0072752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27528">
        <w:rPr>
          <w:rFonts w:ascii="Arial" w:hAnsi="Arial" w:cs="Arial"/>
          <w:sz w:val="22"/>
          <w:szCs w:val="22"/>
        </w:rPr>
        <w:t>организацији</w:t>
      </w:r>
      <w:proofErr w:type="spellEnd"/>
      <w:r w:rsidRPr="007275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528">
        <w:rPr>
          <w:rFonts w:ascii="Arial" w:hAnsi="Arial" w:cs="Arial"/>
          <w:sz w:val="22"/>
          <w:szCs w:val="22"/>
        </w:rPr>
        <w:t>других</w:t>
      </w:r>
      <w:proofErr w:type="spellEnd"/>
      <w:r w:rsidRPr="007275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528">
        <w:rPr>
          <w:rFonts w:ascii="Arial" w:hAnsi="Arial" w:cs="Arial"/>
          <w:sz w:val="22"/>
          <w:szCs w:val="22"/>
        </w:rPr>
        <w:t>културних</w:t>
      </w:r>
      <w:proofErr w:type="spellEnd"/>
      <w:r w:rsidRPr="007275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528">
        <w:rPr>
          <w:rFonts w:ascii="Arial" w:hAnsi="Arial" w:cs="Arial"/>
          <w:sz w:val="22"/>
          <w:szCs w:val="22"/>
        </w:rPr>
        <w:t>догађаја</w:t>
      </w:r>
      <w:proofErr w:type="spellEnd"/>
      <w:r w:rsidRPr="00727528">
        <w:rPr>
          <w:rFonts w:ascii="Arial" w:hAnsi="Arial" w:cs="Arial"/>
          <w:sz w:val="22"/>
          <w:szCs w:val="22"/>
        </w:rPr>
        <w:t xml:space="preserve"> </w:t>
      </w:r>
      <w:r w:rsidRPr="00727528">
        <w:rPr>
          <w:rFonts w:ascii="Arial" w:hAnsi="Arial" w:cs="Arial"/>
          <w:sz w:val="22"/>
          <w:szCs w:val="22"/>
          <w:lang w:val="sr-Cyrl-RS"/>
        </w:rPr>
        <w:t xml:space="preserve">и манифестација </w:t>
      </w:r>
      <w:proofErr w:type="spellStart"/>
      <w:r w:rsidRPr="00727528">
        <w:rPr>
          <w:rFonts w:ascii="Arial" w:hAnsi="Arial" w:cs="Arial"/>
          <w:sz w:val="22"/>
          <w:szCs w:val="22"/>
        </w:rPr>
        <w:t>кој</w:t>
      </w:r>
      <w:proofErr w:type="spellEnd"/>
      <w:r w:rsidRPr="00727528">
        <w:rPr>
          <w:rFonts w:ascii="Arial" w:hAnsi="Arial" w:cs="Arial"/>
          <w:sz w:val="22"/>
          <w:szCs w:val="22"/>
          <w:lang w:val="sr-Cyrl-RS"/>
        </w:rPr>
        <w:t>е</w:t>
      </w:r>
      <w:r w:rsidRPr="00727528">
        <w:rPr>
          <w:rFonts w:ascii="Arial" w:hAnsi="Arial" w:cs="Arial"/>
          <w:sz w:val="22"/>
          <w:szCs w:val="22"/>
        </w:rPr>
        <w:t xml:space="preserve"> н</w:t>
      </w:r>
      <w:r w:rsidRPr="00727528">
        <w:rPr>
          <w:rFonts w:ascii="Arial" w:hAnsi="Arial" w:cs="Arial"/>
          <w:sz w:val="22"/>
          <w:szCs w:val="22"/>
          <w:lang w:val="sr-Cyrl-RS"/>
        </w:rPr>
        <w:t>е спадају у јавне Градске манифестације, али су значај</w:t>
      </w:r>
      <w:r w:rsidR="00240005" w:rsidRPr="00727528">
        <w:rPr>
          <w:rFonts w:ascii="Arial" w:hAnsi="Arial" w:cs="Arial"/>
          <w:sz w:val="22"/>
          <w:szCs w:val="22"/>
          <w:lang w:val="sr-Cyrl-RS"/>
        </w:rPr>
        <w:t xml:space="preserve">не </w:t>
      </w:r>
      <w:r w:rsidRPr="00727528">
        <w:rPr>
          <w:rFonts w:ascii="Arial" w:hAnsi="Arial" w:cs="Arial"/>
          <w:sz w:val="22"/>
          <w:szCs w:val="22"/>
          <w:lang w:val="sr-Cyrl-RS"/>
        </w:rPr>
        <w:t xml:space="preserve">за </w:t>
      </w:r>
      <w:r w:rsidR="00240005" w:rsidRPr="00727528">
        <w:rPr>
          <w:rFonts w:ascii="Arial" w:hAnsi="Arial" w:cs="Arial"/>
          <w:sz w:val="22"/>
          <w:szCs w:val="22"/>
          <w:lang w:val="sr-Cyrl-RS"/>
        </w:rPr>
        <w:t xml:space="preserve">Град Ниш </w:t>
      </w:r>
      <w:r w:rsidRPr="00727528">
        <w:rPr>
          <w:rFonts w:ascii="Arial" w:hAnsi="Arial" w:cs="Arial"/>
          <w:sz w:val="22"/>
          <w:szCs w:val="22"/>
          <w:lang w:val="sr-Cyrl-RS"/>
        </w:rPr>
        <w:t>и његове житеље.</w:t>
      </w:r>
      <w:r w:rsidRPr="00727528">
        <w:rPr>
          <w:rFonts w:ascii="Arial" w:hAnsi="Arial" w:cs="Arial"/>
          <w:sz w:val="22"/>
          <w:szCs w:val="22"/>
        </w:rPr>
        <w:t xml:space="preserve"> </w:t>
      </w:r>
    </w:p>
    <w:p w:rsidR="00727528" w:rsidRPr="0074372B" w:rsidRDefault="00ED6448" w:rsidP="0072752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ED6448">
        <w:rPr>
          <w:rFonts w:ascii="Arial" w:hAnsi="Arial" w:cs="Arial"/>
          <w:sz w:val="22"/>
          <w:szCs w:val="22"/>
          <w:lang w:val="sr-Cyrl-RS"/>
        </w:rPr>
        <w:t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="0086195D" w:rsidRPr="0086195D">
        <w:rPr>
          <w:rFonts w:ascii="Arial" w:hAnsi="Arial" w:cs="Arial"/>
          <w:sz w:val="22"/>
          <w:szCs w:val="22"/>
          <w:lang w:val="sr-Cyrl-RS"/>
        </w:rPr>
        <w:t xml:space="preserve">Установе Нишки културни центар </w:t>
      </w:r>
      <w:r w:rsidR="00727528" w:rsidRPr="0074372B">
        <w:rPr>
          <w:rFonts w:ascii="Arial" w:hAnsi="Arial" w:cs="Arial"/>
          <w:sz w:val="22"/>
          <w:szCs w:val="22"/>
          <w:lang w:val="sr-Cyrl-RS"/>
        </w:rPr>
        <w:t>за 202</w:t>
      </w:r>
      <w:r w:rsidR="00637468">
        <w:rPr>
          <w:rFonts w:ascii="Arial" w:hAnsi="Arial" w:cs="Arial"/>
          <w:sz w:val="22"/>
          <w:szCs w:val="22"/>
          <w:lang w:val="sr-Latn-RS"/>
        </w:rPr>
        <w:t>6</w:t>
      </w:r>
      <w:r w:rsidR="00727528" w:rsidRPr="0074372B">
        <w:rPr>
          <w:rFonts w:ascii="Arial" w:hAnsi="Arial" w:cs="Arial"/>
          <w:sz w:val="22"/>
          <w:szCs w:val="22"/>
          <w:lang w:val="sr-Cyrl-RS"/>
        </w:rPr>
        <w:t>. годину, који је у циљу целовитог сагледавања Програма достављен у прилогу.</w:t>
      </w:r>
    </w:p>
    <w:p w:rsidR="00727528" w:rsidRPr="0074372B" w:rsidRDefault="00727528" w:rsidP="0086195D">
      <w:pPr>
        <w:ind w:firstLine="720"/>
        <w:jc w:val="both"/>
        <w:rPr>
          <w:rFonts w:ascii="Arial" w:eastAsia="Calibri" w:hAnsi="Arial" w:cs="Arial"/>
          <w:sz w:val="22"/>
          <w:szCs w:val="22"/>
          <w:lang w:val="sr-Latn-RS"/>
        </w:rPr>
      </w:pPr>
      <w:r w:rsidRPr="0074372B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рада </w:t>
      </w:r>
      <w:r w:rsidR="0086195D" w:rsidRPr="0086195D">
        <w:rPr>
          <w:rFonts w:ascii="Arial" w:hAnsi="Arial" w:cs="Arial"/>
          <w:sz w:val="22"/>
          <w:szCs w:val="22"/>
          <w:lang w:val="sr-Cyrl-RS"/>
        </w:rPr>
        <w:t xml:space="preserve">Установе Нишки културни центар </w:t>
      </w:r>
      <w:r w:rsidRPr="0074372B">
        <w:rPr>
          <w:rFonts w:ascii="Arial" w:hAnsi="Arial" w:cs="Arial"/>
          <w:sz w:val="22"/>
          <w:szCs w:val="22"/>
          <w:lang w:val="sr-Cyrl-RS"/>
        </w:rPr>
        <w:t>за 202</w:t>
      </w:r>
      <w:r w:rsidR="00ED6448">
        <w:rPr>
          <w:rFonts w:ascii="Arial" w:hAnsi="Arial" w:cs="Arial"/>
          <w:sz w:val="22"/>
          <w:szCs w:val="22"/>
          <w:lang w:val="sr-Latn-RS"/>
        </w:rPr>
        <w:t>6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. годину сачињен у складу са законом, прописима Града и циљевима оснивања Установе, Градска управа </w:t>
      </w:r>
      <w:r w:rsidR="00ED6448" w:rsidRPr="00ED6448">
        <w:rPr>
          <w:rFonts w:ascii="Arial" w:hAnsi="Arial" w:cs="Arial"/>
          <w:sz w:val="22"/>
          <w:szCs w:val="22"/>
          <w:lang w:val="sr-Cyrl-RS"/>
        </w:rPr>
        <w:t xml:space="preserve">за социјалну и породичну заштиту, образовање, културу и спорт 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је израдила нацрт Решења о давању сагласности на Програм рада </w:t>
      </w:r>
      <w:r w:rsidR="0086195D" w:rsidRPr="0086195D">
        <w:rPr>
          <w:rFonts w:ascii="Arial" w:hAnsi="Arial" w:cs="Arial"/>
          <w:sz w:val="22"/>
          <w:szCs w:val="22"/>
          <w:lang w:val="sr-Cyrl-RS"/>
        </w:rPr>
        <w:t xml:space="preserve">Установе Нишки културни центар </w:t>
      </w:r>
      <w:r w:rsidRPr="0074372B">
        <w:rPr>
          <w:rFonts w:ascii="Arial" w:hAnsi="Arial" w:cs="Arial"/>
          <w:sz w:val="22"/>
          <w:szCs w:val="22"/>
          <w:lang w:val="sr-Cyrl-RS"/>
        </w:rPr>
        <w:t>за 202</w:t>
      </w:r>
      <w:r w:rsidR="00ED6448">
        <w:rPr>
          <w:rFonts w:ascii="Arial" w:hAnsi="Arial" w:cs="Arial"/>
          <w:sz w:val="22"/>
          <w:szCs w:val="22"/>
          <w:lang w:val="sr-Latn-RS"/>
        </w:rPr>
        <w:t>6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. годину, као у диспозитиву.    </w:t>
      </w:r>
      <w:r w:rsidRPr="0074372B">
        <w:rPr>
          <w:rFonts w:ascii="Arial" w:hAnsi="Arial" w:cs="Arial"/>
          <w:sz w:val="22"/>
          <w:szCs w:val="22"/>
          <w:lang w:val="sr-Cyrl-RS"/>
        </w:rPr>
        <w:tab/>
      </w:r>
      <w:r w:rsidRPr="0074372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</w:t>
      </w:r>
      <w:r w:rsidRPr="0074372B">
        <w:rPr>
          <w:rFonts w:ascii="Arial" w:eastAsia="Calibri" w:hAnsi="Arial" w:cs="Arial"/>
          <w:sz w:val="22"/>
          <w:szCs w:val="22"/>
          <w:lang w:val="sr-Latn-RS"/>
        </w:rPr>
        <w:t xml:space="preserve">                                      </w:t>
      </w:r>
    </w:p>
    <w:p w:rsidR="006B6B92" w:rsidRPr="002A74C9" w:rsidRDefault="00727528" w:rsidP="00FE6F5D">
      <w:pPr>
        <w:tabs>
          <w:tab w:val="left" w:pos="5565"/>
        </w:tabs>
        <w:suppressAutoHyphens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74372B">
        <w:rPr>
          <w:rFonts w:ascii="Arial" w:eastAsia="Calibri" w:hAnsi="Arial" w:cs="Arial"/>
          <w:sz w:val="22"/>
          <w:szCs w:val="22"/>
          <w:lang w:val="sr-Latn-RS"/>
        </w:rPr>
        <w:t xml:space="preserve">     </w:t>
      </w:r>
      <w:r w:rsidRPr="0074372B">
        <w:rPr>
          <w:rFonts w:ascii="Arial" w:eastAsia="Calibri" w:hAnsi="Arial" w:cs="Arial"/>
          <w:sz w:val="22"/>
          <w:szCs w:val="22"/>
          <w:lang w:val="sr-Cyrl-RS"/>
        </w:rPr>
        <w:t xml:space="preserve">                                                                              </w:t>
      </w:r>
      <w:r w:rsidR="0086195D">
        <w:rPr>
          <w:rFonts w:ascii="Arial" w:eastAsia="Calibri" w:hAnsi="Arial" w:cs="Arial"/>
          <w:sz w:val="22"/>
          <w:szCs w:val="22"/>
          <w:lang w:val="sr-Cyrl-RS"/>
        </w:rPr>
        <w:t xml:space="preserve">      </w:t>
      </w:r>
    </w:p>
    <w:sectPr w:rsidR="006B6B92" w:rsidRPr="002A74C9" w:rsidSect="00AD54EA">
      <w:footerReference w:type="default" r:id="rId9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3A" w:rsidRDefault="00F5513A" w:rsidP="0086195D">
      <w:r>
        <w:separator/>
      </w:r>
    </w:p>
  </w:endnote>
  <w:endnote w:type="continuationSeparator" w:id="0">
    <w:p w:rsidR="00F5513A" w:rsidRDefault="00F5513A" w:rsidP="008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269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95D" w:rsidRDefault="008619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95D" w:rsidRDefault="0086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3A" w:rsidRDefault="00F5513A" w:rsidP="0086195D">
      <w:r>
        <w:separator/>
      </w:r>
    </w:p>
  </w:footnote>
  <w:footnote w:type="continuationSeparator" w:id="0">
    <w:p w:rsidR="00F5513A" w:rsidRDefault="00F5513A" w:rsidP="0086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46CBD"/>
    <w:rsid w:val="00051BC9"/>
    <w:rsid w:val="00066767"/>
    <w:rsid w:val="00077468"/>
    <w:rsid w:val="00083A35"/>
    <w:rsid w:val="000C2BBB"/>
    <w:rsid w:val="000D75BA"/>
    <w:rsid w:val="000E272C"/>
    <w:rsid w:val="000F0B59"/>
    <w:rsid w:val="00166C12"/>
    <w:rsid w:val="001747F1"/>
    <w:rsid w:val="00180673"/>
    <w:rsid w:val="00193062"/>
    <w:rsid w:val="001A4548"/>
    <w:rsid w:val="001A746B"/>
    <w:rsid w:val="001C33C7"/>
    <w:rsid w:val="0021361B"/>
    <w:rsid w:val="002172C2"/>
    <w:rsid w:val="00240005"/>
    <w:rsid w:val="00251BC0"/>
    <w:rsid w:val="002530EC"/>
    <w:rsid w:val="0025470E"/>
    <w:rsid w:val="0025490F"/>
    <w:rsid w:val="002814EE"/>
    <w:rsid w:val="00287885"/>
    <w:rsid w:val="002A28F8"/>
    <w:rsid w:val="002A74C9"/>
    <w:rsid w:val="002C377F"/>
    <w:rsid w:val="002C7367"/>
    <w:rsid w:val="002C7C75"/>
    <w:rsid w:val="002D7AD8"/>
    <w:rsid w:val="002E5BAF"/>
    <w:rsid w:val="002F71D8"/>
    <w:rsid w:val="00300208"/>
    <w:rsid w:val="00307CED"/>
    <w:rsid w:val="00311B59"/>
    <w:rsid w:val="00312D92"/>
    <w:rsid w:val="0032524E"/>
    <w:rsid w:val="00347BFA"/>
    <w:rsid w:val="00350231"/>
    <w:rsid w:val="003562AC"/>
    <w:rsid w:val="00357EFB"/>
    <w:rsid w:val="00362B8F"/>
    <w:rsid w:val="0037234E"/>
    <w:rsid w:val="0037470B"/>
    <w:rsid w:val="00375B79"/>
    <w:rsid w:val="00383FB6"/>
    <w:rsid w:val="003870DD"/>
    <w:rsid w:val="003A662C"/>
    <w:rsid w:val="003C0759"/>
    <w:rsid w:val="003D1FCF"/>
    <w:rsid w:val="003E59E3"/>
    <w:rsid w:val="00401912"/>
    <w:rsid w:val="004240F3"/>
    <w:rsid w:val="00424F7F"/>
    <w:rsid w:val="004339FE"/>
    <w:rsid w:val="004341B7"/>
    <w:rsid w:val="004868FE"/>
    <w:rsid w:val="00487707"/>
    <w:rsid w:val="0049597D"/>
    <w:rsid w:val="004A0EB9"/>
    <w:rsid w:val="004A3165"/>
    <w:rsid w:val="004D4584"/>
    <w:rsid w:val="004E7668"/>
    <w:rsid w:val="004F18D2"/>
    <w:rsid w:val="0050096A"/>
    <w:rsid w:val="00525B6E"/>
    <w:rsid w:val="00546C2F"/>
    <w:rsid w:val="005632D1"/>
    <w:rsid w:val="00582A52"/>
    <w:rsid w:val="0058504F"/>
    <w:rsid w:val="005B4056"/>
    <w:rsid w:val="005E01B3"/>
    <w:rsid w:val="005F6E32"/>
    <w:rsid w:val="005F7313"/>
    <w:rsid w:val="006051FD"/>
    <w:rsid w:val="0061096F"/>
    <w:rsid w:val="00615C62"/>
    <w:rsid w:val="00621E69"/>
    <w:rsid w:val="006244E0"/>
    <w:rsid w:val="00627107"/>
    <w:rsid w:val="00633F42"/>
    <w:rsid w:val="00637468"/>
    <w:rsid w:val="00651FC2"/>
    <w:rsid w:val="0066495B"/>
    <w:rsid w:val="006A5791"/>
    <w:rsid w:val="006A77CB"/>
    <w:rsid w:val="006B6B92"/>
    <w:rsid w:val="006C493E"/>
    <w:rsid w:val="006D2490"/>
    <w:rsid w:val="006E1F42"/>
    <w:rsid w:val="006E1FCA"/>
    <w:rsid w:val="006E2E76"/>
    <w:rsid w:val="006E5589"/>
    <w:rsid w:val="007027C0"/>
    <w:rsid w:val="00704CA7"/>
    <w:rsid w:val="00704EA4"/>
    <w:rsid w:val="00720870"/>
    <w:rsid w:val="00723695"/>
    <w:rsid w:val="00727528"/>
    <w:rsid w:val="007436DC"/>
    <w:rsid w:val="00753655"/>
    <w:rsid w:val="00761428"/>
    <w:rsid w:val="00772EA3"/>
    <w:rsid w:val="00795628"/>
    <w:rsid w:val="0079577E"/>
    <w:rsid w:val="007A38F2"/>
    <w:rsid w:val="007A5876"/>
    <w:rsid w:val="007E599A"/>
    <w:rsid w:val="007F37E3"/>
    <w:rsid w:val="008068EA"/>
    <w:rsid w:val="0082282D"/>
    <w:rsid w:val="0084179E"/>
    <w:rsid w:val="008434D9"/>
    <w:rsid w:val="0086195D"/>
    <w:rsid w:val="00874723"/>
    <w:rsid w:val="008749D7"/>
    <w:rsid w:val="008768C0"/>
    <w:rsid w:val="008824BC"/>
    <w:rsid w:val="00891C1D"/>
    <w:rsid w:val="008B0C7B"/>
    <w:rsid w:val="008C061C"/>
    <w:rsid w:val="008C6F79"/>
    <w:rsid w:val="00900E39"/>
    <w:rsid w:val="0092463F"/>
    <w:rsid w:val="009C67F9"/>
    <w:rsid w:val="009D7749"/>
    <w:rsid w:val="009F06EC"/>
    <w:rsid w:val="009F0F83"/>
    <w:rsid w:val="00A04DAB"/>
    <w:rsid w:val="00A07B8C"/>
    <w:rsid w:val="00A14757"/>
    <w:rsid w:val="00A26DF1"/>
    <w:rsid w:val="00A7240F"/>
    <w:rsid w:val="00A764B4"/>
    <w:rsid w:val="00AA7D33"/>
    <w:rsid w:val="00AD4C03"/>
    <w:rsid w:val="00AD54EA"/>
    <w:rsid w:val="00AD7719"/>
    <w:rsid w:val="00AF2830"/>
    <w:rsid w:val="00B00E4C"/>
    <w:rsid w:val="00B06140"/>
    <w:rsid w:val="00B131BB"/>
    <w:rsid w:val="00B20242"/>
    <w:rsid w:val="00B20790"/>
    <w:rsid w:val="00B23BD3"/>
    <w:rsid w:val="00B6562F"/>
    <w:rsid w:val="00B66BD6"/>
    <w:rsid w:val="00B73BBC"/>
    <w:rsid w:val="00B76BF8"/>
    <w:rsid w:val="00B8114C"/>
    <w:rsid w:val="00B90F08"/>
    <w:rsid w:val="00BC203A"/>
    <w:rsid w:val="00BD2EF6"/>
    <w:rsid w:val="00C00579"/>
    <w:rsid w:val="00C15840"/>
    <w:rsid w:val="00C245EC"/>
    <w:rsid w:val="00C32B06"/>
    <w:rsid w:val="00C54AD2"/>
    <w:rsid w:val="00C6240C"/>
    <w:rsid w:val="00C6391E"/>
    <w:rsid w:val="00C7224F"/>
    <w:rsid w:val="00C74A88"/>
    <w:rsid w:val="00C76DB8"/>
    <w:rsid w:val="00C9021E"/>
    <w:rsid w:val="00CA2CC9"/>
    <w:rsid w:val="00CA778D"/>
    <w:rsid w:val="00CC36D8"/>
    <w:rsid w:val="00CC3F37"/>
    <w:rsid w:val="00D104D7"/>
    <w:rsid w:val="00D1137F"/>
    <w:rsid w:val="00D15F18"/>
    <w:rsid w:val="00D32E20"/>
    <w:rsid w:val="00D451F6"/>
    <w:rsid w:val="00D667C6"/>
    <w:rsid w:val="00D96783"/>
    <w:rsid w:val="00D97658"/>
    <w:rsid w:val="00DA495F"/>
    <w:rsid w:val="00DD0FCF"/>
    <w:rsid w:val="00E25908"/>
    <w:rsid w:val="00E27F37"/>
    <w:rsid w:val="00E328B4"/>
    <w:rsid w:val="00E36E34"/>
    <w:rsid w:val="00E43F46"/>
    <w:rsid w:val="00E755E8"/>
    <w:rsid w:val="00E779F5"/>
    <w:rsid w:val="00E853A2"/>
    <w:rsid w:val="00EA0D4C"/>
    <w:rsid w:val="00ED6448"/>
    <w:rsid w:val="00EE0971"/>
    <w:rsid w:val="00EE3F23"/>
    <w:rsid w:val="00F04E3E"/>
    <w:rsid w:val="00F10BDE"/>
    <w:rsid w:val="00F31C03"/>
    <w:rsid w:val="00F5513A"/>
    <w:rsid w:val="00F77504"/>
    <w:rsid w:val="00F83E04"/>
    <w:rsid w:val="00FA5685"/>
    <w:rsid w:val="00FA7D34"/>
    <w:rsid w:val="00FB0848"/>
    <w:rsid w:val="00FB68E7"/>
    <w:rsid w:val="00FB6B05"/>
    <w:rsid w:val="00FD202E"/>
    <w:rsid w:val="00FD7AE3"/>
    <w:rsid w:val="00FD7F5E"/>
    <w:rsid w:val="00FE1259"/>
    <w:rsid w:val="00FE503D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9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9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9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9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9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9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9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9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9EB5-FABE-45B9-89F6-9AE2B138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6</cp:revision>
  <cp:lastPrinted>2024-12-20T13:35:00Z</cp:lastPrinted>
  <dcterms:created xsi:type="dcterms:W3CDTF">2025-12-19T16:33:00Z</dcterms:created>
  <dcterms:modified xsi:type="dcterms:W3CDTF">2025-12-19T16:43:00Z</dcterms:modified>
</cp:coreProperties>
</file>