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08" w:rsidRPr="0052636B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30685A" w:rsidRPr="002A41D8" w:rsidRDefault="0025490F" w:rsidP="0030685A">
      <w:pPr>
        <w:ind w:firstLine="720"/>
        <w:jc w:val="both"/>
        <w:rPr>
          <w:rFonts w:ascii="Arial" w:hAnsi="Arial" w:cs="Arial"/>
          <w:lang w:val="sr-Cyrl-RS"/>
        </w:rPr>
      </w:pPr>
      <w:r w:rsidRPr="002A41D8">
        <w:rPr>
          <w:rFonts w:ascii="Arial" w:hAnsi="Arial" w:cs="Arial"/>
          <w:lang w:val="sr-Cyrl-CS"/>
        </w:rPr>
        <w:t>На основу члана 44</w:t>
      </w:r>
      <w:r w:rsidR="00EA0D4C" w:rsidRPr="002A41D8">
        <w:rPr>
          <w:rFonts w:ascii="Arial" w:hAnsi="Arial" w:cs="Arial"/>
          <w:lang w:val="sr-Latn-RS"/>
        </w:rPr>
        <w:t>.</w:t>
      </w:r>
      <w:r w:rsidR="0040167C" w:rsidRPr="002A41D8">
        <w:rPr>
          <w:rFonts w:ascii="Arial" w:hAnsi="Arial" w:cs="Arial"/>
          <w:lang w:val="sr-Cyrl-RS"/>
        </w:rPr>
        <w:t xml:space="preserve"> </w:t>
      </w:r>
      <w:r w:rsidR="00F60B95" w:rsidRPr="002A41D8">
        <w:rPr>
          <w:rFonts w:ascii="Arial" w:hAnsi="Arial" w:cs="Arial"/>
          <w:lang w:val="sr-Cyrl-RS"/>
        </w:rPr>
        <w:t xml:space="preserve">став 2. </w:t>
      </w:r>
      <w:r w:rsidRPr="002A41D8">
        <w:rPr>
          <w:rFonts w:ascii="Arial" w:hAnsi="Arial" w:cs="Arial"/>
          <w:lang w:val="sr-Cyrl-CS"/>
        </w:rPr>
        <w:t xml:space="preserve">Закона о култури („Службени гласник Републике Србије“, </w:t>
      </w:r>
      <w:r w:rsidR="00C00579" w:rsidRPr="002A41D8">
        <w:rPr>
          <w:rFonts w:ascii="Arial" w:hAnsi="Arial" w:cs="Arial"/>
          <w:bCs/>
          <w:lang w:val="sr-Cyrl-RS"/>
        </w:rPr>
        <w:t>број 72/09, 13/16</w:t>
      </w:r>
      <w:r w:rsidR="007E0D67" w:rsidRPr="002A41D8">
        <w:rPr>
          <w:rFonts w:ascii="Arial" w:hAnsi="Arial" w:cs="Arial"/>
          <w:bCs/>
          <w:lang w:val="sr-Latn-RS"/>
        </w:rPr>
        <w:t>,</w:t>
      </w:r>
      <w:r w:rsidR="00C00579" w:rsidRPr="002A41D8">
        <w:rPr>
          <w:rFonts w:ascii="Arial" w:hAnsi="Arial" w:cs="Arial"/>
          <w:bCs/>
          <w:lang w:val="sr-Cyrl-RS"/>
        </w:rPr>
        <w:t xml:space="preserve"> 30/16</w:t>
      </w:r>
      <w:r w:rsidR="002566BC" w:rsidRPr="002A41D8">
        <w:rPr>
          <w:rFonts w:ascii="Arial" w:hAnsi="Arial" w:cs="Arial"/>
          <w:bCs/>
          <w:lang w:val="sr-Cyrl-RS"/>
        </w:rPr>
        <w:t xml:space="preserve"> </w:t>
      </w:r>
      <w:r w:rsidR="0040167C" w:rsidRPr="002A41D8">
        <w:rPr>
          <w:rFonts w:ascii="Arial" w:hAnsi="Arial" w:cs="Arial"/>
          <w:bCs/>
          <w:lang w:val="sr-Cyrl-RS"/>
        </w:rPr>
        <w:t>- испр.,</w:t>
      </w:r>
      <w:r w:rsidR="007E0D67" w:rsidRPr="002A41D8">
        <w:rPr>
          <w:rFonts w:ascii="Arial" w:hAnsi="Arial" w:cs="Arial"/>
          <w:bCs/>
          <w:lang w:val="sr-Latn-RS"/>
        </w:rPr>
        <w:t xml:space="preserve"> 6/20</w:t>
      </w:r>
      <w:r w:rsidR="0017539A" w:rsidRPr="002A41D8">
        <w:rPr>
          <w:rFonts w:ascii="Arial" w:hAnsi="Arial" w:cs="Arial"/>
          <w:bCs/>
          <w:lang w:val="sr-Cyrl-RS"/>
        </w:rPr>
        <w:t>, 47/21,</w:t>
      </w:r>
      <w:r w:rsidR="0040167C" w:rsidRPr="002A41D8">
        <w:rPr>
          <w:rFonts w:ascii="Arial" w:hAnsi="Arial" w:cs="Arial"/>
          <w:bCs/>
          <w:lang w:val="sr-Cyrl-RS"/>
        </w:rPr>
        <w:t xml:space="preserve"> 78/21</w:t>
      </w:r>
      <w:r w:rsidR="0017539A" w:rsidRPr="002A41D8">
        <w:rPr>
          <w:rFonts w:ascii="Arial" w:hAnsi="Arial" w:cs="Arial"/>
          <w:bCs/>
          <w:lang w:val="sr-Cyrl-RS"/>
        </w:rPr>
        <w:t xml:space="preserve"> и 76/23</w:t>
      </w:r>
      <w:r w:rsidR="00FD202E" w:rsidRPr="002A41D8">
        <w:rPr>
          <w:rFonts w:ascii="Arial" w:hAnsi="Arial" w:cs="Arial"/>
          <w:lang w:val="sr-Cyrl-CS"/>
        </w:rPr>
        <w:t>)</w:t>
      </w:r>
      <w:r w:rsidR="0030685A" w:rsidRPr="002A41D8">
        <w:rPr>
          <w:rFonts w:ascii="Arial" w:hAnsi="Arial" w:cs="Arial"/>
        </w:rPr>
        <w:t xml:space="preserve">, </w:t>
      </w:r>
      <w:proofErr w:type="spellStart"/>
      <w:r w:rsidR="003B64B8" w:rsidRPr="002A41D8">
        <w:rPr>
          <w:rFonts w:ascii="Arial" w:hAnsi="Arial" w:cs="Arial"/>
        </w:rPr>
        <w:t>члана</w:t>
      </w:r>
      <w:proofErr w:type="spellEnd"/>
      <w:r w:rsidR="003B64B8" w:rsidRPr="002A41D8">
        <w:rPr>
          <w:rFonts w:ascii="Arial" w:hAnsi="Arial" w:cs="Arial"/>
        </w:rPr>
        <w:t xml:space="preserve"> 37. </w:t>
      </w:r>
      <w:proofErr w:type="spellStart"/>
      <w:proofErr w:type="gramStart"/>
      <w:r w:rsidR="003B64B8" w:rsidRPr="002A41D8">
        <w:rPr>
          <w:rFonts w:ascii="Arial" w:hAnsi="Arial" w:cs="Arial"/>
        </w:rPr>
        <w:t>став</w:t>
      </w:r>
      <w:proofErr w:type="spellEnd"/>
      <w:proofErr w:type="gramEnd"/>
      <w:r w:rsidR="003B64B8" w:rsidRPr="002A41D8">
        <w:rPr>
          <w:rFonts w:ascii="Arial" w:hAnsi="Arial" w:cs="Arial"/>
        </w:rPr>
        <w:t xml:space="preserve"> 1. </w:t>
      </w:r>
      <w:proofErr w:type="spellStart"/>
      <w:proofErr w:type="gramStart"/>
      <w:r w:rsidR="003B64B8" w:rsidRPr="002A41D8">
        <w:rPr>
          <w:rFonts w:ascii="Arial" w:hAnsi="Arial" w:cs="Arial"/>
        </w:rPr>
        <w:t>тачка</w:t>
      </w:r>
      <w:proofErr w:type="spellEnd"/>
      <w:proofErr w:type="gramEnd"/>
      <w:r w:rsidR="003B64B8" w:rsidRPr="002A41D8">
        <w:rPr>
          <w:rFonts w:ascii="Arial" w:hAnsi="Arial" w:cs="Arial"/>
        </w:rPr>
        <w:t xml:space="preserve"> 20) </w:t>
      </w:r>
      <w:proofErr w:type="spellStart"/>
      <w:r w:rsidR="003B64B8" w:rsidRPr="002A41D8">
        <w:rPr>
          <w:rFonts w:ascii="Arial" w:hAnsi="Arial" w:cs="Arial"/>
        </w:rPr>
        <w:t>Статута</w:t>
      </w:r>
      <w:proofErr w:type="spellEnd"/>
      <w:r w:rsidR="003B64B8" w:rsidRPr="002A41D8">
        <w:rPr>
          <w:rFonts w:ascii="Arial" w:hAnsi="Arial" w:cs="Arial"/>
        </w:rPr>
        <w:t xml:space="preserve"> Града Ниша ("</w:t>
      </w:r>
      <w:proofErr w:type="spellStart"/>
      <w:r w:rsidR="003B64B8" w:rsidRPr="002A41D8">
        <w:rPr>
          <w:rFonts w:ascii="Arial" w:hAnsi="Arial" w:cs="Arial"/>
        </w:rPr>
        <w:t>Службени</w:t>
      </w:r>
      <w:proofErr w:type="spellEnd"/>
      <w:r w:rsidR="003B64B8" w:rsidRPr="002A41D8">
        <w:rPr>
          <w:rFonts w:ascii="Arial" w:hAnsi="Arial" w:cs="Arial"/>
        </w:rPr>
        <w:t xml:space="preserve"> </w:t>
      </w:r>
      <w:proofErr w:type="spellStart"/>
      <w:r w:rsidR="003B64B8" w:rsidRPr="002A41D8">
        <w:rPr>
          <w:rFonts w:ascii="Arial" w:hAnsi="Arial" w:cs="Arial"/>
        </w:rPr>
        <w:t>лист</w:t>
      </w:r>
      <w:proofErr w:type="spellEnd"/>
      <w:r w:rsidR="003B64B8" w:rsidRPr="002A41D8">
        <w:rPr>
          <w:rFonts w:ascii="Arial" w:hAnsi="Arial" w:cs="Arial"/>
        </w:rPr>
        <w:t xml:space="preserve"> Града Ниша", </w:t>
      </w:r>
      <w:proofErr w:type="spellStart"/>
      <w:r w:rsidR="003B64B8" w:rsidRPr="002A41D8">
        <w:rPr>
          <w:rFonts w:ascii="Arial" w:hAnsi="Arial" w:cs="Arial"/>
        </w:rPr>
        <w:t>број</w:t>
      </w:r>
      <w:proofErr w:type="spellEnd"/>
      <w:r w:rsidR="003B64B8" w:rsidRPr="002A41D8">
        <w:rPr>
          <w:rFonts w:ascii="Arial" w:hAnsi="Arial" w:cs="Arial"/>
        </w:rPr>
        <w:t xml:space="preserve"> 88/08, 143/16 и 18/19) </w:t>
      </w:r>
      <w:r w:rsidR="003B64B8" w:rsidRPr="002A41D8">
        <w:rPr>
          <w:rFonts w:ascii="Arial" w:hAnsi="Arial" w:cs="Arial"/>
          <w:lang w:val="sr-Cyrl-RS"/>
        </w:rPr>
        <w:t xml:space="preserve">и </w:t>
      </w:r>
      <w:proofErr w:type="spellStart"/>
      <w:r w:rsidR="0030685A" w:rsidRPr="002A41D8">
        <w:rPr>
          <w:rFonts w:ascii="Arial" w:hAnsi="Arial" w:cs="Arial"/>
        </w:rPr>
        <w:t>члана</w:t>
      </w:r>
      <w:proofErr w:type="spellEnd"/>
      <w:r w:rsidR="0030685A" w:rsidRPr="002A41D8">
        <w:rPr>
          <w:rFonts w:ascii="Arial" w:hAnsi="Arial" w:cs="Arial"/>
        </w:rPr>
        <w:t xml:space="preserve"> 16.</w:t>
      </w:r>
      <w:r w:rsidR="00B15A7F" w:rsidRPr="002A41D8">
        <w:rPr>
          <w:rFonts w:ascii="Arial" w:hAnsi="Arial" w:cs="Arial"/>
          <w:lang w:val="sr-Cyrl-RS"/>
        </w:rPr>
        <w:t xml:space="preserve"> став 2</w:t>
      </w:r>
      <w:r w:rsidR="0030685A" w:rsidRPr="002A41D8">
        <w:rPr>
          <w:rFonts w:ascii="Arial" w:hAnsi="Arial" w:cs="Arial"/>
          <w:lang w:val="sr-Cyrl-RS"/>
        </w:rPr>
        <w:t xml:space="preserve">. </w:t>
      </w:r>
      <w:proofErr w:type="spellStart"/>
      <w:r w:rsidR="0030685A" w:rsidRPr="002A41D8">
        <w:rPr>
          <w:rFonts w:ascii="Arial" w:hAnsi="Arial" w:cs="Arial"/>
        </w:rPr>
        <w:t>Одлуке</w:t>
      </w:r>
      <w:proofErr w:type="spellEnd"/>
      <w:r w:rsidR="0030685A" w:rsidRPr="002A41D8">
        <w:rPr>
          <w:rFonts w:ascii="Arial" w:hAnsi="Arial" w:cs="Arial"/>
        </w:rPr>
        <w:t xml:space="preserve"> о </w:t>
      </w:r>
      <w:proofErr w:type="spellStart"/>
      <w:r w:rsidR="0030685A" w:rsidRPr="002A41D8">
        <w:rPr>
          <w:rFonts w:ascii="Arial" w:hAnsi="Arial" w:cs="Arial"/>
        </w:rPr>
        <w:t>оснивању</w:t>
      </w:r>
      <w:proofErr w:type="spellEnd"/>
      <w:r w:rsidR="0030685A" w:rsidRPr="002A41D8">
        <w:rPr>
          <w:rFonts w:ascii="Arial" w:hAnsi="Arial" w:cs="Arial"/>
        </w:rPr>
        <w:t xml:space="preserve"> </w:t>
      </w:r>
      <w:proofErr w:type="spellStart"/>
      <w:r w:rsidR="0030685A" w:rsidRPr="002A41D8">
        <w:rPr>
          <w:rFonts w:ascii="Arial" w:hAnsi="Arial" w:cs="Arial"/>
        </w:rPr>
        <w:t>Историј</w:t>
      </w:r>
      <w:proofErr w:type="spellEnd"/>
      <w:r w:rsidR="002934A2" w:rsidRPr="002A41D8">
        <w:rPr>
          <w:rFonts w:ascii="Arial" w:hAnsi="Arial" w:cs="Arial"/>
          <w:lang w:val="sr-Cyrl-RS"/>
        </w:rPr>
        <w:t>с</w:t>
      </w:r>
      <w:proofErr w:type="spellStart"/>
      <w:r w:rsidR="0030685A" w:rsidRPr="002A41D8">
        <w:rPr>
          <w:rFonts w:ascii="Arial" w:hAnsi="Arial" w:cs="Arial"/>
        </w:rPr>
        <w:t>ког</w:t>
      </w:r>
      <w:proofErr w:type="spellEnd"/>
      <w:r w:rsidR="0030685A" w:rsidRPr="002A41D8">
        <w:rPr>
          <w:rFonts w:ascii="Arial" w:hAnsi="Arial" w:cs="Arial"/>
        </w:rPr>
        <w:t xml:space="preserve"> </w:t>
      </w:r>
      <w:proofErr w:type="spellStart"/>
      <w:r w:rsidR="0030685A" w:rsidRPr="002A41D8">
        <w:rPr>
          <w:rFonts w:ascii="Arial" w:hAnsi="Arial" w:cs="Arial"/>
        </w:rPr>
        <w:t>Архива</w:t>
      </w:r>
      <w:proofErr w:type="spellEnd"/>
      <w:r w:rsidR="0030685A" w:rsidRPr="002A41D8">
        <w:rPr>
          <w:rFonts w:ascii="Arial" w:hAnsi="Arial" w:cs="Arial"/>
        </w:rPr>
        <w:t xml:space="preserve"> Ниш („</w:t>
      </w:r>
      <w:proofErr w:type="spellStart"/>
      <w:r w:rsidR="0030685A" w:rsidRPr="002A41D8">
        <w:rPr>
          <w:rFonts w:ascii="Arial" w:hAnsi="Arial" w:cs="Arial"/>
        </w:rPr>
        <w:t>Службени</w:t>
      </w:r>
      <w:proofErr w:type="spellEnd"/>
      <w:r w:rsidR="0030685A" w:rsidRPr="002A41D8">
        <w:rPr>
          <w:rFonts w:ascii="Arial" w:hAnsi="Arial" w:cs="Arial"/>
        </w:rPr>
        <w:t xml:space="preserve"> </w:t>
      </w:r>
      <w:proofErr w:type="spellStart"/>
      <w:r w:rsidR="0030685A" w:rsidRPr="002A41D8">
        <w:rPr>
          <w:rFonts w:ascii="Arial" w:hAnsi="Arial" w:cs="Arial"/>
        </w:rPr>
        <w:t>лист</w:t>
      </w:r>
      <w:proofErr w:type="spellEnd"/>
      <w:r w:rsidR="0030685A" w:rsidRPr="002A41D8">
        <w:rPr>
          <w:rFonts w:ascii="Arial" w:hAnsi="Arial" w:cs="Arial"/>
        </w:rPr>
        <w:t xml:space="preserve"> Града Ниша", </w:t>
      </w:r>
      <w:proofErr w:type="spellStart"/>
      <w:r w:rsidR="0030685A" w:rsidRPr="002A41D8">
        <w:rPr>
          <w:rFonts w:ascii="Arial" w:hAnsi="Arial" w:cs="Arial"/>
        </w:rPr>
        <w:t>број</w:t>
      </w:r>
      <w:proofErr w:type="spellEnd"/>
      <w:r w:rsidR="0030685A" w:rsidRPr="002A41D8">
        <w:rPr>
          <w:rFonts w:ascii="Arial" w:hAnsi="Arial" w:cs="Arial"/>
        </w:rPr>
        <w:t xml:space="preserve"> 2/11- </w:t>
      </w:r>
      <w:proofErr w:type="spellStart"/>
      <w:r w:rsidR="0030685A" w:rsidRPr="002A41D8">
        <w:rPr>
          <w:rFonts w:ascii="Arial" w:hAnsi="Arial" w:cs="Arial"/>
        </w:rPr>
        <w:t>пречишћен</w:t>
      </w:r>
      <w:proofErr w:type="spellEnd"/>
      <w:r w:rsidR="0030685A" w:rsidRPr="002A41D8">
        <w:rPr>
          <w:rFonts w:ascii="Arial" w:hAnsi="Arial" w:cs="Arial"/>
        </w:rPr>
        <w:t xml:space="preserve"> </w:t>
      </w:r>
      <w:proofErr w:type="spellStart"/>
      <w:r w:rsidR="0030685A" w:rsidRPr="002A41D8">
        <w:rPr>
          <w:rFonts w:ascii="Arial" w:hAnsi="Arial" w:cs="Arial"/>
        </w:rPr>
        <w:t>текст</w:t>
      </w:r>
      <w:proofErr w:type="spellEnd"/>
      <w:r w:rsidR="0030685A" w:rsidRPr="002A41D8">
        <w:rPr>
          <w:rFonts w:ascii="Arial" w:hAnsi="Arial" w:cs="Arial"/>
        </w:rPr>
        <w:t>, 115/16, 99/20 и 85/21)</w:t>
      </w:r>
      <w:r w:rsidR="002934A2" w:rsidRPr="002A41D8">
        <w:rPr>
          <w:rFonts w:ascii="Arial" w:hAnsi="Arial" w:cs="Arial"/>
          <w:lang w:val="sr-Cyrl-RS"/>
        </w:rPr>
        <w:t>,</w:t>
      </w:r>
    </w:p>
    <w:p w:rsidR="0025490F" w:rsidRPr="002A41D8" w:rsidRDefault="0025490F" w:rsidP="0025490F">
      <w:pPr>
        <w:jc w:val="both"/>
        <w:rPr>
          <w:rFonts w:ascii="Arial" w:hAnsi="Arial" w:cs="Arial"/>
          <w:lang w:val="sr-Latn-RS"/>
        </w:rPr>
      </w:pPr>
      <w:r w:rsidRPr="002A41D8">
        <w:rPr>
          <w:rFonts w:ascii="Arial" w:hAnsi="Arial" w:cs="Arial"/>
          <w:lang w:val="sr-Cyrl-CS"/>
        </w:rPr>
        <w:tab/>
        <w:t xml:space="preserve"> Скупштина Града Ниша</w:t>
      </w:r>
      <w:r w:rsidR="00845647" w:rsidRPr="002A41D8">
        <w:rPr>
          <w:rFonts w:ascii="Arial" w:hAnsi="Arial" w:cs="Arial"/>
          <w:lang w:val="sr-Cyrl-CS"/>
        </w:rPr>
        <w:t>,</w:t>
      </w:r>
      <w:r w:rsidRPr="002A41D8">
        <w:rPr>
          <w:rFonts w:ascii="Arial" w:hAnsi="Arial" w:cs="Arial"/>
          <w:lang w:val="sr-Cyrl-CS"/>
        </w:rPr>
        <w:t xml:space="preserve"> на седници одржаној</w:t>
      </w:r>
      <w:r w:rsidR="0066495B" w:rsidRPr="002A41D8">
        <w:rPr>
          <w:rFonts w:ascii="Arial" w:hAnsi="Arial" w:cs="Arial"/>
        </w:rPr>
        <w:t xml:space="preserve"> ______________</w:t>
      </w:r>
      <w:r w:rsidR="00845647" w:rsidRPr="002A41D8">
        <w:rPr>
          <w:rFonts w:ascii="Arial" w:hAnsi="Arial" w:cs="Arial"/>
          <w:lang w:val="sr-Cyrl-RS"/>
        </w:rPr>
        <w:t>,</w:t>
      </w:r>
      <w:r w:rsidRPr="002A41D8">
        <w:rPr>
          <w:rFonts w:ascii="Arial" w:hAnsi="Arial" w:cs="Arial"/>
        </w:rPr>
        <w:t xml:space="preserve"> </w:t>
      </w:r>
      <w:r w:rsidRPr="002A41D8">
        <w:rPr>
          <w:rFonts w:ascii="Arial" w:hAnsi="Arial" w:cs="Arial"/>
          <w:lang w:val="sr-Cyrl-CS"/>
        </w:rPr>
        <w:t>донела је</w:t>
      </w:r>
    </w:p>
    <w:p w:rsidR="00106FF7" w:rsidRPr="002A41D8" w:rsidRDefault="00106FF7" w:rsidP="0025490F">
      <w:pPr>
        <w:jc w:val="both"/>
        <w:rPr>
          <w:rFonts w:ascii="Arial" w:hAnsi="Arial" w:cs="Arial"/>
          <w:lang w:val="sr-Cyrl-CS"/>
        </w:rPr>
      </w:pPr>
    </w:p>
    <w:p w:rsidR="006A77CB" w:rsidRPr="002A41D8" w:rsidRDefault="00AA7D33" w:rsidP="0025490F">
      <w:pPr>
        <w:jc w:val="both"/>
        <w:rPr>
          <w:rFonts w:ascii="Arial" w:hAnsi="Arial" w:cs="Arial"/>
          <w:lang w:val="sr-Cyrl-CS"/>
        </w:rPr>
      </w:pPr>
      <w:r w:rsidRPr="002A41D8">
        <w:rPr>
          <w:rFonts w:ascii="Arial" w:hAnsi="Arial" w:cs="Arial"/>
          <w:lang w:val="sr-Cyrl-CS"/>
        </w:rPr>
        <w:t xml:space="preserve">  </w:t>
      </w:r>
    </w:p>
    <w:p w:rsidR="0025490F" w:rsidRPr="002A41D8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2A41D8">
        <w:rPr>
          <w:rFonts w:ascii="Arial" w:hAnsi="Arial" w:cs="Arial"/>
          <w:b/>
          <w:lang w:val="sr-Cyrl-CS"/>
        </w:rPr>
        <w:t>Р Е Ш Е Њ Е</w:t>
      </w:r>
    </w:p>
    <w:p w:rsidR="0025490F" w:rsidRPr="002A41D8" w:rsidRDefault="0025490F" w:rsidP="0025490F">
      <w:pPr>
        <w:jc w:val="center"/>
        <w:rPr>
          <w:rFonts w:ascii="Arial" w:hAnsi="Arial" w:cs="Arial"/>
          <w:lang w:val="sr-Cyrl-CS"/>
        </w:rPr>
      </w:pPr>
    </w:p>
    <w:p w:rsidR="00106FF7" w:rsidRPr="002A41D8" w:rsidRDefault="00106FF7" w:rsidP="002A41D8">
      <w:pPr>
        <w:rPr>
          <w:rFonts w:ascii="Arial" w:hAnsi="Arial" w:cs="Arial"/>
          <w:lang w:val="sr-Latn-RS"/>
        </w:rPr>
      </w:pPr>
    </w:p>
    <w:p w:rsidR="0025490F" w:rsidRPr="002A41D8" w:rsidRDefault="0025490F" w:rsidP="0061096F">
      <w:pPr>
        <w:rPr>
          <w:rFonts w:ascii="Arial" w:hAnsi="Arial" w:cs="Arial"/>
          <w:lang w:val="sr-Cyrl-CS"/>
        </w:rPr>
      </w:pPr>
    </w:p>
    <w:p w:rsidR="00B06140" w:rsidRPr="00BF0D71" w:rsidRDefault="0025490F" w:rsidP="00B06140">
      <w:pPr>
        <w:jc w:val="both"/>
        <w:rPr>
          <w:rFonts w:ascii="Arial" w:hAnsi="Arial" w:cs="Arial"/>
          <w:lang w:val="sr-Cyrl-CS"/>
        </w:rPr>
      </w:pPr>
      <w:r w:rsidRPr="002A41D8">
        <w:rPr>
          <w:rFonts w:ascii="Arial" w:hAnsi="Arial" w:cs="Arial"/>
          <w:lang w:val="sr-Cyrl-CS"/>
        </w:rPr>
        <w:tab/>
      </w:r>
      <w:r w:rsidRPr="002A41D8">
        <w:rPr>
          <w:rFonts w:ascii="Arial" w:hAnsi="Arial" w:cs="Arial"/>
        </w:rPr>
        <w:t>I</w:t>
      </w:r>
      <w:r w:rsidRPr="002A41D8">
        <w:rPr>
          <w:rFonts w:ascii="Arial" w:hAnsi="Arial" w:cs="Arial"/>
        </w:rPr>
        <w:tab/>
      </w:r>
      <w:r w:rsidRPr="00BF0D71">
        <w:rPr>
          <w:rFonts w:ascii="Arial" w:hAnsi="Arial" w:cs="Arial"/>
          <w:b/>
          <w:lang w:val="sr-Cyrl-CS"/>
        </w:rPr>
        <w:t xml:space="preserve">ДАЈЕ СЕ </w:t>
      </w:r>
      <w:proofErr w:type="gramStart"/>
      <w:r w:rsidRPr="00BF0D71">
        <w:rPr>
          <w:rFonts w:ascii="Arial" w:hAnsi="Arial" w:cs="Arial"/>
          <w:b/>
          <w:lang w:val="sr-Cyrl-CS"/>
        </w:rPr>
        <w:t>САГЛАСНОСТ</w:t>
      </w:r>
      <w:r w:rsidRPr="00BF0D71">
        <w:rPr>
          <w:rFonts w:ascii="Arial" w:hAnsi="Arial" w:cs="Arial"/>
          <w:lang w:val="sr-Cyrl-CS"/>
        </w:rPr>
        <w:t xml:space="preserve"> </w:t>
      </w:r>
      <w:r w:rsidR="00F60B95" w:rsidRPr="00BF0D71">
        <w:rPr>
          <w:rFonts w:ascii="Arial" w:hAnsi="Arial" w:cs="Arial"/>
          <w:lang w:val="sr-Cyrl-CS"/>
        </w:rPr>
        <w:t xml:space="preserve"> </w:t>
      </w:r>
      <w:r w:rsidRPr="00BF0D71">
        <w:rPr>
          <w:rFonts w:ascii="Arial" w:hAnsi="Arial" w:cs="Arial"/>
          <w:lang w:val="sr-Cyrl-CS"/>
        </w:rPr>
        <w:t>на</w:t>
      </w:r>
      <w:proofErr w:type="gramEnd"/>
      <w:r w:rsidR="00F60B95" w:rsidRPr="00BF0D71">
        <w:rPr>
          <w:rFonts w:ascii="Arial" w:hAnsi="Arial" w:cs="Arial"/>
          <w:lang w:val="sr-Cyrl-CS"/>
        </w:rPr>
        <w:t xml:space="preserve"> </w:t>
      </w:r>
      <w:r w:rsidR="00F60B95" w:rsidRPr="00BF0D71">
        <w:rPr>
          <w:rFonts w:ascii="Arial" w:hAnsi="Arial" w:cs="Arial"/>
          <w:lang w:val="sr-Cyrl-RS"/>
        </w:rPr>
        <w:t>П</w:t>
      </w:r>
      <w:proofErr w:type="spellStart"/>
      <w:r w:rsidRPr="00BF0D71">
        <w:rPr>
          <w:rFonts w:ascii="Arial" w:hAnsi="Arial" w:cs="Arial"/>
        </w:rPr>
        <w:t>рограм</w:t>
      </w:r>
      <w:proofErr w:type="spellEnd"/>
      <w:r w:rsidRPr="00BF0D71">
        <w:rPr>
          <w:rFonts w:ascii="Arial" w:hAnsi="Arial" w:cs="Arial"/>
        </w:rPr>
        <w:t xml:space="preserve"> </w:t>
      </w:r>
      <w:proofErr w:type="spellStart"/>
      <w:r w:rsidRPr="00BF0D71">
        <w:rPr>
          <w:rFonts w:ascii="Arial" w:hAnsi="Arial" w:cs="Arial"/>
        </w:rPr>
        <w:t>рада</w:t>
      </w:r>
      <w:proofErr w:type="spellEnd"/>
      <w:r w:rsidRPr="00BF0D71">
        <w:rPr>
          <w:rFonts w:ascii="Arial" w:hAnsi="Arial" w:cs="Arial"/>
        </w:rPr>
        <w:t xml:space="preserve"> </w:t>
      </w:r>
      <w:r w:rsidR="00A350AF" w:rsidRPr="00BF0D71">
        <w:rPr>
          <w:rFonts w:ascii="Arial" w:hAnsi="Arial" w:cs="Arial"/>
          <w:lang w:val="sr-Cyrl-RS"/>
        </w:rPr>
        <w:t>Историјског Архива</w:t>
      </w:r>
      <w:r w:rsidR="00E65F24" w:rsidRPr="00BF0D71">
        <w:rPr>
          <w:rFonts w:ascii="Arial" w:hAnsi="Arial" w:cs="Arial"/>
          <w:lang w:val="sr-Cyrl-RS"/>
        </w:rPr>
        <w:t xml:space="preserve"> Ниш </w:t>
      </w:r>
      <w:r w:rsidRPr="00BF0D71">
        <w:rPr>
          <w:rFonts w:ascii="Arial" w:hAnsi="Arial" w:cs="Arial"/>
        </w:rPr>
        <w:t xml:space="preserve">за </w:t>
      </w:r>
      <w:r w:rsidR="00B15A7F" w:rsidRPr="00BF0D71">
        <w:rPr>
          <w:rFonts w:ascii="Arial" w:hAnsi="Arial" w:cs="Arial"/>
          <w:lang w:val="sr-Cyrl-RS"/>
        </w:rPr>
        <w:t>202</w:t>
      </w:r>
      <w:r w:rsidR="00D50636" w:rsidRPr="00BF0D71">
        <w:rPr>
          <w:rFonts w:ascii="Arial" w:hAnsi="Arial" w:cs="Arial"/>
          <w:lang w:val="sr-Latn-RS"/>
        </w:rPr>
        <w:t>6</w:t>
      </w:r>
      <w:r w:rsidRPr="00BF0D71">
        <w:rPr>
          <w:rFonts w:ascii="Arial" w:hAnsi="Arial" w:cs="Arial"/>
        </w:rPr>
        <w:t xml:space="preserve">. </w:t>
      </w:r>
      <w:proofErr w:type="spellStart"/>
      <w:proofErr w:type="gramStart"/>
      <w:r w:rsidRPr="00BF0D71">
        <w:rPr>
          <w:rFonts w:ascii="Arial" w:hAnsi="Arial" w:cs="Arial"/>
        </w:rPr>
        <w:t>годину</w:t>
      </w:r>
      <w:proofErr w:type="spellEnd"/>
      <w:proofErr w:type="gramEnd"/>
      <w:r w:rsidRPr="00BF0D71">
        <w:rPr>
          <w:rFonts w:ascii="Arial" w:hAnsi="Arial" w:cs="Arial"/>
        </w:rPr>
        <w:t xml:space="preserve">,  </w:t>
      </w:r>
      <w:proofErr w:type="spellStart"/>
      <w:r w:rsidR="005B4056" w:rsidRPr="00BF0D71">
        <w:rPr>
          <w:rFonts w:ascii="Arial" w:hAnsi="Arial" w:cs="Arial"/>
        </w:rPr>
        <w:t>број</w:t>
      </w:r>
      <w:proofErr w:type="spellEnd"/>
      <w:r w:rsidR="005B4056" w:rsidRPr="00BF0D71">
        <w:rPr>
          <w:rFonts w:ascii="Arial" w:hAnsi="Arial" w:cs="Arial"/>
        </w:rPr>
        <w:t xml:space="preserve"> </w:t>
      </w:r>
      <w:r w:rsidR="00BF0D71" w:rsidRPr="00BF0D71">
        <w:rPr>
          <w:rFonts w:ascii="Arial" w:hAnsi="Arial" w:cs="Arial"/>
          <w:lang w:val="sr-Latn-RS"/>
        </w:rPr>
        <w:t xml:space="preserve">01/807-25 </w:t>
      </w:r>
      <w:r w:rsidRPr="00BF0D71">
        <w:rPr>
          <w:rFonts w:ascii="Arial" w:hAnsi="Arial" w:cs="Arial"/>
          <w:lang w:val="sr-Cyrl-CS"/>
        </w:rPr>
        <w:t>који је донео</w:t>
      </w:r>
      <w:r w:rsidRPr="00BF0D71">
        <w:rPr>
          <w:rFonts w:ascii="Arial" w:hAnsi="Arial" w:cs="Arial"/>
        </w:rPr>
        <w:t xml:space="preserve"> </w:t>
      </w:r>
      <w:r w:rsidRPr="00BF0D71">
        <w:rPr>
          <w:rFonts w:ascii="Arial" w:hAnsi="Arial" w:cs="Arial"/>
          <w:lang w:val="sr-Cyrl-CS"/>
        </w:rPr>
        <w:t>Управни одбор</w:t>
      </w:r>
      <w:r w:rsidRPr="00BF0D71">
        <w:rPr>
          <w:rFonts w:ascii="Arial" w:hAnsi="Arial" w:cs="Arial"/>
        </w:rPr>
        <w:t xml:space="preserve"> </w:t>
      </w:r>
      <w:r w:rsidR="00A14757" w:rsidRPr="00BF0D71">
        <w:rPr>
          <w:rFonts w:ascii="Arial" w:hAnsi="Arial" w:cs="Arial"/>
          <w:lang w:val="sr-Cyrl-RS"/>
        </w:rPr>
        <w:t>ове у</w:t>
      </w:r>
      <w:r w:rsidRPr="00BF0D71">
        <w:rPr>
          <w:rFonts w:ascii="Arial" w:hAnsi="Arial" w:cs="Arial"/>
          <w:lang w:val="sr-Cyrl-CS"/>
        </w:rPr>
        <w:t>станове</w:t>
      </w:r>
      <w:r w:rsidRPr="00BF0D71">
        <w:rPr>
          <w:rFonts w:ascii="Arial" w:hAnsi="Arial" w:cs="Arial"/>
        </w:rPr>
        <w:t>,</w:t>
      </w:r>
      <w:r w:rsidRPr="00BF0D71">
        <w:rPr>
          <w:rFonts w:ascii="Arial" w:hAnsi="Arial" w:cs="Arial"/>
          <w:lang w:val="sr-Cyrl-CS"/>
        </w:rPr>
        <w:t xml:space="preserve"> </w:t>
      </w:r>
      <w:r w:rsidR="0066495B" w:rsidRPr="00BF0D71">
        <w:rPr>
          <w:rFonts w:ascii="Arial" w:hAnsi="Arial" w:cs="Arial"/>
          <w:lang w:val="sr-Cyrl-CS"/>
        </w:rPr>
        <w:t xml:space="preserve">на седници одржаној </w:t>
      </w:r>
      <w:r w:rsidR="00BF0D71" w:rsidRPr="00BF0D71">
        <w:rPr>
          <w:rFonts w:ascii="Arial" w:hAnsi="Arial" w:cs="Arial"/>
          <w:lang w:val="sr-Cyrl-CS"/>
        </w:rPr>
        <w:t>19.12.2025. године.</w:t>
      </w:r>
    </w:p>
    <w:p w:rsidR="0066495B" w:rsidRPr="002A41D8" w:rsidRDefault="0066495B" w:rsidP="0025490F">
      <w:pPr>
        <w:jc w:val="both"/>
        <w:rPr>
          <w:rFonts w:ascii="Arial" w:hAnsi="Arial" w:cs="Arial"/>
        </w:rPr>
      </w:pPr>
    </w:p>
    <w:p w:rsidR="0025490F" w:rsidRPr="002A41D8" w:rsidRDefault="0066495B" w:rsidP="0025490F">
      <w:pPr>
        <w:jc w:val="both"/>
        <w:rPr>
          <w:rFonts w:ascii="Arial" w:hAnsi="Arial" w:cs="Arial"/>
        </w:rPr>
      </w:pPr>
      <w:r w:rsidRPr="002A41D8">
        <w:rPr>
          <w:rFonts w:ascii="Arial" w:hAnsi="Arial" w:cs="Arial"/>
        </w:rPr>
        <w:tab/>
      </w:r>
      <w:proofErr w:type="gramStart"/>
      <w:r w:rsidRPr="002A41D8">
        <w:rPr>
          <w:rFonts w:ascii="Arial" w:hAnsi="Arial" w:cs="Arial"/>
        </w:rPr>
        <w:t>II</w:t>
      </w:r>
      <w:r w:rsidRPr="002A41D8">
        <w:rPr>
          <w:rFonts w:ascii="Arial" w:hAnsi="Arial" w:cs="Arial"/>
        </w:rPr>
        <w:tab/>
      </w:r>
      <w:r w:rsidR="00F60B95" w:rsidRPr="002A41D8">
        <w:rPr>
          <w:rFonts w:ascii="Arial" w:hAnsi="Arial" w:cs="Arial"/>
          <w:lang w:val="sr-Cyrl-RS"/>
        </w:rPr>
        <w:t>П</w:t>
      </w:r>
      <w:proofErr w:type="spellStart"/>
      <w:r w:rsidR="000267D6" w:rsidRPr="002A41D8">
        <w:rPr>
          <w:rFonts w:ascii="Arial" w:hAnsi="Arial" w:cs="Arial"/>
        </w:rPr>
        <w:t>рограм</w:t>
      </w:r>
      <w:proofErr w:type="spellEnd"/>
      <w:r w:rsidR="000267D6" w:rsidRPr="002A41D8">
        <w:rPr>
          <w:rFonts w:ascii="Arial" w:hAnsi="Arial" w:cs="Arial"/>
        </w:rPr>
        <w:t xml:space="preserve"> </w:t>
      </w:r>
      <w:proofErr w:type="spellStart"/>
      <w:r w:rsidR="000267D6" w:rsidRPr="002A41D8">
        <w:rPr>
          <w:rFonts w:ascii="Arial" w:hAnsi="Arial" w:cs="Arial"/>
        </w:rPr>
        <w:t>рада</w:t>
      </w:r>
      <w:proofErr w:type="spellEnd"/>
      <w:r w:rsidR="000267D6" w:rsidRPr="002A41D8">
        <w:rPr>
          <w:rFonts w:ascii="Arial" w:hAnsi="Arial" w:cs="Arial"/>
        </w:rPr>
        <w:t xml:space="preserve"> </w:t>
      </w:r>
      <w:r w:rsidR="00A350AF" w:rsidRPr="002A41D8">
        <w:rPr>
          <w:rFonts w:ascii="Arial" w:hAnsi="Arial" w:cs="Arial"/>
          <w:lang w:val="sr-Cyrl-RS"/>
        </w:rPr>
        <w:t xml:space="preserve">Историјског Архива </w:t>
      </w:r>
      <w:r w:rsidR="00E65F24" w:rsidRPr="002A41D8">
        <w:rPr>
          <w:rFonts w:ascii="Arial" w:hAnsi="Arial" w:cs="Arial"/>
          <w:lang w:val="sr-Cyrl-RS"/>
        </w:rPr>
        <w:t xml:space="preserve">Ниш </w:t>
      </w:r>
      <w:r w:rsidR="000267D6" w:rsidRPr="002A41D8">
        <w:rPr>
          <w:rFonts w:ascii="Arial" w:hAnsi="Arial" w:cs="Arial"/>
        </w:rPr>
        <w:t>за 20</w:t>
      </w:r>
      <w:r w:rsidR="004E3BCA" w:rsidRPr="002A41D8">
        <w:rPr>
          <w:rFonts w:ascii="Arial" w:hAnsi="Arial" w:cs="Arial"/>
          <w:lang w:val="sr-Cyrl-RS"/>
        </w:rPr>
        <w:t>2</w:t>
      </w:r>
      <w:r w:rsidR="00D50636">
        <w:rPr>
          <w:rFonts w:ascii="Arial" w:hAnsi="Arial" w:cs="Arial"/>
          <w:lang w:val="sr-Latn-RS"/>
        </w:rPr>
        <w:t>6</w:t>
      </w:r>
      <w:r w:rsidR="000267D6" w:rsidRPr="002A41D8">
        <w:rPr>
          <w:rFonts w:ascii="Arial" w:hAnsi="Arial" w:cs="Arial"/>
        </w:rPr>
        <w:t>.</w:t>
      </w:r>
      <w:proofErr w:type="gramEnd"/>
      <w:r w:rsidR="000267D6" w:rsidRPr="002A41D8">
        <w:rPr>
          <w:rFonts w:ascii="Arial" w:hAnsi="Arial" w:cs="Arial"/>
        </w:rPr>
        <w:t xml:space="preserve"> </w:t>
      </w:r>
      <w:proofErr w:type="spellStart"/>
      <w:proofErr w:type="gramStart"/>
      <w:r w:rsidR="000267D6" w:rsidRPr="002A41D8">
        <w:rPr>
          <w:rFonts w:ascii="Arial" w:hAnsi="Arial" w:cs="Arial"/>
        </w:rPr>
        <w:t>годину</w:t>
      </w:r>
      <w:proofErr w:type="spellEnd"/>
      <w:proofErr w:type="gramEnd"/>
      <w:r w:rsidR="000267D6" w:rsidRPr="002A41D8">
        <w:rPr>
          <w:rFonts w:ascii="Arial" w:hAnsi="Arial" w:cs="Arial"/>
        </w:rPr>
        <w:t xml:space="preserve"> </w:t>
      </w:r>
      <w:proofErr w:type="spellStart"/>
      <w:r w:rsidRPr="002A41D8">
        <w:rPr>
          <w:rFonts w:ascii="Arial" w:hAnsi="Arial" w:cs="Arial"/>
        </w:rPr>
        <w:t>реал</w:t>
      </w:r>
      <w:r w:rsidR="004A3165" w:rsidRPr="002A41D8">
        <w:rPr>
          <w:rFonts w:ascii="Arial" w:hAnsi="Arial" w:cs="Arial"/>
        </w:rPr>
        <w:t>изоваће</w:t>
      </w:r>
      <w:proofErr w:type="spellEnd"/>
      <w:r w:rsidR="0061096F" w:rsidRPr="002A41D8">
        <w:rPr>
          <w:rFonts w:ascii="Arial" w:hAnsi="Arial" w:cs="Arial"/>
        </w:rPr>
        <w:t xml:space="preserve"> </w:t>
      </w:r>
      <w:proofErr w:type="spellStart"/>
      <w:r w:rsidR="004A3165" w:rsidRPr="002A41D8">
        <w:rPr>
          <w:rFonts w:ascii="Arial" w:hAnsi="Arial" w:cs="Arial"/>
        </w:rPr>
        <w:t>се</w:t>
      </w:r>
      <w:proofErr w:type="spellEnd"/>
      <w:r w:rsidR="0061096F" w:rsidRPr="002A41D8">
        <w:rPr>
          <w:rFonts w:ascii="Arial" w:hAnsi="Arial" w:cs="Arial"/>
        </w:rPr>
        <w:t xml:space="preserve"> </w:t>
      </w:r>
      <w:r w:rsidR="004A3165" w:rsidRPr="002A41D8">
        <w:rPr>
          <w:rFonts w:ascii="Arial" w:hAnsi="Arial" w:cs="Arial"/>
        </w:rPr>
        <w:t xml:space="preserve">у </w:t>
      </w:r>
      <w:r w:rsidR="0061096F" w:rsidRPr="002A41D8">
        <w:rPr>
          <w:rFonts w:ascii="Arial" w:hAnsi="Arial" w:cs="Arial"/>
        </w:rPr>
        <w:t xml:space="preserve"> </w:t>
      </w:r>
      <w:proofErr w:type="spellStart"/>
      <w:r w:rsidR="004A3165" w:rsidRPr="002A41D8">
        <w:rPr>
          <w:rFonts w:ascii="Arial" w:hAnsi="Arial" w:cs="Arial"/>
        </w:rPr>
        <w:t>складу</w:t>
      </w:r>
      <w:proofErr w:type="spellEnd"/>
      <w:r w:rsidR="004A3165" w:rsidRPr="002A41D8">
        <w:rPr>
          <w:rFonts w:ascii="Arial" w:hAnsi="Arial" w:cs="Arial"/>
        </w:rPr>
        <w:t xml:space="preserve"> </w:t>
      </w:r>
      <w:proofErr w:type="spellStart"/>
      <w:r w:rsidR="004A3165" w:rsidRPr="002A41D8">
        <w:rPr>
          <w:rFonts w:ascii="Arial" w:hAnsi="Arial" w:cs="Arial"/>
        </w:rPr>
        <w:t>са</w:t>
      </w:r>
      <w:proofErr w:type="spellEnd"/>
      <w:r w:rsidRPr="002A41D8">
        <w:rPr>
          <w:rFonts w:ascii="Arial" w:hAnsi="Arial" w:cs="Arial"/>
        </w:rPr>
        <w:t xml:space="preserve"> </w:t>
      </w:r>
      <w:r w:rsidR="00A14757" w:rsidRPr="002A41D8">
        <w:rPr>
          <w:rFonts w:ascii="Arial" w:hAnsi="Arial" w:cs="Arial"/>
          <w:lang w:val="sr-Cyrl-RS"/>
        </w:rPr>
        <w:t>Ф</w:t>
      </w:r>
      <w:proofErr w:type="spellStart"/>
      <w:r w:rsidRPr="002A41D8">
        <w:rPr>
          <w:rFonts w:ascii="Arial" w:hAnsi="Arial" w:cs="Arial"/>
        </w:rPr>
        <w:t>инансијским</w:t>
      </w:r>
      <w:proofErr w:type="spellEnd"/>
      <w:r w:rsidRPr="002A41D8">
        <w:rPr>
          <w:rFonts w:ascii="Arial" w:hAnsi="Arial" w:cs="Arial"/>
        </w:rPr>
        <w:t xml:space="preserve"> </w:t>
      </w:r>
      <w:proofErr w:type="spellStart"/>
      <w:r w:rsidRPr="002A41D8">
        <w:rPr>
          <w:rFonts w:ascii="Arial" w:hAnsi="Arial" w:cs="Arial"/>
        </w:rPr>
        <w:t>планом</w:t>
      </w:r>
      <w:proofErr w:type="spellEnd"/>
      <w:r w:rsidRPr="002A41D8">
        <w:rPr>
          <w:rFonts w:ascii="Arial" w:hAnsi="Arial" w:cs="Arial"/>
        </w:rPr>
        <w:t xml:space="preserve"> </w:t>
      </w:r>
      <w:proofErr w:type="spellStart"/>
      <w:r w:rsidR="0061096F" w:rsidRPr="002A41D8">
        <w:rPr>
          <w:rFonts w:ascii="Arial" w:hAnsi="Arial" w:cs="Arial"/>
        </w:rPr>
        <w:t>ове</w:t>
      </w:r>
      <w:proofErr w:type="spellEnd"/>
      <w:r w:rsidRPr="002A41D8">
        <w:rPr>
          <w:rFonts w:ascii="Arial" w:hAnsi="Arial" w:cs="Arial"/>
        </w:rPr>
        <w:t xml:space="preserve"> </w:t>
      </w:r>
      <w:r w:rsidR="00A14757" w:rsidRPr="002A41D8">
        <w:rPr>
          <w:rFonts w:ascii="Arial" w:hAnsi="Arial" w:cs="Arial"/>
          <w:lang w:val="sr-Cyrl-RS"/>
        </w:rPr>
        <w:t>у</w:t>
      </w:r>
      <w:proofErr w:type="spellStart"/>
      <w:r w:rsidRPr="002A41D8">
        <w:rPr>
          <w:rFonts w:ascii="Arial" w:hAnsi="Arial" w:cs="Arial"/>
        </w:rPr>
        <w:t>станове</w:t>
      </w:r>
      <w:proofErr w:type="spellEnd"/>
      <w:r w:rsidRPr="002A41D8">
        <w:rPr>
          <w:rFonts w:ascii="Arial" w:hAnsi="Arial" w:cs="Arial"/>
        </w:rPr>
        <w:t xml:space="preserve"> </w:t>
      </w:r>
      <w:r w:rsidR="00051BC9" w:rsidRPr="002A41D8">
        <w:rPr>
          <w:rFonts w:ascii="Arial" w:hAnsi="Arial" w:cs="Arial"/>
        </w:rPr>
        <w:t>за 20</w:t>
      </w:r>
      <w:r w:rsidR="004E3BCA" w:rsidRPr="002A41D8">
        <w:rPr>
          <w:rFonts w:ascii="Arial" w:hAnsi="Arial" w:cs="Arial"/>
          <w:lang w:val="sr-Cyrl-RS"/>
        </w:rPr>
        <w:t>2</w:t>
      </w:r>
      <w:r w:rsidR="00D50636">
        <w:rPr>
          <w:rFonts w:ascii="Arial" w:hAnsi="Arial" w:cs="Arial"/>
          <w:lang w:val="sr-Latn-RS"/>
        </w:rPr>
        <w:t>6</w:t>
      </w:r>
      <w:r w:rsidR="0017539A" w:rsidRPr="002A41D8">
        <w:rPr>
          <w:rFonts w:ascii="Arial" w:hAnsi="Arial" w:cs="Arial"/>
          <w:lang w:val="sr-Cyrl-RS"/>
        </w:rPr>
        <w:t>.</w:t>
      </w:r>
      <w:r w:rsidR="003D1FCF" w:rsidRPr="002A41D8">
        <w:rPr>
          <w:rFonts w:ascii="Arial" w:hAnsi="Arial" w:cs="Arial"/>
        </w:rPr>
        <w:t xml:space="preserve"> </w:t>
      </w:r>
      <w:proofErr w:type="spellStart"/>
      <w:proofErr w:type="gramStart"/>
      <w:r w:rsidR="003D1FCF" w:rsidRPr="002A41D8">
        <w:rPr>
          <w:rFonts w:ascii="Arial" w:hAnsi="Arial" w:cs="Arial"/>
        </w:rPr>
        <w:t>годину</w:t>
      </w:r>
      <w:proofErr w:type="spellEnd"/>
      <w:proofErr w:type="gramEnd"/>
      <w:r w:rsidR="003D1FCF" w:rsidRPr="002A41D8">
        <w:rPr>
          <w:rFonts w:ascii="Arial" w:hAnsi="Arial" w:cs="Arial"/>
        </w:rPr>
        <w:t>.</w:t>
      </w:r>
    </w:p>
    <w:p w:rsidR="00B23BD3" w:rsidRPr="002A41D8" w:rsidRDefault="00B23BD3" w:rsidP="0025490F">
      <w:pPr>
        <w:jc w:val="both"/>
        <w:rPr>
          <w:rFonts w:ascii="Arial" w:hAnsi="Arial" w:cs="Arial"/>
        </w:rPr>
      </w:pPr>
    </w:p>
    <w:p w:rsidR="00D50636" w:rsidRPr="00D50636" w:rsidRDefault="0025490F" w:rsidP="00D50636">
      <w:pPr>
        <w:jc w:val="both"/>
        <w:rPr>
          <w:rFonts w:ascii="Arial" w:hAnsi="Arial" w:cs="Arial"/>
        </w:rPr>
      </w:pPr>
      <w:r w:rsidRPr="002A41D8">
        <w:rPr>
          <w:rFonts w:ascii="Arial" w:hAnsi="Arial" w:cs="Arial"/>
          <w:lang w:val="sr-Cyrl-CS"/>
        </w:rPr>
        <w:tab/>
      </w:r>
      <w:proofErr w:type="gramStart"/>
      <w:r w:rsidRPr="002A41D8">
        <w:rPr>
          <w:rFonts w:ascii="Arial" w:hAnsi="Arial" w:cs="Arial"/>
        </w:rPr>
        <w:t>II</w:t>
      </w:r>
      <w:r w:rsidR="0066495B" w:rsidRPr="002A41D8">
        <w:rPr>
          <w:rFonts w:ascii="Arial" w:hAnsi="Arial" w:cs="Arial"/>
        </w:rPr>
        <w:t>I</w:t>
      </w:r>
      <w:r w:rsidRPr="002A41D8">
        <w:rPr>
          <w:rFonts w:ascii="Arial" w:hAnsi="Arial" w:cs="Arial"/>
          <w:lang w:val="sr-Cyrl-CS"/>
        </w:rPr>
        <w:tab/>
        <w:t xml:space="preserve">Решење доставити </w:t>
      </w:r>
      <w:r w:rsidR="00A350AF" w:rsidRPr="002A41D8">
        <w:rPr>
          <w:rFonts w:ascii="Arial" w:hAnsi="Arial" w:cs="Arial"/>
          <w:lang w:val="sr-Cyrl-RS"/>
        </w:rPr>
        <w:t xml:space="preserve">Историјском Архиву </w:t>
      </w:r>
      <w:r w:rsidR="00E65F24" w:rsidRPr="002A41D8">
        <w:rPr>
          <w:rFonts w:ascii="Arial" w:hAnsi="Arial" w:cs="Arial"/>
          <w:lang w:val="sr-Cyrl-RS"/>
        </w:rPr>
        <w:t>Ниш</w:t>
      </w:r>
      <w:r w:rsidR="0074566A" w:rsidRPr="002A41D8">
        <w:rPr>
          <w:rFonts w:ascii="Arial" w:hAnsi="Arial" w:cs="Arial"/>
          <w:lang w:val="sr-Cyrl-RS"/>
        </w:rPr>
        <w:t>,</w:t>
      </w:r>
      <w:r w:rsidR="00757516" w:rsidRPr="002A41D8">
        <w:rPr>
          <w:rFonts w:ascii="Arial" w:hAnsi="Arial" w:cs="Arial"/>
          <w:lang w:val="sr-Cyrl-CS"/>
        </w:rPr>
        <w:t xml:space="preserve"> </w:t>
      </w:r>
      <w:r w:rsidR="00D50636" w:rsidRPr="00D50636">
        <w:rPr>
          <w:rFonts w:ascii="Arial" w:hAnsi="Arial" w:cs="Arial"/>
          <w:lang w:val="sr-Cyrl-RS"/>
        </w:rPr>
        <w:t xml:space="preserve">Градској управи </w:t>
      </w:r>
      <w:r w:rsidR="00D50636" w:rsidRPr="00D50636">
        <w:rPr>
          <w:rFonts w:ascii="Arial" w:hAnsi="Arial" w:cs="Arial"/>
          <w:bCs/>
          <w:lang w:val="sr-Cyrl-RS"/>
        </w:rPr>
        <w:t>за социјалну и породичну заштиту, образовање, културу и спорт</w:t>
      </w:r>
      <w:r w:rsidR="00D50636" w:rsidRPr="00D50636">
        <w:rPr>
          <w:rFonts w:ascii="Arial" w:hAnsi="Arial" w:cs="Arial"/>
          <w:lang w:val="sr-Cyrl-RS"/>
        </w:rPr>
        <w:t xml:space="preserve"> и Градској управи за финансије</w:t>
      </w:r>
      <w:r w:rsidR="00D50636" w:rsidRPr="00D50636">
        <w:rPr>
          <w:rFonts w:ascii="Arial" w:hAnsi="Arial" w:cs="Arial"/>
          <w:lang w:val="sr-Latn-RS"/>
        </w:rPr>
        <w:t xml:space="preserve"> </w:t>
      </w:r>
      <w:r w:rsidR="00D50636" w:rsidRPr="00D50636">
        <w:rPr>
          <w:rFonts w:ascii="Arial" w:hAnsi="Arial" w:cs="Arial"/>
          <w:lang w:val="sr-Cyrl-RS"/>
        </w:rPr>
        <w:t>и локалне јавне приходе.</w:t>
      </w:r>
      <w:proofErr w:type="gramEnd"/>
    </w:p>
    <w:p w:rsidR="000267D6" w:rsidRPr="002A41D8" w:rsidRDefault="000267D6" w:rsidP="0025490F">
      <w:pPr>
        <w:jc w:val="both"/>
        <w:rPr>
          <w:rFonts w:ascii="Arial" w:hAnsi="Arial" w:cs="Arial"/>
          <w:lang w:val="sr-Cyrl-CS"/>
        </w:rPr>
      </w:pPr>
    </w:p>
    <w:p w:rsidR="0025490F" w:rsidRPr="002A41D8" w:rsidRDefault="0025490F" w:rsidP="0025490F">
      <w:pPr>
        <w:jc w:val="both"/>
        <w:rPr>
          <w:rFonts w:ascii="Arial" w:hAnsi="Arial" w:cs="Arial"/>
          <w:lang w:val="sr-Cyrl-CS"/>
        </w:rPr>
      </w:pPr>
      <w:r w:rsidRPr="002A41D8">
        <w:rPr>
          <w:rFonts w:ascii="Arial" w:hAnsi="Arial" w:cs="Arial"/>
          <w:lang w:val="sr-Cyrl-CS"/>
        </w:rPr>
        <w:t xml:space="preserve"> </w:t>
      </w:r>
    </w:p>
    <w:p w:rsidR="0025490F" w:rsidRPr="002A41D8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2A41D8" w:rsidRDefault="0025490F" w:rsidP="0025490F">
      <w:pPr>
        <w:jc w:val="both"/>
        <w:rPr>
          <w:rFonts w:ascii="Arial" w:hAnsi="Arial" w:cs="Arial"/>
          <w:lang w:val="sr-Cyrl-CS"/>
        </w:rPr>
      </w:pPr>
      <w:r w:rsidRPr="002A41D8">
        <w:rPr>
          <w:rFonts w:ascii="Arial" w:hAnsi="Arial" w:cs="Arial"/>
          <w:lang w:val="sr-Cyrl-CS"/>
        </w:rPr>
        <w:t>Број:</w:t>
      </w:r>
    </w:p>
    <w:p w:rsidR="0025490F" w:rsidRPr="002A41D8" w:rsidRDefault="0061096F" w:rsidP="0025490F">
      <w:pPr>
        <w:jc w:val="both"/>
        <w:rPr>
          <w:rFonts w:ascii="Arial" w:hAnsi="Arial" w:cs="Arial"/>
          <w:lang w:val="sr-Cyrl-CS"/>
        </w:rPr>
      </w:pPr>
      <w:r w:rsidRPr="002A41D8">
        <w:rPr>
          <w:rFonts w:ascii="Arial" w:hAnsi="Arial" w:cs="Arial"/>
          <w:lang w:val="sr-Cyrl-CS"/>
        </w:rPr>
        <w:t xml:space="preserve">У Нишу, </w:t>
      </w:r>
    </w:p>
    <w:p w:rsidR="0025490F" w:rsidRPr="002A41D8" w:rsidRDefault="0025490F" w:rsidP="0025490F">
      <w:pPr>
        <w:jc w:val="both"/>
        <w:rPr>
          <w:rFonts w:ascii="Arial" w:hAnsi="Arial" w:cs="Arial"/>
          <w:lang w:val="sr-Cyrl-CS"/>
        </w:rPr>
      </w:pPr>
    </w:p>
    <w:p w:rsidR="003D1FCF" w:rsidRPr="002A41D8" w:rsidRDefault="003D1FCF" w:rsidP="0025490F">
      <w:pPr>
        <w:jc w:val="both"/>
        <w:rPr>
          <w:rFonts w:ascii="Arial" w:hAnsi="Arial" w:cs="Arial"/>
          <w:lang w:val="sr-Cyrl-CS"/>
        </w:rPr>
      </w:pPr>
    </w:p>
    <w:p w:rsidR="0025490F" w:rsidRPr="002A41D8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2A41D8">
        <w:rPr>
          <w:rFonts w:ascii="Arial" w:hAnsi="Arial" w:cs="Arial"/>
          <w:b/>
          <w:lang w:val="sr-Cyrl-CS"/>
        </w:rPr>
        <w:t>СКУПШТИНА ГРАДА НИША</w:t>
      </w:r>
    </w:p>
    <w:p w:rsidR="0025490F" w:rsidRPr="002A41D8" w:rsidRDefault="0025490F" w:rsidP="0025490F">
      <w:pPr>
        <w:rPr>
          <w:rFonts w:ascii="Arial" w:hAnsi="Arial" w:cs="Arial"/>
          <w:b/>
          <w:lang w:val="sr-Cyrl-CS"/>
        </w:rPr>
      </w:pPr>
    </w:p>
    <w:p w:rsidR="0025490F" w:rsidRPr="002A41D8" w:rsidRDefault="0025490F" w:rsidP="0025490F">
      <w:pPr>
        <w:jc w:val="center"/>
        <w:rPr>
          <w:rFonts w:ascii="Arial" w:hAnsi="Arial" w:cs="Arial"/>
          <w:b/>
          <w:lang w:val="sr-Cyrl-CS"/>
        </w:rPr>
      </w:pPr>
    </w:p>
    <w:p w:rsidR="00C30662" w:rsidRPr="002A41D8" w:rsidRDefault="00C30662" w:rsidP="0025490F">
      <w:pPr>
        <w:jc w:val="center"/>
        <w:rPr>
          <w:rFonts w:ascii="Arial" w:hAnsi="Arial" w:cs="Arial"/>
          <w:b/>
          <w:lang w:val="sr-Cyrl-CS"/>
        </w:rPr>
      </w:pPr>
    </w:p>
    <w:p w:rsidR="003D1FCF" w:rsidRPr="002A41D8" w:rsidRDefault="003D1FCF" w:rsidP="0025490F">
      <w:pPr>
        <w:jc w:val="center"/>
        <w:rPr>
          <w:rFonts w:ascii="Arial" w:hAnsi="Arial" w:cs="Arial"/>
          <w:b/>
          <w:lang w:val="sr-Cyrl-CS"/>
        </w:rPr>
      </w:pPr>
    </w:p>
    <w:p w:rsidR="0025490F" w:rsidRPr="002A41D8" w:rsidRDefault="005D6DCA" w:rsidP="0025490F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  <w:t xml:space="preserve">                                                   </w:t>
      </w:r>
      <w:r w:rsidR="0025490F" w:rsidRPr="002A41D8">
        <w:rPr>
          <w:rFonts w:ascii="Arial" w:hAnsi="Arial" w:cs="Arial"/>
          <w:b/>
        </w:rPr>
        <w:t xml:space="preserve"> </w:t>
      </w:r>
      <w:r w:rsidR="0025490F" w:rsidRPr="002A41D8">
        <w:rPr>
          <w:rFonts w:ascii="Arial" w:hAnsi="Arial" w:cs="Arial"/>
          <w:lang w:val="sr-Cyrl-CS"/>
        </w:rPr>
        <w:t>Председник</w:t>
      </w:r>
    </w:p>
    <w:p w:rsidR="0025490F" w:rsidRPr="002A41D8" w:rsidRDefault="0025490F" w:rsidP="0025490F">
      <w:pPr>
        <w:rPr>
          <w:rFonts w:ascii="Arial" w:hAnsi="Arial" w:cs="Arial"/>
          <w:lang w:val="sr-Cyrl-CS"/>
        </w:rPr>
      </w:pPr>
    </w:p>
    <w:p w:rsidR="00F60B95" w:rsidRPr="002A41D8" w:rsidRDefault="00F60B95" w:rsidP="0025490F">
      <w:pPr>
        <w:rPr>
          <w:rFonts w:ascii="Arial" w:hAnsi="Arial" w:cs="Arial"/>
          <w:lang w:val="sr-Cyrl-CS"/>
        </w:rPr>
      </w:pPr>
    </w:p>
    <w:p w:rsidR="0025490F" w:rsidRPr="002A41D8" w:rsidRDefault="0025490F" w:rsidP="0025490F">
      <w:pPr>
        <w:jc w:val="center"/>
        <w:rPr>
          <w:rFonts w:ascii="Arial" w:hAnsi="Arial" w:cs="Arial"/>
          <w:lang w:val="sr-Cyrl-CS"/>
        </w:rPr>
      </w:pPr>
      <w:r w:rsidRPr="002A41D8">
        <w:rPr>
          <w:rFonts w:ascii="Arial" w:hAnsi="Arial" w:cs="Arial"/>
          <w:b/>
          <w:lang w:val="sr-Cyrl-CS"/>
        </w:rPr>
        <w:tab/>
      </w:r>
      <w:r w:rsidRPr="002A41D8">
        <w:rPr>
          <w:rFonts w:ascii="Arial" w:hAnsi="Arial" w:cs="Arial"/>
          <w:b/>
          <w:lang w:val="sr-Cyrl-CS"/>
        </w:rPr>
        <w:tab/>
      </w:r>
      <w:r w:rsidRPr="002A41D8">
        <w:rPr>
          <w:rFonts w:ascii="Arial" w:hAnsi="Arial" w:cs="Arial"/>
          <w:b/>
          <w:lang w:val="sr-Cyrl-CS"/>
        </w:rPr>
        <w:tab/>
      </w:r>
      <w:r w:rsidRPr="002A41D8">
        <w:rPr>
          <w:rFonts w:ascii="Arial" w:hAnsi="Arial" w:cs="Arial"/>
          <w:b/>
          <w:lang w:val="sr-Cyrl-CS"/>
        </w:rPr>
        <w:tab/>
      </w:r>
      <w:r w:rsidRPr="002A41D8">
        <w:rPr>
          <w:rFonts w:ascii="Arial" w:hAnsi="Arial" w:cs="Arial"/>
          <w:b/>
          <w:lang w:val="sr-Cyrl-CS"/>
        </w:rPr>
        <w:tab/>
      </w:r>
      <w:r w:rsidRPr="002A41D8">
        <w:rPr>
          <w:rFonts w:ascii="Arial" w:hAnsi="Arial" w:cs="Arial"/>
          <w:b/>
          <w:lang w:val="sr-Cyrl-CS"/>
        </w:rPr>
        <w:tab/>
      </w:r>
      <w:r w:rsidR="005D6DCA">
        <w:rPr>
          <w:rFonts w:ascii="Arial" w:hAnsi="Arial" w:cs="Arial"/>
          <w:b/>
          <w:lang w:val="sr-Cyrl-CS"/>
        </w:rPr>
        <w:t xml:space="preserve">            </w:t>
      </w:r>
      <w:r w:rsidRPr="002A41D8">
        <w:rPr>
          <w:rFonts w:ascii="Arial" w:hAnsi="Arial" w:cs="Arial"/>
          <w:b/>
          <w:lang w:val="sr-Cyrl-CS"/>
        </w:rPr>
        <w:tab/>
      </w:r>
      <w:r w:rsidRPr="002A41D8">
        <w:rPr>
          <w:rFonts w:ascii="Arial" w:hAnsi="Arial" w:cs="Arial"/>
          <w:lang w:val="sr-Cyrl-CS"/>
        </w:rPr>
        <w:t xml:space="preserve"> </w:t>
      </w:r>
      <w:r w:rsidR="005D6DCA" w:rsidRPr="00305E9B">
        <w:rPr>
          <w:rFonts w:ascii="Arial" w:hAnsi="Arial" w:cs="Arial"/>
          <w:lang w:val="sr-Cyrl-CS"/>
        </w:rPr>
        <w:t xml:space="preserve">Проф. др </w:t>
      </w:r>
      <w:r w:rsidR="005D6DCA" w:rsidRPr="00305E9B">
        <w:rPr>
          <w:rFonts w:ascii="Arial" w:hAnsi="Arial" w:cs="Arial"/>
          <w:lang w:val="sr-Cyrl-RS"/>
        </w:rPr>
        <w:t>Игор Новаковић</w:t>
      </w:r>
      <w:r w:rsidRPr="002A41D8">
        <w:rPr>
          <w:rFonts w:ascii="Arial" w:hAnsi="Arial" w:cs="Arial"/>
          <w:lang w:val="sr-Cyrl-CS"/>
        </w:rPr>
        <w:t xml:space="preserve"> </w:t>
      </w:r>
      <w:r w:rsidR="007E0D67" w:rsidRPr="002A41D8">
        <w:rPr>
          <w:rFonts w:ascii="Arial" w:hAnsi="Arial" w:cs="Arial"/>
          <w:lang w:val="sr-Cyrl-CS"/>
        </w:rPr>
        <w:t xml:space="preserve">    </w:t>
      </w:r>
      <w:r w:rsidRPr="002A41D8">
        <w:rPr>
          <w:rFonts w:ascii="Arial" w:hAnsi="Arial" w:cs="Arial"/>
          <w:lang w:val="sr-Cyrl-CS"/>
        </w:rPr>
        <w:t xml:space="preserve">  </w:t>
      </w:r>
      <w:r w:rsidR="00CC3F37" w:rsidRPr="002A41D8">
        <w:rPr>
          <w:rFonts w:ascii="Arial" w:hAnsi="Arial" w:cs="Arial"/>
          <w:lang w:val="sr-Cyrl-CS"/>
        </w:rPr>
        <w:t xml:space="preserve">         </w:t>
      </w:r>
      <w:r w:rsidRPr="002A41D8">
        <w:rPr>
          <w:rFonts w:ascii="Arial" w:hAnsi="Arial" w:cs="Arial"/>
          <w:lang w:val="sr-Cyrl-CS"/>
        </w:rPr>
        <w:t xml:space="preserve">    </w:t>
      </w:r>
    </w:p>
    <w:p w:rsidR="0025490F" w:rsidRPr="002A41D8" w:rsidRDefault="0025490F" w:rsidP="0025490F">
      <w:pPr>
        <w:rPr>
          <w:rFonts w:ascii="Arial" w:hAnsi="Arial" w:cs="Arial"/>
        </w:rPr>
      </w:pPr>
    </w:p>
    <w:p w:rsidR="003D1FCF" w:rsidRPr="002A41D8" w:rsidRDefault="003D1FCF" w:rsidP="0025490F">
      <w:pPr>
        <w:rPr>
          <w:rFonts w:ascii="Arial" w:hAnsi="Arial" w:cs="Arial"/>
          <w:lang w:val="sr-Cyrl-RS"/>
        </w:rPr>
      </w:pPr>
    </w:p>
    <w:p w:rsidR="00B23BD3" w:rsidRPr="002A41D8" w:rsidRDefault="00B23BD3" w:rsidP="0025490F">
      <w:pPr>
        <w:rPr>
          <w:rFonts w:ascii="Arial" w:hAnsi="Arial" w:cs="Arial"/>
          <w:lang w:val="sr-Latn-RS"/>
        </w:rPr>
      </w:pPr>
    </w:p>
    <w:p w:rsidR="00AD54EA" w:rsidRPr="002A41D8" w:rsidRDefault="00AD54EA" w:rsidP="0025490F">
      <w:pPr>
        <w:rPr>
          <w:rFonts w:ascii="Arial" w:hAnsi="Arial" w:cs="Arial"/>
          <w:lang w:val="sr-Cyrl-RS"/>
        </w:rPr>
      </w:pPr>
    </w:p>
    <w:p w:rsidR="00AD54EA" w:rsidRPr="002A41D8" w:rsidRDefault="00AD54EA" w:rsidP="0025490F">
      <w:pPr>
        <w:rPr>
          <w:rFonts w:ascii="Arial" w:hAnsi="Arial" w:cs="Arial"/>
          <w:lang w:val="sr-Cyrl-RS"/>
        </w:rPr>
      </w:pPr>
    </w:p>
    <w:p w:rsidR="008434D9" w:rsidRPr="002A41D8" w:rsidRDefault="008434D9" w:rsidP="0025490F">
      <w:pPr>
        <w:rPr>
          <w:rFonts w:ascii="Arial" w:hAnsi="Arial" w:cs="Arial"/>
          <w:lang w:val="sr-Cyrl-RS"/>
        </w:rPr>
      </w:pPr>
    </w:p>
    <w:p w:rsidR="008434D9" w:rsidRPr="002A41D8" w:rsidRDefault="008434D9" w:rsidP="0025490F">
      <w:pPr>
        <w:rPr>
          <w:rFonts w:ascii="Arial" w:hAnsi="Arial" w:cs="Arial"/>
          <w:lang w:val="sr-Latn-RS"/>
        </w:rPr>
      </w:pPr>
    </w:p>
    <w:p w:rsidR="002A41D8" w:rsidRPr="002A41D8" w:rsidRDefault="002A41D8" w:rsidP="0025490F">
      <w:pPr>
        <w:rPr>
          <w:rFonts w:ascii="Arial" w:hAnsi="Arial" w:cs="Arial"/>
          <w:lang w:val="sr-Latn-RS"/>
        </w:rPr>
      </w:pPr>
    </w:p>
    <w:p w:rsidR="002A41D8" w:rsidRPr="002A41D8" w:rsidRDefault="002A41D8" w:rsidP="0025490F">
      <w:pPr>
        <w:rPr>
          <w:rFonts w:ascii="Arial" w:hAnsi="Arial" w:cs="Arial"/>
          <w:lang w:val="sr-Latn-RS"/>
        </w:rPr>
      </w:pPr>
    </w:p>
    <w:p w:rsidR="000267D6" w:rsidRPr="00AB5E0D" w:rsidRDefault="00785ACA" w:rsidP="00785ACA">
      <w:pPr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2A41D8">
        <w:rPr>
          <w:rFonts w:ascii="Arial" w:hAnsi="Arial" w:cs="Arial"/>
          <w:b/>
          <w:bCs/>
          <w:i/>
          <w:lang w:val="sr-Latn-RS"/>
        </w:rPr>
        <w:lastRenderedPageBreak/>
        <w:t xml:space="preserve">                                                         </w:t>
      </w:r>
      <w:r w:rsidR="0025490F" w:rsidRPr="00AB5E0D">
        <w:rPr>
          <w:rFonts w:ascii="Arial" w:hAnsi="Arial" w:cs="Arial"/>
          <w:b/>
          <w:bCs/>
          <w:i/>
          <w:sz w:val="22"/>
          <w:szCs w:val="22"/>
          <w:lang w:val="sr-Cyrl-CS"/>
        </w:rPr>
        <w:t>О б р а з л о ж е њ е</w:t>
      </w:r>
    </w:p>
    <w:p w:rsidR="0025490F" w:rsidRPr="00AB5E0D" w:rsidRDefault="00171A13" w:rsidP="00171A13">
      <w:pPr>
        <w:tabs>
          <w:tab w:val="left" w:pos="5879"/>
        </w:tabs>
        <w:rPr>
          <w:rFonts w:ascii="Arial" w:hAnsi="Arial" w:cs="Arial"/>
          <w:b/>
          <w:bCs/>
          <w:sz w:val="22"/>
          <w:szCs w:val="22"/>
          <w:lang w:val="sr-Cyrl-CS"/>
        </w:rPr>
      </w:pPr>
      <w:r w:rsidRPr="00AB5E0D">
        <w:rPr>
          <w:rFonts w:ascii="Arial" w:hAnsi="Arial" w:cs="Arial"/>
          <w:b/>
          <w:bCs/>
          <w:sz w:val="22"/>
          <w:szCs w:val="22"/>
          <w:lang w:val="sr-Cyrl-CS"/>
        </w:rPr>
        <w:tab/>
      </w:r>
    </w:p>
    <w:p w:rsidR="008D0651" w:rsidRDefault="0025490F" w:rsidP="008D0651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AB5E0D">
        <w:rPr>
          <w:rFonts w:ascii="Arial" w:hAnsi="Arial" w:cs="Arial"/>
          <w:sz w:val="22"/>
          <w:szCs w:val="22"/>
          <w:lang w:val="sr-Cyrl-CS"/>
        </w:rPr>
        <w:tab/>
      </w:r>
      <w:r w:rsidR="00FA6320" w:rsidRPr="00AB5E0D">
        <w:rPr>
          <w:rFonts w:ascii="Arial" w:hAnsi="Arial" w:cs="Arial"/>
          <w:sz w:val="22"/>
          <w:szCs w:val="22"/>
          <w:lang w:val="sr-Cyrl-CS"/>
        </w:rPr>
        <w:t xml:space="preserve">На основу члана 44. </w:t>
      </w:r>
      <w:r w:rsidR="00B15A7F" w:rsidRPr="00AB5E0D">
        <w:rPr>
          <w:rFonts w:ascii="Arial" w:hAnsi="Arial" w:cs="Arial"/>
          <w:sz w:val="22"/>
          <w:szCs w:val="22"/>
          <w:lang w:val="sr-Cyrl-CS"/>
        </w:rPr>
        <w:t>став 1. тачка 5</w:t>
      </w:r>
      <w:r w:rsidR="00234FB2" w:rsidRPr="00AB5E0D">
        <w:rPr>
          <w:rFonts w:ascii="Arial" w:hAnsi="Arial" w:cs="Arial"/>
          <w:sz w:val="22"/>
          <w:szCs w:val="22"/>
          <w:lang w:val="sr-Cyrl-CS"/>
        </w:rPr>
        <w:t>)</w:t>
      </w:r>
      <w:r w:rsidR="00B15A7F" w:rsidRPr="00AB5E0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A6320" w:rsidRPr="00AB5E0D">
        <w:rPr>
          <w:rFonts w:ascii="Arial" w:hAnsi="Arial" w:cs="Arial"/>
          <w:sz w:val="22"/>
          <w:szCs w:val="22"/>
          <w:lang w:val="sr-Cyrl-CS"/>
        </w:rPr>
        <w:t>Закона о култури („Службени гласник Републике Србије“, број 72/09, 13/16, 30</w:t>
      </w:r>
      <w:r w:rsidR="0074566A" w:rsidRPr="00AB5E0D">
        <w:rPr>
          <w:rFonts w:ascii="Arial" w:hAnsi="Arial" w:cs="Arial"/>
          <w:sz w:val="22"/>
          <w:szCs w:val="22"/>
          <w:lang w:val="sr-Cyrl-CS"/>
        </w:rPr>
        <w:t>/16- испр., 6/20, 47/21</w:t>
      </w:r>
      <w:r w:rsidR="0017539A" w:rsidRPr="00AB5E0D">
        <w:rPr>
          <w:rFonts w:ascii="Arial" w:hAnsi="Arial" w:cs="Arial"/>
          <w:sz w:val="22"/>
          <w:szCs w:val="22"/>
          <w:lang w:val="sr-Cyrl-CS"/>
        </w:rPr>
        <w:t>,</w:t>
      </w:r>
      <w:r w:rsidR="0074566A" w:rsidRPr="00AB5E0D">
        <w:rPr>
          <w:rFonts w:ascii="Arial" w:hAnsi="Arial" w:cs="Arial"/>
          <w:sz w:val="22"/>
          <w:szCs w:val="22"/>
          <w:lang w:val="sr-Cyrl-CS"/>
        </w:rPr>
        <w:t xml:space="preserve"> 78/21</w:t>
      </w:r>
      <w:r w:rsidR="0017539A" w:rsidRPr="00AB5E0D">
        <w:rPr>
          <w:rFonts w:ascii="Arial" w:hAnsi="Arial" w:cs="Arial"/>
          <w:sz w:val="22"/>
          <w:szCs w:val="22"/>
          <w:lang w:val="sr-Cyrl-CS"/>
        </w:rPr>
        <w:t xml:space="preserve"> и 76/23</w:t>
      </w:r>
      <w:r w:rsidR="00FA6320" w:rsidRPr="00AB5E0D">
        <w:rPr>
          <w:rFonts w:ascii="Arial" w:hAnsi="Arial" w:cs="Arial"/>
          <w:sz w:val="22"/>
          <w:szCs w:val="22"/>
          <w:lang w:val="sr-Cyrl-CS"/>
        </w:rPr>
        <w:t>), члана 1</w:t>
      </w:r>
      <w:r w:rsidR="00A350AF" w:rsidRPr="00AB5E0D">
        <w:rPr>
          <w:rFonts w:ascii="Arial" w:hAnsi="Arial" w:cs="Arial"/>
          <w:sz w:val="22"/>
          <w:szCs w:val="22"/>
          <w:lang w:val="sr-Cyrl-CS"/>
        </w:rPr>
        <w:t>6</w:t>
      </w:r>
      <w:r w:rsidR="00FA6320" w:rsidRPr="00AB5E0D">
        <w:rPr>
          <w:rFonts w:ascii="Arial" w:hAnsi="Arial" w:cs="Arial"/>
          <w:sz w:val="22"/>
          <w:szCs w:val="22"/>
          <w:lang w:val="sr-Cyrl-CS"/>
        </w:rPr>
        <w:t>.</w:t>
      </w:r>
      <w:r w:rsidR="0030685A" w:rsidRPr="00AB5E0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15A7F" w:rsidRPr="00AB5E0D">
        <w:rPr>
          <w:rFonts w:ascii="Arial" w:hAnsi="Arial" w:cs="Arial"/>
          <w:sz w:val="22"/>
          <w:szCs w:val="22"/>
          <w:lang w:val="sr-Cyrl-CS"/>
        </w:rPr>
        <w:t xml:space="preserve">став 1. тачка 5. </w:t>
      </w:r>
      <w:r w:rsidR="00FA6320" w:rsidRPr="00AB5E0D">
        <w:rPr>
          <w:rFonts w:ascii="Arial" w:hAnsi="Arial" w:cs="Arial"/>
          <w:sz w:val="22"/>
          <w:szCs w:val="22"/>
          <w:lang w:val="sr-Cyrl-CS"/>
        </w:rPr>
        <w:t xml:space="preserve">Одлуке о оснивању </w:t>
      </w:r>
      <w:r w:rsidR="00A350AF" w:rsidRPr="00AB5E0D">
        <w:rPr>
          <w:rFonts w:ascii="Arial" w:hAnsi="Arial" w:cs="Arial"/>
          <w:sz w:val="22"/>
          <w:szCs w:val="22"/>
          <w:lang w:val="sr-Cyrl-CS"/>
        </w:rPr>
        <w:t>Историј</w:t>
      </w:r>
      <w:r w:rsidR="00C0681B" w:rsidRPr="00AB5E0D">
        <w:rPr>
          <w:rFonts w:ascii="Arial" w:hAnsi="Arial" w:cs="Arial"/>
          <w:sz w:val="22"/>
          <w:szCs w:val="22"/>
          <w:lang w:val="sr-Cyrl-CS"/>
        </w:rPr>
        <w:t>с</w:t>
      </w:r>
      <w:r w:rsidR="00A350AF" w:rsidRPr="00AB5E0D">
        <w:rPr>
          <w:rFonts w:ascii="Arial" w:hAnsi="Arial" w:cs="Arial"/>
          <w:sz w:val="22"/>
          <w:szCs w:val="22"/>
          <w:lang w:val="sr-Cyrl-CS"/>
        </w:rPr>
        <w:t>ког Архива</w:t>
      </w:r>
      <w:r w:rsidR="00FA6320" w:rsidRPr="00AB5E0D">
        <w:rPr>
          <w:rFonts w:ascii="Arial" w:hAnsi="Arial" w:cs="Arial"/>
          <w:sz w:val="22"/>
          <w:szCs w:val="22"/>
          <w:lang w:val="sr-Cyrl-CS"/>
        </w:rPr>
        <w:t xml:space="preserve"> Ниш (</w:t>
      </w:r>
      <w:r w:rsidR="0074566A" w:rsidRPr="00AB5E0D">
        <w:rPr>
          <w:rFonts w:ascii="Arial" w:hAnsi="Arial" w:cs="Arial"/>
          <w:sz w:val="22"/>
          <w:szCs w:val="22"/>
          <w:lang w:val="sr-Cyrl-CS"/>
        </w:rPr>
        <w:t>„</w:t>
      </w:r>
      <w:r w:rsidR="00FA6320" w:rsidRPr="00AB5E0D">
        <w:rPr>
          <w:rFonts w:ascii="Arial" w:hAnsi="Arial" w:cs="Arial"/>
          <w:sz w:val="22"/>
          <w:szCs w:val="22"/>
          <w:lang w:val="sr-Cyrl-CS"/>
        </w:rPr>
        <w:t xml:space="preserve">Службени лист </w:t>
      </w:r>
      <w:r w:rsidR="0074566A" w:rsidRPr="00AB5E0D">
        <w:rPr>
          <w:rFonts w:ascii="Arial" w:hAnsi="Arial" w:cs="Arial"/>
          <w:sz w:val="22"/>
          <w:szCs w:val="22"/>
          <w:lang w:val="sr-Cyrl-CS"/>
        </w:rPr>
        <w:t>Г</w:t>
      </w:r>
      <w:r w:rsidR="00FA6320" w:rsidRPr="00AB5E0D">
        <w:rPr>
          <w:rFonts w:ascii="Arial" w:hAnsi="Arial" w:cs="Arial"/>
          <w:sz w:val="22"/>
          <w:szCs w:val="22"/>
          <w:lang w:val="sr-Cyrl-CS"/>
        </w:rPr>
        <w:t xml:space="preserve">рада Ниша", број </w:t>
      </w:r>
      <w:r w:rsidR="00A350AF" w:rsidRPr="00AB5E0D">
        <w:rPr>
          <w:rFonts w:ascii="Arial" w:hAnsi="Arial" w:cs="Arial"/>
          <w:sz w:val="22"/>
          <w:szCs w:val="22"/>
          <w:lang w:val="sr-Cyrl-CS"/>
        </w:rPr>
        <w:t>2</w:t>
      </w:r>
      <w:r w:rsidR="00FA6320" w:rsidRPr="00AB5E0D">
        <w:rPr>
          <w:rFonts w:ascii="Arial" w:hAnsi="Arial" w:cs="Arial"/>
          <w:sz w:val="22"/>
          <w:szCs w:val="22"/>
          <w:lang w:val="sr-Cyrl-CS"/>
        </w:rPr>
        <w:t>/1</w:t>
      </w:r>
      <w:r w:rsidR="00A350AF" w:rsidRPr="00AB5E0D">
        <w:rPr>
          <w:rFonts w:ascii="Arial" w:hAnsi="Arial" w:cs="Arial"/>
          <w:sz w:val="22"/>
          <w:szCs w:val="22"/>
          <w:lang w:val="sr-Cyrl-CS"/>
        </w:rPr>
        <w:t>1- пречишћен текст</w:t>
      </w:r>
      <w:r w:rsidR="00FA6320" w:rsidRPr="00AB5E0D">
        <w:rPr>
          <w:rFonts w:ascii="Arial" w:hAnsi="Arial" w:cs="Arial"/>
          <w:sz w:val="22"/>
          <w:szCs w:val="22"/>
          <w:lang w:val="sr-Cyrl-CS"/>
        </w:rPr>
        <w:t>, 115/16, 99/20 и 85/21)</w:t>
      </w:r>
      <w:r w:rsidR="0074566A" w:rsidRPr="00AB5E0D">
        <w:rPr>
          <w:rFonts w:ascii="Arial" w:hAnsi="Arial" w:cs="Arial"/>
          <w:sz w:val="22"/>
          <w:szCs w:val="22"/>
          <w:lang w:val="sr-Cyrl-CS"/>
        </w:rPr>
        <w:t xml:space="preserve"> и члана 3</w:t>
      </w:r>
      <w:r w:rsidR="00F13EB1" w:rsidRPr="00AB5E0D">
        <w:rPr>
          <w:rFonts w:ascii="Arial" w:hAnsi="Arial" w:cs="Arial"/>
          <w:sz w:val="22"/>
          <w:szCs w:val="22"/>
          <w:lang w:val="sr-Cyrl-CS"/>
        </w:rPr>
        <w:t>5</w:t>
      </w:r>
      <w:r w:rsidR="0074566A" w:rsidRPr="00AB5E0D">
        <w:rPr>
          <w:rFonts w:ascii="Arial" w:hAnsi="Arial" w:cs="Arial"/>
          <w:sz w:val="22"/>
          <w:szCs w:val="22"/>
          <w:lang w:val="sr-Cyrl-CS"/>
        </w:rPr>
        <w:t xml:space="preserve">. </w:t>
      </w:r>
      <w:r w:rsidR="00AB5E0D" w:rsidRPr="00AB5E0D">
        <w:rPr>
          <w:rFonts w:ascii="Arial" w:hAnsi="Arial" w:cs="Arial"/>
          <w:sz w:val="22"/>
          <w:szCs w:val="22"/>
          <w:lang w:val="sr-Cyrl-CS"/>
        </w:rPr>
        <w:t xml:space="preserve">став 1. тачка 5. </w:t>
      </w:r>
      <w:r w:rsidR="0074566A" w:rsidRPr="00AB5E0D">
        <w:rPr>
          <w:rFonts w:ascii="Arial" w:hAnsi="Arial" w:cs="Arial"/>
          <w:sz w:val="22"/>
          <w:szCs w:val="22"/>
          <w:lang w:val="sr-Cyrl-CS"/>
        </w:rPr>
        <w:t xml:space="preserve">Статута </w:t>
      </w:r>
      <w:r w:rsidR="00F13EB1" w:rsidRPr="00AB5E0D">
        <w:rPr>
          <w:rFonts w:ascii="Arial" w:hAnsi="Arial" w:cs="Arial"/>
          <w:sz w:val="22"/>
          <w:szCs w:val="22"/>
          <w:lang w:val="sr-Cyrl-CS"/>
        </w:rPr>
        <w:t>Историј</w:t>
      </w:r>
      <w:r w:rsidR="0030685A" w:rsidRPr="00AB5E0D">
        <w:rPr>
          <w:rFonts w:ascii="Arial" w:hAnsi="Arial" w:cs="Arial"/>
          <w:sz w:val="22"/>
          <w:szCs w:val="22"/>
          <w:lang w:val="sr-Cyrl-CS"/>
        </w:rPr>
        <w:t>с</w:t>
      </w:r>
      <w:r w:rsidR="00F13EB1" w:rsidRPr="00AB5E0D">
        <w:rPr>
          <w:rFonts w:ascii="Arial" w:hAnsi="Arial" w:cs="Arial"/>
          <w:sz w:val="22"/>
          <w:szCs w:val="22"/>
          <w:lang w:val="sr-Cyrl-CS"/>
        </w:rPr>
        <w:t>ког Архива</w:t>
      </w:r>
      <w:r w:rsidR="0074566A" w:rsidRPr="00AB5E0D">
        <w:rPr>
          <w:rFonts w:ascii="Arial" w:hAnsi="Arial" w:cs="Arial"/>
          <w:sz w:val="22"/>
          <w:szCs w:val="22"/>
          <w:lang w:val="sr-Cyrl-CS"/>
        </w:rPr>
        <w:t xml:space="preserve"> Ниш</w:t>
      </w:r>
      <w:r w:rsidR="00171A13" w:rsidRPr="00AB5E0D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C1311F" w:rsidRPr="00AB5E0D">
        <w:rPr>
          <w:rFonts w:ascii="Arial" w:hAnsi="Arial" w:cs="Arial"/>
          <w:sz w:val="22"/>
          <w:szCs w:val="22"/>
          <w:lang w:val="sr-Cyrl-CS"/>
        </w:rPr>
        <w:t>у</w:t>
      </w:r>
      <w:proofErr w:type="spellStart"/>
      <w:r w:rsidR="000267D6" w:rsidRPr="00AB5E0D">
        <w:rPr>
          <w:rFonts w:ascii="Arial" w:hAnsi="Arial" w:cs="Arial"/>
          <w:sz w:val="22"/>
          <w:szCs w:val="22"/>
        </w:rPr>
        <w:t>правни</w:t>
      </w:r>
      <w:proofErr w:type="spellEnd"/>
      <w:r w:rsidR="000267D6" w:rsidRPr="00AB5E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AB5E0D">
        <w:rPr>
          <w:rFonts w:ascii="Arial" w:hAnsi="Arial" w:cs="Arial"/>
          <w:sz w:val="22"/>
          <w:szCs w:val="22"/>
        </w:rPr>
        <w:t>одбор</w:t>
      </w:r>
      <w:proofErr w:type="spellEnd"/>
      <w:r w:rsidR="000267D6" w:rsidRPr="00AB5E0D">
        <w:rPr>
          <w:rFonts w:ascii="Arial" w:hAnsi="Arial" w:cs="Arial"/>
          <w:sz w:val="22"/>
          <w:szCs w:val="22"/>
        </w:rPr>
        <w:t xml:space="preserve"> </w:t>
      </w:r>
      <w:r w:rsidR="00F13EB1" w:rsidRPr="00AB5E0D">
        <w:rPr>
          <w:rFonts w:ascii="Arial" w:hAnsi="Arial" w:cs="Arial"/>
          <w:sz w:val="22"/>
          <w:szCs w:val="22"/>
          <w:lang w:val="sr-Cyrl-CS"/>
        </w:rPr>
        <w:t>Историјског Архива</w:t>
      </w:r>
      <w:r w:rsidR="00E65F24" w:rsidRPr="00AB5E0D">
        <w:rPr>
          <w:rFonts w:ascii="Arial" w:hAnsi="Arial" w:cs="Arial"/>
          <w:sz w:val="22"/>
          <w:szCs w:val="22"/>
          <w:lang w:val="sr-Cyrl-CS"/>
        </w:rPr>
        <w:t xml:space="preserve"> Ниш</w:t>
      </w:r>
      <w:r w:rsidR="000267D6" w:rsidRPr="00AB5E0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267D6" w:rsidRPr="00AB5E0D">
        <w:rPr>
          <w:rFonts w:ascii="Arial" w:hAnsi="Arial" w:cs="Arial"/>
          <w:sz w:val="22"/>
          <w:szCs w:val="22"/>
        </w:rPr>
        <w:t>на</w:t>
      </w:r>
      <w:proofErr w:type="spellEnd"/>
      <w:r w:rsidR="000267D6" w:rsidRPr="00AB5E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AB5E0D">
        <w:rPr>
          <w:rFonts w:ascii="Arial" w:hAnsi="Arial" w:cs="Arial"/>
          <w:sz w:val="22"/>
          <w:szCs w:val="22"/>
        </w:rPr>
        <w:t>седници</w:t>
      </w:r>
      <w:proofErr w:type="spellEnd"/>
      <w:r w:rsidR="000267D6" w:rsidRPr="00AB5E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AB5E0D">
        <w:rPr>
          <w:rFonts w:ascii="Arial" w:hAnsi="Arial" w:cs="Arial"/>
          <w:sz w:val="22"/>
          <w:szCs w:val="22"/>
        </w:rPr>
        <w:t>одржаној</w:t>
      </w:r>
      <w:proofErr w:type="spellEnd"/>
      <w:r w:rsidR="000267D6" w:rsidRPr="00AB5E0D">
        <w:rPr>
          <w:rFonts w:ascii="Arial" w:hAnsi="Arial" w:cs="Arial"/>
          <w:sz w:val="22"/>
          <w:szCs w:val="22"/>
        </w:rPr>
        <w:t xml:space="preserve"> </w:t>
      </w:r>
      <w:r w:rsidR="00BF0D71" w:rsidRPr="00BF0D71">
        <w:rPr>
          <w:rFonts w:ascii="Arial" w:hAnsi="Arial" w:cs="Arial"/>
          <w:sz w:val="22"/>
          <w:szCs w:val="22"/>
          <w:lang w:val="sr-Cyrl-RS"/>
        </w:rPr>
        <w:t>19.12.2025.</w:t>
      </w:r>
      <w:r w:rsidR="00BF0D71" w:rsidRPr="00BF0D7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267D6" w:rsidRPr="00AB5E0D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0267D6" w:rsidRPr="00AB5E0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267D6" w:rsidRPr="00AB5E0D">
        <w:rPr>
          <w:rFonts w:ascii="Arial" w:hAnsi="Arial" w:cs="Arial"/>
          <w:sz w:val="22"/>
          <w:szCs w:val="22"/>
        </w:rPr>
        <w:t>донео</w:t>
      </w:r>
      <w:proofErr w:type="spellEnd"/>
      <w:r w:rsidR="000267D6" w:rsidRPr="00AB5E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AB5E0D">
        <w:rPr>
          <w:rFonts w:ascii="Arial" w:hAnsi="Arial" w:cs="Arial"/>
          <w:sz w:val="22"/>
          <w:szCs w:val="22"/>
        </w:rPr>
        <w:t>је</w:t>
      </w:r>
      <w:proofErr w:type="spellEnd"/>
      <w:r w:rsidR="000267D6" w:rsidRPr="00AB5E0D">
        <w:rPr>
          <w:rFonts w:ascii="Arial" w:hAnsi="Arial" w:cs="Arial"/>
          <w:sz w:val="22"/>
          <w:szCs w:val="22"/>
        </w:rPr>
        <w:t xml:space="preserve"> </w:t>
      </w:r>
      <w:r w:rsidR="00AB5E0D" w:rsidRPr="00AB5E0D">
        <w:rPr>
          <w:rFonts w:ascii="Arial" w:hAnsi="Arial" w:cs="Arial"/>
          <w:sz w:val="22"/>
          <w:szCs w:val="22"/>
          <w:lang w:val="sr-Cyrl-RS"/>
        </w:rPr>
        <w:t>П</w:t>
      </w:r>
      <w:r w:rsidR="000267D6" w:rsidRPr="00AB5E0D">
        <w:rPr>
          <w:rFonts w:ascii="Arial" w:hAnsi="Arial" w:cs="Arial"/>
          <w:sz w:val="22"/>
          <w:szCs w:val="22"/>
          <w:lang w:val="sr-Cyrl-RS"/>
        </w:rPr>
        <w:t xml:space="preserve">рограм рада </w:t>
      </w:r>
      <w:r w:rsidR="00F13EB1" w:rsidRPr="00AB5E0D">
        <w:rPr>
          <w:rFonts w:ascii="Arial" w:hAnsi="Arial" w:cs="Arial"/>
          <w:sz w:val="22"/>
          <w:szCs w:val="22"/>
          <w:lang w:val="sr-Cyrl-RS"/>
        </w:rPr>
        <w:t>Историјског Архива</w:t>
      </w:r>
      <w:r w:rsidR="0047052D" w:rsidRPr="00AB5E0D">
        <w:rPr>
          <w:rFonts w:ascii="Arial" w:hAnsi="Arial" w:cs="Arial"/>
          <w:sz w:val="22"/>
          <w:szCs w:val="22"/>
          <w:lang w:val="sr-Cyrl-RS"/>
        </w:rPr>
        <w:t xml:space="preserve"> Ниш </w:t>
      </w:r>
      <w:r w:rsidR="000267D6" w:rsidRPr="00AB5E0D">
        <w:rPr>
          <w:rFonts w:ascii="Arial" w:hAnsi="Arial" w:cs="Arial"/>
          <w:sz w:val="22"/>
          <w:szCs w:val="22"/>
          <w:lang w:val="sr-Cyrl-RS"/>
        </w:rPr>
        <w:t>за 20</w:t>
      </w:r>
      <w:r w:rsidR="004E3BCA" w:rsidRPr="00AB5E0D">
        <w:rPr>
          <w:rFonts w:ascii="Arial" w:hAnsi="Arial" w:cs="Arial"/>
          <w:sz w:val="22"/>
          <w:szCs w:val="22"/>
          <w:lang w:val="sr-Cyrl-RS"/>
        </w:rPr>
        <w:t>2</w:t>
      </w:r>
      <w:r w:rsidR="00E24845">
        <w:rPr>
          <w:rFonts w:ascii="Arial" w:hAnsi="Arial" w:cs="Arial"/>
          <w:sz w:val="22"/>
          <w:szCs w:val="22"/>
          <w:lang w:val="sr-Latn-RS"/>
        </w:rPr>
        <w:t>6</w:t>
      </w:r>
      <w:r w:rsidR="000267D6" w:rsidRPr="00AB5E0D">
        <w:rPr>
          <w:rFonts w:ascii="Arial" w:hAnsi="Arial" w:cs="Arial"/>
          <w:sz w:val="22"/>
          <w:szCs w:val="22"/>
          <w:lang w:val="sr-Cyrl-RS"/>
        </w:rPr>
        <w:t xml:space="preserve">. годину, </w:t>
      </w:r>
      <w:proofErr w:type="spellStart"/>
      <w:r w:rsidR="00091183" w:rsidRPr="00AC559E">
        <w:rPr>
          <w:rFonts w:ascii="Arial" w:hAnsi="Arial" w:cs="Arial"/>
          <w:sz w:val="22"/>
          <w:szCs w:val="22"/>
        </w:rPr>
        <w:t>број</w:t>
      </w:r>
      <w:proofErr w:type="spellEnd"/>
      <w:r w:rsidR="00091183" w:rsidRPr="00AC559E">
        <w:rPr>
          <w:rFonts w:ascii="Arial" w:hAnsi="Arial" w:cs="Arial"/>
          <w:sz w:val="22"/>
          <w:szCs w:val="22"/>
        </w:rPr>
        <w:t xml:space="preserve"> </w:t>
      </w:r>
      <w:r w:rsidR="00AC559E" w:rsidRPr="00AC559E">
        <w:rPr>
          <w:rFonts w:ascii="Arial" w:hAnsi="Arial" w:cs="Arial"/>
          <w:sz w:val="22"/>
          <w:szCs w:val="22"/>
          <w:lang w:val="sr-Cyrl-RS"/>
        </w:rPr>
        <w:t>01/807-25</w:t>
      </w:r>
      <w:r w:rsidR="002259AF" w:rsidRPr="00AC559E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507856" w:rsidRPr="00AC559E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10FFB" w:rsidRPr="00AB5E0D">
        <w:rPr>
          <w:rFonts w:ascii="Arial" w:hAnsi="Arial" w:cs="Arial"/>
          <w:sz w:val="22"/>
          <w:szCs w:val="22"/>
        </w:rPr>
        <w:t xml:space="preserve">и </w:t>
      </w:r>
      <w:proofErr w:type="spellStart"/>
      <w:r w:rsidR="00410FFB" w:rsidRPr="00AB5E0D">
        <w:rPr>
          <w:rFonts w:ascii="Arial" w:hAnsi="Arial" w:cs="Arial"/>
          <w:sz w:val="22"/>
          <w:szCs w:val="22"/>
        </w:rPr>
        <w:t>доставио</w:t>
      </w:r>
      <w:proofErr w:type="spellEnd"/>
      <w:r w:rsidR="00410FFB" w:rsidRPr="00AB5E0D">
        <w:rPr>
          <w:rFonts w:ascii="Arial" w:hAnsi="Arial" w:cs="Arial"/>
          <w:sz w:val="22"/>
          <w:szCs w:val="22"/>
        </w:rPr>
        <w:t xml:space="preserve"> </w:t>
      </w:r>
      <w:r w:rsidR="00E248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AB5E0D">
        <w:rPr>
          <w:rFonts w:ascii="Arial" w:hAnsi="Arial" w:cs="Arial"/>
          <w:sz w:val="22"/>
          <w:szCs w:val="22"/>
        </w:rPr>
        <w:t>га</w:t>
      </w:r>
      <w:proofErr w:type="spellEnd"/>
      <w:r w:rsidR="00410FFB" w:rsidRPr="00AB5E0D">
        <w:rPr>
          <w:rFonts w:ascii="Arial" w:hAnsi="Arial" w:cs="Arial"/>
          <w:sz w:val="22"/>
          <w:szCs w:val="22"/>
        </w:rPr>
        <w:t xml:space="preserve"> </w:t>
      </w:r>
      <w:r w:rsidR="00E368E2" w:rsidRPr="00AB5E0D">
        <w:rPr>
          <w:rFonts w:ascii="Arial" w:hAnsi="Arial" w:cs="Arial"/>
          <w:sz w:val="22"/>
          <w:szCs w:val="22"/>
          <w:lang w:val="sr-Cyrl-RS"/>
        </w:rPr>
        <w:t xml:space="preserve"> </w:t>
      </w:r>
      <w:r w:rsidR="008D0651">
        <w:rPr>
          <w:rFonts w:ascii="Arial" w:hAnsi="Arial" w:cs="Arial"/>
          <w:sz w:val="22"/>
          <w:szCs w:val="22"/>
          <w:lang w:val="sr-Cyrl-RS"/>
        </w:rPr>
        <w:t xml:space="preserve">Градској управи </w:t>
      </w:r>
      <w:r w:rsidR="008D0651" w:rsidRPr="00C9777C">
        <w:rPr>
          <w:rFonts w:ascii="Arial" w:hAnsi="Arial" w:cs="Arial"/>
          <w:bCs/>
          <w:sz w:val="22"/>
          <w:szCs w:val="22"/>
          <w:lang w:val="sr-Cyrl-RS"/>
        </w:rPr>
        <w:t xml:space="preserve">за социјалну и породичну заштиту, образовање, културу и спорт </w:t>
      </w:r>
      <w:r w:rsidR="008D0651" w:rsidRPr="00C977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8D0651" w:rsidRPr="00507856">
        <w:rPr>
          <w:rFonts w:ascii="Arial" w:hAnsi="Arial" w:cs="Arial"/>
          <w:sz w:val="22"/>
          <w:szCs w:val="22"/>
          <w:lang w:val="sr-Cyrl-RS"/>
        </w:rPr>
        <w:t>на</w:t>
      </w:r>
      <w:r w:rsidR="008D0651"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0651" w:rsidRPr="00507856">
        <w:rPr>
          <w:rFonts w:ascii="Arial" w:hAnsi="Arial" w:cs="Arial"/>
          <w:sz w:val="22"/>
          <w:szCs w:val="22"/>
        </w:rPr>
        <w:t>даљу</w:t>
      </w:r>
      <w:proofErr w:type="spellEnd"/>
      <w:r w:rsidR="008D0651"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0651" w:rsidRPr="00507856">
        <w:rPr>
          <w:rFonts w:ascii="Arial" w:hAnsi="Arial" w:cs="Arial"/>
          <w:sz w:val="22"/>
          <w:szCs w:val="22"/>
        </w:rPr>
        <w:t>надлежност</w:t>
      </w:r>
      <w:proofErr w:type="spellEnd"/>
      <w:r w:rsidR="008D0651">
        <w:rPr>
          <w:rFonts w:ascii="Arial" w:hAnsi="Arial" w:cs="Arial"/>
          <w:sz w:val="22"/>
          <w:szCs w:val="22"/>
          <w:lang w:val="sr-Latn-RS"/>
        </w:rPr>
        <w:t>.</w:t>
      </w:r>
    </w:p>
    <w:p w:rsidR="00F13EB1" w:rsidRPr="00EC05B7" w:rsidRDefault="00E24845" w:rsidP="008D065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E24845">
        <w:rPr>
          <w:rFonts w:ascii="Arial" w:hAnsi="Arial" w:cs="Arial"/>
          <w:sz w:val="22"/>
          <w:szCs w:val="22"/>
          <w:lang w:val="sr-Cyrl-RS"/>
        </w:rPr>
        <w:t xml:space="preserve">Током више од седам деценија </w:t>
      </w:r>
      <w:r w:rsidR="00F13EB1" w:rsidRPr="00EC05B7">
        <w:rPr>
          <w:rFonts w:ascii="Arial" w:hAnsi="Arial" w:cs="Arial"/>
          <w:sz w:val="22"/>
          <w:szCs w:val="22"/>
          <w:lang w:val="sr-Cyrl-RS"/>
        </w:rPr>
        <w:t>постојања и рада</w:t>
      </w:r>
      <w:r w:rsidR="00AE3D3E">
        <w:rPr>
          <w:rFonts w:ascii="Arial" w:hAnsi="Arial" w:cs="Arial"/>
          <w:sz w:val="22"/>
          <w:szCs w:val="22"/>
          <w:lang w:val="sr-Cyrl-RS"/>
        </w:rPr>
        <w:t xml:space="preserve"> Историјски архив Ниш (у даљем тексту Архив) је</w:t>
      </w:r>
      <w:r w:rsidR="00F13EB1" w:rsidRPr="00EC05B7">
        <w:rPr>
          <w:rFonts w:ascii="Arial" w:hAnsi="Arial" w:cs="Arial"/>
          <w:sz w:val="22"/>
          <w:szCs w:val="22"/>
          <w:lang w:val="sr-Cyrl-RS"/>
        </w:rPr>
        <w:t xml:space="preserve"> дао немерљив допринос очувању драгоцене српске баштине и прерастао у препознатљиву установу чувара времена </w:t>
      </w:r>
      <w:r w:rsidR="00EC05B7">
        <w:rPr>
          <w:rFonts w:ascii="Arial" w:hAnsi="Arial" w:cs="Arial"/>
          <w:sz w:val="22"/>
          <w:szCs w:val="22"/>
          <w:lang w:val="sr-Cyrl-RS"/>
        </w:rPr>
        <w:t>г</w:t>
      </w:r>
      <w:r w:rsidR="00F13EB1" w:rsidRPr="00EC05B7">
        <w:rPr>
          <w:rFonts w:ascii="Arial" w:hAnsi="Arial" w:cs="Arial"/>
          <w:sz w:val="22"/>
          <w:szCs w:val="22"/>
          <w:lang w:val="sr-Cyrl-RS"/>
        </w:rPr>
        <w:t>рада Ниша и општин</w:t>
      </w:r>
      <w:r w:rsidR="00EC05B7">
        <w:rPr>
          <w:rFonts w:ascii="Arial" w:hAnsi="Arial" w:cs="Arial"/>
          <w:sz w:val="22"/>
          <w:szCs w:val="22"/>
          <w:lang w:val="sr-Cyrl-RS"/>
        </w:rPr>
        <w:t>а</w:t>
      </w:r>
      <w:r w:rsidR="00F13EB1" w:rsidRPr="00EC05B7">
        <w:rPr>
          <w:rFonts w:ascii="Arial" w:hAnsi="Arial" w:cs="Arial"/>
          <w:sz w:val="22"/>
          <w:szCs w:val="22"/>
          <w:lang w:val="sr-Cyrl-RS"/>
        </w:rPr>
        <w:t xml:space="preserve"> Сврљиг, Ражањ, Сокобања, Алексинац, Мерошина, Дољевац и Гаџин Хан. Тимским радом, уз поштовање </w:t>
      </w:r>
      <w:r w:rsidR="00EC05B7">
        <w:rPr>
          <w:rFonts w:ascii="Arial" w:hAnsi="Arial" w:cs="Arial"/>
          <w:sz w:val="22"/>
          <w:szCs w:val="22"/>
          <w:lang w:val="sr-Cyrl-RS"/>
        </w:rPr>
        <w:t>прописа</w:t>
      </w:r>
      <w:r w:rsidR="00F13EB1" w:rsidRPr="00EC05B7">
        <w:rPr>
          <w:rFonts w:ascii="Arial" w:hAnsi="Arial" w:cs="Arial"/>
          <w:sz w:val="22"/>
          <w:szCs w:val="22"/>
          <w:lang w:val="sr-Cyrl-RS"/>
        </w:rPr>
        <w:t xml:space="preserve"> који регулишу рад </w:t>
      </w:r>
      <w:r w:rsidR="00EC05B7">
        <w:rPr>
          <w:rFonts w:ascii="Arial" w:hAnsi="Arial" w:cs="Arial"/>
          <w:sz w:val="22"/>
          <w:szCs w:val="22"/>
          <w:lang w:val="sr-Cyrl-RS"/>
        </w:rPr>
        <w:t>А</w:t>
      </w:r>
      <w:r w:rsidR="00F13EB1" w:rsidRPr="00EC05B7">
        <w:rPr>
          <w:rFonts w:ascii="Arial" w:hAnsi="Arial" w:cs="Arial"/>
          <w:sz w:val="22"/>
          <w:szCs w:val="22"/>
          <w:lang w:val="sr-Cyrl-RS"/>
        </w:rPr>
        <w:t xml:space="preserve">рхива, настојаће да задржи тренд, очува позицију коју има у Републици Србији и у целом региону.  </w:t>
      </w:r>
    </w:p>
    <w:p w:rsidR="002F2089" w:rsidRPr="00EC05B7" w:rsidRDefault="003F0C49" w:rsidP="003F0C49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EC05B7">
        <w:rPr>
          <w:rFonts w:ascii="Arial" w:hAnsi="Arial" w:cs="Arial"/>
          <w:sz w:val="22"/>
          <w:szCs w:val="22"/>
          <w:lang w:val="sr-Cyrl-RS"/>
        </w:rPr>
        <w:tab/>
      </w:r>
      <w:r w:rsidR="00F13EB1" w:rsidRPr="00EC05B7">
        <w:rPr>
          <w:rFonts w:ascii="Arial" w:hAnsi="Arial" w:cs="Arial"/>
          <w:sz w:val="22"/>
          <w:szCs w:val="22"/>
          <w:lang w:val="sr-Cyrl-RS"/>
        </w:rPr>
        <w:t>У</w:t>
      </w:r>
      <w:r w:rsidR="00720599" w:rsidRPr="00EC05B7">
        <w:rPr>
          <w:rFonts w:ascii="Arial" w:hAnsi="Arial" w:cs="Arial"/>
          <w:sz w:val="22"/>
          <w:szCs w:val="22"/>
          <w:lang w:val="sr-Cyrl-RS"/>
        </w:rPr>
        <w:t xml:space="preserve"> 202</w:t>
      </w:r>
      <w:r w:rsidR="00E24845">
        <w:rPr>
          <w:rFonts w:ascii="Arial" w:hAnsi="Arial" w:cs="Arial"/>
          <w:sz w:val="22"/>
          <w:szCs w:val="22"/>
          <w:lang w:val="sr-Latn-RS"/>
        </w:rPr>
        <w:t>6</w:t>
      </w:r>
      <w:r w:rsidRPr="00EC05B7">
        <w:rPr>
          <w:rFonts w:ascii="Arial" w:hAnsi="Arial" w:cs="Arial"/>
          <w:sz w:val="22"/>
          <w:szCs w:val="22"/>
          <w:lang w:val="sr-Cyrl-RS"/>
        </w:rPr>
        <w:t>.</w:t>
      </w:r>
      <w:r w:rsidR="00F13EB1" w:rsidRPr="00EC05B7">
        <w:rPr>
          <w:rFonts w:ascii="Arial" w:hAnsi="Arial" w:cs="Arial"/>
          <w:sz w:val="22"/>
          <w:szCs w:val="22"/>
          <w:lang w:val="sr-Cyrl-RS"/>
        </w:rPr>
        <w:t xml:space="preserve"> години</w:t>
      </w:r>
      <w:r w:rsidRPr="00EC05B7">
        <w:rPr>
          <w:rFonts w:ascii="Arial" w:hAnsi="Arial" w:cs="Arial"/>
          <w:sz w:val="22"/>
          <w:szCs w:val="22"/>
          <w:lang w:val="sr-Cyrl-RS"/>
        </w:rPr>
        <w:t xml:space="preserve"> </w:t>
      </w:r>
      <w:r w:rsidR="00F13EB1" w:rsidRPr="00EC05B7">
        <w:rPr>
          <w:rFonts w:ascii="Arial" w:hAnsi="Arial" w:cs="Arial"/>
          <w:sz w:val="22"/>
          <w:szCs w:val="22"/>
          <w:lang w:val="sr-Cyrl-RS"/>
        </w:rPr>
        <w:t>ова установа ће наставити дигитализацију остале архивске грађе и документарног материјала, али и започету акцију бесплатне дигитализације а</w:t>
      </w:r>
      <w:r w:rsidR="006D77DA" w:rsidRPr="00EC05B7">
        <w:rPr>
          <w:rFonts w:ascii="Arial" w:hAnsi="Arial" w:cs="Arial"/>
          <w:sz w:val="22"/>
          <w:szCs w:val="22"/>
          <w:lang w:val="sr-Cyrl-RS"/>
        </w:rPr>
        <w:t>р</w:t>
      </w:r>
      <w:r w:rsidR="00F13EB1" w:rsidRPr="00EC05B7">
        <w:rPr>
          <w:rFonts w:ascii="Arial" w:hAnsi="Arial" w:cs="Arial"/>
          <w:sz w:val="22"/>
          <w:szCs w:val="22"/>
          <w:lang w:val="sr-Cyrl-RS"/>
        </w:rPr>
        <w:t>хивске грађе која је у власништву приватних лица.</w:t>
      </w:r>
      <w:r w:rsidR="007120A5" w:rsidRPr="00EC05B7">
        <w:rPr>
          <w:sz w:val="22"/>
          <w:szCs w:val="22"/>
        </w:rPr>
        <w:t xml:space="preserve"> </w:t>
      </w:r>
    </w:p>
    <w:p w:rsidR="0053578F" w:rsidRPr="00EC05B7" w:rsidRDefault="0053578F" w:rsidP="0053578F">
      <w:pPr>
        <w:ind w:firstLine="720"/>
        <w:jc w:val="both"/>
        <w:rPr>
          <w:rFonts w:ascii="Arial" w:hAnsi="Arial" w:cs="Arial"/>
          <w:sz w:val="22"/>
          <w:szCs w:val="22"/>
          <w:lang w:val="sr-Cyrl-RS" w:eastAsia="sr-Latn-RS"/>
        </w:rPr>
      </w:pPr>
      <w:r w:rsidRPr="00EC05B7">
        <w:rPr>
          <w:rFonts w:ascii="Arial" w:hAnsi="Arial" w:cs="Arial"/>
          <w:sz w:val="22"/>
          <w:szCs w:val="22"/>
          <w:lang w:val="sr-Latn-RS" w:eastAsia="sr-Latn-RS"/>
        </w:rPr>
        <w:t>И у 202</w:t>
      </w:r>
      <w:r w:rsidR="00E24845">
        <w:rPr>
          <w:rFonts w:ascii="Arial" w:hAnsi="Arial" w:cs="Arial"/>
          <w:sz w:val="22"/>
          <w:szCs w:val="22"/>
          <w:lang w:val="sr-Latn-RS" w:eastAsia="sr-Latn-RS"/>
        </w:rPr>
        <w:t>6</w:t>
      </w:r>
      <w:r w:rsidRPr="00EC05B7">
        <w:rPr>
          <w:rFonts w:ascii="Arial" w:hAnsi="Arial" w:cs="Arial"/>
          <w:sz w:val="22"/>
          <w:szCs w:val="22"/>
          <w:lang w:val="sr-Latn-RS" w:eastAsia="sr-Latn-RS"/>
        </w:rPr>
        <w:t xml:space="preserve">. години, Архив ће приређивати изложбе у част значајних историјских догађаја и личности. </w:t>
      </w:r>
      <w:r w:rsidR="00E24845" w:rsidRPr="00E24845">
        <w:rPr>
          <w:rFonts w:ascii="Arial" w:hAnsi="Arial" w:cs="Arial"/>
          <w:sz w:val="22"/>
          <w:szCs w:val="22"/>
          <w:lang w:val="sr-Cyrl-RS" w:eastAsia="sr-Latn-RS"/>
        </w:rPr>
        <w:t>Планирана је заједничка изложба посвећена Шабану Бајрамовићу поводом 90 година од његовог рођења у сарадњи са Нишвилом и Архивом Брчко дистрикта</w:t>
      </w:r>
      <w:r w:rsidRPr="00EC05B7">
        <w:rPr>
          <w:rFonts w:ascii="Arial" w:hAnsi="Arial" w:cs="Arial"/>
          <w:sz w:val="22"/>
          <w:szCs w:val="22"/>
          <w:lang w:val="sr-Cyrl-RS" w:eastAsia="sr-Latn-RS"/>
        </w:rPr>
        <w:t>.</w:t>
      </w:r>
    </w:p>
    <w:p w:rsidR="00710760" w:rsidRPr="00EC05B7" w:rsidRDefault="00710760" w:rsidP="002F208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EC05B7">
        <w:rPr>
          <w:rFonts w:ascii="Arial" w:hAnsi="Arial" w:cs="Arial"/>
          <w:sz w:val="22"/>
          <w:szCs w:val="22"/>
          <w:lang w:val="sr-Cyrl-RS"/>
        </w:rPr>
        <w:t>Историјски Архив ће у 202</w:t>
      </w:r>
      <w:r w:rsidR="00656603">
        <w:rPr>
          <w:rFonts w:ascii="Arial" w:hAnsi="Arial" w:cs="Arial"/>
          <w:sz w:val="22"/>
          <w:szCs w:val="22"/>
          <w:lang w:val="sr-Latn-RS"/>
        </w:rPr>
        <w:t>6</w:t>
      </w:r>
      <w:r w:rsidRPr="00EC05B7">
        <w:rPr>
          <w:rFonts w:ascii="Arial" w:hAnsi="Arial" w:cs="Arial"/>
          <w:sz w:val="22"/>
          <w:szCs w:val="22"/>
          <w:lang w:val="sr-Cyrl-RS"/>
        </w:rPr>
        <w:t xml:space="preserve">. години наставити да пружа </w:t>
      </w:r>
      <w:r w:rsidR="0091508D" w:rsidRPr="00EC05B7">
        <w:rPr>
          <w:rFonts w:ascii="Arial" w:hAnsi="Arial" w:cs="Arial"/>
          <w:sz w:val="22"/>
          <w:szCs w:val="22"/>
          <w:lang w:val="sr-Cyrl-RS"/>
        </w:rPr>
        <w:t xml:space="preserve">услуге </w:t>
      </w:r>
      <w:r w:rsidRPr="00EC05B7">
        <w:rPr>
          <w:rFonts w:ascii="Arial" w:hAnsi="Arial" w:cs="Arial"/>
          <w:sz w:val="22"/>
          <w:szCs w:val="22"/>
          <w:lang w:val="sr-Cyrl-RS"/>
        </w:rPr>
        <w:t>корисницима и услужује</w:t>
      </w:r>
      <w:r w:rsidR="002A39B1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EC05B7">
        <w:rPr>
          <w:rFonts w:ascii="Arial" w:hAnsi="Arial" w:cs="Arial"/>
          <w:sz w:val="22"/>
          <w:szCs w:val="22"/>
          <w:lang w:val="sr-Cyrl-RS"/>
        </w:rPr>
        <w:t xml:space="preserve"> истраживаче, врши пријем нових фондова, њихов смештај у одговарајуће полице и  устројавање досијеа истих по архивистичком протоколу, заштит</w:t>
      </w:r>
      <w:r w:rsidR="00EC05B7">
        <w:rPr>
          <w:rFonts w:ascii="Arial" w:hAnsi="Arial" w:cs="Arial"/>
          <w:sz w:val="22"/>
          <w:szCs w:val="22"/>
          <w:lang w:val="sr-Cyrl-RS"/>
        </w:rPr>
        <w:t>у</w:t>
      </w:r>
      <w:r w:rsidR="0091508D" w:rsidRPr="00EC05B7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EC05B7">
        <w:rPr>
          <w:rFonts w:ascii="Arial" w:hAnsi="Arial" w:cs="Arial"/>
          <w:sz w:val="22"/>
          <w:szCs w:val="22"/>
          <w:lang w:val="sr-Cyrl-RS"/>
        </w:rPr>
        <w:t>и одржавање преузетих фондова.</w:t>
      </w:r>
    </w:p>
    <w:p w:rsidR="00BF34FF" w:rsidRPr="00EC05B7" w:rsidRDefault="00BF34FF" w:rsidP="00BF34FF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EC05B7">
        <w:rPr>
          <w:rFonts w:ascii="Arial" w:hAnsi="Arial" w:cs="Arial"/>
          <w:sz w:val="22"/>
          <w:szCs w:val="22"/>
          <w:lang w:val="sr-Cyrl-RS"/>
        </w:rPr>
        <w:t>И у 202</w:t>
      </w:r>
      <w:r w:rsidR="002A39B1">
        <w:rPr>
          <w:rFonts w:ascii="Arial" w:hAnsi="Arial" w:cs="Arial"/>
          <w:sz w:val="22"/>
          <w:szCs w:val="22"/>
          <w:lang w:val="sr-Latn-RS"/>
        </w:rPr>
        <w:t>6</w:t>
      </w:r>
      <w:r w:rsidRPr="00EC05B7">
        <w:rPr>
          <w:rFonts w:ascii="Arial" w:hAnsi="Arial" w:cs="Arial"/>
          <w:sz w:val="22"/>
          <w:szCs w:val="22"/>
          <w:lang w:val="sr-Cyrl-RS"/>
        </w:rPr>
        <w:t xml:space="preserve">. години, Архив ће конкурисати за средства </w:t>
      </w:r>
      <w:r w:rsidR="0053578F" w:rsidRPr="00EC05B7">
        <w:rPr>
          <w:rFonts w:ascii="Arial" w:hAnsi="Arial" w:cs="Arial"/>
          <w:sz w:val="22"/>
          <w:szCs w:val="22"/>
          <w:lang w:val="sr-Cyrl-RS"/>
        </w:rPr>
        <w:t>Министарства културе</w:t>
      </w:r>
      <w:r w:rsidRPr="00EC05B7">
        <w:rPr>
          <w:rFonts w:ascii="Arial" w:hAnsi="Arial" w:cs="Arial"/>
          <w:sz w:val="22"/>
          <w:szCs w:val="22"/>
          <w:lang w:val="sr-Cyrl-RS"/>
        </w:rPr>
        <w:t xml:space="preserve">, којима ће </w:t>
      </w:r>
      <w:r w:rsidR="00AE3D3E">
        <w:rPr>
          <w:rFonts w:ascii="Arial" w:hAnsi="Arial" w:cs="Arial"/>
          <w:sz w:val="22"/>
          <w:szCs w:val="22"/>
          <w:lang w:val="sr-Cyrl-RS"/>
        </w:rPr>
        <w:t xml:space="preserve">се </w:t>
      </w:r>
      <w:r w:rsidRPr="00EC05B7">
        <w:rPr>
          <w:rFonts w:ascii="Arial" w:hAnsi="Arial" w:cs="Arial"/>
          <w:sz w:val="22"/>
          <w:szCs w:val="22"/>
          <w:lang w:val="sr-Cyrl-RS"/>
        </w:rPr>
        <w:t xml:space="preserve">реализовати </w:t>
      </w:r>
      <w:r w:rsidR="002D573D" w:rsidRPr="002D573D">
        <w:rPr>
          <w:rFonts w:ascii="Arial" w:hAnsi="Arial" w:cs="Arial"/>
          <w:sz w:val="22"/>
          <w:szCs w:val="22"/>
          <w:lang w:val="sr-Cyrl-RS"/>
        </w:rPr>
        <w:t>летње радионице за ученике основних школа, опремање дела депоа полицама на електро погон – депо 2 фаза 2, организација архивистичких скупова и дечијих архивских радионица, микрофилмовање и дигитализација културне баштине Републике Србије из фондова Архива и други важни пројекти.</w:t>
      </w:r>
    </w:p>
    <w:p w:rsidR="00AB5E0D" w:rsidRPr="00AB5E0D" w:rsidRDefault="00AC559E" w:rsidP="00AB5E0D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AC559E">
        <w:rPr>
          <w:rFonts w:ascii="Arial" w:hAnsi="Arial" w:cs="Arial"/>
          <w:sz w:val="22"/>
          <w:szCs w:val="22"/>
          <w:lang w:val="sr-Cyrl-RS"/>
        </w:rPr>
        <w:t>Чланом 39</w:t>
      </w:r>
      <w:r w:rsidR="00AB5E0D" w:rsidRPr="00AC559E">
        <w:rPr>
          <w:rFonts w:ascii="Arial" w:hAnsi="Arial" w:cs="Arial"/>
          <w:sz w:val="22"/>
          <w:szCs w:val="22"/>
          <w:lang w:val="sr-Cyrl-RS"/>
        </w:rPr>
        <w:t>. Од</w:t>
      </w:r>
      <w:r w:rsidRPr="00AC559E">
        <w:rPr>
          <w:rFonts w:ascii="Arial" w:hAnsi="Arial" w:cs="Arial"/>
          <w:sz w:val="22"/>
          <w:szCs w:val="22"/>
          <w:lang w:val="sr-Cyrl-RS"/>
        </w:rPr>
        <w:t>луке о буџету Града Ниша за 2026</w:t>
      </w:r>
      <w:r w:rsidR="00AB5E0D" w:rsidRPr="00AC559E">
        <w:rPr>
          <w:rFonts w:ascii="Arial" w:hAnsi="Arial" w:cs="Arial"/>
          <w:sz w:val="22"/>
          <w:szCs w:val="22"/>
          <w:lang w:val="sr-Cyrl-RS"/>
        </w:rPr>
        <w:t xml:space="preserve">. годину („Сл. лист Града Ниша“, број </w:t>
      </w:r>
      <w:r w:rsidR="00AB5E0D" w:rsidRPr="00AC559E">
        <w:rPr>
          <w:rFonts w:ascii="Arial" w:hAnsi="Arial" w:cs="Arial"/>
          <w:sz w:val="22"/>
          <w:szCs w:val="22"/>
          <w:lang w:val="sr-Latn-RS"/>
        </w:rPr>
        <w:t>14</w:t>
      </w:r>
      <w:r w:rsidRPr="00AC559E">
        <w:rPr>
          <w:rFonts w:ascii="Arial" w:hAnsi="Arial" w:cs="Arial"/>
          <w:sz w:val="22"/>
          <w:szCs w:val="22"/>
          <w:lang w:val="sr-Cyrl-RS"/>
        </w:rPr>
        <w:t>9</w:t>
      </w:r>
      <w:r w:rsidR="00AB5E0D" w:rsidRPr="00AC559E">
        <w:rPr>
          <w:rFonts w:ascii="Arial" w:hAnsi="Arial" w:cs="Arial"/>
          <w:sz w:val="22"/>
          <w:szCs w:val="22"/>
          <w:lang w:val="sr-Cyrl-RS"/>
        </w:rPr>
        <w:t>/2</w:t>
      </w:r>
      <w:r w:rsidRPr="00AC559E">
        <w:rPr>
          <w:rFonts w:ascii="Arial" w:hAnsi="Arial" w:cs="Arial"/>
          <w:sz w:val="22"/>
          <w:szCs w:val="22"/>
          <w:lang w:val="sr-Cyrl-RS"/>
        </w:rPr>
        <w:t>5</w:t>
      </w:r>
      <w:r w:rsidR="00AB5E0D" w:rsidRPr="00AC559E">
        <w:rPr>
          <w:rFonts w:ascii="Arial" w:hAnsi="Arial" w:cs="Arial"/>
          <w:sz w:val="22"/>
          <w:szCs w:val="22"/>
          <w:lang w:val="sr-Cyrl-RS"/>
        </w:rPr>
        <w:t>) прописано је да „</w:t>
      </w:r>
      <w:r w:rsidRPr="00AC559E">
        <w:rPr>
          <w:rFonts w:ascii="Arial" w:hAnsi="Arial" w:cs="Arial"/>
          <w:sz w:val="22"/>
          <w:szCs w:val="22"/>
          <w:lang w:val="sr-Cyrl-RS"/>
        </w:rPr>
        <w:t>Надлежни директни корисници буџетских средстава врше распоређивање средстава индиректним корисницима у оквиру својих одобрених апропријација</w:t>
      </w:r>
      <w:r w:rsidR="00AB5E0D" w:rsidRPr="00AC559E">
        <w:rPr>
          <w:rFonts w:ascii="Arial" w:hAnsi="Arial" w:cs="Arial"/>
          <w:sz w:val="22"/>
          <w:szCs w:val="22"/>
          <w:lang w:val="sr-Cyrl-RS"/>
        </w:rPr>
        <w:t>“.</w:t>
      </w:r>
      <w:r w:rsidR="00AE3D3E">
        <w:rPr>
          <w:rFonts w:ascii="Arial" w:hAnsi="Arial" w:cs="Arial"/>
          <w:sz w:val="22"/>
          <w:szCs w:val="22"/>
          <w:lang w:val="sr-Cyrl-RS"/>
        </w:rPr>
        <w:t xml:space="preserve"> </w:t>
      </w:r>
      <w:r w:rsidR="00AB5E0D" w:rsidRPr="00AB5E0D">
        <w:rPr>
          <w:rFonts w:ascii="Arial" w:hAnsi="Arial" w:cs="Arial"/>
          <w:sz w:val="22"/>
          <w:szCs w:val="22"/>
          <w:lang w:val="sr-Cyrl-RS"/>
        </w:rPr>
        <w:t xml:space="preserve">Иста одредба прописује и обавезу корисника да доносе план за коришћење одобрене апропријације – финансијски план. У складу са наведеним, управни одбор Установе донео је Финансијски план </w:t>
      </w:r>
      <w:r w:rsidR="005B5BD5" w:rsidRPr="005B5BD5">
        <w:rPr>
          <w:rFonts w:ascii="Arial" w:hAnsi="Arial" w:cs="Arial"/>
          <w:sz w:val="22"/>
          <w:szCs w:val="22"/>
          <w:lang w:val="sr-Cyrl-RS"/>
        </w:rPr>
        <w:t>Историјског Архива Ниш за 202</w:t>
      </w:r>
      <w:r w:rsidR="005B5BD5" w:rsidRPr="005B5BD5">
        <w:rPr>
          <w:rFonts w:ascii="Arial" w:hAnsi="Arial" w:cs="Arial"/>
          <w:sz w:val="22"/>
          <w:szCs w:val="22"/>
          <w:lang w:val="sr-Latn-RS"/>
        </w:rPr>
        <w:t>6</w:t>
      </w:r>
      <w:r w:rsidR="005B5BD5" w:rsidRPr="005B5BD5">
        <w:rPr>
          <w:rFonts w:ascii="Arial" w:hAnsi="Arial" w:cs="Arial"/>
          <w:sz w:val="22"/>
          <w:szCs w:val="22"/>
          <w:lang w:val="sr-Cyrl-RS"/>
        </w:rPr>
        <w:t>. годину</w:t>
      </w:r>
      <w:r w:rsidR="00AB5E0D" w:rsidRPr="00AB5E0D">
        <w:rPr>
          <w:rFonts w:ascii="Arial" w:hAnsi="Arial" w:cs="Arial"/>
          <w:sz w:val="22"/>
          <w:szCs w:val="22"/>
          <w:lang w:val="sr-Cyrl-RS"/>
        </w:rPr>
        <w:t xml:space="preserve">, који је у циљу целовитог сагледавања Програма достављен у прилогу. </w:t>
      </w:r>
    </w:p>
    <w:p w:rsidR="00A36CA3" w:rsidRDefault="00FA6320" w:rsidP="00AB5E0D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AB5E0D">
        <w:rPr>
          <w:rFonts w:ascii="Arial" w:hAnsi="Arial" w:cs="Arial"/>
          <w:sz w:val="22"/>
          <w:szCs w:val="22"/>
          <w:lang w:val="sr-Cyrl-RS"/>
        </w:rPr>
        <w:t xml:space="preserve">Имајући у виду да је Програм </w:t>
      </w:r>
      <w:r w:rsidR="008B4C05" w:rsidRPr="00AB5E0D">
        <w:rPr>
          <w:rFonts w:ascii="Arial" w:hAnsi="Arial" w:cs="Arial"/>
          <w:sz w:val="22"/>
          <w:szCs w:val="22"/>
          <w:lang w:val="sr-Cyrl-RS"/>
        </w:rPr>
        <w:t xml:space="preserve">рада </w:t>
      </w:r>
      <w:r w:rsidR="007B6A16" w:rsidRPr="00AB5E0D">
        <w:rPr>
          <w:rFonts w:ascii="Arial" w:hAnsi="Arial" w:cs="Arial"/>
          <w:sz w:val="22"/>
          <w:szCs w:val="22"/>
          <w:lang w:val="sr-Cyrl-RS"/>
        </w:rPr>
        <w:t>Историјског Архива</w:t>
      </w:r>
      <w:r w:rsidRPr="00AB5E0D">
        <w:rPr>
          <w:rFonts w:ascii="Arial" w:hAnsi="Arial" w:cs="Arial"/>
          <w:sz w:val="22"/>
          <w:szCs w:val="22"/>
          <w:lang w:val="sr-Cyrl-RS"/>
        </w:rPr>
        <w:t xml:space="preserve"> Ниш </w:t>
      </w:r>
      <w:r w:rsidR="0074566A" w:rsidRPr="00AB5E0D">
        <w:rPr>
          <w:rFonts w:ascii="Arial" w:hAnsi="Arial" w:cs="Arial"/>
          <w:sz w:val="22"/>
          <w:szCs w:val="22"/>
          <w:lang w:val="sr-Cyrl-RS"/>
        </w:rPr>
        <w:t>за 20</w:t>
      </w:r>
      <w:r w:rsidR="00B15A7F" w:rsidRPr="00AB5E0D">
        <w:rPr>
          <w:rFonts w:ascii="Arial" w:hAnsi="Arial" w:cs="Arial"/>
          <w:sz w:val="22"/>
          <w:szCs w:val="22"/>
          <w:lang w:val="sr-Cyrl-RS"/>
        </w:rPr>
        <w:t>2</w:t>
      </w:r>
      <w:r w:rsidR="002A39B1">
        <w:rPr>
          <w:rFonts w:ascii="Arial" w:hAnsi="Arial" w:cs="Arial"/>
          <w:sz w:val="22"/>
          <w:szCs w:val="22"/>
          <w:lang w:val="sr-Latn-RS"/>
        </w:rPr>
        <w:t>6</w:t>
      </w:r>
      <w:r w:rsidR="0074566A" w:rsidRPr="00AB5E0D">
        <w:rPr>
          <w:rFonts w:ascii="Arial" w:hAnsi="Arial" w:cs="Arial"/>
          <w:sz w:val="22"/>
          <w:szCs w:val="22"/>
          <w:lang w:val="sr-Cyrl-RS"/>
        </w:rPr>
        <w:t xml:space="preserve">. годину </w:t>
      </w:r>
      <w:r w:rsidRPr="00AB5E0D">
        <w:rPr>
          <w:rFonts w:ascii="Arial" w:hAnsi="Arial" w:cs="Arial"/>
          <w:sz w:val="22"/>
          <w:szCs w:val="22"/>
          <w:lang w:val="sr-Cyrl-RS"/>
        </w:rPr>
        <w:t xml:space="preserve">сачињен у складу са законом, прописима Града и циљевима оснивања Установе, </w:t>
      </w:r>
      <w:r w:rsidR="002A39B1" w:rsidRPr="002A39B1">
        <w:rPr>
          <w:rFonts w:ascii="Arial" w:hAnsi="Arial" w:cs="Arial"/>
          <w:sz w:val="22"/>
          <w:szCs w:val="22"/>
          <w:lang w:val="sr-Cyrl-RS"/>
        </w:rPr>
        <w:t>Градск</w:t>
      </w:r>
      <w:r w:rsidR="00AE3D3E">
        <w:rPr>
          <w:rFonts w:ascii="Arial" w:hAnsi="Arial" w:cs="Arial"/>
          <w:sz w:val="22"/>
          <w:szCs w:val="22"/>
          <w:lang w:val="sr-Cyrl-RS"/>
        </w:rPr>
        <w:t>а</w:t>
      </w:r>
      <w:r w:rsidR="002A39B1" w:rsidRPr="002A39B1">
        <w:rPr>
          <w:rFonts w:ascii="Arial" w:hAnsi="Arial" w:cs="Arial"/>
          <w:sz w:val="22"/>
          <w:szCs w:val="22"/>
          <w:lang w:val="sr-Cyrl-RS"/>
        </w:rPr>
        <w:t xml:space="preserve"> управ</w:t>
      </w:r>
      <w:r w:rsidR="00AE3D3E">
        <w:rPr>
          <w:rFonts w:ascii="Arial" w:hAnsi="Arial" w:cs="Arial"/>
          <w:sz w:val="22"/>
          <w:szCs w:val="22"/>
          <w:lang w:val="sr-Cyrl-RS"/>
        </w:rPr>
        <w:t>а</w:t>
      </w:r>
      <w:bookmarkStart w:id="0" w:name="_GoBack"/>
      <w:bookmarkEnd w:id="0"/>
      <w:r w:rsidR="002A39B1" w:rsidRPr="002A39B1">
        <w:rPr>
          <w:rFonts w:ascii="Arial" w:hAnsi="Arial" w:cs="Arial"/>
          <w:sz w:val="22"/>
          <w:szCs w:val="22"/>
          <w:lang w:val="sr-Cyrl-RS"/>
        </w:rPr>
        <w:t xml:space="preserve"> за социјалну и породичну заштиту, образовање, културу и спорт</w:t>
      </w:r>
      <w:r w:rsidRPr="00AB5E0D">
        <w:rPr>
          <w:rFonts w:ascii="Arial" w:hAnsi="Arial" w:cs="Arial"/>
          <w:sz w:val="22"/>
          <w:szCs w:val="22"/>
          <w:lang w:val="sr-Cyrl-RS"/>
        </w:rPr>
        <w:t xml:space="preserve"> је израдила нацрт </w:t>
      </w:r>
      <w:r w:rsidR="0074566A" w:rsidRPr="00AB5E0D">
        <w:rPr>
          <w:rFonts w:ascii="Arial" w:hAnsi="Arial" w:cs="Arial"/>
          <w:sz w:val="22"/>
          <w:szCs w:val="22"/>
          <w:lang w:val="sr-Cyrl-RS"/>
        </w:rPr>
        <w:t>Р</w:t>
      </w:r>
      <w:r w:rsidRPr="00AB5E0D">
        <w:rPr>
          <w:rFonts w:ascii="Arial" w:hAnsi="Arial" w:cs="Arial"/>
          <w:sz w:val="22"/>
          <w:szCs w:val="22"/>
          <w:lang w:val="sr-Cyrl-RS"/>
        </w:rPr>
        <w:t xml:space="preserve">ешења </w:t>
      </w:r>
      <w:r w:rsidR="0074566A" w:rsidRPr="00AB5E0D">
        <w:rPr>
          <w:rFonts w:ascii="Arial" w:hAnsi="Arial" w:cs="Arial"/>
          <w:sz w:val="22"/>
          <w:szCs w:val="22"/>
          <w:lang w:val="sr-Cyrl-RS"/>
        </w:rPr>
        <w:t xml:space="preserve">о давању сагласности на Програм </w:t>
      </w:r>
      <w:r w:rsidR="008B4C05" w:rsidRPr="00AB5E0D">
        <w:rPr>
          <w:rFonts w:ascii="Arial" w:hAnsi="Arial" w:cs="Arial"/>
          <w:sz w:val="22"/>
          <w:szCs w:val="22"/>
          <w:lang w:val="sr-Cyrl-RS"/>
        </w:rPr>
        <w:t xml:space="preserve">рада </w:t>
      </w:r>
      <w:r w:rsidR="007B6A16" w:rsidRPr="00AB5E0D">
        <w:rPr>
          <w:rFonts w:ascii="Arial" w:hAnsi="Arial" w:cs="Arial"/>
          <w:sz w:val="22"/>
          <w:szCs w:val="22"/>
          <w:lang w:val="sr-Cyrl-RS"/>
        </w:rPr>
        <w:t>Историјског Архива</w:t>
      </w:r>
      <w:r w:rsidR="0074566A" w:rsidRPr="00AB5E0D">
        <w:rPr>
          <w:rFonts w:ascii="Arial" w:hAnsi="Arial" w:cs="Arial"/>
          <w:sz w:val="22"/>
          <w:szCs w:val="22"/>
          <w:lang w:val="sr-Cyrl-RS"/>
        </w:rPr>
        <w:t xml:space="preserve"> Ниш за 202</w:t>
      </w:r>
      <w:r w:rsidR="002A39B1">
        <w:rPr>
          <w:rFonts w:ascii="Arial" w:hAnsi="Arial" w:cs="Arial"/>
          <w:sz w:val="22"/>
          <w:szCs w:val="22"/>
          <w:lang w:val="sr-Latn-RS"/>
        </w:rPr>
        <w:t>6</w:t>
      </w:r>
      <w:r w:rsidR="0074566A" w:rsidRPr="00AB5E0D">
        <w:rPr>
          <w:rFonts w:ascii="Arial" w:hAnsi="Arial" w:cs="Arial"/>
          <w:sz w:val="22"/>
          <w:szCs w:val="22"/>
          <w:lang w:val="sr-Cyrl-RS"/>
        </w:rPr>
        <w:t xml:space="preserve">. годину, </w:t>
      </w:r>
      <w:r w:rsidRPr="00AB5E0D">
        <w:rPr>
          <w:rFonts w:ascii="Arial" w:hAnsi="Arial" w:cs="Arial"/>
          <w:sz w:val="22"/>
          <w:szCs w:val="22"/>
          <w:lang w:val="sr-Cyrl-RS"/>
        </w:rPr>
        <w:t xml:space="preserve">као у диспозитиву.    </w:t>
      </w:r>
      <w:r w:rsidRPr="00AB5E0D">
        <w:rPr>
          <w:rFonts w:ascii="Arial" w:hAnsi="Arial" w:cs="Arial"/>
          <w:sz w:val="22"/>
          <w:szCs w:val="22"/>
          <w:lang w:val="sr-Cyrl-RS"/>
        </w:rPr>
        <w:tab/>
      </w:r>
    </w:p>
    <w:p w:rsidR="00AB5E0D" w:rsidRPr="00AB5E0D" w:rsidRDefault="00AB5E0D" w:rsidP="00AB5E0D">
      <w:pPr>
        <w:ind w:firstLine="720"/>
        <w:jc w:val="both"/>
        <w:rPr>
          <w:rFonts w:ascii="Arial" w:hAnsi="Arial" w:cs="Arial"/>
          <w:b/>
          <w:color w:val="FF0000"/>
          <w:sz w:val="22"/>
          <w:szCs w:val="22"/>
          <w:lang w:val="sr-Cyrl-RS"/>
        </w:rPr>
      </w:pPr>
    </w:p>
    <w:p w:rsidR="007E0D67" w:rsidRPr="002A41D8" w:rsidRDefault="00861D41" w:rsidP="00644A66">
      <w:pPr>
        <w:tabs>
          <w:tab w:val="left" w:pos="5565"/>
        </w:tabs>
        <w:suppressAutoHyphens/>
        <w:jc w:val="both"/>
        <w:rPr>
          <w:rFonts w:ascii="Arial" w:hAnsi="Arial" w:cs="Arial"/>
          <w:bCs/>
          <w:lang w:val="sr-Cyrl-CS" w:eastAsia="sr-Latn-CS"/>
        </w:rPr>
      </w:pPr>
      <w:r w:rsidRPr="00AB5E0D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                                               </w:t>
      </w:r>
    </w:p>
    <w:sectPr w:rsidR="007E0D67" w:rsidRPr="002A41D8" w:rsidSect="00AD54EA">
      <w:footerReference w:type="default" r:id="rId7"/>
      <w:pgSz w:w="12240" w:h="15840"/>
      <w:pgMar w:top="113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AB4" w:rsidRDefault="003D3AB4" w:rsidP="002A41D8">
      <w:r>
        <w:separator/>
      </w:r>
    </w:p>
  </w:endnote>
  <w:endnote w:type="continuationSeparator" w:id="0">
    <w:p w:rsidR="003D3AB4" w:rsidRDefault="003D3AB4" w:rsidP="002A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825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41D8" w:rsidRDefault="002A41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D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41D8" w:rsidRDefault="002A41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AB4" w:rsidRDefault="003D3AB4" w:rsidP="002A41D8">
      <w:r>
        <w:separator/>
      </w:r>
    </w:p>
  </w:footnote>
  <w:footnote w:type="continuationSeparator" w:id="0">
    <w:p w:rsidR="003D3AB4" w:rsidRDefault="003D3AB4" w:rsidP="002A4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267D6"/>
    <w:rsid w:val="00051BC9"/>
    <w:rsid w:val="000562E6"/>
    <w:rsid w:val="00077468"/>
    <w:rsid w:val="00083589"/>
    <w:rsid w:val="00091183"/>
    <w:rsid w:val="000961EF"/>
    <w:rsid w:val="000C199E"/>
    <w:rsid w:val="000C2BBB"/>
    <w:rsid w:val="000D75BA"/>
    <w:rsid w:val="00106FF7"/>
    <w:rsid w:val="00171A13"/>
    <w:rsid w:val="001747F1"/>
    <w:rsid w:val="0017539A"/>
    <w:rsid w:val="00180673"/>
    <w:rsid w:val="00193062"/>
    <w:rsid w:val="001A2D20"/>
    <w:rsid w:val="001A4548"/>
    <w:rsid w:val="001B0B66"/>
    <w:rsid w:val="001C33C7"/>
    <w:rsid w:val="001E3671"/>
    <w:rsid w:val="002234E3"/>
    <w:rsid w:val="002259AF"/>
    <w:rsid w:val="00234FB2"/>
    <w:rsid w:val="002530EC"/>
    <w:rsid w:val="0025490F"/>
    <w:rsid w:val="002566BC"/>
    <w:rsid w:val="00290570"/>
    <w:rsid w:val="002934A2"/>
    <w:rsid w:val="002A1DEB"/>
    <w:rsid w:val="002A39B1"/>
    <w:rsid w:val="002A41D8"/>
    <w:rsid w:val="002C377F"/>
    <w:rsid w:val="002C7367"/>
    <w:rsid w:val="002D573D"/>
    <w:rsid w:val="002D7AD8"/>
    <w:rsid w:val="002E47DC"/>
    <w:rsid w:val="002F035E"/>
    <w:rsid w:val="002F2089"/>
    <w:rsid w:val="002F71D8"/>
    <w:rsid w:val="0030685A"/>
    <w:rsid w:val="00307CED"/>
    <w:rsid w:val="0031147B"/>
    <w:rsid w:val="00312D92"/>
    <w:rsid w:val="00313B48"/>
    <w:rsid w:val="00317E0C"/>
    <w:rsid w:val="003250E6"/>
    <w:rsid w:val="003326E7"/>
    <w:rsid w:val="003367E8"/>
    <w:rsid w:val="00340423"/>
    <w:rsid w:val="0037470B"/>
    <w:rsid w:val="00375B79"/>
    <w:rsid w:val="003870DD"/>
    <w:rsid w:val="003B64B8"/>
    <w:rsid w:val="003D1FCF"/>
    <w:rsid w:val="003D3AB4"/>
    <w:rsid w:val="003E59E3"/>
    <w:rsid w:val="003F0C49"/>
    <w:rsid w:val="003F0DA7"/>
    <w:rsid w:val="003F2D17"/>
    <w:rsid w:val="0040167C"/>
    <w:rsid w:val="00410FFB"/>
    <w:rsid w:val="004240F3"/>
    <w:rsid w:val="004339FE"/>
    <w:rsid w:val="0045168C"/>
    <w:rsid w:val="00464A27"/>
    <w:rsid w:val="00470345"/>
    <w:rsid w:val="0047052D"/>
    <w:rsid w:val="004868FE"/>
    <w:rsid w:val="0049597D"/>
    <w:rsid w:val="004A3165"/>
    <w:rsid w:val="004B5DED"/>
    <w:rsid w:val="004C2606"/>
    <w:rsid w:val="004C5E53"/>
    <w:rsid w:val="004E3BCA"/>
    <w:rsid w:val="00507856"/>
    <w:rsid w:val="00507CBC"/>
    <w:rsid w:val="00507EF6"/>
    <w:rsid w:val="0052636B"/>
    <w:rsid w:val="0053578F"/>
    <w:rsid w:val="00547F93"/>
    <w:rsid w:val="00552E6D"/>
    <w:rsid w:val="00554C10"/>
    <w:rsid w:val="005A2C62"/>
    <w:rsid w:val="005A642B"/>
    <w:rsid w:val="005B4056"/>
    <w:rsid w:val="005B462A"/>
    <w:rsid w:val="005B5BD5"/>
    <w:rsid w:val="005C2191"/>
    <w:rsid w:val="005D18B3"/>
    <w:rsid w:val="005D6DCA"/>
    <w:rsid w:val="005E01B3"/>
    <w:rsid w:val="005F6E32"/>
    <w:rsid w:val="005F7313"/>
    <w:rsid w:val="006051FD"/>
    <w:rsid w:val="0060600A"/>
    <w:rsid w:val="0061096F"/>
    <w:rsid w:val="00615C62"/>
    <w:rsid w:val="006177D4"/>
    <w:rsid w:val="00644A66"/>
    <w:rsid w:val="00651FC2"/>
    <w:rsid w:val="00656603"/>
    <w:rsid w:val="0066495B"/>
    <w:rsid w:val="00665F6A"/>
    <w:rsid w:val="006A77CB"/>
    <w:rsid w:val="006B6B92"/>
    <w:rsid w:val="006C1586"/>
    <w:rsid w:val="006C493E"/>
    <w:rsid w:val="006C5548"/>
    <w:rsid w:val="006D2086"/>
    <w:rsid w:val="006D2490"/>
    <w:rsid w:val="006D3277"/>
    <w:rsid w:val="006D6F35"/>
    <w:rsid w:val="006D77DA"/>
    <w:rsid w:val="006E0C47"/>
    <w:rsid w:val="006E1F42"/>
    <w:rsid w:val="006E5589"/>
    <w:rsid w:val="006E61B3"/>
    <w:rsid w:val="00710760"/>
    <w:rsid w:val="007120A5"/>
    <w:rsid w:val="00720599"/>
    <w:rsid w:val="007226ED"/>
    <w:rsid w:val="00723695"/>
    <w:rsid w:val="0074566A"/>
    <w:rsid w:val="00753655"/>
    <w:rsid w:val="00757516"/>
    <w:rsid w:val="0076549B"/>
    <w:rsid w:val="00785ACA"/>
    <w:rsid w:val="0079577E"/>
    <w:rsid w:val="007A38F2"/>
    <w:rsid w:val="007A5876"/>
    <w:rsid w:val="007A6A80"/>
    <w:rsid w:val="007B6A16"/>
    <w:rsid w:val="007D3CE5"/>
    <w:rsid w:val="007E0D67"/>
    <w:rsid w:val="007F0C8D"/>
    <w:rsid w:val="008068EA"/>
    <w:rsid w:val="0082282D"/>
    <w:rsid w:val="008434D9"/>
    <w:rsid w:val="00845647"/>
    <w:rsid w:val="008524E5"/>
    <w:rsid w:val="00853DBB"/>
    <w:rsid w:val="00861D41"/>
    <w:rsid w:val="00863901"/>
    <w:rsid w:val="008824BC"/>
    <w:rsid w:val="008824D4"/>
    <w:rsid w:val="008B0C7B"/>
    <w:rsid w:val="008B4C05"/>
    <w:rsid w:val="008B57EE"/>
    <w:rsid w:val="008C061C"/>
    <w:rsid w:val="008D0651"/>
    <w:rsid w:val="008D5E2F"/>
    <w:rsid w:val="008F3C2D"/>
    <w:rsid w:val="0091508D"/>
    <w:rsid w:val="0092463F"/>
    <w:rsid w:val="00947A15"/>
    <w:rsid w:val="00962428"/>
    <w:rsid w:val="009C67F9"/>
    <w:rsid w:val="009C69DF"/>
    <w:rsid w:val="009D6189"/>
    <w:rsid w:val="009E299C"/>
    <w:rsid w:val="009F0F83"/>
    <w:rsid w:val="00A003ED"/>
    <w:rsid w:val="00A0256B"/>
    <w:rsid w:val="00A14757"/>
    <w:rsid w:val="00A26DF1"/>
    <w:rsid w:val="00A350AF"/>
    <w:rsid w:val="00A36CA3"/>
    <w:rsid w:val="00A419FE"/>
    <w:rsid w:val="00A7240F"/>
    <w:rsid w:val="00A83EFA"/>
    <w:rsid w:val="00A95B7B"/>
    <w:rsid w:val="00AA7D33"/>
    <w:rsid w:val="00AB088A"/>
    <w:rsid w:val="00AB5E0D"/>
    <w:rsid w:val="00AC559E"/>
    <w:rsid w:val="00AD0605"/>
    <w:rsid w:val="00AD54EA"/>
    <w:rsid w:val="00AE2DFE"/>
    <w:rsid w:val="00AE3D3E"/>
    <w:rsid w:val="00AF2830"/>
    <w:rsid w:val="00B00CDF"/>
    <w:rsid w:val="00B04843"/>
    <w:rsid w:val="00B06140"/>
    <w:rsid w:val="00B15A7F"/>
    <w:rsid w:val="00B20242"/>
    <w:rsid w:val="00B20790"/>
    <w:rsid w:val="00B23BD3"/>
    <w:rsid w:val="00B24F7B"/>
    <w:rsid w:val="00B524B5"/>
    <w:rsid w:val="00B6562F"/>
    <w:rsid w:val="00B758AC"/>
    <w:rsid w:val="00B90F08"/>
    <w:rsid w:val="00BC203A"/>
    <w:rsid w:val="00BD04F9"/>
    <w:rsid w:val="00BD2EF6"/>
    <w:rsid w:val="00BF0D71"/>
    <w:rsid w:val="00BF34FF"/>
    <w:rsid w:val="00C00579"/>
    <w:rsid w:val="00C0681B"/>
    <w:rsid w:val="00C1311F"/>
    <w:rsid w:val="00C23051"/>
    <w:rsid w:val="00C30662"/>
    <w:rsid w:val="00C43542"/>
    <w:rsid w:val="00C50842"/>
    <w:rsid w:val="00C55E81"/>
    <w:rsid w:val="00C6240C"/>
    <w:rsid w:val="00C76DB8"/>
    <w:rsid w:val="00CA2CC9"/>
    <w:rsid w:val="00CA437C"/>
    <w:rsid w:val="00CA778D"/>
    <w:rsid w:val="00CA7C33"/>
    <w:rsid w:val="00CC3F37"/>
    <w:rsid w:val="00CE21B4"/>
    <w:rsid w:val="00CF61D5"/>
    <w:rsid w:val="00D05BEC"/>
    <w:rsid w:val="00D1137F"/>
    <w:rsid w:val="00D13D21"/>
    <w:rsid w:val="00D15F18"/>
    <w:rsid w:val="00D220C2"/>
    <w:rsid w:val="00D24F9D"/>
    <w:rsid w:val="00D50636"/>
    <w:rsid w:val="00D667C6"/>
    <w:rsid w:val="00DA4F31"/>
    <w:rsid w:val="00DB349A"/>
    <w:rsid w:val="00DB59A1"/>
    <w:rsid w:val="00DC4B36"/>
    <w:rsid w:val="00DD0FCF"/>
    <w:rsid w:val="00DD3D1E"/>
    <w:rsid w:val="00E01DA0"/>
    <w:rsid w:val="00E24845"/>
    <w:rsid w:val="00E25908"/>
    <w:rsid w:val="00E27F37"/>
    <w:rsid w:val="00E328B4"/>
    <w:rsid w:val="00E368E2"/>
    <w:rsid w:val="00E36E34"/>
    <w:rsid w:val="00E43B02"/>
    <w:rsid w:val="00E43F46"/>
    <w:rsid w:val="00E65F24"/>
    <w:rsid w:val="00E779F5"/>
    <w:rsid w:val="00EA0D4C"/>
    <w:rsid w:val="00EB392C"/>
    <w:rsid w:val="00EC05B7"/>
    <w:rsid w:val="00EC78E3"/>
    <w:rsid w:val="00EE31E7"/>
    <w:rsid w:val="00F04E3E"/>
    <w:rsid w:val="00F10BDE"/>
    <w:rsid w:val="00F13EB1"/>
    <w:rsid w:val="00F179C5"/>
    <w:rsid w:val="00F31C03"/>
    <w:rsid w:val="00F60B95"/>
    <w:rsid w:val="00F83E04"/>
    <w:rsid w:val="00FA6320"/>
    <w:rsid w:val="00FA7D34"/>
    <w:rsid w:val="00FB6B05"/>
    <w:rsid w:val="00FD202E"/>
    <w:rsid w:val="00FD7304"/>
    <w:rsid w:val="00FE503D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B08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41D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1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41D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1D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B08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41D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1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41D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1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100</cp:revision>
  <cp:lastPrinted>2024-12-20T08:56:00Z</cp:lastPrinted>
  <dcterms:created xsi:type="dcterms:W3CDTF">2020-12-18T13:47:00Z</dcterms:created>
  <dcterms:modified xsi:type="dcterms:W3CDTF">2025-12-19T09:53:00Z</dcterms:modified>
</cp:coreProperties>
</file>