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09" w:rsidRPr="00E71E84" w:rsidRDefault="00E63F09" w:rsidP="00E63F0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E71E84">
        <w:rPr>
          <w:rFonts w:ascii="Arial" w:hAnsi="Arial" w:cs="Arial"/>
          <w:sz w:val="24"/>
          <w:szCs w:val="24"/>
        </w:rPr>
        <w:t>На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основу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29E5">
        <w:rPr>
          <w:rFonts w:ascii="Arial" w:hAnsi="Arial" w:cs="Arial"/>
          <w:sz w:val="24"/>
          <w:szCs w:val="24"/>
        </w:rPr>
        <w:t>члана</w:t>
      </w:r>
      <w:proofErr w:type="spellEnd"/>
      <w:r w:rsidRPr="00AC29E5">
        <w:rPr>
          <w:rFonts w:ascii="Arial" w:hAnsi="Arial" w:cs="Arial"/>
          <w:sz w:val="24"/>
          <w:szCs w:val="24"/>
        </w:rPr>
        <w:t xml:space="preserve"> 4</w:t>
      </w:r>
      <w:r w:rsidRPr="00AC29E5">
        <w:rPr>
          <w:rFonts w:ascii="Arial" w:hAnsi="Arial" w:cs="Arial"/>
          <w:sz w:val="24"/>
          <w:szCs w:val="24"/>
          <w:lang w:val="sr-Cyrl-RS"/>
        </w:rPr>
        <w:t>.</w:t>
      </w:r>
      <w:proofErr w:type="gramEnd"/>
      <w:r w:rsidRPr="00AC29E5">
        <w:rPr>
          <w:rFonts w:ascii="Arial" w:hAnsi="Arial" w:cs="Arial"/>
          <w:sz w:val="24"/>
          <w:szCs w:val="24"/>
          <w:lang w:val="sr-Cyrl-RS"/>
        </w:rPr>
        <w:t xml:space="preserve"> став 2.</w:t>
      </w:r>
      <w:r w:rsidR="003216E3" w:rsidRPr="00AC29E5">
        <w:rPr>
          <w:rFonts w:ascii="Arial" w:hAnsi="Arial" w:cs="Arial"/>
          <w:sz w:val="24"/>
          <w:szCs w:val="24"/>
          <w:lang w:val="sr-Cyrl-RS"/>
        </w:rPr>
        <w:t>, члана 76.</w:t>
      </w:r>
      <w:r w:rsidRPr="00AC29E5">
        <w:rPr>
          <w:rFonts w:ascii="Arial" w:hAnsi="Arial" w:cs="Arial"/>
          <w:sz w:val="24"/>
          <w:szCs w:val="24"/>
        </w:rPr>
        <w:t xml:space="preserve"> </w:t>
      </w:r>
      <w:r w:rsidR="00AC29E5" w:rsidRPr="00AC29E5">
        <w:rPr>
          <w:rFonts w:ascii="Arial" w:hAnsi="Arial" w:cs="Arial"/>
          <w:sz w:val="24"/>
          <w:szCs w:val="24"/>
          <w:lang w:val="sr-Cyrl-RS"/>
        </w:rPr>
        <w:t xml:space="preserve">и 78. </w:t>
      </w:r>
      <w:proofErr w:type="spellStart"/>
      <w:proofErr w:type="gramStart"/>
      <w:r w:rsidRPr="00AC29E5">
        <w:rPr>
          <w:rFonts w:ascii="Arial" w:hAnsi="Arial" w:cs="Arial"/>
          <w:sz w:val="24"/>
          <w:szCs w:val="24"/>
        </w:rPr>
        <w:t>Закона</w:t>
      </w:r>
      <w:proofErr w:type="spellEnd"/>
      <w:r w:rsidRPr="00AC29E5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AC29E5">
        <w:rPr>
          <w:rFonts w:ascii="Arial" w:hAnsi="Arial" w:cs="Arial"/>
          <w:sz w:val="24"/>
          <w:szCs w:val="24"/>
        </w:rPr>
        <w:t>култури</w:t>
      </w:r>
      <w:proofErr w:type="spellEnd"/>
      <w:r w:rsidRPr="00AC29E5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AC29E5">
        <w:rPr>
          <w:rFonts w:ascii="Arial" w:hAnsi="Arial" w:cs="Arial"/>
          <w:sz w:val="24"/>
          <w:szCs w:val="24"/>
        </w:rPr>
        <w:t>Службени</w:t>
      </w:r>
      <w:proofErr w:type="spellEnd"/>
      <w:r w:rsidRPr="00AC29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29E5">
        <w:rPr>
          <w:rFonts w:ascii="Arial" w:hAnsi="Arial" w:cs="Arial"/>
          <w:sz w:val="24"/>
          <w:szCs w:val="24"/>
        </w:rPr>
        <w:t>гласник</w:t>
      </w:r>
      <w:proofErr w:type="spellEnd"/>
      <w:r w:rsidRPr="00AC29E5">
        <w:rPr>
          <w:rFonts w:ascii="Arial" w:hAnsi="Arial" w:cs="Arial"/>
          <w:sz w:val="24"/>
          <w:szCs w:val="24"/>
        </w:rPr>
        <w:t xml:space="preserve"> РС"</w:t>
      </w:r>
      <w:r w:rsidRPr="00AC29E5">
        <w:rPr>
          <w:rFonts w:ascii="Arial" w:hAnsi="Arial" w:cs="Arial"/>
          <w:sz w:val="24"/>
          <w:szCs w:val="24"/>
          <w:lang w:val="sr-Cyrl-RS"/>
        </w:rPr>
        <w:t>,</w:t>
      </w:r>
      <w:r w:rsidRPr="00AC29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29E5">
        <w:rPr>
          <w:rFonts w:ascii="Arial" w:hAnsi="Arial" w:cs="Arial"/>
          <w:sz w:val="24"/>
          <w:szCs w:val="24"/>
        </w:rPr>
        <w:t>број</w:t>
      </w:r>
      <w:proofErr w:type="spellEnd"/>
      <w:r w:rsidRPr="00AC29E5">
        <w:rPr>
          <w:rFonts w:ascii="Arial" w:hAnsi="Arial" w:cs="Arial"/>
          <w:sz w:val="24"/>
          <w:szCs w:val="24"/>
        </w:rPr>
        <w:t xml:space="preserve"> 72/2</w:t>
      </w:r>
      <w:r w:rsidR="00DC27E0" w:rsidRPr="00AC29E5">
        <w:rPr>
          <w:rFonts w:ascii="Arial" w:hAnsi="Arial" w:cs="Arial"/>
          <w:sz w:val="24"/>
          <w:szCs w:val="24"/>
          <w:lang w:val="sr-Cyrl-RS"/>
        </w:rPr>
        <w:t>0</w:t>
      </w:r>
      <w:r w:rsidRPr="00AC29E5">
        <w:rPr>
          <w:rFonts w:ascii="Arial" w:hAnsi="Arial" w:cs="Arial"/>
          <w:sz w:val="24"/>
          <w:szCs w:val="24"/>
        </w:rPr>
        <w:t>09,</w:t>
      </w:r>
      <w:r w:rsidRPr="00AC29E5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C29E5">
        <w:rPr>
          <w:rFonts w:ascii="Arial" w:hAnsi="Arial" w:cs="Arial"/>
          <w:sz w:val="24"/>
          <w:szCs w:val="24"/>
        </w:rPr>
        <w:t>13/2016</w:t>
      </w:r>
      <w:r w:rsidRPr="00AC29E5">
        <w:rPr>
          <w:rFonts w:ascii="Arial" w:hAnsi="Arial" w:cs="Arial"/>
          <w:sz w:val="24"/>
          <w:szCs w:val="24"/>
          <w:lang w:val="sr-Cyrl-RS"/>
        </w:rPr>
        <w:t>,</w:t>
      </w:r>
      <w:r w:rsidRPr="00AC29E5">
        <w:rPr>
          <w:rFonts w:ascii="Arial" w:hAnsi="Arial" w:cs="Arial"/>
          <w:sz w:val="24"/>
          <w:szCs w:val="24"/>
        </w:rPr>
        <w:t xml:space="preserve"> 30/2016</w:t>
      </w:r>
      <w:r w:rsidRPr="00AC29E5">
        <w:rPr>
          <w:rFonts w:ascii="Arial" w:hAnsi="Arial" w:cs="Arial"/>
          <w:sz w:val="24"/>
          <w:szCs w:val="24"/>
          <w:lang w:val="sr-Latn-RS"/>
        </w:rPr>
        <w:t>,</w:t>
      </w:r>
      <w:r w:rsidRPr="00AC29E5">
        <w:rPr>
          <w:rFonts w:ascii="Arial" w:hAnsi="Arial" w:cs="Arial"/>
          <w:sz w:val="24"/>
          <w:szCs w:val="24"/>
          <w:lang w:val="sr-Cyrl-CS"/>
        </w:rPr>
        <w:t xml:space="preserve"> 6/2020</w:t>
      </w:r>
      <w:r w:rsidRPr="00AC29E5">
        <w:rPr>
          <w:rFonts w:ascii="Arial" w:hAnsi="Arial" w:cs="Arial"/>
          <w:sz w:val="24"/>
          <w:szCs w:val="24"/>
          <w:lang w:val="sr-Latn-RS"/>
        </w:rPr>
        <w:t>, 47/</w:t>
      </w:r>
      <w:r w:rsidR="008C5589" w:rsidRPr="00AC29E5">
        <w:rPr>
          <w:rFonts w:ascii="Arial" w:hAnsi="Arial" w:cs="Arial"/>
          <w:sz w:val="24"/>
          <w:szCs w:val="24"/>
          <w:lang w:val="sr-Cyrl-RS"/>
        </w:rPr>
        <w:t>20</w:t>
      </w:r>
      <w:r w:rsidRPr="00AC29E5">
        <w:rPr>
          <w:rFonts w:ascii="Arial" w:hAnsi="Arial" w:cs="Arial"/>
          <w:sz w:val="24"/>
          <w:szCs w:val="24"/>
          <w:lang w:val="sr-Latn-RS"/>
        </w:rPr>
        <w:t>21</w:t>
      </w:r>
      <w:r w:rsidR="006D74E4" w:rsidRPr="00AC29E5">
        <w:rPr>
          <w:rFonts w:ascii="Arial" w:hAnsi="Arial" w:cs="Arial"/>
          <w:sz w:val="24"/>
          <w:szCs w:val="24"/>
          <w:lang w:val="sr-Cyrl-RS"/>
        </w:rPr>
        <w:t>,</w:t>
      </w:r>
      <w:r w:rsidRPr="00AC29E5">
        <w:rPr>
          <w:rFonts w:ascii="Arial" w:hAnsi="Arial" w:cs="Arial"/>
          <w:sz w:val="24"/>
          <w:szCs w:val="24"/>
          <w:lang w:val="sr-Cyrl-RS"/>
        </w:rPr>
        <w:t xml:space="preserve"> 78/</w:t>
      </w:r>
      <w:r w:rsidR="008C5589" w:rsidRPr="00AC29E5">
        <w:rPr>
          <w:rFonts w:ascii="Arial" w:hAnsi="Arial" w:cs="Arial"/>
          <w:sz w:val="24"/>
          <w:szCs w:val="24"/>
          <w:lang w:val="sr-Cyrl-RS"/>
        </w:rPr>
        <w:t>20</w:t>
      </w:r>
      <w:r w:rsidRPr="00AC29E5">
        <w:rPr>
          <w:rFonts w:ascii="Arial" w:hAnsi="Arial" w:cs="Arial"/>
          <w:sz w:val="24"/>
          <w:szCs w:val="24"/>
          <w:lang w:val="sr-Cyrl-RS"/>
        </w:rPr>
        <w:t>21</w:t>
      </w:r>
      <w:r w:rsidR="006D74E4" w:rsidRPr="00AC29E5">
        <w:rPr>
          <w:rFonts w:ascii="Arial" w:hAnsi="Arial" w:cs="Arial"/>
          <w:sz w:val="24"/>
          <w:szCs w:val="24"/>
          <w:lang w:val="sr-Cyrl-RS"/>
        </w:rPr>
        <w:t xml:space="preserve"> и 76/2023</w:t>
      </w:r>
      <w:r w:rsidR="00000C1D" w:rsidRPr="00AC29E5">
        <w:rPr>
          <w:rFonts w:ascii="Arial" w:hAnsi="Arial" w:cs="Arial"/>
          <w:sz w:val="24"/>
          <w:szCs w:val="24"/>
          <w:lang w:val="sr-Cyrl-RS"/>
        </w:rPr>
        <w:t>)</w:t>
      </w:r>
      <w:r w:rsidR="00AC29E5">
        <w:rPr>
          <w:rFonts w:ascii="Arial" w:hAnsi="Arial" w:cs="Arial"/>
          <w:sz w:val="24"/>
          <w:szCs w:val="24"/>
          <w:lang w:val="sr-Cyrl-RS"/>
        </w:rPr>
        <w:t>, члана 9.</w:t>
      </w:r>
      <w:proofErr w:type="gramEnd"/>
      <w:r w:rsidR="00AC29E5">
        <w:rPr>
          <w:rFonts w:ascii="Arial" w:hAnsi="Arial" w:cs="Arial"/>
          <w:sz w:val="24"/>
          <w:szCs w:val="24"/>
          <w:lang w:val="sr-Cyrl-RS"/>
        </w:rPr>
        <w:t xml:space="preserve"> и 12.</w:t>
      </w:r>
      <w:r w:rsidR="00AC29E5" w:rsidRPr="00AC29E5">
        <w:rPr>
          <w:rFonts w:ascii="Arial" w:eastAsia="Calibri" w:hAnsi="Arial" w:cs="Arial"/>
          <w:noProof/>
          <w:lang w:val="sr-Cyrl-RS"/>
        </w:rPr>
        <w:t xml:space="preserve"> </w:t>
      </w:r>
      <w:r w:rsidR="00AC29E5" w:rsidRPr="00AC29E5">
        <w:rPr>
          <w:rFonts w:ascii="Arial" w:hAnsi="Arial" w:cs="Arial"/>
          <w:sz w:val="24"/>
          <w:szCs w:val="24"/>
          <w:lang w:val="sr-Cyrl-RS"/>
        </w:rPr>
        <w:t>Уредб</w:t>
      </w:r>
      <w:r w:rsidR="00AC29E5">
        <w:rPr>
          <w:rFonts w:ascii="Arial" w:hAnsi="Arial" w:cs="Arial"/>
          <w:sz w:val="24"/>
          <w:szCs w:val="24"/>
          <w:lang w:val="sr-Cyrl-RS"/>
        </w:rPr>
        <w:t>е</w:t>
      </w:r>
      <w:r w:rsidR="00AC29E5" w:rsidRPr="00AC29E5">
        <w:rPr>
          <w:rFonts w:ascii="Arial" w:hAnsi="Arial" w:cs="Arial"/>
          <w:sz w:val="24"/>
          <w:szCs w:val="24"/>
          <w:lang w:val="sr-Cyrl-RS"/>
        </w:rPr>
        <w:t xml:space="preserve">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 („Службени гласник РС“, број 105/2016 и 112/2017)</w:t>
      </w:r>
      <w:r w:rsidRPr="00AC29E5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E71E84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E71E84">
        <w:rPr>
          <w:rFonts w:ascii="Arial" w:hAnsi="Arial" w:cs="Arial"/>
          <w:sz w:val="24"/>
          <w:szCs w:val="24"/>
        </w:rPr>
        <w:t>члана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37. </w:t>
      </w:r>
      <w:r w:rsidRPr="00E71E84">
        <w:rPr>
          <w:rFonts w:ascii="Arial" w:hAnsi="Arial" w:cs="Arial"/>
          <w:sz w:val="24"/>
          <w:szCs w:val="24"/>
          <w:lang w:val="sr-Cyrl-RS"/>
        </w:rPr>
        <w:t xml:space="preserve">став 1. тачка 7. </w:t>
      </w:r>
      <w:proofErr w:type="spellStart"/>
      <w:r w:rsidRPr="00E71E84">
        <w:rPr>
          <w:rFonts w:ascii="Arial" w:hAnsi="Arial" w:cs="Arial"/>
          <w:sz w:val="24"/>
          <w:szCs w:val="24"/>
        </w:rPr>
        <w:t>Статута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Града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Ниша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E71E84">
        <w:rPr>
          <w:rFonts w:ascii="Arial" w:hAnsi="Arial" w:cs="Arial"/>
          <w:sz w:val="24"/>
          <w:szCs w:val="24"/>
        </w:rPr>
        <w:t>Службени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лист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Града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Ниша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", </w:t>
      </w:r>
      <w:proofErr w:type="spellStart"/>
      <w:r w:rsidRPr="00E71E84">
        <w:rPr>
          <w:rFonts w:ascii="Arial" w:hAnsi="Arial" w:cs="Arial"/>
          <w:sz w:val="24"/>
          <w:szCs w:val="24"/>
        </w:rPr>
        <w:t>брoj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88/</w:t>
      </w:r>
      <w:r w:rsidRPr="00E71E84">
        <w:rPr>
          <w:rFonts w:ascii="Arial" w:hAnsi="Arial" w:cs="Arial"/>
          <w:sz w:val="24"/>
          <w:szCs w:val="24"/>
          <w:lang w:val="sr-Cyrl-RS"/>
        </w:rPr>
        <w:t>20</w:t>
      </w:r>
      <w:r w:rsidRPr="00E71E84">
        <w:rPr>
          <w:rFonts w:ascii="Arial" w:hAnsi="Arial" w:cs="Arial"/>
          <w:sz w:val="24"/>
          <w:szCs w:val="24"/>
        </w:rPr>
        <w:t>08</w:t>
      </w:r>
      <w:r w:rsidRPr="00E71E84">
        <w:rPr>
          <w:rFonts w:ascii="Arial" w:hAnsi="Arial" w:cs="Arial"/>
          <w:sz w:val="24"/>
          <w:szCs w:val="24"/>
          <w:lang w:val="sr-Cyrl-RS"/>
        </w:rPr>
        <w:t>,</w:t>
      </w:r>
      <w:r w:rsidRPr="00E71E84">
        <w:rPr>
          <w:rFonts w:ascii="Arial" w:hAnsi="Arial" w:cs="Arial"/>
          <w:sz w:val="24"/>
          <w:szCs w:val="24"/>
        </w:rPr>
        <w:t xml:space="preserve"> 143/2016</w:t>
      </w:r>
      <w:r w:rsidRPr="00E71E84">
        <w:rPr>
          <w:rFonts w:ascii="Arial" w:hAnsi="Arial" w:cs="Arial"/>
          <w:sz w:val="24"/>
          <w:szCs w:val="24"/>
          <w:lang w:val="sr-Cyrl-RS"/>
        </w:rPr>
        <w:t xml:space="preserve"> и 18/2019</w:t>
      </w:r>
      <w:r w:rsidRPr="00E71E84">
        <w:rPr>
          <w:rFonts w:ascii="Arial" w:hAnsi="Arial" w:cs="Arial"/>
          <w:sz w:val="24"/>
          <w:szCs w:val="24"/>
        </w:rPr>
        <w:t xml:space="preserve">), </w:t>
      </w:r>
    </w:p>
    <w:p w:rsidR="00DC27E0" w:rsidRDefault="00E63F09" w:rsidP="00DC27E0">
      <w:pPr>
        <w:suppressLineNumbers/>
        <w:tabs>
          <w:tab w:val="left" w:pos="600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E71E84">
        <w:rPr>
          <w:rFonts w:ascii="Arial" w:hAnsi="Arial" w:cs="Arial"/>
          <w:sz w:val="24"/>
          <w:szCs w:val="24"/>
          <w:lang w:val="sr-Latn-CS"/>
        </w:rPr>
        <w:tab/>
      </w:r>
      <w:r w:rsidRPr="00E71E84">
        <w:rPr>
          <w:rFonts w:ascii="Arial" w:hAnsi="Arial" w:cs="Arial"/>
          <w:sz w:val="24"/>
          <w:szCs w:val="24"/>
          <w:lang w:val="sr-Cyrl-CS"/>
        </w:rPr>
        <w:t xml:space="preserve">Скупштина Града Ниша, на седници </w:t>
      </w:r>
      <w:r w:rsidR="00AC29E5">
        <w:rPr>
          <w:rFonts w:ascii="Arial" w:hAnsi="Arial" w:cs="Arial"/>
          <w:sz w:val="24"/>
          <w:szCs w:val="24"/>
          <w:lang w:val="sr-Cyrl-CS"/>
        </w:rPr>
        <w:t xml:space="preserve">одржаној </w:t>
      </w:r>
      <w:r w:rsidR="006D74E4" w:rsidRPr="00E71E84">
        <w:rPr>
          <w:rFonts w:ascii="Arial" w:hAnsi="Arial" w:cs="Arial"/>
          <w:sz w:val="24"/>
          <w:szCs w:val="24"/>
          <w:lang w:val="sr-Cyrl-CS"/>
        </w:rPr>
        <w:t xml:space="preserve">___________ </w:t>
      </w:r>
      <w:r w:rsidRPr="00E71E84">
        <w:rPr>
          <w:rFonts w:ascii="Arial" w:hAnsi="Arial" w:cs="Arial"/>
          <w:sz w:val="24"/>
          <w:szCs w:val="24"/>
          <w:lang w:val="sr-Cyrl-CS"/>
        </w:rPr>
        <w:t>године, донела је</w:t>
      </w:r>
      <w:r w:rsidR="00DC27E0">
        <w:rPr>
          <w:rFonts w:ascii="Arial" w:hAnsi="Arial" w:cs="Arial"/>
          <w:sz w:val="24"/>
          <w:szCs w:val="24"/>
          <w:lang w:val="sr-Cyrl-CS"/>
        </w:rPr>
        <w:tab/>
      </w:r>
    </w:p>
    <w:p w:rsidR="00401793" w:rsidRPr="00E71E84" w:rsidRDefault="00401793" w:rsidP="00DC27E0">
      <w:pPr>
        <w:suppressLineNumbers/>
        <w:tabs>
          <w:tab w:val="left" w:pos="600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71E84" w:rsidRPr="00E71E84" w:rsidRDefault="00E71E84" w:rsidP="00E63F0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E63F09" w:rsidRPr="00E71E84" w:rsidRDefault="00E63F09" w:rsidP="00E63F0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1E84">
        <w:rPr>
          <w:rFonts w:ascii="Arial" w:hAnsi="Arial" w:cs="Arial"/>
          <w:b/>
          <w:bCs/>
          <w:sz w:val="24"/>
          <w:szCs w:val="24"/>
        </w:rPr>
        <w:t>О Д Л У К У</w:t>
      </w:r>
    </w:p>
    <w:p w:rsidR="00E63F09" w:rsidRDefault="00E63F09" w:rsidP="00E63F0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71E84">
        <w:rPr>
          <w:rFonts w:ascii="Arial" w:hAnsi="Arial" w:cs="Arial"/>
          <w:b/>
          <w:bCs/>
          <w:sz w:val="24"/>
          <w:szCs w:val="24"/>
        </w:rPr>
        <w:t xml:space="preserve">O </w:t>
      </w:r>
      <w:r w:rsidRPr="00E71E84">
        <w:rPr>
          <w:rFonts w:ascii="Arial" w:hAnsi="Arial" w:cs="Arial"/>
          <w:b/>
          <w:bCs/>
          <w:sz w:val="24"/>
          <w:szCs w:val="24"/>
          <w:lang w:val="sr-Cyrl-RS"/>
        </w:rPr>
        <w:t>ИЗМЕНАМА</w:t>
      </w:r>
      <w:r w:rsidR="00FF176C">
        <w:rPr>
          <w:rFonts w:ascii="Arial" w:hAnsi="Arial" w:cs="Arial"/>
          <w:b/>
          <w:bCs/>
          <w:sz w:val="24"/>
          <w:szCs w:val="24"/>
          <w:lang w:val="sr-Cyrl-RS"/>
        </w:rPr>
        <w:t xml:space="preserve"> И ДОПУНИ</w:t>
      </w:r>
      <w:r w:rsidR="00CF3595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20501C" w:rsidRPr="0020501C">
        <w:rPr>
          <w:rFonts w:ascii="Arial" w:hAnsi="Arial" w:cs="Arial"/>
          <w:b/>
          <w:bCs/>
          <w:sz w:val="24"/>
          <w:szCs w:val="24"/>
        </w:rPr>
        <w:t>ОДЛУКЕ О МАНИФЕСТАЦИЈАМА, ПРОГРАМИМА И ПРОЈЕКТИМА У ОБЛАСТИ КУЛТУРЕ ГРАДА НИША</w:t>
      </w:r>
    </w:p>
    <w:p w:rsidR="006E2E0D" w:rsidRPr="00E71E84" w:rsidRDefault="006E2E0D" w:rsidP="00E63F0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E63F09" w:rsidRPr="00E71E84" w:rsidRDefault="00E63F09" w:rsidP="00E63F0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E71E84">
        <w:rPr>
          <w:rFonts w:ascii="Arial" w:hAnsi="Arial" w:cs="Arial"/>
          <w:sz w:val="24"/>
          <w:szCs w:val="24"/>
        </w:rPr>
        <w:t>Члан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1.</w:t>
      </w:r>
      <w:proofErr w:type="gramEnd"/>
    </w:p>
    <w:p w:rsidR="006D74E4" w:rsidRPr="00E71E84" w:rsidRDefault="006D74E4" w:rsidP="00E63F0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10571" w:rsidRDefault="00E63F09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E71E84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E71E84">
        <w:rPr>
          <w:rFonts w:ascii="Arial" w:hAnsi="Arial" w:cs="Arial"/>
          <w:sz w:val="24"/>
          <w:szCs w:val="24"/>
        </w:rPr>
        <w:t>Одлу</w:t>
      </w:r>
      <w:proofErr w:type="spellEnd"/>
      <w:r w:rsidR="00FF75F1">
        <w:rPr>
          <w:rFonts w:ascii="Arial" w:hAnsi="Arial" w:cs="Arial"/>
          <w:sz w:val="24"/>
          <w:szCs w:val="24"/>
          <w:lang w:val="sr-Cyrl-RS"/>
        </w:rPr>
        <w:t>ци</w:t>
      </w:r>
      <w:r w:rsidRPr="00E71E84">
        <w:rPr>
          <w:rFonts w:ascii="Arial" w:hAnsi="Arial" w:cs="Arial"/>
          <w:sz w:val="24"/>
          <w:szCs w:val="24"/>
        </w:rPr>
        <w:t xml:space="preserve"> </w:t>
      </w:r>
      <w:r w:rsidR="0020501C" w:rsidRPr="0020501C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20501C" w:rsidRPr="0020501C">
        <w:rPr>
          <w:rFonts w:ascii="Arial" w:hAnsi="Arial" w:cs="Arial"/>
          <w:sz w:val="24"/>
          <w:szCs w:val="24"/>
        </w:rPr>
        <w:t>манифестацијама</w:t>
      </w:r>
      <w:proofErr w:type="spellEnd"/>
      <w:r w:rsidR="0020501C" w:rsidRPr="0020501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501C" w:rsidRPr="0020501C">
        <w:rPr>
          <w:rFonts w:ascii="Arial" w:hAnsi="Arial" w:cs="Arial"/>
          <w:sz w:val="24"/>
          <w:szCs w:val="24"/>
        </w:rPr>
        <w:t>програмима</w:t>
      </w:r>
      <w:proofErr w:type="spellEnd"/>
      <w:r w:rsidR="0020501C" w:rsidRPr="002050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20501C" w:rsidRPr="0020501C">
        <w:rPr>
          <w:rFonts w:ascii="Arial" w:hAnsi="Arial" w:cs="Arial"/>
          <w:sz w:val="24"/>
          <w:szCs w:val="24"/>
        </w:rPr>
        <w:t>пројектима</w:t>
      </w:r>
      <w:proofErr w:type="spellEnd"/>
      <w:r w:rsidR="0020501C" w:rsidRPr="0020501C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20501C" w:rsidRPr="0020501C">
        <w:rPr>
          <w:rFonts w:ascii="Arial" w:hAnsi="Arial" w:cs="Arial"/>
          <w:sz w:val="24"/>
          <w:szCs w:val="24"/>
        </w:rPr>
        <w:t>области</w:t>
      </w:r>
      <w:proofErr w:type="spellEnd"/>
      <w:r w:rsidR="0020501C" w:rsidRPr="002050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01C" w:rsidRPr="0020501C">
        <w:rPr>
          <w:rFonts w:ascii="Arial" w:hAnsi="Arial" w:cs="Arial"/>
          <w:sz w:val="24"/>
          <w:szCs w:val="24"/>
        </w:rPr>
        <w:t>културе</w:t>
      </w:r>
      <w:proofErr w:type="spellEnd"/>
      <w:r w:rsidR="0020501C" w:rsidRPr="002050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01C" w:rsidRPr="0020501C">
        <w:rPr>
          <w:rFonts w:ascii="Arial" w:hAnsi="Arial" w:cs="Arial"/>
          <w:sz w:val="24"/>
          <w:szCs w:val="24"/>
        </w:rPr>
        <w:t>града</w:t>
      </w:r>
      <w:proofErr w:type="spellEnd"/>
      <w:r w:rsidR="0020501C" w:rsidRPr="002050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01C" w:rsidRPr="0020501C">
        <w:rPr>
          <w:rFonts w:ascii="Arial" w:hAnsi="Arial" w:cs="Arial"/>
          <w:sz w:val="24"/>
          <w:szCs w:val="24"/>
        </w:rPr>
        <w:t>Ниша</w:t>
      </w:r>
      <w:proofErr w:type="spellEnd"/>
      <w:r w:rsidR="0020501C" w:rsidRPr="0020501C">
        <w:rPr>
          <w:rFonts w:ascii="Arial" w:hAnsi="Arial" w:cs="Arial"/>
          <w:sz w:val="24"/>
          <w:szCs w:val="24"/>
        </w:rPr>
        <w:t xml:space="preserve"> </w:t>
      </w:r>
      <w:r w:rsidRPr="00E71E84">
        <w:rPr>
          <w:rFonts w:ascii="Arial" w:hAnsi="Arial" w:cs="Arial"/>
          <w:sz w:val="24"/>
          <w:szCs w:val="24"/>
        </w:rPr>
        <w:t>(''</w:t>
      </w:r>
      <w:proofErr w:type="spellStart"/>
      <w:r w:rsidRPr="00E71E84">
        <w:rPr>
          <w:rFonts w:ascii="Arial" w:hAnsi="Arial" w:cs="Arial"/>
          <w:sz w:val="24"/>
          <w:szCs w:val="24"/>
        </w:rPr>
        <w:t>Сл</w:t>
      </w:r>
      <w:proofErr w:type="spellEnd"/>
      <w:r w:rsidR="00DC27E0">
        <w:rPr>
          <w:rFonts w:ascii="Arial" w:hAnsi="Arial" w:cs="Arial"/>
          <w:sz w:val="24"/>
          <w:szCs w:val="24"/>
          <w:lang w:val="sr-Cyrl-RS"/>
        </w:rPr>
        <w:t xml:space="preserve">ужбени </w:t>
      </w:r>
      <w:proofErr w:type="spellStart"/>
      <w:r w:rsidRPr="00E71E84">
        <w:rPr>
          <w:rFonts w:ascii="Arial" w:hAnsi="Arial" w:cs="Arial"/>
          <w:sz w:val="24"/>
          <w:szCs w:val="24"/>
        </w:rPr>
        <w:t>лист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Града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Ниша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'', </w:t>
      </w:r>
      <w:proofErr w:type="spellStart"/>
      <w:r w:rsidRPr="00E71E84">
        <w:rPr>
          <w:rFonts w:ascii="Arial" w:hAnsi="Arial" w:cs="Arial"/>
          <w:sz w:val="24"/>
          <w:szCs w:val="24"/>
        </w:rPr>
        <w:t>број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r w:rsidR="00EA1409">
        <w:rPr>
          <w:rFonts w:ascii="Arial" w:hAnsi="Arial" w:cs="Arial"/>
          <w:sz w:val="24"/>
          <w:szCs w:val="24"/>
          <w:lang w:val="sr-Cyrl-RS"/>
        </w:rPr>
        <w:t>148/2024</w:t>
      </w:r>
      <w:r w:rsidRPr="00E71E84">
        <w:rPr>
          <w:rFonts w:ascii="Arial" w:hAnsi="Arial" w:cs="Arial"/>
          <w:sz w:val="24"/>
          <w:szCs w:val="24"/>
          <w:lang w:val="sr-Cyrl-RS"/>
        </w:rPr>
        <w:t xml:space="preserve"> - пречишћен текст)</w:t>
      </w:r>
      <w:r w:rsidRPr="00E71E84">
        <w:rPr>
          <w:rFonts w:ascii="Arial" w:hAnsi="Arial" w:cs="Arial"/>
          <w:sz w:val="24"/>
          <w:szCs w:val="24"/>
        </w:rPr>
        <w:t>,</w:t>
      </w:r>
      <w:r w:rsidR="00FF75F1">
        <w:rPr>
          <w:rFonts w:ascii="Arial" w:hAnsi="Arial" w:cs="Arial"/>
          <w:sz w:val="24"/>
          <w:szCs w:val="24"/>
          <w:lang w:val="sr-Cyrl-RS"/>
        </w:rPr>
        <w:t xml:space="preserve"> у </w:t>
      </w:r>
      <w:r w:rsidR="00FF75F1" w:rsidRPr="00FF75F1">
        <w:rPr>
          <w:rFonts w:ascii="Arial" w:hAnsi="Arial" w:cs="Arial"/>
          <w:sz w:val="24"/>
          <w:szCs w:val="24"/>
          <w:lang w:val="sr-Cyrl-RS"/>
        </w:rPr>
        <w:t>члану 11.</w:t>
      </w:r>
      <w:proofErr w:type="gramStart"/>
      <w:r w:rsidR="00FF75F1">
        <w:rPr>
          <w:rFonts w:ascii="Arial" w:hAnsi="Arial" w:cs="Arial"/>
          <w:sz w:val="24"/>
          <w:szCs w:val="24"/>
          <w:lang w:val="sr-Cyrl-RS"/>
        </w:rPr>
        <w:t>,</w:t>
      </w:r>
      <w:r w:rsidR="00FF75F1" w:rsidRPr="00FF75F1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E71E8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A1409">
        <w:rPr>
          <w:rFonts w:ascii="Arial" w:hAnsi="Arial" w:cs="Arial"/>
          <w:sz w:val="24"/>
          <w:szCs w:val="24"/>
          <w:lang w:val="sr-Cyrl-RS"/>
        </w:rPr>
        <w:t>став</w:t>
      </w:r>
      <w:proofErr w:type="gramEnd"/>
      <w:r w:rsidR="00EA1409">
        <w:rPr>
          <w:rFonts w:ascii="Arial" w:hAnsi="Arial" w:cs="Arial"/>
          <w:sz w:val="24"/>
          <w:szCs w:val="24"/>
          <w:lang w:val="sr-Cyrl-RS"/>
        </w:rPr>
        <w:t xml:space="preserve"> 2.</w:t>
      </w:r>
      <w:r w:rsidR="00110571">
        <w:rPr>
          <w:rFonts w:ascii="Arial" w:hAnsi="Arial" w:cs="Arial"/>
          <w:sz w:val="24"/>
          <w:szCs w:val="24"/>
          <w:lang w:val="sr-Cyrl-RS"/>
        </w:rPr>
        <w:t xml:space="preserve"> мења се и гласи:</w:t>
      </w:r>
    </w:p>
    <w:p w:rsidR="00110571" w:rsidRDefault="00110571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„</w:t>
      </w:r>
      <w:r w:rsidR="00EA1409">
        <w:rPr>
          <w:rFonts w:ascii="Arial" w:hAnsi="Arial" w:cs="Arial"/>
          <w:sz w:val="24"/>
          <w:szCs w:val="24"/>
          <w:lang w:val="sr-Cyrl-RS"/>
        </w:rPr>
        <w:t>Манифестација се одржава сваке године</w:t>
      </w:r>
      <w:r w:rsidR="00635A91">
        <w:rPr>
          <w:rFonts w:ascii="Arial" w:hAnsi="Arial" w:cs="Arial"/>
          <w:sz w:val="24"/>
          <w:szCs w:val="24"/>
          <w:lang w:val="sr-Cyrl-RS"/>
        </w:rPr>
        <w:t xml:space="preserve"> у септембру</w:t>
      </w:r>
      <w:r w:rsidR="00C561B4">
        <w:rPr>
          <w:rFonts w:ascii="Arial" w:hAnsi="Arial" w:cs="Arial"/>
          <w:sz w:val="24"/>
          <w:szCs w:val="24"/>
          <w:lang w:val="sr-Cyrl-RS"/>
        </w:rPr>
        <w:t xml:space="preserve"> / </w:t>
      </w:r>
      <w:r w:rsidR="004A01C2">
        <w:rPr>
          <w:rFonts w:ascii="Arial" w:hAnsi="Arial" w:cs="Arial"/>
          <w:sz w:val="24"/>
          <w:szCs w:val="24"/>
          <w:lang w:val="sr-Cyrl-RS"/>
        </w:rPr>
        <w:t>октобру</w:t>
      </w:r>
      <w:r>
        <w:rPr>
          <w:rFonts w:ascii="Arial" w:hAnsi="Arial" w:cs="Arial"/>
          <w:sz w:val="24"/>
          <w:szCs w:val="24"/>
          <w:lang w:val="sr-Cyrl-RS"/>
        </w:rPr>
        <w:t>“.</w:t>
      </w:r>
    </w:p>
    <w:p w:rsidR="00110571" w:rsidRDefault="00110571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110571" w:rsidRDefault="00110571" w:rsidP="00110571">
      <w:pPr>
        <w:suppressLineNumbers/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Члан 2.</w:t>
      </w:r>
    </w:p>
    <w:p w:rsidR="00110571" w:rsidRDefault="00110571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61B4" w:rsidRDefault="00635A91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ч</w:t>
      </w:r>
      <w:r w:rsidR="00110571">
        <w:rPr>
          <w:rFonts w:ascii="Arial" w:hAnsi="Arial" w:cs="Arial"/>
          <w:sz w:val="24"/>
          <w:szCs w:val="24"/>
          <w:lang w:val="sr-Cyrl-RS"/>
        </w:rPr>
        <w:t>лан</w:t>
      </w:r>
      <w:r>
        <w:rPr>
          <w:rFonts w:ascii="Arial" w:hAnsi="Arial" w:cs="Arial"/>
          <w:sz w:val="24"/>
          <w:szCs w:val="24"/>
          <w:lang w:val="sr-Cyrl-RS"/>
        </w:rPr>
        <w:t>у 15. став 2.</w:t>
      </w:r>
      <w:r w:rsidR="00C561B4">
        <w:rPr>
          <w:rFonts w:ascii="Arial" w:hAnsi="Arial" w:cs="Arial"/>
          <w:sz w:val="24"/>
          <w:szCs w:val="24"/>
          <w:lang w:val="sr-Cyrl-RS"/>
        </w:rPr>
        <w:t xml:space="preserve"> мења се и гласи:</w:t>
      </w:r>
    </w:p>
    <w:p w:rsidR="00110571" w:rsidRDefault="00110571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61B4" w:rsidRDefault="00C561B4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„</w:t>
      </w:r>
      <w:r w:rsidRPr="00C561B4">
        <w:rPr>
          <w:rFonts w:ascii="Arial" w:hAnsi="Arial" w:cs="Arial"/>
          <w:sz w:val="24"/>
          <w:szCs w:val="24"/>
          <w:lang w:val="sr-Cyrl-RS"/>
        </w:rPr>
        <w:t xml:space="preserve">Савет манифестације, у року од </w:t>
      </w:r>
      <w:r>
        <w:rPr>
          <w:rFonts w:ascii="Arial" w:hAnsi="Arial" w:cs="Arial"/>
          <w:sz w:val="24"/>
          <w:szCs w:val="24"/>
          <w:lang w:val="sr-Cyrl-RS"/>
        </w:rPr>
        <w:t>15</w:t>
      </w:r>
      <w:r w:rsidRPr="00C561B4">
        <w:rPr>
          <w:rFonts w:ascii="Arial" w:hAnsi="Arial" w:cs="Arial"/>
          <w:sz w:val="24"/>
          <w:szCs w:val="24"/>
          <w:lang w:val="sr-Cyrl-RS"/>
        </w:rPr>
        <w:t xml:space="preserve"> дана од завршетка манифестације, подноси Управи извештај о реализацији програма и финансијски извештај манифестације</w:t>
      </w:r>
      <w:r>
        <w:rPr>
          <w:rFonts w:ascii="Arial" w:hAnsi="Arial" w:cs="Arial"/>
          <w:sz w:val="24"/>
          <w:szCs w:val="24"/>
          <w:lang w:val="sr-Cyrl-RS"/>
        </w:rPr>
        <w:t xml:space="preserve">, а најкасније </w:t>
      </w:r>
      <w:r w:rsidRPr="00C561B4">
        <w:rPr>
          <w:rFonts w:ascii="Arial" w:hAnsi="Arial" w:cs="Arial"/>
          <w:sz w:val="24"/>
          <w:szCs w:val="24"/>
          <w:lang w:val="sr-Cyrl-RS"/>
        </w:rPr>
        <w:t>до краја текуће године.</w:t>
      </w:r>
    </w:p>
    <w:p w:rsidR="00110571" w:rsidRDefault="00110571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635A91" w:rsidRDefault="00635A91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BB0E38" w:rsidRDefault="00110571" w:rsidP="00635A91">
      <w:pPr>
        <w:suppressLineNumbers/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</w:t>
      </w:r>
      <w:r w:rsidR="00635A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216E3">
        <w:rPr>
          <w:rFonts w:ascii="Arial" w:hAnsi="Arial" w:cs="Arial"/>
          <w:sz w:val="24"/>
          <w:szCs w:val="24"/>
          <w:lang w:val="sr-Cyrl-RS"/>
        </w:rPr>
        <w:t>Члан 3.</w:t>
      </w:r>
    </w:p>
    <w:p w:rsidR="00800A53" w:rsidRDefault="00800A53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1D1F3D" w:rsidRDefault="00635A91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ч</w:t>
      </w:r>
      <w:r w:rsidR="00800A53">
        <w:rPr>
          <w:rFonts w:ascii="Arial" w:hAnsi="Arial" w:cs="Arial"/>
          <w:sz w:val="24"/>
          <w:szCs w:val="24"/>
          <w:lang w:val="sr-Cyrl-RS"/>
        </w:rPr>
        <w:t>лан</w:t>
      </w:r>
      <w:r>
        <w:rPr>
          <w:rFonts w:ascii="Arial" w:hAnsi="Arial" w:cs="Arial"/>
          <w:sz w:val="24"/>
          <w:szCs w:val="24"/>
          <w:lang w:val="sr-Cyrl-RS"/>
        </w:rPr>
        <w:t>у 23.</w:t>
      </w:r>
      <w:r w:rsidR="001D1F3D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став </w:t>
      </w:r>
      <w:r w:rsidR="00EF1355">
        <w:rPr>
          <w:rFonts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>.</w:t>
      </w:r>
      <w:r w:rsidR="001D1F3D">
        <w:rPr>
          <w:rFonts w:ascii="Arial" w:hAnsi="Arial" w:cs="Arial"/>
          <w:sz w:val="24"/>
          <w:szCs w:val="24"/>
          <w:lang w:val="sr-Cyrl-RS"/>
        </w:rPr>
        <w:t xml:space="preserve"> мења се и гласи:</w:t>
      </w:r>
    </w:p>
    <w:p w:rsidR="005D20B8" w:rsidRDefault="005D20B8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800A53" w:rsidRDefault="005D20B8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„Решењем о образовању </w:t>
      </w:r>
      <w:r w:rsidRPr="005D20B8">
        <w:rPr>
          <w:rFonts w:ascii="Arial" w:hAnsi="Arial" w:cs="Arial"/>
          <w:sz w:val="24"/>
          <w:szCs w:val="24"/>
          <w:lang w:val="sr-Cyrl-RS"/>
        </w:rPr>
        <w:t>Комисиј</w:t>
      </w:r>
      <w:r>
        <w:rPr>
          <w:rFonts w:ascii="Arial" w:hAnsi="Arial" w:cs="Arial"/>
          <w:sz w:val="24"/>
          <w:szCs w:val="24"/>
          <w:lang w:val="sr-Cyrl-RS"/>
        </w:rPr>
        <w:t>е</w:t>
      </w:r>
      <w:r w:rsidR="00EF1355">
        <w:rPr>
          <w:rFonts w:ascii="Arial" w:hAnsi="Arial" w:cs="Arial"/>
          <w:sz w:val="24"/>
          <w:szCs w:val="24"/>
          <w:lang w:val="sr-Cyrl-RS"/>
        </w:rPr>
        <w:t xml:space="preserve"> утврђује се њен делокруг, мандат, као и </w:t>
      </w:r>
      <w:r>
        <w:rPr>
          <w:rFonts w:ascii="Arial" w:hAnsi="Arial" w:cs="Arial"/>
          <w:sz w:val="24"/>
          <w:szCs w:val="24"/>
          <w:lang w:val="sr-Cyrl-RS"/>
        </w:rPr>
        <w:t>накнада за рад чланова Ком</w:t>
      </w:r>
      <w:r w:rsidR="00EF1355">
        <w:rPr>
          <w:rFonts w:ascii="Arial" w:hAnsi="Arial" w:cs="Arial"/>
          <w:sz w:val="24"/>
          <w:szCs w:val="24"/>
          <w:lang w:val="sr-Cyrl-RS"/>
        </w:rPr>
        <w:t>и</w:t>
      </w:r>
      <w:r>
        <w:rPr>
          <w:rFonts w:ascii="Arial" w:hAnsi="Arial" w:cs="Arial"/>
          <w:sz w:val="24"/>
          <w:szCs w:val="24"/>
          <w:lang w:val="sr-Cyrl-RS"/>
        </w:rPr>
        <w:t>сије</w:t>
      </w:r>
      <w:r w:rsidR="00EF1355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5D20B8">
        <w:rPr>
          <w:rFonts w:ascii="Arial" w:hAnsi="Arial" w:cs="Arial"/>
          <w:sz w:val="24"/>
          <w:szCs w:val="24"/>
          <w:lang w:val="sr-Cyrl-RS"/>
        </w:rPr>
        <w:t>у складу са расположивим средствима у буџету</w:t>
      </w:r>
      <w:r>
        <w:rPr>
          <w:rFonts w:ascii="Arial" w:hAnsi="Arial" w:cs="Arial"/>
          <w:sz w:val="24"/>
          <w:szCs w:val="24"/>
          <w:lang w:val="sr-Cyrl-RS"/>
        </w:rPr>
        <w:t>“</w:t>
      </w:r>
      <w:r w:rsidRPr="005D20B8">
        <w:rPr>
          <w:rFonts w:ascii="Arial" w:hAnsi="Arial" w:cs="Arial"/>
          <w:sz w:val="24"/>
          <w:szCs w:val="24"/>
          <w:lang w:val="sr-Cyrl-RS"/>
        </w:rPr>
        <w:t>.</w:t>
      </w:r>
    </w:p>
    <w:p w:rsidR="00EF1355" w:rsidRDefault="00EF1355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201141" w:rsidRDefault="00274FB7" w:rsidP="00EF1355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</w:t>
      </w:r>
      <w:r w:rsidR="00EF1355">
        <w:rPr>
          <w:rFonts w:ascii="Arial" w:hAnsi="Arial" w:cs="Arial"/>
          <w:sz w:val="24"/>
          <w:szCs w:val="24"/>
          <w:lang w:val="sr-Cyrl-RS"/>
        </w:rPr>
        <w:t>тав 6. се брише.</w:t>
      </w:r>
    </w:p>
    <w:p w:rsidR="00EF1355" w:rsidRDefault="00EF1355" w:rsidP="00EF1355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645CB0" w:rsidRDefault="00645CB0" w:rsidP="00645CB0">
      <w:pPr>
        <w:suppressLineNumbers/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Члан 4.</w:t>
      </w:r>
    </w:p>
    <w:p w:rsidR="00401793" w:rsidRDefault="00401793" w:rsidP="00645CB0">
      <w:pPr>
        <w:suppressLineNumbers/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sz w:val="24"/>
          <w:szCs w:val="24"/>
          <w:lang w:val="sr-Cyrl-RS"/>
        </w:rPr>
      </w:pPr>
    </w:p>
    <w:p w:rsidR="00E63F09" w:rsidRDefault="005D20B8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ч</w:t>
      </w:r>
      <w:r w:rsidR="00E63F09" w:rsidRPr="00E71E84">
        <w:rPr>
          <w:rFonts w:ascii="Arial" w:hAnsi="Arial" w:cs="Arial"/>
          <w:sz w:val="24"/>
          <w:szCs w:val="24"/>
          <w:lang w:val="sr-Cyrl-RS"/>
        </w:rPr>
        <w:t>лан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="00E63F09" w:rsidRPr="00E71E8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25. став 2</w:t>
      </w:r>
      <w:r w:rsidR="00E63F09" w:rsidRPr="00E71E84">
        <w:rPr>
          <w:rFonts w:ascii="Arial" w:hAnsi="Arial" w:cs="Arial"/>
          <w:sz w:val="24"/>
          <w:szCs w:val="24"/>
          <w:lang w:val="sr-Cyrl-RS"/>
        </w:rPr>
        <w:t>.</w:t>
      </w:r>
      <w:r w:rsidR="00E63F09" w:rsidRPr="00E71E84">
        <w:rPr>
          <w:rFonts w:ascii="Arial" w:hAnsi="Arial" w:cs="Arial"/>
          <w:sz w:val="24"/>
          <w:szCs w:val="24"/>
        </w:rPr>
        <w:t xml:space="preserve"> </w:t>
      </w:r>
      <w:r w:rsidR="00E63F09" w:rsidRPr="00E71E84">
        <w:rPr>
          <w:rFonts w:ascii="Arial" w:hAnsi="Arial" w:cs="Arial"/>
          <w:sz w:val="24"/>
          <w:szCs w:val="24"/>
          <w:lang w:val="sr-Cyrl-RS"/>
        </w:rPr>
        <w:t>мења се и гласи:</w:t>
      </w:r>
    </w:p>
    <w:p w:rsidR="00EF1355" w:rsidRDefault="00EF1355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D20B8" w:rsidRPr="005D20B8" w:rsidRDefault="005D20B8" w:rsidP="005D20B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„</w:t>
      </w:r>
      <w:r w:rsidRPr="005D20B8">
        <w:rPr>
          <w:rFonts w:ascii="Arial" w:hAnsi="Arial" w:cs="Arial"/>
          <w:sz w:val="24"/>
          <w:szCs w:val="24"/>
          <w:lang w:val="sr-Cyrl-RS"/>
        </w:rPr>
        <w:t>Конкурс садржи:</w:t>
      </w:r>
    </w:p>
    <w:p w:rsidR="005D20B8" w:rsidRPr="005D20B8" w:rsidRDefault="005D20B8" w:rsidP="005D20B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D20B8">
        <w:rPr>
          <w:rFonts w:ascii="Arial" w:hAnsi="Arial" w:cs="Arial"/>
          <w:sz w:val="24"/>
          <w:szCs w:val="24"/>
          <w:lang w:val="sr-Cyrl-RS"/>
        </w:rPr>
        <w:t>- области културне делатности за које се спроводи конкурс,</w:t>
      </w:r>
    </w:p>
    <w:p w:rsidR="005D20B8" w:rsidRPr="005D20B8" w:rsidRDefault="005D20B8" w:rsidP="005D20B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D20B8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CA2CD3">
        <w:rPr>
          <w:rFonts w:ascii="Arial" w:hAnsi="Arial" w:cs="Arial"/>
          <w:sz w:val="24"/>
          <w:szCs w:val="24"/>
          <w:lang w:val="sr-Cyrl-RS"/>
        </w:rPr>
        <w:t xml:space="preserve">услове за </w:t>
      </w:r>
      <w:r w:rsidR="00CA2CD3" w:rsidRPr="00CA2CD3">
        <w:rPr>
          <w:rFonts w:ascii="Arial" w:hAnsi="Arial" w:cs="Arial"/>
          <w:sz w:val="24"/>
          <w:szCs w:val="24"/>
          <w:lang w:val="sr-Cyrl-RS"/>
        </w:rPr>
        <w:t>учешћ</w:t>
      </w:r>
      <w:r w:rsidR="00CA2CD3">
        <w:rPr>
          <w:rFonts w:ascii="Arial" w:hAnsi="Arial" w:cs="Arial"/>
          <w:sz w:val="24"/>
          <w:szCs w:val="24"/>
          <w:lang w:val="sr-Cyrl-RS"/>
        </w:rPr>
        <w:t>е</w:t>
      </w:r>
      <w:r w:rsidR="00CA2CD3" w:rsidRPr="00CA2CD3">
        <w:rPr>
          <w:rFonts w:ascii="Arial" w:hAnsi="Arial" w:cs="Arial"/>
          <w:sz w:val="24"/>
          <w:szCs w:val="24"/>
          <w:lang w:val="sr-Cyrl-RS"/>
        </w:rPr>
        <w:t xml:space="preserve"> на конкурсу</w:t>
      </w:r>
      <w:r w:rsidR="00CA2CD3">
        <w:rPr>
          <w:rFonts w:ascii="Arial" w:hAnsi="Arial" w:cs="Arial"/>
          <w:sz w:val="24"/>
          <w:szCs w:val="24"/>
          <w:lang w:val="sr-Cyrl-RS"/>
        </w:rPr>
        <w:t xml:space="preserve"> које подносилац пројекта мора да испуни</w:t>
      </w:r>
      <w:r w:rsidRPr="005D20B8">
        <w:rPr>
          <w:rFonts w:ascii="Arial" w:hAnsi="Arial" w:cs="Arial"/>
          <w:sz w:val="24"/>
          <w:szCs w:val="24"/>
          <w:lang w:val="sr-Cyrl-RS"/>
        </w:rPr>
        <w:t>,</w:t>
      </w:r>
    </w:p>
    <w:p w:rsidR="005D20B8" w:rsidRPr="005D20B8" w:rsidRDefault="005D20B8" w:rsidP="005D20B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D20B8">
        <w:rPr>
          <w:rFonts w:ascii="Arial" w:hAnsi="Arial" w:cs="Arial"/>
          <w:sz w:val="24"/>
          <w:szCs w:val="24"/>
          <w:lang w:val="sr-Cyrl-RS"/>
        </w:rPr>
        <w:t>- мерила и критеријуме за избор пројеката,</w:t>
      </w:r>
    </w:p>
    <w:p w:rsidR="005D20B8" w:rsidRPr="005D20B8" w:rsidRDefault="005D20B8" w:rsidP="005D20B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D20B8">
        <w:rPr>
          <w:rFonts w:ascii="Arial" w:hAnsi="Arial" w:cs="Arial"/>
          <w:sz w:val="24"/>
          <w:szCs w:val="24"/>
          <w:lang w:val="sr-Cyrl-RS"/>
        </w:rPr>
        <w:lastRenderedPageBreak/>
        <w:t>- начин пријављивања на конкурс,</w:t>
      </w:r>
    </w:p>
    <w:p w:rsidR="005D20B8" w:rsidRDefault="005D20B8" w:rsidP="005D20B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D20B8">
        <w:rPr>
          <w:rFonts w:ascii="Arial" w:hAnsi="Arial" w:cs="Arial"/>
          <w:sz w:val="24"/>
          <w:szCs w:val="24"/>
          <w:lang w:val="sr-Cyrl-RS"/>
        </w:rPr>
        <w:t>- документацију коју је потребно приложити уз пријаву на конкурс,</w:t>
      </w:r>
    </w:p>
    <w:p w:rsidR="00CA2CD3" w:rsidRPr="005D20B8" w:rsidRDefault="00CA2CD3" w:rsidP="005D20B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 трошкове који се сматрају неприхватљивим,</w:t>
      </w:r>
    </w:p>
    <w:p w:rsidR="005D20B8" w:rsidRPr="005D20B8" w:rsidRDefault="005D20B8" w:rsidP="005D20B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D20B8">
        <w:rPr>
          <w:rFonts w:ascii="Arial" w:hAnsi="Arial" w:cs="Arial"/>
          <w:sz w:val="24"/>
          <w:szCs w:val="24"/>
          <w:lang w:val="sr-Cyrl-RS"/>
        </w:rPr>
        <w:t>- рок за подношење пријаве на конкурс</w:t>
      </w:r>
      <w:r w:rsidRPr="005D20B8">
        <w:rPr>
          <w:rFonts w:ascii="Arial" w:hAnsi="Arial" w:cs="Arial"/>
          <w:sz w:val="24"/>
          <w:szCs w:val="24"/>
          <w:lang w:val="sr-Cyrl-CS"/>
        </w:rPr>
        <w:t>,</w:t>
      </w:r>
      <w:r w:rsidRPr="005D20B8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5D20B8" w:rsidRPr="005D20B8" w:rsidRDefault="005D20B8" w:rsidP="005D20B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D20B8">
        <w:rPr>
          <w:rFonts w:ascii="Arial" w:hAnsi="Arial" w:cs="Arial"/>
          <w:sz w:val="24"/>
          <w:szCs w:val="24"/>
          <w:lang w:val="sr-Cyrl-RS"/>
        </w:rPr>
        <w:t>-</w:t>
      </w:r>
      <w:r w:rsidRPr="005D20B8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5D20B8">
        <w:rPr>
          <w:rFonts w:ascii="Arial" w:hAnsi="Arial" w:cs="Arial"/>
          <w:sz w:val="24"/>
          <w:szCs w:val="24"/>
          <w:lang w:val="sr-Cyrl-RS"/>
        </w:rPr>
        <w:t xml:space="preserve">орган коме се пријава подноси, </w:t>
      </w:r>
    </w:p>
    <w:p w:rsidR="005D20B8" w:rsidRDefault="005D20B8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D20B8">
        <w:rPr>
          <w:rFonts w:ascii="Arial" w:hAnsi="Arial" w:cs="Arial"/>
          <w:sz w:val="24"/>
          <w:szCs w:val="24"/>
          <w:lang w:val="sr-Cyrl-RS"/>
        </w:rPr>
        <w:t>-</w:t>
      </w:r>
      <w:r w:rsidRPr="005D20B8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5D20B8">
        <w:rPr>
          <w:rFonts w:ascii="Arial" w:hAnsi="Arial" w:cs="Arial"/>
          <w:sz w:val="24"/>
          <w:szCs w:val="24"/>
          <w:lang w:val="sr-Cyrl-RS"/>
        </w:rPr>
        <w:t>начин објављивања резул</w:t>
      </w:r>
      <w:r w:rsidRPr="005D20B8">
        <w:rPr>
          <w:rFonts w:ascii="Arial" w:hAnsi="Arial" w:cs="Arial"/>
          <w:sz w:val="24"/>
          <w:szCs w:val="24"/>
          <w:lang w:val="sr-Cyrl-CS"/>
        </w:rPr>
        <w:t>т</w:t>
      </w:r>
      <w:r w:rsidRPr="005D20B8">
        <w:rPr>
          <w:rFonts w:ascii="Arial" w:hAnsi="Arial" w:cs="Arial"/>
          <w:sz w:val="24"/>
          <w:szCs w:val="24"/>
          <w:lang w:val="sr-Cyrl-RS"/>
        </w:rPr>
        <w:t>ата конкурса</w:t>
      </w:r>
      <w:r w:rsidR="00CA2CD3">
        <w:rPr>
          <w:rFonts w:ascii="Arial" w:hAnsi="Arial" w:cs="Arial"/>
          <w:sz w:val="24"/>
          <w:szCs w:val="24"/>
          <w:lang w:val="sr-Cyrl-RS"/>
        </w:rPr>
        <w:t>“.</w:t>
      </w:r>
    </w:p>
    <w:p w:rsidR="00401793" w:rsidRDefault="00401793" w:rsidP="006D74E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800A53" w:rsidRPr="00E71E84" w:rsidRDefault="00800A53" w:rsidP="00E63F09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6D74E4" w:rsidRPr="00E71E84" w:rsidRDefault="006D74E4" w:rsidP="00E63F09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E71E84">
        <w:rPr>
          <w:rFonts w:ascii="Arial" w:hAnsi="Arial" w:cs="Arial"/>
          <w:sz w:val="24"/>
          <w:szCs w:val="24"/>
          <w:lang w:val="sr-Cyrl-RS"/>
        </w:rPr>
        <w:t xml:space="preserve">Члан </w:t>
      </w:r>
      <w:r w:rsidR="00401793">
        <w:rPr>
          <w:rFonts w:ascii="Arial" w:hAnsi="Arial" w:cs="Arial"/>
          <w:sz w:val="24"/>
          <w:szCs w:val="24"/>
          <w:lang w:val="sr-Cyrl-RS"/>
        </w:rPr>
        <w:t>5</w:t>
      </w:r>
      <w:r w:rsidRPr="00E71E84">
        <w:rPr>
          <w:rFonts w:ascii="Arial" w:hAnsi="Arial" w:cs="Arial"/>
          <w:sz w:val="24"/>
          <w:szCs w:val="24"/>
          <w:lang w:val="sr-Cyrl-RS"/>
        </w:rPr>
        <w:t>.</w:t>
      </w:r>
    </w:p>
    <w:p w:rsidR="00F47C40" w:rsidRPr="00E71E84" w:rsidRDefault="00F47C40" w:rsidP="00E63F09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C3246F" w:rsidRDefault="006D74E4" w:rsidP="006D74E4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E71E84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E71E84">
        <w:rPr>
          <w:rFonts w:ascii="Arial" w:hAnsi="Arial" w:cs="Arial"/>
          <w:sz w:val="24"/>
          <w:szCs w:val="24"/>
          <w:lang w:val="sr-Cyrl-RS"/>
        </w:rPr>
        <w:tab/>
        <w:t>У члан</w:t>
      </w:r>
      <w:r w:rsidR="00C3246F">
        <w:rPr>
          <w:rFonts w:ascii="Arial" w:hAnsi="Arial" w:cs="Arial"/>
          <w:sz w:val="24"/>
          <w:szCs w:val="24"/>
          <w:lang w:val="sr-Cyrl-RS"/>
        </w:rPr>
        <w:t xml:space="preserve">у 26. став 1., након алинеје 5, додаје се </w:t>
      </w:r>
      <w:r w:rsidR="00274FB7">
        <w:rPr>
          <w:rFonts w:ascii="Arial" w:hAnsi="Arial" w:cs="Arial"/>
          <w:sz w:val="24"/>
          <w:szCs w:val="24"/>
          <w:lang w:val="sr-Cyrl-RS"/>
        </w:rPr>
        <w:t xml:space="preserve">нова </w:t>
      </w:r>
      <w:r w:rsidR="00C3246F">
        <w:rPr>
          <w:rFonts w:ascii="Arial" w:hAnsi="Arial" w:cs="Arial"/>
          <w:sz w:val="24"/>
          <w:szCs w:val="24"/>
          <w:lang w:val="sr-Cyrl-RS"/>
        </w:rPr>
        <w:t xml:space="preserve">алинеја 6. и гласи: </w:t>
      </w:r>
    </w:p>
    <w:p w:rsidR="00C3246F" w:rsidRDefault="00C3246F" w:rsidP="006D74E4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E52D2C" w:rsidRDefault="00A204FA" w:rsidP="006D74E4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C3246F">
        <w:rPr>
          <w:rFonts w:ascii="Arial" w:hAnsi="Arial" w:cs="Arial"/>
          <w:sz w:val="24"/>
          <w:szCs w:val="24"/>
          <w:lang w:val="sr-Cyrl-RS"/>
        </w:rPr>
        <w:t>„</w:t>
      </w:r>
      <w:r>
        <w:rPr>
          <w:rFonts w:ascii="Arial" w:hAnsi="Arial" w:cs="Arial"/>
          <w:sz w:val="24"/>
          <w:szCs w:val="24"/>
          <w:lang w:val="sr-Cyrl-RS"/>
        </w:rPr>
        <w:t xml:space="preserve">- </w:t>
      </w:r>
      <w:r w:rsidR="00C3246F" w:rsidRPr="00C3246F">
        <w:rPr>
          <w:rFonts w:ascii="Arial" w:hAnsi="Arial" w:cs="Arial"/>
          <w:sz w:val="24"/>
          <w:szCs w:val="24"/>
          <w:lang w:val="sr-Cyrl-RS"/>
        </w:rPr>
        <w:t>једнократни пројекти који су већ подржани на претходним конкурсима органа који је расписао конкурс</w:t>
      </w:r>
      <w:r w:rsidR="00C3246F">
        <w:rPr>
          <w:rFonts w:ascii="Arial" w:hAnsi="Arial" w:cs="Arial"/>
          <w:sz w:val="24"/>
          <w:szCs w:val="24"/>
          <w:lang w:val="sr-Cyrl-RS"/>
        </w:rPr>
        <w:t>“.</w:t>
      </w:r>
    </w:p>
    <w:p w:rsidR="00A204FA" w:rsidRPr="00E71E84" w:rsidRDefault="00A204FA" w:rsidP="006D74E4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6D74E4" w:rsidRDefault="00F47C40" w:rsidP="00E63F09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E71E84">
        <w:rPr>
          <w:rFonts w:ascii="Arial" w:hAnsi="Arial" w:cs="Arial"/>
          <w:sz w:val="24"/>
          <w:szCs w:val="24"/>
          <w:lang w:val="sr-Cyrl-RS"/>
        </w:rPr>
        <w:t xml:space="preserve">Члан </w:t>
      </w:r>
      <w:r w:rsidR="00401793">
        <w:rPr>
          <w:rFonts w:ascii="Arial" w:hAnsi="Arial" w:cs="Arial"/>
          <w:sz w:val="24"/>
          <w:szCs w:val="24"/>
          <w:lang w:val="sr-Cyrl-RS"/>
        </w:rPr>
        <w:t>6</w:t>
      </w:r>
      <w:r w:rsidRPr="00E71E84">
        <w:rPr>
          <w:rFonts w:ascii="Arial" w:hAnsi="Arial" w:cs="Arial"/>
          <w:sz w:val="24"/>
          <w:szCs w:val="24"/>
          <w:lang w:val="sr-Cyrl-RS"/>
        </w:rPr>
        <w:t>.</w:t>
      </w:r>
    </w:p>
    <w:p w:rsidR="00A204FA" w:rsidRDefault="00A204FA" w:rsidP="00E63F09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A204FA" w:rsidRPr="00E71E84" w:rsidRDefault="00A204FA" w:rsidP="00A204FA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>У члану 28., речи</w:t>
      </w:r>
      <w:r w:rsidR="00274FB7">
        <w:rPr>
          <w:rFonts w:ascii="Arial" w:hAnsi="Arial" w:cs="Arial"/>
          <w:sz w:val="24"/>
          <w:szCs w:val="24"/>
          <w:lang w:val="sr-Cyrl-RS"/>
        </w:rPr>
        <w:t>:</w:t>
      </w:r>
      <w:r>
        <w:rPr>
          <w:rFonts w:ascii="Arial" w:hAnsi="Arial" w:cs="Arial"/>
          <w:sz w:val="24"/>
          <w:szCs w:val="24"/>
          <w:lang w:val="sr-Cyrl-RS"/>
        </w:rPr>
        <w:t xml:space="preserve"> „Учесник на конкурсу“ замењују се речима: „Подносилац пројекта“.</w:t>
      </w:r>
    </w:p>
    <w:p w:rsidR="006E2E0D" w:rsidRPr="00E71E84" w:rsidRDefault="006E2E0D" w:rsidP="00F47C40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E63F09" w:rsidRPr="00E71E84" w:rsidRDefault="00E63F09" w:rsidP="00E63F09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sr-Cyrl-RS"/>
        </w:rPr>
      </w:pPr>
      <w:r w:rsidRPr="00E71E84">
        <w:rPr>
          <w:rFonts w:ascii="Arial" w:hAnsi="Arial" w:cs="Arial"/>
          <w:sz w:val="24"/>
          <w:szCs w:val="24"/>
          <w:lang w:val="sr-Cyrl-RS"/>
        </w:rPr>
        <w:t xml:space="preserve">Члан </w:t>
      </w:r>
      <w:r w:rsidR="00401793">
        <w:rPr>
          <w:rFonts w:ascii="Arial" w:hAnsi="Arial" w:cs="Arial"/>
          <w:sz w:val="24"/>
          <w:szCs w:val="24"/>
          <w:lang w:val="sr-Cyrl-RS"/>
        </w:rPr>
        <w:t>7</w:t>
      </w:r>
      <w:r w:rsidRPr="00E71E84">
        <w:rPr>
          <w:rFonts w:ascii="Arial" w:hAnsi="Arial" w:cs="Arial"/>
          <w:i/>
          <w:sz w:val="24"/>
          <w:szCs w:val="24"/>
          <w:lang w:val="sr-Cyrl-RS"/>
        </w:rPr>
        <w:t>.</w:t>
      </w:r>
    </w:p>
    <w:p w:rsidR="00E63F09" w:rsidRPr="00E71E84" w:rsidRDefault="00E63F09" w:rsidP="00E63F09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sr-Cyrl-RS"/>
        </w:rPr>
      </w:pPr>
    </w:p>
    <w:p w:rsidR="003B5AA3" w:rsidRDefault="00A204FA" w:rsidP="003B5AA3">
      <w:pPr>
        <w:suppressLineNumbers/>
        <w:tabs>
          <w:tab w:val="left" w:pos="5490"/>
          <w:tab w:val="left" w:pos="567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члану 31., став 2. мења се и гласи:</w:t>
      </w:r>
    </w:p>
    <w:p w:rsidR="00A204FA" w:rsidRDefault="00A204FA" w:rsidP="003B5AA3">
      <w:pPr>
        <w:suppressLineNumbers/>
        <w:tabs>
          <w:tab w:val="left" w:pos="5490"/>
          <w:tab w:val="left" w:pos="567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RS"/>
        </w:rPr>
      </w:pPr>
    </w:p>
    <w:p w:rsidR="00A204FA" w:rsidRDefault="008A2691" w:rsidP="00274FB7">
      <w:pPr>
        <w:suppressLineNumbers/>
        <w:tabs>
          <w:tab w:val="left" w:pos="5490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</w:t>
      </w:r>
      <w:r w:rsidR="00A204FA">
        <w:rPr>
          <w:rFonts w:ascii="Arial" w:hAnsi="Arial" w:cs="Arial"/>
          <w:sz w:val="24"/>
          <w:szCs w:val="24"/>
          <w:lang w:val="sr-Cyrl-RS"/>
        </w:rPr>
        <w:t>„</w:t>
      </w:r>
      <w:r w:rsidR="00A204FA" w:rsidRPr="00A204FA">
        <w:rPr>
          <w:rFonts w:ascii="Arial" w:hAnsi="Arial" w:cs="Arial"/>
          <w:sz w:val="24"/>
          <w:szCs w:val="24"/>
          <w:lang w:val="sr-Cyrl-RS"/>
        </w:rPr>
        <w:t xml:space="preserve">Резултати конкурса објављују </w:t>
      </w:r>
      <w:r w:rsidR="00A204FA">
        <w:rPr>
          <w:rFonts w:ascii="Arial" w:hAnsi="Arial" w:cs="Arial"/>
          <w:sz w:val="24"/>
          <w:szCs w:val="24"/>
          <w:lang w:val="sr-Cyrl-RS"/>
        </w:rPr>
        <w:t xml:space="preserve">се </w:t>
      </w:r>
      <w:r w:rsidR="00A204FA" w:rsidRPr="00A204FA">
        <w:rPr>
          <w:rFonts w:ascii="Arial" w:hAnsi="Arial" w:cs="Arial"/>
          <w:sz w:val="24"/>
          <w:szCs w:val="24"/>
          <w:lang w:val="sr-Cyrl-RS"/>
        </w:rPr>
        <w:t xml:space="preserve">на </w:t>
      </w:r>
      <w:r w:rsidR="00A204FA">
        <w:rPr>
          <w:rFonts w:ascii="Arial" w:hAnsi="Arial" w:cs="Arial"/>
          <w:sz w:val="24"/>
          <w:szCs w:val="24"/>
          <w:lang w:val="sr-Cyrl-RS"/>
        </w:rPr>
        <w:t xml:space="preserve">званичној интернет презентацији </w:t>
      </w:r>
      <w:r w:rsidR="00274FB7">
        <w:rPr>
          <w:rFonts w:ascii="Arial" w:hAnsi="Arial" w:cs="Arial"/>
          <w:sz w:val="24"/>
          <w:szCs w:val="24"/>
          <w:lang w:val="sr-Cyrl-RS"/>
        </w:rPr>
        <w:t>Г</w:t>
      </w:r>
      <w:r w:rsidR="00A204FA" w:rsidRPr="00A204FA">
        <w:rPr>
          <w:rFonts w:ascii="Arial" w:hAnsi="Arial" w:cs="Arial"/>
          <w:sz w:val="24"/>
          <w:szCs w:val="24"/>
          <w:lang w:val="sr-Cyrl-RS"/>
        </w:rPr>
        <w:t>рада</w:t>
      </w:r>
      <w:r w:rsidR="00C071B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071B2" w:rsidRPr="00C071B2">
        <w:rPr>
          <w:rFonts w:ascii="Arial" w:hAnsi="Arial" w:cs="Arial"/>
          <w:sz w:val="24"/>
          <w:szCs w:val="24"/>
          <w:lang w:val="sr-Cyrl-RS"/>
        </w:rPr>
        <w:t>најкасније 60 дана од д</w:t>
      </w:r>
      <w:r w:rsidR="00C071B2">
        <w:rPr>
          <w:rFonts w:ascii="Arial" w:hAnsi="Arial" w:cs="Arial"/>
          <w:sz w:val="24"/>
          <w:szCs w:val="24"/>
          <w:lang w:val="sr-Cyrl-RS"/>
        </w:rPr>
        <w:t>ана завршетка подношења пријава</w:t>
      </w:r>
      <w:r w:rsidR="00A204FA">
        <w:rPr>
          <w:rFonts w:ascii="Arial" w:hAnsi="Arial" w:cs="Arial"/>
          <w:sz w:val="24"/>
          <w:szCs w:val="24"/>
          <w:lang w:val="sr-Cyrl-RS"/>
        </w:rPr>
        <w:t>“.</w:t>
      </w:r>
    </w:p>
    <w:p w:rsidR="00274FB7" w:rsidRDefault="00274FB7" w:rsidP="00274FB7">
      <w:pPr>
        <w:suppressLineNumbers/>
        <w:tabs>
          <w:tab w:val="left" w:pos="5490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274FB7" w:rsidRDefault="00274FB7" w:rsidP="00274FB7">
      <w:pPr>
        <w:suppressLineNumbers/>
        <w:tabs>
          <w:tab w:val="left" w:pos="5490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BA4D60" w:rsidRDefault="00500F1F" w:rsidP="00BA4D60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 xml:space="preserve">          </w:t>
      </w:r>
      <w:r w:rsidR="00BA4D60" w:rsidRPr="00E71E84">
        <w:rPr>
          <w:rFonts w:ascii="Arial" w:hAnsi="Arial" w:cs="Arial"/>
          <w:sz w:val="24"/>
          <w:szCs w:val="24"/>
          <w:lang w:val="sr-Cyrl-RS"/>
        </w:rPr>
        <w:t xml:space="preserve">Члан </w:t>
      </w:r>
      <w:r w:rsidR="00401793">
        <w:rPr>
          <w:rFonts w:ascii="Arial" w:hAnsi="Arial" w:cs="Arial"/>
          <w:sz w:val="24"/>
          <w:szCs w:val="24"/>
          <w:lang w:val="sr-Cyrl-RS"/>
        </w:rPr>
        <w:t>8</w:t>
      </w:r>
      <w:r w:rsidR="00BA4D60" w:rsidRPr="00E71E84">
        <w:rPr>
          <w:rFonts w:ascii="Arial" w:hAnsi="Arial" w:cs="Arial"/>
          <w:sz w:val="24"/>
          <w:szCs w:val="24"/>
          <w:lang w:val="sr-Cyrl-RS"/>
        </w:rPr>
        <w:t>.</w:t>
      </w:r>
    </w:p>
    <w:p w:rsidR="00E71E84" w:rsidRDefault="00220B74" w:rsidP="003B5AA3">
      <w:pPr>
        <w:suppressLineNumbers/>
        <w:tabs>
          <w:tab w:val="center" w:pos="4703"/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E71E84">
        <w:rPr>
          <w:rFonts w:ascii="Arial" w:hAnsi="Arial" w:cs="Arial"/>
          <w:sz w:val="24"/>
          <w:szCs w:val="24"/>
          <w:lang w:val="sr-Cyrl-RS"/>
        </w:rPr>
        <w:t xml:space="preserve">          </w:t>
      </w:r>
      <w:r w:rsidR="00346E1E" w:rsidRPr="00E71E84">
        <w:rPr>
          <w:rFonts w:ascii="Arial" w:hAnsi="Arial" w:cs="Arial"/>
          <w:sz w:val="24"/>
          <w:szCs w:val="24"/>
          <w:lang w:val="sr-Cyrl-RS"/>
        </w:rPr>
        <w:tab/>
      </w:r>
      <w:r w:rsidR="00BA4D60" w:rsidRPr="00E71E84">
        <w:rPr>
          <w:rFonts w:ascii="Arial" w:hAnsi="Arial" w:cs="Arial"/>
          <w:sz w:val="24"/>
          <w:szCs w:val="24"/>
          <w:lang w:val="sr-Cyrl-RS"/>
        </w:rPr>
        <w:tab/>
      </w:r>
      <w:r w:rsidR="00BA4D60" w:rsidRPr="00E71E84">
        <w:rPr>
          <w:rFonts w:ascii="Arial" w:hAnsi="Arial" w:cs="Arial"/>
          <w:sz w:val="24"/>
          <w:szCs w:val="24"/>
          <w:lang w:val="sr-Cyrl-RS"/>
        </w:rPr>
        <w:tab/>
      </w:r>
      <w:r w:rsidR="00BA4D60" w:rsidRPr="00E71E84">
        <w:rPr>
          <w:rFonts w:ascii="Arial" w:hAnsi="Arial" w:cs="Arial"/>
          <w:sz w:val="24"/>
          <w:szCs w:val="24"/>
          <w:lang w:val="sr-Cyrl-RS"/>
        </w:rPr>
        <w:tab/>
      </w:r>
      <w:r w:rsidR="00BA4D60" w:rsidRPr="00E71E84">
        <w:rPr>
          <w:rFonts w:ascii="Arial" w:hAnsi="Arial" w:cs="Arial"/>
          <w:sz w:val="24"/>
          <w:szCs w:val="24"/>
          <w:lang w:val="sr-Cyrl-RS"/>
        </w:rPr>
        <w:tab/>
      </w:r>
      <w:r w:rsidR="00BA4D60" w:rsidRPr="00E71E84">
        <w:rPr>
          <w:rFonts w:ascii="Arial" w:hAnsi="Arial" w:cs="Arial"/>
          <w:sz w:val="24"/>
          <w:szCs w:val="24"/>
          <w:lang w:val="sr-Cyrl-RS"/>
        </w:rPr>
        <w:tab/>
      </w:r>
    </w:p>
    <w:p w:rsidR="006E2E0D" w:rsidRDefault="00BA4D60" w:rsidP="00274FB7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E71E84">
        <w:rPr>
          <w:rFonts w:ascii="Arial" w:hAnsi="Arial" w:cs="Arial"/>
          <w:sz w:val="24"/>
          <w:szCs w:val="24"/>
          <w:lang w:val="sr-Cyrl-RS"/>
        </w:rPr>
        <w:tab/>
      </w:r>
      <w:r w:rsidR="00274FB7">
        <w:rPr>
          <w:rFonts w:ascii="Arial" w:hAnsi="Arial" w:cs="Arial"/>
          <w:sz w:val="24"/>
          <w:szCs w:val="24"/>
          <w:lang w:val="sr-Cyrl-RS"/>
        </w:rPr>
        <w:t xml:space="preserve">У члану 33., </w:t>
      </w:r>
      <w:r w:rsidR="00274FB7" w:rsidRPr="00274FB7">
        <w:rPr>
          <w:rFonts w:ascii="Arial" w:hAnsi="Arial" w:cs="Arial"/>
          <w:sz w:val="24"/>
          <w:szCs w:val="24"/>
          <w:lang w:val="sr-Cyrl-RS"/>
        </w:rPr>
        <w:t>број: „30“ замењује се бројем: „15“.</w:t>
      </w:r>
    </w:p>
    <w:p w:rsidR="00274FB7" w:rsidRPr="00E71E84" w:rsidRDefault="00274FB7" w:rsidP="00274FB7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C54ECB" w:rsidRPr="00E71E84" w:rsidRDefault="00C54ECB" w:rsidP="006E2E0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1C93" w:rsidRDefault="00500F1F" w:rsidP="00274FB7">
      <w:pPr>
        <w:suppressLineNumbers/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</w:t>
      </w:r>
      <w:r w:rsidR="00E63F09" w:rsidRPr="00E71E84">
        <w:rPr>
          <w:rFonts w:ascii="Arial" w:hAnsi="Arial" w:cs="Arial"/>
          <w:sz w:val="24"/>
          <w:szCs w:val="24"/>
          <w:lang w:val="sr-Cyrl-RS"/>
        </w:rPr>
        <w:t xml:space="preserve">Члан </w:t>
      </w:r>
      <w:r w:rsidR="00401793">
        <w:rPr>
          <w:rFonts w:ascii="Arial" w:hAnsi="Arial" w:cs="Arial"/>
          <w:sz w:val="24"/>
          <w:szCs w:val="24"/>
          <w:lang w:val="sr-Cyrl-RS"/>
        </w:rPr>
        <w:t>9</w:t>
      </w:r>
      <w:r w:rsidR="00E63F09" w:rsidRPr="00E71E84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 xml:space="preserve">      </w:t>
      </w:r>
    </w:p>
    <w:p w:rsidR="00220B74" w:rsidRPr="00E71E84" w:rsidRDefault="00B97AF2" w:rsidP="00274FB7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 xml:space="preserve">          </w:t>
      </w:r>
    </w:p>
    <w:p w:rsidR="00E63F09" w:rsidRPr="00E71E84" w:rsidRDefault="00E63F09" w:rsidP="00CF3595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E71E84">
        <w:rPr>
          <w:rFonts w:ascii="Arial" w:hAnsi="Arial" w:cs="Arial"/>
          <w:sz w:val="24"/>
          <w:szCs w:val="24"/>
        </w:rPr>
        <w:t>Ова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одлука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ступа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на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снагу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осмог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дана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од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дана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објављивања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у "</w:t>
      </w:r>
      <w:proofErr w:type="spellStart"/>
      <w:r w:rsidRPr="00E71E84">
        <w:rPr>
          <w:rFonts w:ascii="Arial" w:hAnsi="Arial" w:cs="Arial"/>
          <w:sz w:val="24"/>
          <w:szCs w:val="24"/>
        </w:rPr>
        <w:t>Службеном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листу</w:t>
      </w:r>
      <w:proofErr w:type="spellEnd"/>
      <w:r w:rsidRPr="00E71E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Града</w:t>
      </w:r>
      <w:proofErr w:type="spellEnd"/>
      <w:r w:rsidRPr="00E71E84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E71E84">
        <w:rPr>
          <w:rFonts w:ascii="Arial" w:hAnsi="Arial" w:cs="Arial"/>
          <w:sz w:val="24"/>
          <w:szCs w:val="24"/>
        </w:rPr>
        <w:t>Ниша</w:t>
      </w:r>
      <w:proofErr w:type="spellEnd"/>
      <w:r w:rsidRPr="00E71E84">
        <w:rPr>
          <w:rFonts w:ascii="Arial" w:hAnsi="Arial" w:cs="Arial"/>
          <w:sz w:val="24"/>
          <w:szCs w:val="24"/>
        </w:rPr>
        <w:t>".</w:t>
      </w:r>
      <w:proofErr w:type="gramEnd"/>
    </w:p>
    <w:p w:rsidR="00220B74" w:rsidRPr="00E71E84" w:rsidRDefault="00220B74" w:rsidP="00D03096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E63F09" w:rsidRPr="00E71E84" w:rsidRDefault="00E63F09" w:rsidP="00E63F09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E71E84">
        <w:rPr>
          <w:rFonts w:ascii="Arial" w:hAnsi="Arial" w:cs="Arial"/>
          <w:sz w:val="24"/>
          <w:szCs w:val="24"/>
          <w:lang w:val="sr-Cyrl-RS"/>
        </w:rPr>
        <w:t>Број:</w:t>
      </w:r>
    </w:p>
    <w:p w:rsidR="00E63F09" w:rsidRDefault="00E63F09" w:rsidP="00E63F09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E71E84">
        <w:rPr>
          <w:rFonts w:ascii="Arial" w:hAnsi="Arial" w:cs="Arial"/>
          <w:sz w:val="24"/>
          <w:szCs w:val="24"/>
          <w:lang w:val="sr-Cyrl-RS"/>
        </w:rPr>
        <w:t>У Нишу,</w:t>
      </w:r>
    </w:p>
    <w:p w:rsidR="00D677BE" w:rsidRPr="00E71E84" w:rsidRDefault="00D677BE" w:rsidP="00E63F09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E63F09" w:rsidRDefault="00E63F09" w:rsidP="00E63F09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71E84">
        <w:rPr>
          <w:rFonts w:ascii="Arial" w:hAnsi="Arial" w:cs="Arial"/>
          <w:b/>
          <w:bCs/>
          <w:sz w:val="24"/>
          <w:szCs w:val="24"/>
          <w:lang w:val="sr-Cyrl-RS"/>
        </w:rPr>
        <w:t>СКУПШТИНА ГРАДА НИША</w:t>
      </w:r>
    </w:p>
    <w:p w:rsidR="00D677BE" w:rsidRPr="00E71E84" w:rsidRDefault="00D677BE" w:rsidP="00E63F09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E63F09" w:rsidRPr="00E71E84" w:rsidRDefault="00E63F09" w:rsidP="00A26085">
      <w:pPr>
        <w:suppressLineNumbers/>
        <w:autoSpaceDE w:val="0"/>
        <w:autoSpaceDN w:val="0"/>
        <w:adjustRightInd w:val="0"/>
        <w:spacing w:after="0" w:line="240" w:lineRule="auto"/>
        <w:ind w:left="4581" w:firstLine="459"/>
        <w:jc w:val="center"/>
        <w:rPr>
          <w:rFonts w:ascii="Arial" w:hAnsi="Arial" w:cs="Arial"/>
          <w:sz w:val="24"/>
          <w:szCs w:val="24"/>
          <w:lang w:val="sr-Cyrl-RS"/>
        </w:rPr>
      </w:pPr>
      <w:r w:rsidRPr="00E71E84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D677BE" w:rsidRDefault="00D677BE" w:rsidP="00E63F09">
      <w:pPr>
        <w:suppressLineNumbers/>
        <w:autoSpaceDE w:val="0"/>
        <w:autoSpaceDN w:val="0"/>
        <w:adjustRightInd w:val="0"/>
        <w:spacing w:after="0" w:line="240" w:lineRule="auto"/>
        <w:ind w:left="170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DE29C6" w:rsidRDefault="00DE29C6" w:rsidP="00A26085">
      <w:pPr>
        <w:suppressLineNumbers/>
        <w:autoSpaceDE w:val="0"/>
        <w:autoSpaceDN w:val="0"/>
        <w:adjustRightInd w:val="0"/>
        <w:spacing w:after="0" w:line="240" w:lineRule="auto"/>
        <w:ind w:left="4122" w:firstLine="459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E63F09" w:rsidRDefault="00A26085" w:rsidP="00A26085">
      <w:pPr>
        <w:suppressLineNumbers/>
        <w:autoSpaceDE w:val="0"/>
        <w:autoSpaceDN w:val="0"/>
        <w:adjustRightInd w:val="0"/>
        <w:spacing w:after="0" w:line="240" w:lineRule="auto"/>
        <w:ind w:left="4122" w:firstLine="459"/>
        <w:jc w:val="center"/>
        <w:rPr>
          <w:rFonts w:ascii="Arial" w:hAnsi="Arial" w:cs="Arial"/>
          <w:sz w:val="24"/>
          <w:szCs w:val="24"/>
          <w:lang w:val="sr-Cyrl-RS"/>
        </w:rPr>
      </w:pPr>
      <w:r w:rsidRPr="00E71E84">
        <w:rPr>
          <w:rFonts w:ascii="Arial" w:hAnsi="Arial" w:cs="Arial"/>
          <w:sz w:val="24"/>
          <w:szCs w:val="24"/>
          <w:lang w:val="sr-Cyrl-RS"/>
        </w:rPr>
        <w:t xml:space="preserve">      </w:t>
      </w:r>
      <w:r w:rsidR="006D74E4" w:rsidRPr="00E71E84">
        <w:rPr>
          <w:rFonts w:ascii="Arial" w:hAnsi="Arial" w:cs="Arial"/>
          <w:sz w:val="24"/>
          <w:szCs w:val="24"/>
          <w:lang w:val="sr-Cyrl-RS"/>
        </w:rPr>
        <w:t xml:space="preserve">Проф. </w:t>
      </w:r>
      <w:r w:rsidR="00E63F09" w:rsidRPr="00E71E84">
        <w:rPr>
          <w:rFonts w:ascii="Arial" w:hAnsi="Arial" w:cs="Arial"/>
          <w:sz w:val="24"/>
          <w:szCs w:val="24"/>
          <w:lang w:val="sr-Cyrl-RS"/>
        </w:rPr>
        <w:t xml:space="preserve">др </w:t>
      </w:r>
      <w:r w:rsidR="006D74E4" w:rsidRPr="00E71E84">
        <w:rPr>
          <w:rFonts w:ascii="Arial" w:hAnsi="Arial" w:cs="Arial"/>
          <w:sz w:val="24"/>
          <w:szCs w:val="24"/>
          <w:lang w:val="sr-Cyrl-RS"/>
        </w:rPr>
        <w:t>Игор Новаковић</w:t>
      </w:r>
    </w:p>
    <w:p w:rsidR="00401793" w:rsidRDefault="00401793" w:rsidP="00A26085">
      <w:pPr>
        <w:suppressLineNumbers/>
        <w:autoSpaceDE w:val="0"/>
        <w:autoSpaceDN w:val="0"/>
        <w:adjustRightInd w:val="0"/>
        <w:spacing w:after="0" w:line="240" w:lineRule="auto"/>
        <w:ind w:left="4122" w:firstLine="459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D372A3" w:rsidRDefault="00DC27E0" w:rsidP="00CE7756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AC29E5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="00577B41" w:rsidRPr="00AC29E5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AC29E5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D372A3" w:rsidRPr="00AC29E5">
        <w:rPr>
          <w:rFonts w:ascii="Arial" w:hAnsi="Arial" w:cs="Arial"/>
          <w:b/>
          <w:sz w:val="24"/>
          <w:szCs w:val="24"/>
        </w:rPr>
        <w:t>Образложење</w:t>
      </w:r>
    </w:p>
    <w:p w:rsidR="00CC52B3" w:rsidRPr="00CC52B3" w:rsidRDefault="00CC52B3" w:rsidP="00CE7756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</w:p>
    <w:p w:rsidR="00CE7756" w:rsidRPr="00AC29E5" w:rsidRDefault="00CE7756" w:rsidP="00CE7756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</w:p>
    <w:p w:rsidR="004A2D08" w:rsidRPr="00AC29E5" w:rsidRDefault="00FB2E19" w:rsidP="00FB2E19">
      <w:pPr>
        <w:pStyle w:val="NoSpacing"/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C29E5">
        <w:rPr>
          <w:rFonts w:ascii="Arial" w:hAnsi="Arial" w:cs="Arial"/>
          <w:sz w:val="24"/>
          <w:szCs w:val="24"/>
        </w:rPr>
        <w:t>Закон</w:t>
      </w:r>
      <w:r w:rsidRPr="00AC29E5">
        <w:rPr>
          <w:rFonts w:ascii="Arial" w:hAnsi="Arial" w:cs="Arial"/>
          <w:sz w:val="24"/>
          <w:szCs w:val="24"/>
          <w:lang w:val="sr-Cyrl-RS"/>
        </w:rPr>
        <w:t xml:space="preserve"> о</w:t>
      </w:r>
      <w:r w:rsidRPr="00AC29E5">
        <w:rPr>
          <w:rFonts w:ascii="Arial" w:hAnsi="Arial" w:cs="Arial"/>
          <w:sz w:val="24"/>
          <w:szCs w:val="24"/>
        </w:rPr>
        <w:t xml:space="preserve"> култури („Службени гласник Републике Србије" број 72/2009</w:t>
      </w:r>
      <w:r w:rsidRPr="00AC29E5">
        <w:rPr>
          <w:rFonts w:ascii="Arial" w:hAnsi="Arial" w:cs="Arial"/>
          <w:sz w:val="24"/>
          <w:szCs w:val="24"/>
          <w:lang w:val="sr-Cyrl-RS"/>
        </w:rPr>
        <w:t>, 13/2016 и 30/2016, 6/2020, 47/2021, 78/2021 и 76/2023</w:t>
      </w:r>
      <w:r w:rsidRPr="00AC29E5">
        <w:rPr>
          <w:rFonts w:ascii="Arial" w:hAnsi="Arial" w:cs="Arial"/>
          <w:sz w:val="24"/>
          <w:szCs w:val="24"/>
        </w:rPr>
        <w:t>)</w:t>
      </w:r>
      <w:r w:rsidRPr="00AC29E5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AC29E5">
        <w:rPr>
          <w:rFonts w:ascii="Arial" w:hAnsi="Arial" w:cs="Arial"/>
          <w:sz w:val="24"/>
          <w:szCs w:val="24"/>
        </w:rPr>
        <w:t>у члану 4</w:t>
      </w:r>
      <w:r w:rsidRPr="00AC29E5">
        <w:rPr>
          <w:rFonts w:ascii="Arial" w:hAnsi="Arial" w:cs="Arial"/>
          <w:sz w:val="24"/>
          <w:szCs w:val="24"/>
          <w:lang w:val="sr-Cyrl-RS"/>
        </w:rPr>
        <w:t>.</w:t>
      </w:r>
      <w:r w:rsidRPr="00AC29E5">
        <w:rPr>
          <w:rFonts w:ascii="Arial" w:hAnsi="Arial" w:cs="Arial"/>
          <w:sz w:val="24"/>
          <w:szCs w:val="24"/>
        </w:rPr>
        <w:t xml:space="preserve"> </w:t>
      </w:r>
      <w:r w:rsidRPr="00AC29E5">
        <w:rPr>
          <w:rFonts w:ascii="Arial" w:hAnsi="Arial" w:cs="Arial"/>
          <w:sz w:val="24"/>
          <w:szCs w:val="24"/>
          <w:lang w:val="sr-Cyrl-RS"/>
        </w:rPr>
        <w:t>став 2. прописује:</w:t>
      </w:r>
      <w:r w:rsidRPr="00AC29E5">
        <w:rPr>
          <w:rFonts w:ascii="Arial" w:hAnsi="Arial" w:cs="Arial"/>
          <w:sz w:val="24"/>
          <w:szCs w:val="24"/>
        </w:rPr>
        <w:t xml:space="preserve"> </w:t>
      </w:r>
      <w:r w:rsidRPr="00AC29E5">
        <w:rPr>
          <w:rFonts w:ascii="Arial" w:hAnsi="Arial" w:cs="Arial"/>
          <w:sz w:val="24"/>
          <w:szCs w:val="24"/>
          <w:lang w:val="sr-Cyrl-RS"/>
        </w:rPr>
        <w:t>„</w:t>
      </w:r>
      <w:r w:rsidRPr="00AC29E5">
        <w:rPr>
          <w:rFonts w:ascii="Arial" w:hAnsi="Arial" w:cs="Arial"/>
          <w:sz w:val="24"/>
          <w:szCs w:val="24"/>
        </w:rPr>
        <w:t>Јединица локалне самоуправе стара се о задовољавању потреба грађана у култури на својој територији и уређује поједина питања од интереса за своје грађане, као и начин њиховог остваривања, у оквиру права и обавеза утврђених Уставом и законом</w:t>
      </w:r>
      <w:r w:rsidRPr="00AC29E5">
        <w:rPr>
          <w:rFonts w:ascii="Arial" w:hAnsi="Arial" w:cs="Arial"/>
          <w:sz w:val="24"/>
          <w:szCs w:val="24"/>
          <w:lang w:val="sr-Cyrl-RS"/>
        </w:rPr>
        <w:t>“.</w:t>
      </w:r>
    </w:p>
    <w:p w:rsidR="00D372A3" w:rsidRPr="00AC29E5" w:rsidRDefault="00D372A3" w:rsidP="00572E5D">
      <w:pPr>
        <w:tabs>
          <w:tab w:val="left" w:pos="720"/>
          <w:tab w:val="left" w:pos="3090"/>
        </w:tabs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  <w:r w:rsidRPr="00AC29E5">
        <w:rPr>
          <w:rFonts w:ascii="Arial" w:hAnsi="Arial" w:cs="Arial"/>
          <w:sz w:val="24"/>
          <w:szCs w:val="24"/>
          <w:lang w:val="sr-Cyrl-RS"/>
        </w:rPr>
        <w:tab/>
      </w:r>
      <w:r w:rsidR="00422DA9" w:rsidRPr="00AC29E5">
        <w:rPr>
          <w:rFonts w:ascii="Arial" w:hAnsi="Arial" w:cs="Arial"/>
          <w:sz w:val="24"/>
          <w:szCs w:val="24"/>
          <w:lang w:val="sr-Cyrl-RS"/>
        </w:rPr>
        <w:t xml:space="preserve">Предложеним актом врши се усклађивање </w:t>
      </w:r>
      <w:r w:rsidR="0020501C" w:rsidRPr="0020501C">
        <w:rPr>
          <w:rFonts w:ascii="Arial" w:hAnsi="Arial" w:cs="Arial"/>
          <w:sz w:val="24"/>
          <w:szCs w:val="24"/>
          <w:lang w:val="sr-Cyrl-RS"/>
        </w:rPr>
        <w:t>Одлуке о манифестацијама, програмима и пројектима у области културе града Ниша</w:t>
      </w:r>
      <w:r w:rsidR="00C54ECB" w:rsidRPr="00AC29E5">
        <w:rPr>
          <w:rFonts w:ascii="Arial" w:hAnsi="Arial" w:cs="Arial"/>
          <w:sz w:val="24"/>
          <w:szCs w:val="24"/>
          <w:lang w:val="sr-Cyrl-RS"/>
        </w:rPr>
        <w:t xml:space="preserve"> (''Сл</w:t>
      </w:r>
      <w:r w:rsidR="00DC27E0" w:rsidRPr="00AC29E5">
        <w:rPr>
          <w:rFonts w:ascii="Arial" w:hAnsi="Arial" w:cs="Arial"/>
          <w:sz w:val="24"/>
          <w:szCs w:val="24"/>
          <w:lang w:val="sr-Cyrl-RS"/>
        </w:rPr>
        <w:t>ужбени</w:t>
      </w:r>
      <w:r w:rsidR="00C54ECB" w:rsidRPr="00AC29E5">
        <w:rPr>
          <w:rFonts w:ascii="Arial" w:hAnsi="Arial" w:cs="Arial"/>
          <w:sz w:val="24"/>
          <w:szCs w:val="24"/>
          <w:lang w:val="sr-Cyrl-RS"/>
        </w:rPr>
        <w:t xml:space="preserve"> лист Града Ниша'', бр</w:t>
      </w:r>
      <w:r w:rsidR="00D4405A" w:rsidRPr="00AC29E5">
        <w:rPr>
          <w:rFonts w:ascii="Arial" w:hAnsi="Arial" w:cs="Arial"/>
          <w:sz w:val="24"/>
          <w:szCs w:val="24"/>
          <w:lang w:val="sr-Cyrl-RS"/>
        </w:rPr>
        <w:t xml:space="preserve">ој </w:t>
      </w:r>
      <w:r w:rsidR="0017516E" w:rsidRPr="00AC29E5">
        <w:rPr>
          <w:rFonts w:ascii="Arial" w:hAnsi="Arial" w:cs="Arial"/>
          <w:sz w:val="24"/>
          <w:szCs w:val="24"/>
          <w:lang w:val="sr-Cyrl-RS"/>
        </w:rPr>
        <w:t>148</w:t>
      </w:r>
      <w:r w:rsidR="00FB2E19" w:rsidRPr="00AC29E5">
        <w:rPr>
          <w:rFonts w:ascii="Arial" w:hAnsi="Arial" w:cs="Arial"/>
          <w:sz w:val="24"/>
          <w:szCs w:val="24"/>
          <w:lang w:val="sr-Cyrl-RS"/>
        </w:rPr>
        <w:t>/2024-пречишћен)</w:t>
      </w:r>
      <w:r w:rsidR="00422DA9" w:rsidRPr="00AC29E5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са Законом о култури и Уредбом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 („Службени гласник РС“, број 105/2016 и 112/2017)</w:t>
      </w:r>
      <w:r w:rsidR="00271B02" w:rsidRPr="00AC29E5">
        <w:rPr>
          <w:rFonts w:ascii="Arial" w:eastAsia="Calibri" w:hAnsi="Arial" w:cs="Arial"/>
          <w:noProof/>
          <w:sz w:val="24"/>
          <w:szCs w:val="24"/>
          <w:lang w:val="sr-Cyrl-RS"/>
        </w:rPr>
        <w:t>(у даљем тексту:</w:t>
      </w:r>
      <w:r w:rsidR="00AC29E5" w:rsidRPr="00AC29E5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 w:rsidR="00271B02" w:rsidRPr="00AC29E5">
        <w:rPr>
          <w:rFonts w:ascii="Arial" w:eastAsia="Calibri" w:hAnsi="Arial" w:cs="Arial"/>
          <w:noProof/>
          <w:sz w:val="24"/>
          <w:szCs w:val="24"/>
          <w:lang w:val="sr-Cyrl-RS"/>
        </w:rPr>
        <w:t>Уредба)</w:t>
      </w:r>
      <w:r w:rsidR="00422DA9" w:rsidRPr="00AC29E5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. </w:t>
      </w:r>
    </w:p>
    <w:p w:rsidR="00C03A14" w:rsidRPr="00AC29E5" w:rsidRDefault="00422DA9" w:rsidP="0017516E">
      <w:pPr>
        <w:tabs>
          <w:tab w:val="left" w:pos="720"/>
          <w:tab w:val="left" w:pos="3090"/>
        </w:tabs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  <w:r w:rsidRPr="00AC29E5">
        <w:rPr>
          <w:rFonts w:ascii="Arial" w:eastAsia="Calibri" w:hAnsi="Arial" w:cs="Arial"/>
          <w:noProof/>
          <w:sz w:val="24"/>
          <w:szCs w:val="24"/>
          <w:lang w:val="sr-Cyrl-RS"/>
        </w:rPr>
        <w:tab/>
        <w:t xml:space="preserve">Мењају се рокови за доставу извештаја о реализацији сталних манифестација, као и извештаја о реализацији пројеката у култури, у складу са чланом 78. Закона о култури. Предвиђа се накнада за рад чланова Комисије за избор пројеката у култури, у складу са чланом </w:t>
      </w:r>
      <w:r w:rsidR="00271B02" w:rsidRPr="00AC29E5">
        <w:rPr>
          <w:rFonts w:ascii="Arial" w:eastAsia="Calibri" w:hAnsi="Arial" w:cs="Arial"/>
          <w:noProof/>
          <w:sz w:val="24"/>
          <w:szCs w:val="24"/>
          <w:lang w:val="sr-Cyrl-RS"/>
        </w:rPr>
        <w:t>76. став 7. Закона о култури. Од</w:t>
      </w:r>
      <w:r w:rsidR="001D6EBC" w:rsidRPr="00AC29E5">
        <w:rPr>
          <w:rFonts w:ascii="Arial" w:eastAsia="Calibri" w:hAnsi="Arial" w:cs="Arial"/>
          <w:noProof/>
          <w:sz w:val="24"/>
          <w:szCs w:val="24"/>
          <w:lang w:val="sr-Cyrl-RS"/>
        </w:rPr>
        <w:t>лука се допуњује и тиме да се на</w:t>
      </w:r>
      <w:r w:rsidR="00271B02" w:rsidRPr="00AC29E5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конкурсу за избор пројеката у култури неће разматрати и једнократни пројекти који су већ подржани на претходним конкурсима органа који је расписао конкурс, у складу са чланом 12. став 4. Уредбе.</w:t>
      </w:r>
      <w:r w:rsidR="00271B02" w:rsidRPr="00AC29E5">
        <w:rPr>
          <w:rFonts w:ascii="Arial" w:hAnsi="Arial" w:cs="Arial"/>
          <w:sz w:val="24"/>
          <w:szCs w:val="24"/>
        </w:rPr>
        <w:t xml:space="preserve"> </w:t>
      </w:r>
      <w:r w:rsidR="00271B02" w:rsidRPr="00AC29E5">
        <w:rPr>
          <w:rFonts w:ascii="Arial" w:hAnsi="Arial" w:cs="Arial"/>
          <w:sz w:val="24"/>
          <w:szCs w:val="24"/>
          <w:lang w:val="sr-Cyrl-RS"/>
        </w:rPr>
        <w:t>Усклађује се начин</w:t>
      </w:r>
      <w:r w:rsidR="001D6EBC" w:rsidRPr="00AC29E5">
        <w:rPr>
          <w:rFonts w:ascii="Arial" w:hAnsi="Arial" w:cs="Arial"/>
          <w:sz w:val="24"/>
          <w:szCs w:val="24"/>
          <w:lang w:val="sr-Cyrl-RS"/>
        </w:rPr>
        <w:t xml:space="preserve"> и</w:t>
      </w:r>
      <w:r w:rsidR="00271B02" w:rsidRPr="00AC29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071B2" w:rsidRPr="00AC29E5">
        <w:rPr>
          <w:rFonts w:ascii="Arial" w:hAnsi="Arial" w:cs="Arial"/>
          <w:sz w:val="24"/>
          <w:szCs w:val="24"/>
          <w:lang w:val="sr-Cyrl-RS"/>
        </w:rPr>
        <w:t xml:space="preserve">рок за </w:t>
      </w:r>
      <w:r w:rsidR="00271B02" w:rsidRPr="00AC29E5">
        <w:rPr>
          <w:rFonts w:ascii="Arial" w:eastAsia="Calibri" w:hAnsi="Arial" w:cs="Arial"/>
          <w:noProof/>
          <w:sz w:val="24"/>
          <w:szCs w:val="24"/>
          <w:lang w:val="sr-Cyrl-RS"/>
        </w:rPr>
        <w:t>објављивањ</w:t>
      </w:r>
      <w:r w:rsidR="00C071B2" w:rsidRPr="00AC29E5">
        <w:rPr>
          <w:rFonts w:ascii="Arial" w:eastAsia="Calibri" w:hAnsi="Arial" w:cs="Arial"/>
          <w:noProof/>
          <w:sz w:val="24"/>
          <w:szCs w:val="24"/>
          <w:lang w:val="sr-Cyrl-RS"/>
        </w:rPr>
        <w:t>е</w:t>
      </w:r>
      <w:r w:rsidR="00271B02" w:rsidRPr="00AC29E5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резултата конкурса за избор пројеката у култури </w:t>
      </w:r>
      <w:r w:rsidR="00AC29E5" w:rsidRPr="00AC29E5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у складу са </w:t>
      </w:r>
      <w:r w:rsidR="00271B02" w:rsidRPr="00AC29E5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чланом </w:t>
      </w:r>
      <w:r w:rsidR="00AC29E5" w:rsidRPr="00AC29E5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9. Уредбе. </w:t>
      </w:r>
      <w:r w:rsidR="008A4CAC">
        <w:rPr>
          <w:rFonts w:ascii="Arial" w:eastAsia="Calibri" w:hAnsi="Arial" w:cs="Arial"/>
          <w:noProof/>
          <w:sz w:val="24"/>
          <w:szCs w:val="24"/>
          <w:lang w:val="sr-Latn-RS"/>
        </w:rPr>
        <w:t>Me</w:t>
      </w:r>
      <w:r w:rsidR="008A4CAC">
        <w:rPr>
          <w:rFonts w:ascii="Arial" w:eastAsia="Calibri" w:hAnsi="Arial" w:cs="Arial"/>
          <w:noProof/>
          <w:sz w:val="24"/>
          <w:szCs w:val="24"/>
          <w:lang w:val="sr-Cyrl-RS"/>
        </w:rPr>
        <w:t>њ</w:t>
      </w:r>
      <w:r w:rsidR="008A4CAC">
        <w:rPr>
          <w:rFonts w:ascii="Arial" w:eastAsia="Calibri" w:hAnsi="Arial" w:cs="Arial"/>
          <w:noProof/>
          <w:sz w:val="24"/>
          <w:szCs w:val="24"/>
          <w:lang w:val="sr-Latn-RS"/>
        </w:rPr>
        <w:t xml:space="preserve">a se </w:t>
      </w:r>
      <w:r w:rsidR="00AC29E5" w:rsidRPr="00AC29E5">
        <w:rPr>
          <w:rFonts w:ascii="Arial" w:eastAsia="Calibri" w:hAnsi="Arial" w:cs="Arial"/>
          <w:noProof/>
          <w:sz w:val="24"/>
          <w:szCs w:val="24"/>
          <w:lang w:val="sr-Cyrl-RS"/>
        </w:rPr>
        <w:t>термин одржавања Театра на раск</w:t>
      </w:r>
      <w:r w:rsidR="008A4CAC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ршћу и садржине текста конкурса </w:t>
      </w:r>
      <w:r w:rsidR="007912DC">
        <w:rPr>
          <w:rFonts w:ascii="Arial" w:eastAsia="Calibri" w:hAnsi="Arial" w:cs="Arial"/>
          <w:noProof/>
          <w:sz w:val="24"/>
          <w:szCs w:val="24"/>
          <w:lang w:val="sr-Cyrl-RS"/>
        </w:rPr>
        <w:t>на</w:t>
      </w:r>
      <w:r w:rsidR="008A4CAC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захтев</w:t>
      </w:r>
      <w:r w:rsidR="007912DC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 w:rsidR="005918D0" w:rsidRPr="005918D0">
        <w:rPr>
          <w:rFonts w:ascii="Arial" w:eastAsia="Calibri" w:hAnsi="Arial" w:cs="Arial"/>
          <w:noProof/>
          <w:sz w:val="24"/>
          <w:szCs w:val="24"/>
          <w:lang w:val="sr-Cyrl-RS"/>
        </w:rPr>
        <w:t>организатора манифестације</w:t>
      </w:r>
      <w:r w:rsidR="005918D0">
        <w:rPr>
          <w:rFonts w:ascii="Arial" w:eastAsia="Calibri" w:hAnsi="Arial" w:cs="Arial"/>
          <w:noProof/>
          <w:sz w:val="24"/>
          <w:szCs w:val="24"/>
          <w:lang w:val="sr-Cyrl-RS"/>
        </w:rPr>
        <w:t>,</w:t>
      </w:r>
      <w:r w:rsidR="005918D0" w:rsidRPr="005918D0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 w:rsidR="007912DC">
        <w:rPr>
          <w:rFonts w:ascii="Arial" w:eastAsia="Calibri" w:hAnsi="Arial" w:cs="Arial"/>
          <w:noProof/>
          <w:sz w:val="24"/>
          <w:szCs w:val="24"/>
          <w:lang w:val="sr-Cyrl-RS"/>
        </w:rPr>
        <w:t>Народног позоришта Ниш</w:t>
      </w:r>
      <w:bookmarkStart w:id="0" w:name="_GoBack"/>
      <w:bookmarkEnd w:id="0"/>
      <w:r w:rsidR="008A4CAC">
        <w:rPr>
          <w:rFonts w:ascii="Arial" w:eastAsia="Calibri" w:hAnsi="Arial" w:cs="Arial"/>
          <w:noProof/>
          <w:sz w:val="24"/>
          <w:szCs w:val="24"/>
          <w:lang w:val="sr-Cyrl-RS"/>
        </w:rPr>
        <w:t>.</w:t>
      </w:r>
    </w:p>
    <w:p w:rsidR="00D372A3" w:rsidRPr="00AC29E5" w:rsidRDefault="00C03A14" w:rsidP="00C03A14">
      <w:pPr>
        <w:tabs>
          <w:tab w:val="left" w:pos="720"/>
          <w:tab w:val="left" w:pos="309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AC29E5">
        <w:rPr>
          <w:rFonts w:ascii="Arial" w:eastAsia="Calibri" w:hAnsi="Arial" w:cs="Arial"/>
          <w:noProof/>
          <w:sz w:val="24"/>
          <w:szCs w:val="24"/>
          <w:lang w:val="sr-Cyrl-RS"/>
        </w:rPr>
        <w:tab/>
      </w:r>
      <w:r w:rsidR="00D372A3" w:rsidRPr="00AC29E5">
        <w:rPr>
          <w:rFonts w:ascii="Arial" w:hAnsi="Arial" w:cs="Arial"/>
          <w:noProof/>
          <w:sz w:val="24"/>
          <w:szCs w:val="24"/>
          <w:lang w:val="sr-Cyrl-RS"/>
        </w:rPr>
        <w:t>За реализацију предложеног акта није потребно ангажовање додатних средстава из буџета Града Ниша за 202</w:t>
      </w:r>
      <w:r w:rsidR="00C071B2" w:rsidRPr="00AC29E5">
        <w:rPr>
          <w:rFonts w:ascii="Arial" w:hAnsi="Arial" w:cs="Arial"/>
          <w:noProof/>
          <w:sz w:val="24"/>
          <w:szCs w:val="24"/>
          <w:lang w:val="sr-Cyrl-RS"/>
        </w:rPr>
        <w:t>5</w:t>
      </w:r>
      <w:r w:rsidR="00D372A3" w:rsidRPr="00AC29E5">
        <w:rPr>
          <w:rFonts w:ascii="Arial" w:hAnsi="Arial" w:cs="Arial"/>
          <w:noProof/>
          <w:sz w:val="24"/>
          <w:szCs w:val="24"/>
          <w:lang w:val="sr-Cyrl-RS"/>
        </w:rPr>
        <w:t>. годину.</w:t>
      </w:r>
    </w:p>
    <w:p w:rsidR="00D372A3" w:rsidRPr="00AC29E5" w:rsidRDefault="00D372A3" w:rsidP="00AC29E5">
      <w:pPr>
        <w:tabs>
          <w:tab w:val="left" w:pos="720"/>
          <w:tab w:val="left" w:pos="3090"/>
        </w:tabs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  <w:r w:rsidRPr="00AC29E5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           На основу наведеног, </w:t>
      </w:r>
      <w:r w:rsidR="00AC29E5" w:rsidRPr="00AC29E5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Градска управа за социјалну и породичну заштиту, образовање, културу и спорт </w:t>
      </w:r>
      <w:r w:rsidRPr="00AC29E5">
        <w:rPr>
          <w:rFonts w:ascii="Arial" w:eastAsia="Calibri" w:hAnsi="Arial" w:cs="Arial"/>
          <w:noProof/>
          <w:sz w:val="24"/>
          <w:szCs w:val="24"/>
          <w:lang w:val="sr-Cyrl-RS"/>
        </w:rPr>
        <w:t>израдила је нацрт одлуке као у диспозитиву.</w:t>
      </w:r>
    </w:p>
    <w:p w:rsidR="00CE7756" w:rsidRPr="00AC29E5" w:rsidRDefault="00CE7756" w:rsidP="00D372A3">
      <w:pPr>
        <w:tabs>
          <w:tab w:val="left" w:pos="720"/>
          <w:tab w:val="left" w:pos="3090"/>
        </w:tabs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</w:p>
    <w:p w:rsidR="00DE29C6" w:rsidRDefault="00DE29C6" w:rsidP="00D372A3">
      <w:pPr>
        <w:tabs>
          <w:tab w:val="left" w:pos="720"/>
          <w:tab w:val="left" w:pos="3090"/>
        </w:tabs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</w:p>
    <w:p w:rsidR="00AC29E5" w:rsidRPr="00AC29E5" w:rsidRDefault="00AC29E5" w:rsidP="00D372A3">
      <w:pPr>
        <w:tabs>
          <w:tab w:val="left" w:pos="720"/>
          <w:tab w:val="left" w:pos="3090"/>
        </w:tabs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</w:p>
    <w:p w:rsidR="00D372A3" w:rsidRPr="00AC29E5" w:rsidRDefault="00D372A3" w:rsidP="008F783F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AC29E5">
        <w:rPr>
          <w:sz w:val="24"/>
          <w:szCs w:val="24"/>
        </w:rPr>
        <w:tab/>
      </w:r>
      <w:r w:rsidRPr="00AC29E5">
        <w:rPr>
          <w:sz w:val="24"/>
          <w:szCs w:val="24"/>
        </w:rPr>
        <w:tab/>
      </w:r>
      <w:r w:rsidRPr="00AC29E5">
        <w:rPr>
          <w:sz w:val="24"/>
          <w:szCs w:val="24"/>
        </w:rPr>
        <w:tab/>
      </w:r>
      <w:r w:rsidRPr="00AC29E5">
        <w:rPr>
          <w:sz w:val="24"/>
          <w:szCs w:val="24"/>
        </w:rPr>
        <w:tab/>
      </w:r>
      <w:r w:rsidRPr="00AC29E5">
        <w:rPr>
          <w:sz w:val="24"/>
          <w:szCs w:val="24"/>
        </w:rPr>
        <w:tab/>
      </w:r>
      <w:r w:rsidRPr="00AC29E5">
        <w:rPr>
          <w:sz w:val="24"/>
          <w:szCs w:val="24"/>
        </w:rPr>
        <w:tab/>
      </w:r>
      <w:r w:rsidRPr="00AC29E5">
        <w:rPr>
          <w:sz w:val="24"/>
          <w:szCs w:val="24"/>
          <w:lang w:val="sr-Cyrl-RS"/>
        </w:rPr>
        <w:tab/>
      </w:r>
      <w:r w:rsidR="00E21792" w:rsidRPr="00AC29E5">
        <w:rPr>
          <w:sz w:val="24"/>
          <w:szCs w:val="24"/>
          <w:lang w:val="sr-Cyrl-RS"/>
        </w:rPr>
        <w:t xml:space="preserve">          </w:t>
      </w:r>
    </w:p>
    <w:sectPr w:rsidR="00D372A3" w:rsidRPr="00AC29E5" w:rsidSect="001E77BF">
      <w:foot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DC" w:rsidRDefault="00DF4EDC" w:rsidP="00E71E84">
      <w:pPr>
        <w:spacing w:after="0" w:line="240" w:lineRule="auto"/>
      </w:pPr>
      <w:r>
        <w:separator/>
      </w:r>
    </w:p>
  </w:endnote>
  <w:endnote w:type="continuationSeparator" w:id="0">
    <w:p w:rsidR="00DF4EDC" w:rsidRDefault="00DF4EDC" w:rsidP="00E7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9174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7BE" w:rsidRDefault="00D677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8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7BE" w:rsidRDefault="00D67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DC" w:rsidRDefault="00DF4EDC" w:rsidP="00E71E84">
      <w:pPr>
        <w:spacing w:after="0" w:line="240" w:lineRule="auto"/>
      </w:pPr>
      <w:r>
        <w:separator/>
      </w:r>
    </w:p>
  </w:footnote>
  <w:footnote w:type="continuationSeparator" w:id="0">
    <w:p w:rsidR="00DF4EDC" w:rsidRDefault="00DF4EDC" w:rsidP="00E71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C3"/>
    <w:rsid w:val="00000C1D"/>
    <w:rsid w:val="00002EEB"/>
    <w:rsid w:val="000557E5"/>
    <w:rsid w:val="00071BE8"/>
    <w:rsid w:val="00087338"/>
    <w:rsid w:val="00090B9C"/>
    <w:rsid w:val="001066D9"/>
    <w:rsid w:val="00110571"/>
    <w:rsid w:val="00142489"/>
    <w:rsid w:val="001522CD"/>
    <w:rsid w:val="00163951"/>
    <w:rsid w:val="0017516E"/>
    <w:rsid w:val="0018680F"/>
    <w:rsid w:val="00197333"/>
    <w:rsid w:val="001D1F3D"/>
    <w:rsid w:val="001D6EBC"/>
    <w:rsid w:val="00201141"/>
    <w:rsid w:val="0020501C"/>
    <w:rsid w:val="00220B74"/>
    <w:rsid w:val="00260B40"/>
    <w:rsid w:val="00271B02"/>
    <w:rsid w:val="00274FB7"/>
    <w:rsid w:val="0028334B"/>
    <w:rsid w:val="002A0098"/>
    <w:rsid w:val="002C3BD8"/>
    <w:rsid w:val="002D690D"/>
    <w:rsid w:val="002E2A5D"/>
    <w:rsid w:val="00304F0E"/>
    <w:rsid w:val="0030516B"/>
    <w:rsid w:val="00316AAD"/>
    <w:rsid w:val="003216E3"/>
    <w:rsid w:val="00326FD7"/>
    <w:rsid w:val="00334DF4"/>
    <w:rsid w:val="00335EFD"/>
    <w:rsid w:val="00346E1E"/>
    <w:rsid w:val="00371F23"/>
    <w:rsid w:val="00382138"/>
    <w:rsid w:val="003A406D"/>
    <w:rsid w:val="003B5AA3"/>
    <w:rsid w:val="003C1A52"/>
    <w:rsid w:val="003D2B00"/>
    <w:rsid w:val="003F592C"/>
    <w:rsid w:val="00401793"/>
    <w:rsid w:val="00422DA9"/>
    <w:rsid w:val="00434DF6"/>
    <w:rsid w:val="00497CC2"/>
    <w:rsid w:val="004A01C2"/>
    <w:rsid w:val="004A2D08"/>
    <w:rsid w:val="004B0BEF"/>
    <w:rsid w:val="004C092B"/>
    <w:rsid w:val="004C188D"/>
    <w:rsid w:val="004C4978"/>
    <w:rsid w:val="00500F1F"/>
    <w:rsid w:val="00515A73"/>
    <w:rsid w:val="00540961"/>
    <w:rsid w:val="00572E5D"/>
    <w:rsid w:val="00576AA9"/>
    <w:rsid w:val="00577B41"/>
    <w:rsid w:val="005918D0"/>
    <w:rsid w:val="005C3408"/>
    <w:rsid w:val="005D20B8"/>
    <w:rsid w:val="00602274"/>
    <w:rsid w:val="0060769C"/>
    <w:rsid w:val="006253E3"/>
    <w:rsid w:val="00635A91"/>
    <w:rsid w:val="00645CB0"/>
    <w:rsid w:val="006818EA"/>
    <w:rsid w:val="006B5ADD"/>
    <w:rsid w:val="006B60CE"/>
    <w:rsid w:val="006D74E4"/>
    <w:rsid w:val="006E2E0D"/>
    <w:rsid w:val="00712DED"/>
    <w:rsid w:val="007346E1"/>
    <w:rsid w:val="007555EA"/>
    <w:rsid w:val="0077161D"/>
    <w:rsid w:val="007743D2"/>
    <w:rsid w:val="00776AC3"/>
    <w:rsid w:val="00783077"/>
    <w:rsid w:val="00785F25"/>
    <w:rsid w:val="007912DC"/>
    <w:rsid w:val="00794C3B"/>
    <w:rsid w:val="007A5682"/>
    <w:rsid w:val="007A7DF3"/>
    <w:rsid w:val="007C471D"/>
    <w:rsid w:val="007E75D3"/>
    <w:rsid w:val="007F4803"/>
    <w:rsid w:val="00800A53"/>
    <w:rsid w:val="0086422F"/>
    <w:rsid w:val="008820DB"/>
    <w:rsid w:val="00885921"/>
    <w:rsid w:val="00893122"/>
    <w:rsid w:val="008A2691"/>
    <w:rsid w:val="008A2DBA"/>
    <w:rsid w:val="008A4CAC"/>
    <w:rsid w:val="008B0821"/>
    <w:rsid w:val="008C5589"/>
    <w:rsid w:val="008D05EE"/>
    <w:rsid w:val="008D48EA"/>
    <w:rsid w:val="008F783F"/>
    <w:rsid w:val="009423C8"/>
    <w:rsid w:val="009457EA"/>
    <w:rsid w:val="00956018"/>
    <w:rsid w:val="00972CB0"/>
    <w:rsid w:val="00975901"/>
    <w:rsid w:val="00986910"/>
    <w:rsid w:val="00992CA1"/>
    <w:rsid w:val="009A3130"/>
    <w:rsid w:val="009F0E69"/>
    <w:rsid w:val="009F4896"/>
    <w:rsid w:val="00A204FA"/>
    <w:rsid w:val="00A26085"/>
    <w:rsid w:val="00A314DE"/>
    <w:rsid w:val="00A66220"/>
    <w:rsid w:val="00A8789B"/>
    <w:rsid w:val="00A948C3"/>
    <w:rsid w:val="00AA6031"/>
    <w:rsid w:val="00AC29E5"/>
    <w:rsid w:val="00AF6D49"/>
    <w:rsid w:val="00B00238"/>
    <w:rsid w:val="00B074FD"/>
    <w:rsid w:val="00B109F9"/>
    <w:rsid w:val="00B1148C"/>
    <w:rsid w:val="00B350B0"/>
    <w:rsid w:val="00B52334"/>
    <w:rsid w:val="00B8479C"/>
    <w:rsid w:val="00B85D84"/>
    <w:rsid w:val="00B97AF2"/>
    <w:rsid w:val="00BA4D60"/>
    <w:rsid w:val="00BB0E38"/>
    <w:rsid w:val="00BD6636"/>
    <w:rsid w:val="00C03A14"/>
    <w:rsid w:val="00C071B2"/>
    <w:rsid w:val="00C3246F"/>
    <w:rsid w:val="00C520A4"/>
    <w:rsid w:val="00C54ECB"/>
    <w:rsid w:val="00C561B4"/>
    <w:rsid w:val="00C65A7E"/>
    <w:rsid w:val="00CA2CD3"/>
    <w:rsid w:val="00CC52B3"/>
    <w:rsid w:val="00CE67D0"/>
    <w:rsid w:val="00CE7756"/>
    <w:rsid w:val="00CF3595"/>
    <w:rsid w:val="00D03096"/>
    <w:rsid w:val="00D11EC0"/>
    <w:rsid w:val="00D13DDD"/>
    <w:rsid w:val="00D14C0C"/>
    <w:rsid w:val="00D2020C"/>
    <w:rsid w:val="00D372A3"/>
    <w:rsid w:val="00D37D0D"/>
    <w:rsid w:val="00D43A7F"/>
    <w:rsid w:val="00D4405A"/>
    <w:rsid w:val="00D677BE"/>
    <w:rsid w:val="00D91956"/>
    <w:rsid w:val="00DC27E0"/>
    <w:rsid w:val="00DC4E59"/>
    <w:rsid w:val="00DE1CE3"/>
    <w:rsid w:val="00DE29C6"/>
    <w:rsid w:val="00DE7C53"/>
    <w:rsid w:val="00DF287F"/>
    <w:rsid w:val="00DF4EDC"/>
    <w:rsid w:val="00DF5CBC"/>
    <w:rsid w:val="00E145C6"/>
    <w:rsid w:val="00E21792"/>
    <w:rsid w:val="00E35BB5"/>
    <w:rsid w:val="00E430D3"/>
    <w:rsid w:val="00E44074"/>
    <w:rsid w:val="00E52D2C"/>
    <w:rsid w:val="00E63F09"/>
    <w:rsid w:val="00E641C1"/>
    <w:rsid w:val="00E71E84"/>
    <w:rsid w:val="00EA1409"/>
    <w:rsid w:val="00EC1C93"/>
    <w:rsid w:val="00EC2430"/>
    <w:rsid w:val="00EC6FCF"/>
    <w:rsid w:val="00EE09CE"/>
    <w:rsid w:val="00EF1355"/>
    <w:rsid w:val="00F037A3"/>
    <w:rsid w:val="00F47C40"/>
    <w:rsid w:val="00F618C7"/>
    <w:rsid w:val="00F642DD"/>
    <w:rsid w:val="00F764D3"/>
    <w:rsid w:val="00F90BC9"/>
    <w:rsid w:val="00FB2E19"/>
    <w:rsid w:val="00FB538F"/>
    <w:rsid w:val="00FF176C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2A3"/>
    <w:pPr>
      <w:spacing w:after="0" w:line="240" w:lineRule="auto"/>
    </w:pPr>
    <w:rPr>
      <w:rFonts w:ascii="Calibri" w:eastAsia="Calibri" w:hAnsi="Calibri" w:cs="Times New Roman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E71E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E84"/>
  </w:style>
  <w:style w:type="paragraph" w:styleId="Footer">
    <w:name w:val="footer"/>
    <w:basedOn w:val="Normal"/>
    <w:link w:val="FooterChar"/>
    <w:uiPriority w:val="99"/>
    <w:unhideWhenUsed/>
    <w:rsid w:val="00E71E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2A3"/>
    <w:pPr>
      <w:spacing w:after="0" w:line="240" w:lineRule="auto"/>
    </w:pPr>
    <w:rPr>
      <w:rFonts w:ascii="Calibri" w:eastAsia="Calibri" w:hAnsi="Calibri" w:cs="Times New Roman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E71E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E84"/>
  </w:style>
  <w:style w:type="paragraph" w:styleId="Footer">
    <w:name w:val="footer"/>
    <w:basedOn w:val="Normal"/>
    <w:link w:val="FooterChar"/>
    <w:uiPriority w:val="99"/>
    <w:unhideWhenUsed/>
    <w:rsid w:val="00E71E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6ACD-D94A-4AF3-9457-5A2C5757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Ranđelović</dc:creator>
  <cp:lastModifiedBy>Marko Ranđelović</cp:lastModifiedBy>
  <cp:revision>14</cp:revision>
  <cp:lastPrinted>2025-08-14T13:14:00Z</cp:lastPrinted>
  <dcterms:created xsi:type="dcterms:W3CDTF">2024-11-15T06:55:00Z</dcterms:created>
  <dcterms:modified xsi:type="dcterms:W3CDTF">2025-12-16T11:45:00Z</dcterms:modified>
</cp:coreProperties>
</file>