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65" w:rsidRPr="009D046C" w:rsidRDefault="00E6162F" w:rsidP="00354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D046C">
        <w:rPr>
          <w:rFonts w:ascii="Arial" w:hAnsi="Arial" w:cs="Arial"/>
          <w:sz w:val="28"/>
          <w:szCs w:val="28"/>
        </w:rPr>
        <w:tab/>
      </w:r>
      <w:r w:rsidR="00884F65" w:rsidRPr="009D046C">
        <w:rPr>
          <w:rFonts w:ascii="Arial" w:hAnsi="Arial" w:cs="Arial"/>
          <w:sz w:val="28"/>
          <w:szCs w:val="28"/>
        </w:rPr>
        <w:t xml:space="preserve">На основу члана 13. Закона о комуналним делатностима („Службени гласник РС", број </w:t>
      </w:r>
      <w:r w:rsidRPr="009D046C">
        <w:rPr>
          <w:rFonts w:ascii="Arial" w:hAnsi="Arial" w:cs="Arial"/>
          <w:sz w:val="28"/>
          <w:szCs w:val="28"/>
        </w:rPr>
        <w:t xml:space="preserve"> </w:t>
      </w:r>
      <w:r w:rsidR="00884F65" w:rsidRPr="009D046C">
        <w:rPr>
          <w:rFonts w:ascii="Arial" w:hAnsi="Arial" w:cs="Arial"/>
          <w:sz w:val="28"/>
          <w:szCs w:val="28"/>
          <w:lang w:val="en-US"/>
        </w:rPr>
        <w:t xml:space="preserve">88/2011 , </w:t>
      </w:r>
      <w:r w:rsidR="003F0849" w:rsidRPr="009D046C">
        <w:rPr>
          <w:rFonts w:ascii="Arial" w:hAnsi="Arial" w:cs="Arial"/>
          <w:sz w:val="28"/>
          <w:szCs w:val="28"/>
          <w:lang w:val="en-US"/>
        </w:rPr>
        <w:t xml:space="preserve">104/2016, </w:t>
      </w:r>
      <w:r w:rsidR="00884F65" w:rsidRPr="009D046C">
        <w:rPr>
          <w:rFonts w:ascii="Arial" w:hAnsi="Arial" w:cs="Arial"/>
          <w:sz w:val="28"/>
          <w:szCs w:val="28"/>
          <w:lang w:val="hr-HR"/>
        </w:rPr>
        <w:t xml:space="preserve"> 95/2018</w:t>
      </w:r>
      <w:r w:rsidR="003F0849" w:rsidRPr="009D046C">
        <w:rPr>
          <w:rFonts w:ascii="Arial" w:hAnsi="Arial" w:cs="Arial"/>
          <w:sz w:val="28"/>
          <w:szCs w:val="28"/>
          <w:lang w:val="hr-HR"/>
        </w:rPr>
        <w:t xml:space="preserve"> </w:t>
      </w:r>
      <w:r w:rsidR="003F0849" w:rsidRPr="009D046C">
        <w:rPr>
          <w:rFonts w:ascii="Arial" w:hAnsi="Arial" w:cs="Arial"/>
          <w:sz w:val="28"/>
          <w:szCs w:val="28"/>
        </w:rPr>
        <w:t xml:space="preserve">и </w:t>
      </w:r>
      <w:r w:rsidR="00A95095" w:rsidRPr="009D046C">
        <w:rPr>
          <w:rFonts w:ascii="Arial" w:hAnsi="Arial" w:cs="Arial"/>
          <w:sz w:val="28"/>
          <w:szCs w:val="28"/>
        </w:rPr>
        <w:t xml:space="preserve"> 94/2024</w:t>
      </w:r>
      <w:r w:rsidR="00884F65" w:rsidRPr="009D046C">
        <w:rPr>
          <w:rFonts w:ascii="Arial" w:hAnsi="Arial" w:cs="Arial"/>
          <w:sz w:val="28"/>
          <w:szCs w:val="28"/>
        </w:rPr>
        <w:t>) и члана 37. Статута Града Ниша („Службени лист Града Ниша", број 88/2008,143/2016 и 18/2019),</w:t>
      </w:r>
    </w:p>
    <w:p w:rsidR="00884F65" w:rsidRPr="009D046C" w:rsidRDefault="00884F65" w:rsidP="00884F65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D046C">
        <w:rPr>
          <w:rFonts w:ascii="Arial" w:hAnsi="Arial" w:cs="Arial"/>
          <w:sz w:val="28"/>
          <w:szCs w:val="28"/>
        </w:rPr>
        <w:tab/>
        <w:t xml:space="preserve">Скупштина Града Ниша на седници од  </w:t>
      </w:r>
      <w:r w:rsidR="00E6162F" w:rsidRPr="009D046C">
        <w:rPr>
          <w:rFonts w:ascii="Arial" w:hAnsi="Arial" w:cs="Arial"/>
          <w:sz w:val="28"/>
          <w:szCs w:val="28"/>
        </w:rPr>
        <w:t>_________2025.</w:t>
      </w:r>
      <w:r w:rsidRPr="009D046C">
        <w:rPr>
          <w:rFonts w:ascii="Arial" w:hAnsi="Arial" w:cs="Arial"/>
          <w:sz w:val="28"/>
          <w:szCs w:val="28"/>
        </w:rPr>
        <w:t>. године, донела је</w:t>
      </w:r>
    </w:p>
    <w:p w:rsidR="00884F65" w:rsidRPr="009D046C" w:rsidRDefault="00884F65" w:rsidP="00884F65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0849" w:rsidRPr="009D046C" w:rsidRDefault="00884F65" w:rsidP="00884F65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046C">
        <w:rPr>
          <w:rFonts w:ascii="Arial" w:hAnsi="Arial" w:cs="Arial"/>
          <w:b/>
          <w:bCs/>
          <w:sz w:val="28"/>
          <w:szCs w:val="28"/>
        </w:rPr>
        <w:t>О Д Л У К У</w:t>
      </w:r>
      <w:r w:rsidR="003F0849" w:rsidRPr="009D046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84F65" w:rsidRPr="009D046C" w:rsidRDefault="003F0849" w:rsidP="00884F65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046C">
        <w:rPr>
          <w:rFonts w:ascii="Arial" w:hAnsi="Arial" w:cs="Arial"/>
          <w:b/>
          <w:bCs/>
          <w:sz w:val="28"/>
          <w:szCs w:val="28"/>
        </w:rPr>
        <w:t xml:space="preserve">О ИЗМЕНАМА </w:t>
      </w:r>
      <w:r w:rsidR="00DE710C">
        <w:rPr>
          <w:rFonts w:ascii="Arial" w:hAnsi="Arial" w:cs="Arial"/>
          <w:b/>
          <w:bCs/>
          <w:sz w:val="28"/>
          <w:szCs w:val="28"/>
        </w:rPr>
        <w:t>И ДОПУНИ</w:t>
      </w:r>
      <w:r w:rsidR="009401B3">
        <w:rPr>
          <w:rFonts w:ascii="Arial" w:hAnsi="Arial" w:cs="Arial"/>
          <w:b/>
          <w:bCs/>
          <w:sz w:val="28"/>
          <w:szCs w:val="28"/>
        </w:rPr>
        <w:t xml:space="preserve"> </w:t>
      </w:r>
      <w:r w:rsidRPr="009D046C">
        <w:rPr>
          <w:rFonts w:ascii="Arial" w:hAnsi="Arial" w:cs="Arial"/>
          <w:b/>
          <w:bCs/>
          <w:sz w:val="28"/>
          <w:szCs w:val="28"/>
        </w:rPr>
        <w:t>ОДЛУКЕ</w:t>
      </w:r>
    </w:p>
    <w:p w:rsidR="00884F65" w:rsidRPr="009D046C" w:rsidRDefault="00884F65" w:rsidP="00884F65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046C">
        <w:rPr>
          <w:rFonts w:ascii="Arial" w:hAnsi="Arial" w:cs="Arial"/>
          <w:b/>
          <w:bCs/>
          <w:sz w:val="28"/>
          <w:szCs w:val="28"/>
        </w:rPr>
        <w:t>О УПРАВЉАЊУ ЈАВНИМ ПАРКИРАЛИШТИМА</w:t>
      </w:r>
    </w:p>
    <w:p w:rsidR="00884F65" w:rsidRPr="009D046C" w:rsidRDefault="00884F65" w:rsidP="00884F65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84F65" w:rsidRPr="009D046C" w:rsidRDefault="00884F65" w:rsidP="00884F65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884F65" w:rsidRPr="009D046C" w:rsidRDefault="00884F65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84F65" w:rsidRPr="009D046C" w:rsidRDefault="00884F65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proofErr w:type="gramStart"/>
      <w:r w:rsidRPr="009D046C">
        <w:rPr>
          <w:rFonts w:ascii="Arial" w:hAnsi="Arial" w:cs="Arial"/>
          <w:b/>
          <w:bCs/>
          <w:sz w:val="28"/>
          <w:szCs w:val="28"/>
          <w:lang w:val="en-US"/>
        </w:rPr>
        <w:t>Члан</w:t>
      </w:r>
      <w:proofErr w:type="spellEnd"/>
      <w:r w:rsidRPr="009D046C">
        <w:rPr>
          <w:rFonts w:ascii="Arial" w:hAnsi="Arial" w:cs="Arial"/>
          <w:b/>
          <w:bCs/>
          <w:sz w:val="28"/>
          <w:szCs w:val="28"/>
          <w:lang w:val="en-US"/>
        </w:rPr>
        <w:t xml:space="preserve"> 1.</w:t>
      </w:r>
      <w:proofErr w:type="gramEnd"/>
    </w:p>
    <w:p w:rsidR="00780CBD" w:rsidRPr="009D046C" w:rsidRDefault="009F5F00" w:rsidP="00780CB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  <w:lang w:val="sr-Latn-RS"/>
        </w:rPr>
      </w:pPr>
      <w:r w:rsidRPr="009D046C">
        <w:rPr>
          <w:rFonts w:ascii="Arial" w:hAnsi="Arial" w:cs="Arial"/>
          <w:sz w:val="28"/>
          <w:szCs w:val="28"/>
        </w:rPr>
        <w:tab/>
      </w:r>
      <w:r w:rsidR="00A95095" w:rsidRPr="009D046C">
        <w:rPr>
          <w:rFonts w:ascii="Arial" w:hAnsi="Arial" w:cs="Arial"/>
          <w:sz w:val="28"/>
          <w:szCs w:val="28"/>
        </w:rPr>
        <w:t xml:space="preserve">У Одлуци о управљању јавним паркиралиштима („Сл. лист града Ниша“, број 49/2022), у члану </w:t>
      </w:r>
      <w:r w:rsidR="00AB79FC">
        <w:rPr>
          <w:rFonts w:ascii="Arial" w:hAnsi="Arial" w:cs="Arial"/>
          <w:sz w:val="28"/>
          <w:szCs w:val="28"/>
        </w:rPr>
        <w:t>3,6,8,10,13,</w:t>
      </w:r>
      <w:r w:rsidR="00555956">
        <w:rPr>
          <w:rFonts w:ascii="Arial" w:hAnsi="Arial" w:cs="Arial"/>
          <w:sz w:val="28"/>
          <w:szCs w:val="28"/>
        </w:rPr>
        <w:t>16,</w:t>
      </w:r>
      <w:r w:rsidR="00AB79FC">
        <w:rPr>
          <w:rFonts w:ascii="Arial" w:hAnsi="Arial" w:cs="Arial"/>
          <w:sz w:val="28"/>
          <w:szCs w:val="28"/>
        </w:rPr>
        <w:t xml:space="preserve">17,25 и </w:t>
      </w:r>
      <w:r w:rsidR="00867E3C" w:rsidRPr="009D046C">
        <w:rPr>
          <w:rFonts w:ascii="Arial" w:hAnsi="Arial" w:cs="Arial"/>
          <w:sz w:val="28"/>
          <w:szCs w:val="28"/>
        </w:rPr>
        <w:t xml:space="preserve">27 </w:t>
      </w:r>
      <w:r w:rsidRPr="009D046C">
        <w:rPr>
          <w:rFonts w:ascii="Arial" w:eastAsia="Times New Roman" w:hAnsi="Arial" w:cs="Arial"/>
          <w:sz w:val="28"/>
          <w:szCs w:val="28"/>
          <w:lang w:val="sr-Latn-RS" w:eastAsia="sr-Cyrl-RS"/>
        </w:rPr>
        <w:t>речи:</w:t>
      </w:r>
      <w:r w:rsidRPr="009D046C">
        <w:rPr>
          <w:rFonts w:ascii="Arial" w:eastAsia="Times New Roman" w:hAnsi="Arial" w:cs="Arial"/>
          <w:sz w:val="28"/>
          <w:szCs w:val="28"/>
          <w:lang w:eastAsia="sr-Cyrl-RS"/>
        </w:rPr>
        <w:t xml:space="preserve"> </w:t>
      </w:r>
      <w:r w:rsidRPr="009D046C">
        <w:rPr>
          <w:rFonts w:ascii="Arial" w:eastAsia="Times New Roman" w:hAnsi="Arial" w:cs="Arial"/>
          <w:sz w:val="28"/>
          <w:szCs w:val="28"/>
          <w:lang w:val="sr-Latn-RS" w:eastAsia="sr-Cyrl-RS"/>
        </w:rPr>
        <w:t>“Градска управа за комуналне делатности</w:t>
      </w:r>
      <w:r w:rsidRPr="009D046C">
        <w:rPr>
          <w:rFonts w:ascii="Arial" w:eastAsia="Times New Roman" w:hAnsi="Arial" w:cs="Arial"/>
          <w:sz w:val="28"/>
          <w:szCs w:val="28"/>
          <w:lang w:eastAsia="sr-Cyrl-RS"/>
        </w:rPr>
        <w:t xml:space="preserve"> и инспекцијске послове“, </w:t>
      </w:r>
      <w:r w:rsidRPr="009D046C">
        <w:rPr>
          <w:rFonts w:ascii="Arial" w:hAnsi="Arial" w:cs="Arial"/>
          <w:sz w:val="28"/>
          <w:szCs w:val="28"/>
        </w:rPr>
        <w:t>у одређеном падежу, замењују се речима:</w:t>
      </w:r>
      <w:r w:rsidRPr="009D046C">
        <w:rPr>
          <w:rFonts w:ascii="Arial" w:eastAsia="Times New Roman" w:hAnsi="Arial" w:cs="Arial"/>
          <w:sz w:val="28"/>
          <w:szCs w:val="28"/>
          <w:lang w:val="sr-Latn-RS" w:eastAsia="sr-Cyrl-RS"/>
        </w:rPr>
        <w:t xml:space="preserve"> </w:t>
      </w:r>
      <w:r w:rsidRPr="009D046C">
        <w:rPr>
          <w:rFonts w:ascii="Arial" w:eastAsia="Times New Roman" w:hAnsi="Arial" w:cs="Arial"/>
          <w:sz w:val="28"/>
          <w:szCs w:val="28"/>
          <w:lang w:eastAsia="sr-Cyrl-RS"/>
        </w:rPr>
        <w:t xml:space="preserve">„градска </w:t>
      </w:r>
      <w:r w:rsidRPr="009D046C">
        <w:rPr>
          <w:rFonts w:ascii="Arial" w:eastAsia="Times New Roman" w:hAnsi="Arial" w:cs="Arial"/>
          <w:sz w:val="28"/>
          <w:szCs w:val="28"/>
          <w:lang w:val="sr-Latn-RS" w:eastAsia="sr-Cyrl-RS"/>
        </w:rPr>
        <w:t xml:space="preserve">управа </w:t>
      </w:r>
      <w:r w:rsidRPr="009D046C">
        <w:rPr>
          <w:rFonts w:ascii="Arial" w:eastAsia="Times New Roman" w:hAnsi="Arial" w:cs="Arial"/>
          <w:sz w:val="28"/>
          <w:szCs w:val="28"/>
          <w:lang w:eastAsia="sr-Cyrl-RS"/>
        </w:rPr>
        <w:t>надлежна за послове саобраћаја“,</w:t>
      </w:r>
      <w:r w:rsidRPr="009D046C">
        <w:rPr>
          <w:rFonts w:ascii="Arial" w:eastAsia="Times New Roman" w:hAnsi="Arial" w:cs="Arial"/>
          <w:sz w:val="28"/>
          <w:szCs w:val="28"/>
          <w:lang w:val="sr-Latn-RS" w:eastAsia="sr-Cyrl-RS"/>
        </w:rPr>
        <w:t xml:space="preserve"> </w:t>
      </w:r>
      <w:r w:rsidRPr="009D046C">
        <w:rPr>
          <w:rFonts w:ascii="Arial" w:hAnsi="Arial" w:cs="Arial"/>
          <w:sz w:val="28"/>
          <w:szCs w:val="28"/>
        </w:rPr>
        <w:t>у одговарајућем падежу.</w:t>
      </w:r>
    </w:p>
    <w:p w:rsidR="0089035F" w:rsidRPr="00175DE1" w:rsidRDefault="0089035F" w:rsidP="00780CB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D046C">
        <w:rPr>
          <w:rFonts w:ascii="Arial" w:hAnsi="Arial" w:cs="Arial"/>
          <w:sz w:val="28"/>
          <w:szCs w:val="28"/>
        </w:rPr>
        <w:tab/>
      </w:r>
      <w:r w:rsidRPr="009D046C">
        <w:rPr>
          <w:rFonts w:ascii="Arial" w:hAnsi="Arial" w:cs="Arial"/>
          <w:sz w:val="28"/>
          <w:szCs w:val="28"/>
        </w:rPr>
        <w:tab/>
      </w:r>
      <w:r w:rsidRPr="009D046C">
        <w:rPr>
          <w:rFonts w:ascii="Arial" w:hAnsi="Arial" w:cs="Arial"/>
          <w:sz w:val="28"/>
          <w:szCs w:val="28"/>
        </w:rPr>
        <w:tab/>
      </w:r>
      <w:r w:rsidRPr="009D046C">
        <w:rPr>
          <w:rFonts w:ascii="Arial" w:hAnsi="Arial" w:cs="Arial"/>
          <w:sz w:val="28"/>
          <w:szCs w:val="28"/>
        </w:rPr>
        <w:tab/>
      </w:r>
      <w:r w:rsidRPr="009D046C">
        <w:rPr>
          <w:rFonts w:ascii="Arial" w:hAnsi="Arial" w:cs="Arial"/>
          <w:sz w:val="28"/>
          <w:szCs w:val="28"/>
        </w:rPr>
        <w:tab/>
      </w:r>
      <w:r w:rsidRPr="009D046C">
        <w:rPr>
          <w:rFonts w:ascii="Arial" w:hAnsi="Arial" w:cs="Arial"/>
          <w:sz w:val="28"/>
          <w:szCs w:val="28"/>
        </w:rPr>
        <w:tab/>
      </w:r>
      <w:r w:rsidRPr="00175DE1">
        <w:rPr>
          <w:rFonts w:ascii="Arial" w:hAnsi="Arial" w:cs="Arial"/>
          <w:b/>
          <w:sz w:val="28"/>
          <w:szCs w:val="28"/>
        </w:rPr>
        <w:t>Члан 2.</w:t>
      </w:r>
    </w:p>
    <w:p w:rsidR="0089035F" w:rsidRPr="009D046C" w:rsidRDefault="00193FA7" w:rsidP="00780CB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9D046C">
        <w:rPr>
          <w:rFonts w:ascii="Arial" w:hAnsi="Arial" w:cs="Arial"/>
          <w:sz w:val="28"/>
          <w:szCs w:val="28"/>
        </w:rPr>
        <w:tab/>
      </w:r>
      <w:r w:rsidR="0089035F" w:rsidRPr="009D046C">
        <w:rPr>
          <w:rFonts w:ascii="Arial" w:hAnsi="Arial" w:cs="Arial"/>
          <w:sz w:val="28"/>
          <w:szCs w:val="28"/>
        </w:rPr>
        <w:t>Члан 4. мења се и гласи:</w:t>
      </w:r>
    </w:p>
    <w:p w:rsidR="0089035F" w:rsidRPr="00D26CBE" w:rsidRDefault="0089035F" w:rsidP="00780CB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9D046C">
        <w:rPr>
          <w:rFonts w:ascii="Arial" w:hAnsi="Arial" w:cs="Arial"/>
          <w:sz w:val="28"/>
          <w:szCs w:val="28"/>
        </w:rPr>
        <w:tab/>
      </w:r>
      <w:r w:rsidRPr="009D046C">
        <w:rPr>
          <w:rFonts w:ascii="Arial" w:hAnsi="Arial" w:cs="Arial"/>
          <w:sz w:val="28"/>
          <w:szCs w:val="28"/>
        </w:rPr>
        <w:tab/>
      </w:r>
      <w:r w:rsidRPr="009D046C">
        <w:rPr>
          <w:rFonts w:ascii="Arial" w:hAnsi="Arial" w:cs="Arial"/>
          <w:sz w:val="28"/>
          <w:szCs w:val="28"/>
        </w:rPr>
        <w:tab/>
      </w:r>
      <w:r w:rsidRPr="009D046C">
        <w:rPr>
          <w:rFonts w:ascii="Arial" w:hAnsi="Arial" w:cs="Arial"/>
          <w:sz w:val="28"/>
          <w:szCs w:val="28"/>
        </w:rPr>
        <w:tab/>
      </w:r>
      <w:r w:rsidRPr="009D046C">
        <w:rPr>
          <w:rFonts w:ascii="Arial" w:hAnsi="Arial" w:cs="Arial"/>
          <w:sz w:val="28"/>
          <w:szCs w:val="28"/>
        </w:rPr>
        <w:tab/>
      </w:r>
      <w:r w:rsidRPr="009D046C">
        <w:rPr>
          <w:rFonts w:ascii="Arial" w:hAnsi="Arial" w:cs="Arial"/>
          <w:sz w:val="28"/>
          <w:szCs w:val="28"/>
        </w:rPr>
        <w:tab/>
      </w:r>
      <w:r w:rsidRPr="00D26CBE">
        <w:rPr>
          <w:rFonts w:ascii="Arial" w:hAnsi="Arial" w:cs="Arial"/>
          <w:sz w:val="28"/>
          <w:szCs w:val="28"/>
        </w:rPr>
        <w:t>„Члан 4.</w:t>
      </w:r>
    </w:p>
    <w:p w:rsidR="0089035F" w:rsidRPr="000C0A70" w:rsidRDefault="00193FA7" w:rsidP="00193F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ab/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Општа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паркиралишта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су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просторне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целине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јавним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саобраћајним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површинама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у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оквиру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којих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су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делови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коловоза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тротоара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или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површине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између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коловоза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тротоара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друге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саобраћајне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површине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посебно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обележене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уређене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за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паркирање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моторних</w:t>
      </w:r>
      <w:proofErr w:type="spellEnd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proofErr w:type="gramStart"/>
      <w:r w:rsidR="0089035F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.</w:t>
      </w:r>
      <w:r w:rsidR="000C0A70" w:rsidRPr="00D26CBE">
        <w:rPr>
          <w:rFonts w:ascii="Arial" w:eastAsia="Times New Roman" w:hAnsi="Arial" w:cs="Arial"/>
          <w:sz w:val="28"/>
          <w:szCs w:val="28"/>
          <w:lang w:eastAsia="sr-Cyrl-RS"/>
        </w:rPr>
        <w:t>“</w:t>
      </w:r>
      <w:proofErr w:type="gramEnd"/>
    </w:p>
    <w:p w:rsidR="00354FF2" w:rsidRPr="00175DE1" w:rsidRDefault="00354FF2" w:rsidP="00780CB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75DE1">
        <w:rPr>
          <w:rFonts w:ascii="Arial" w:hAnsi="Arial" w:cs="Arial"/>
          <w:sz w:val="28"/>
          <w:szCs w:val="28"/>
        </w:rPr>
        <w:tab/>
      </w:r>
      <w:r w:rsidRPr="00175DE1">
        <w:rPr>
          <w:rFonts w:ascii="Arial" w:hAnsi="Arial" w:cs="Arial"/>
          <w:sz w:val="28"/>
          <w:szCs w:val="28"/>
        </w:rPr>
        <w:tab/>
      </w:r>
      <w:r w:rsidRPr="00175DE1">
        <w:rPr>
          <w:rFonts w:ascii="Arial" w:hAnsi="Arial" w:cs="Arial"/>
          <w:sz w:val="28"/>
          <w:szCs w:val="28"/>
        </w:rPr>
        <w:tab/>
      </w:r>
      <w:r w:rsidRPr="00175DE1">
        <w:rPr>
          <w:rFonts w:ascii="Arial" w:hAnsi="Arial" w:cs="Arial"/>
          <w:sz w:val="28"/>
          <w:szCs w:val="28"/>
        </w:rPr>
        <w:tab/>
      </w:r>
      <w:r w:rsidRPr="00175DE1">
        <w:rPr>
          <w:rFonts w:ascii="Arial" w:hAnsi="Arial" w:cs="Arial"/>
          <w:sz w:val="28"/>
          <w:szCs w:val="28"/>
        </w:rPr>
        <w:tab/>
      </w:r>
      <w:r w:rsidRPr="00175DE1">
        <w:rPr>
          <w:rFonts w:ascii="Arial" w:hAnsi="Arial" w:cs="Arial"/>
          <w:sz w:val="28"/>
          <w:szCs w:val="28"/>
        </w:rPr>
        <w:tab/>
      </w:r>
      <w:r w:rsidRPr="00175DE1">
        <w:rPr>
          <w:rFonts w:ascii="Arial" w:hAnsi="Arial" w:cs="Arial"/>
          <w:b/>
          <w:sz w:val="28"/>
          <w:szCs w:val="28"/>
        </w:rPr>
        <w:t xml:space="preserve">Члан </w:t>
      </w:r>
      <w:r w:rsidR="00D731A4" w:rsidRPr="00175DE1">
        <w:rPr>
          <w:rFonts w:ascii="Arial" w:hAnsi="Arial" w:cs="Arial"/>
          <w:b/>
          <w:sz w:val="28"/>
          <w:szCs w:val="28"/>
        </w:rPr>
        <w:t>3</w:t>
      </w:r>
      <w:r w:rsidRPr="00175DE1">
        <w:rPr>
          <w:rFonts w:ascii="Arial" w:hAnsi="Arial" w:cs="Arial"/>
          <w:b/>
          <w:sz w:val="28"/>
          <w:szCs w:val="28"/>
        </w:rPr>
        <w:t>.</w:t>
      </w:r>
    </w:p>
    <w:p w:rsidR="00564663" w:rsidRPr="00555956" w:rsidRDefault="00780CBD" w:rsidP="00780CB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175DE1">
        <w:rPr>
          <w:rFonts w:ascii="Arial" w:hAnsi="Arial" w:cs="Arial"/>
          <w:sz w:val="28"/>
          <w:szCs w:val="28"/>
        </w:rPr>
        <w:tab/>
      </w:r>
      <w:r w:rsidR="00BD48FE" w:rsidRPr="00555956">
        <w:rPr>
          <w:rFonts w:ascii="Arial" w:hAnsi="Arial" w:cs="Arial"/>
          <w:sz w:val="28"/>
          <w:szCs w:val="28"/>
        </w:rPr>
        <w:t>Ч</w:t>
      </w:r>
      <w:r w:rsidR="009F5F00" w:rsidRPr="00555956">
        <w:rPr>
          <w:rFonts w:ascii="Arial" w:hAnsi="Arial" w:cs="Arial"/>
          <w:sz w:val="28"/>
          <w:szCs w:val="28"/>
        </w:rPr>
        <w:t xml:space="preserve">лан </w:t>
      </w:r>
      <w:r w:rsidRPr="00555956">
        <w:rPr>
          <w:rFonts w:ascii="Arial" w:hAnsi="Arial" w:cs="Arial"/>
          <w:sz w:val="28"/>
          <w:szCs w:val="28"/>
        </w:rPr>
        <w:t>10.</w:t>
      </w:r>
      <w:r w:rsidR="00BD48FE" w:rsidRPr="00555956">
        <w:rPr>
          <w:rFonts w:ascii="Arial" w:hAnsi="Arial" w:cs="Arial"/>
          <w:sz w:val="28"/>
          <w:szCs w:val="28"/>
        </w:rPr>
        <w:t xml:space="preserve"> мења се и гласи :</w:t>
      </w:r>
    </w:p>
    <w:p w:rsidR="00BD48FE" w:rsidRPr="00555956" w:rsidRDefault="00BD48FE" w:rsidP="00780CB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555956">
        <w:rPr>
          <w:rFonts w:ascii="Arial" w:hAnsi="Arial" w:cs="Arial"/>
          <w:sz w:val="28"/>
          <w:szCs w:val="28"/>
        </w:rPr>
        <w:tab/>
      </w:r>
      <w:r w:rsidRPr="00555956">
        <w:rPr>
          <w:rFonts w:ascii="Arial" w:hAnsi="Arial" w:cs="Arial"/>
          <w:sz w:val="28"/>
          <w:szCs w:val="28"/>
        </w:rPr>
        <w:tab/>
      </w:r>
      <w:r w:rsidRPr="00555956">
        <w:rPr>
          <w:rFonts w:ascii="Arial" w:hAnsi="Arial" w:cs="Arial"/>
          <w:sz w:val="28"/>
          <w:szCs w:val="28"/>
        </w:rPr>
        <w:tab/>
      </w:r>
      <w:r w:rsidRPr="00555956">
        <w:rPr>
          <w:rFonts w:ascii="Arial" w:hAnsi="Arial" w:cs="Arial"/>
          <w:sz w:val="28"/>
          <w:szCs w:val="28"/>
        </w:rPr>
        <w:tab/>
      </w:r>
      <w:r w:rsidRPr="00555956">
        <w:rPr>
          <w:rFonts w:ascii="Arial" w:hAnsi="Arial" w:cs="Arial"/>
          <w:sz w:val="28"/>
          <w:szCs w:val="28"/>
        </w:rPr>
        <w:tab/>
      </w:r>
      <w:r w:rsidRPr="00555956">
        <w:rPr>
          <w:rFonts w:ascii="Arial" w:hAnsi="Arial" w:cs="Arial"/>
          <w:sz w:val="28"/>
          <w:szCs w:val="28"/>
        </w:rPr>
        <w:tab/>
        <w:t>„Члан 10.</w:t>
      </w:r>
    </w:p>
    <w:p w:rsidR="00BD48FE" w:rsidRPr="00555956" w:rsidRDefault="00BD48FE" w:rsidP="00BD48FE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55956">
        <w:rPr>
          <w:rFonts w:ascii="Arial" w:hAnsi="Arial" w:cs="Arial"/>
          <w:sz w:val="28"/>
          <w:szCs w:val="28"/>
        </w:rPr>
        <w:tab/>
      </w:r>
      <w:proofErr w:type="spellStart"/>
      <w:proofErr w:type="gramStart"/>
      <w:r w:rsidRPr="00555956">
        <w:rPr>
          <w:rFonts w:ascii="Arial" w:hAnsi="Arial" w:cs="Arial"/>
          <w:sz w:val="28"/>
          <w:szCs w:val="28"/>
          <w:lang w:val="en-US"/>
        </w:rPr>
        <w:t>Градск</w:t>
      </w:r>
      <w:proofErr w:type="spellEnd"/>
      <w:r w:rsidRPr="00555956">
        <w:rPr>
          <w:rFonts w:ascii="Arial" w:hAnsi="Arial" w:cs="Arial"/>
          <w:sz w:val="28"/>
          <w:szCs w:val="28"/>
        </w:rPr>
        <w:t>а</w:t>
      </w:r>
      <w:r w:rsidRPr="005559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55956">
        <w:rPr>
          <w:rFonts w:ascii="Arial" w:hAnsi="Arial" w:cs="Arial"/>
          <w:sz w:val="28"/>
          <w:szCs w:val="28"/>
          <w:lang w:val="en-US"/>
        </w:rPr>
        <w:t>управ</w:t>
      </w:r>
      <w:proofErr w:type="spellEnd"/>
      <w:r w:rsidRPr="00555956">
        <w:rPr>
          <w:rFonts w:ascii="Arial" w:hAnsi="Arial" w:cs="Arial"/>
          <w:sz w:val="28"/>
          <w:szCs w:val="28"/>
        </w:rPr>
        <w:t>а</w:t>
      </w:r>
      <w:r w:rsidRPr="00555956">
        <w:rPr>
          <w:rFonts w:ascii="Arial" w:hAnsi="Arial" w:cs="Arial"/>
          <w:sz w:val="28"/>
          <w:szCs w:val="28"/>
          <w:lang w:val="en-US"/>
        </w:rPr>
        <w:t xml:space="preserve"> </w:t>
      </w:r>
      <w:r w:rsidRPr="00555956">
        <w:rPr>
          <w:rFonts w:ascii="Arial" w:eastAsia="Times New Roman" w:hAnsi="Arial" w:cs="Arial"/>
          <w:sz w:val="28"/>
          <w:szCs w:val="28"/>
          <w:lang w:eastAsia="sr-Cyrl-RS"/>
        </w:rPr>
        <w:t>надлежна за послове саобраћаја</w:t>
      </w:r>
      <w:r w:rsidRPr="00555956">
        <w:rPr>
          <w:rFonts w:ascii="Arial" w:hAnsi="Arial" w:cs="Arial"/>
          <w:sz w:val="28"/>
          <w:szCs w:val="28"/>
          <w:lang w:val="en-US"/>
        </w:rPr>
        <w:t xml:space="preserve"> </w:t>
      </w:r>
      <w:r w:rsidRPr="00555956">
        <w:rPr>
          <w:rFonts w:ascii="Arial" w:hAnsi="Arial" w:cs="Arial"/>
          <w:sz w:val="28"/>
          <w:szCs w:val="28"/>
        </w:rPr>
        <w:t xml:space="preserve">на општем, а Предузеће на посебном паркиралишту у зависности од капацитета, </w:t>
      </w:r>
      <w:r w:rsidRPr="00555956">
        <w:rPr>
          <w:rFonts w:ascii="Arial" w:hAnsi="Arial" w:cs="Arial"/>
          <w:sz w:val="28"/>
          <w:szCs w:val="28"/>
        </w:rPr>
        <w:lastRenderedPageBreak/>
        <w:t>одређује паркинг места за возила одређених категорија особа са инвалидитетом</w:t>
      </w:r>
      <w:r w:rsidR="00FB4296">
        <w:rPr>
          <w:rFonts w:ascii="Arial" w:hAnsi="Arial" w:cs="Arial"/>
          <w:sz w:val="28"/>
          <w:szCs w:val="28"/>
        </w:rPr>
        <w:t>,</w:t>
      </w:r>
      <w:r w:rsidRPr="00555956">
        <w:rPr>
          <w:rFonts w:ascii="Arial" w:hAnsi="Arial" w:cs="Arial"/>
          <w:sz w:val="28"/>
          <w:szCs w:val="28"/>
        </w:rPr>
        <w:t xml:space="preserve"> који не плаћају услугу паркирања.</w:t>
      </w:r>
      <w:proofErr w:type="gramEnd"/>
    </w:p>
    <w:p w:rsidR="00BD48FE" w:rsidRPr="00555956" w:rsidRDefault="00BD48FE" w:rsidP="00BD48FE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55956">
        <w:rPr>
          <w:rFonts w:ascii="Arial" w:hAnsi="Arial" w:cs="Arial"/>
          <w:sz w:val="24"/>
          <w:szCs w:val="24"/>
        </w:rPr>
        <w:tab/>
      </w:r>
      <w:r w:rsidRPr="00555956">
        <w:rPr>
          <w:rFonts w:ascii="Arial" w:hAnsi="Arial" w:cs="Arial"/>
          <w:sz w:val="28"/>
          <w:szCs w:val="28"/>
        </w:rPr>
        <w:t>Категорије особа са инвалидитетом, као и услове и поступак за издавање решења за коришћење паркинг места из става 1. овог члана својим а</w:t>
      </w:r>
      <w:r w:rsidR="00555956" w:rsidRPr="00555956">
        <w:rPr>
          <w:rFonts w:ascii="Arial" w:hAnsi="Arial" w:cs="Arial"/>
          <w:sz w:val="28"/>
          <w:szCs w:val="28"/>
        </w:rPr>
        <w:t>ктом прописује г</w:t>
      </w:r>
      <w:r w:rsidRPr="00555956">
        <w:rPr>
          <w:rFonts w:ascii="Arial" w:hAnsi="Arial" w:cs="Arial"/>
          <w:sz w:val="28"/>
          <w:szCs w:val="28"/>
        </w:rPr>
        <w:t xml:space="preserve">радска управа </w:t>
      </w:r>
      <w:r w:rsidR="00555956" w:rsidRPr="00555956">
        <w:rPr>
          <w:rFonts w:ascii="Arial" w:hAnsi="Arial" w:cs="Arial"/>
          <w:sz w:val="28"/>
          <w:szCs w:val="28"/>
        </w:rPr>
        <w:t>надлежна за послове социјале заштите.</w:t>
      </w:r>
    </w:p>
    <w:p w:rsidR="00BD48FE" w:rsidRPr="006B7D9E" w:rsidRDefault="00BD48FE" w:rsidP="00BD48FE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sr-Latn-RS"/>
        </w:rPr>
      </w:pPr>
      <w:r w:rsidRPr="00555956">
        <w:rPr>
          <w:rFonts w:ascii="Arial" w:hAnsi="Arial" w:cs="Arial"/>
          <w:sz w:val="28"/>
          <w:szCs w:val="28"/>
        </w:rPr>
        <w:t xml:space="preserve"> </w:t>
      </w:r>
      <w:r w:rsidRPr="00555956">
        <w:rPr>
          <w:rFonts w:ascii="Arial" w:hAnsi="Arial" w:cs="Arial"/>
          <w:sz w:val="28"/>
          <w:szCs w:val="28"/>
        </w:rPr>
        <w:tab/>
        <w:t>Право на коришћење посебно обележеног паркинг</w:t>
      </w:r>
      <w:r w:rsidR="00555956" w:rsidRPr="00555956">
        <w:rPr>
          <w:rFonts w:ascii="Arial" w:hAnsi="Arial" w:cs="Arial"/>
          <w:sz w:val="28"/>
          <w:szCs w:val="28"/>
        </w:rPr>
        <w:t xml:space="preserve"> места својим решењем утврђује г</w:t>
      </w:r>
      <w:r w:rsidRPr="00555956">
        <w:rPr>
          <w:rFonts w:ascii="Arial" w:hAnsi="Arial" w:cs="Arial"/>
          <w:sz w:val="28"/>
          <w:szCs w:val="28"/>
        </w:rPr>
        <w:t xml:space="preserve">радска управа </w:t>
      </w:r>
      <w:r w:rsidR="00555956" w:rsidRPr="00555956">
        <w:rPr>
          <w:rFonts w:ascii="Arial" w:hAnsi="Arial" w:cs="Arial"/>
          <w:sz w:val="28"/>
          <w:szCs w:val="28"/>
        </w:rPr>
        <w:t>надлежна за послове социјалне заштите</w:t>
      </w:r>
      <w:r w:rsidRPr="00555956">
        <w:rPr>
          <w:rFonts w:ascii="Arial" w:hAnsi="Arial" w:cs="Arial"/>
          <w:sz w:val="28"/>
          <w:szCs w:val="28"/>
        </w:rPr>
        <w:t>, која издаје</w:t>
      </w:r>
      <w:r w:rsidRPr="00555956">
        <w:rPr>
          <w:rFonts w:ascii="Arial" w:hAnsi="Arial" w:cs="Arial"/>
          <w:sz w:val="28"/>
          <w:szCs w:val="28"/>
          <w:lang w:val="en-US"/>
        </w:rPr>
        <w:t xml:space="preserve"> </w:t>
      </w:r>
      <w:r w:rsidRPr="00555956">
        <w:rPr>
          <w:rFonts w:ascii="Arial" w:hAnsi="Arial" w:cs="Arial"/>
          <w:sz w:val="28"/>
          <w:szCs w:val="28"/>
        </w:rPr>
        <w:t>и налепницу - знак, за означавање в</w:t>
      </w:r>
      <w:r w:rsidR="006B7D9E">
        <w:rPr>
          <w:rFonts w:ascii="Arial" w:hAnsi="Arial" w:cs="Arial"/>
          <w:sz w:val="28"/>
          <w:szCs w:val="28"/>
        </w:rPr>
        <w:t>озила ове категорије корисника.</w:t>
      </w:r>
      <w:r w:rsidR="006B7D9E">
        <w:rPr>
          <w:rFonts w:ascii="Arial" w:hAnsi="Arial" w:cs="Arial"/>
          <w:sz w:val="28"/>
          <w:szCs w:val="28"/>
          <w:lang w:val="sr-Latn-RS"/>
        </w:rPr>
        <w:t>“</w:t>
      </w:r>
    </w:p>
    <w:p w:rsidR="000D21FF" w:rsidRDefault="00AB1ECA" w:rsidP="0055595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 w:rsidR="000D21FF">
        <w:rPr>
          <w:rFonts w:ascii="Arial CYR" w:hAnsi="Arial CYR" w:cs="Arial CYR"/>
          <w:sz w:val="20"/>
          <w:szCs w:val="20"/>
        </w:rPr>
        <w:t xml:space="preserve"> </w:t>
      </w:r>
    </w:p>
    <w:p w:rsidR="00D64CBD" w:rsidRDefault="00D64CBD" w:rsidP="00A36C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84F65" w:rsidRPr="00175DE1" w:rsidRDefault="00EA3387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spellStart"/>
      <w:proofErr w:type="gramStart"/>
      <w:r w:rsidR="009D288E" w:rsidRPr="00175DE1">
        <w:rPr>
          <w:rFonts w:ascii="Arial" w:hAnsi="Arial" w:cs="Arial"/>
          <w:b/>
          <w:bCs/>
          <w:sz w:val="28"/>
          <w:szCs w:val="28"/>
          <w:lang w:val="en-US"/>
        </w:rPr>
        <w:t>Члан</w:t>
      </w:r>
      <w:proofErr w:type="spellEnd"/>
      <w:r w:rsidR="009D288E" w:rsidRPr="00175DE1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175DE1">
        <w:rPr>
          <w:rFonts w:ascii="Arial" w:hAnsi="Arial" w:cs="Arial"/>
          <w:b/>
          <w:bCs/>
          <w:sz w:val="28"/>
          <w:szCs w:val="28"/>
        </w:rPr>
        <w:t>4</w:t>
      </w:r>
      <w:r w:rsidR="00884F65" w:rsidRPr="00175DE1">
        <w:rPr>
          <w:rFonts w:ascii="Arial" w:hAnsi="Arial" w:cs="Arial"/>
          <w:b/>
          <w:bCs/>
          <w:sz w:val="28"/>
          <w:szCs w:val="28"/>
          <w:lang w:val="en-US"/>
        </w:rPr>
        <w:t>.</w:t>
      </w:r>
      <w:proofErr w:type="gramEnd"/>
    </w:p>
    <w:p w:rsidR="00E357D9" w:rsidRPr="00175DE1" w:rsidRDefault="00E357D9" w:rsidP="00E357D9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357D9" w:rsidRPr="00175DE1" w:rsidRDefault="00E357D9" w:rsidP="00E357D9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75DE1">
        <w:rPr>
          <w:rFonts w:ascii="Arial" w:hAnsi="Arial" w:cs="Arial"/>
          <w:b/>
          <w:bCs/>
          <w:sz w:val="28"/>
          <w:szCs w:val="28"/>
        </w:rPr>
        <w:tab/>
      </w:r>
      <w:r w:rsidRPr="00175DE1">
        <w:rPr>
          <w:rFonts w:ascii="Arial" w:hAnsi="Arial" w:cs="Arial"/>
          <w:bCs/>
          <w:sz w:val="28"/>
          <w:szCs w:val="28"/>
        </w:rPr>
        <w:t>Члан 17</w:t>
      </w:r>
      <w:r w:rsidR="00BF2A09">
        <w:rPr>
          <w:rFonts w:ascii="Arial" w:hAnsi="Arial" w:cs="Arial"/>
          <w:bCs/>
          <w:sz w:val="28"/>
          <w:szCs w:val="28"/>
        </w:rPr>
        <w:t>.</w:t>
      </w:r>
      <w:r w:rsidRPr="00175DE1">
        <w:rPr>
          <w:rFonts w:ascii="Arial" w:hAnsi="Arial" w:cs="Arial"/>
          <w:bCs/>
          <w:sz w:val="28"/>
          <w:szCs w:val="28"/>
        </w:rPr>
        <w:t xml:space="preserve"> мења се и гласи:</w:t>
      </w:r>
    </w:p>
    <w:p w:rsidR="00E357D9" w:rsidRPr="00175DE1" w:rsidRDefault="00E357D9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357D9" w:rsidRPr="00175DE1" w:rsidRDefault="00E357D9" w:rsidP="00E357D9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" w:hAnsi="Arial" w:cs="Arial"/>
          <w:sz w:val="28"/>
          <w:szCs w:val="28"/>
        </w:rPr>
      </w:pPr>
    </w:p>
    <w:p w:rsidR="00E357D9" w:rsidRPr="00175DE1" w:rsidRDefault="00E357D9" w:rsidP="00E357D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75DE1">
        <w:rPr>
          <w:rFonts w:ascii="Arial" w:hAnsi="Arial" w:cs="Arial"/>
          <w:b/>
          <w:bCs/>
          <w:sz w:val="28"/>
          <w:szCs w:val="28"/>
        </w:rPr>
        <w:t>„</w:t>
      </w:r>
      <w:proofErr w:type="spellStart"/>
      <w:r w:rsidRPr="00175DE1">
        <w:rPr>
          <w:rFonts w:ascii="Arial" w:hAnsi="Arial" w:cs="Arial"/>
          <w:b/>
          <w:bCs/>
          <w:sz w:val="28"/>
          <w:szCs w:val="28"/>
          <w:lang w:val="en-US"/>
        </w:rPr>
        <w:t>Члан</w:t>
      </w:r>
      <w:proofErr w:type="spellEnd"/>
      <w:r w:rsidRPr="00175DE1">
        <w:rPr>
          <w:rFonts w:ascii="Arial" w:hAnsi="Arial" w:cs="Arial"/>
          <w:b/>
          <w:bCs/>
          <w:sz w:val="28"/>
          <w:szCs w:val="28"/>
          <w:lang w:val="en-US"/>
        </w:rPr>
        <w:t xml:space="preserve"> 17.</w:t>
      </w:r>
    </w:p>
    <w:p w:rsidR="00CE2F15" w:rsidRPr="00D26CBE" w:rsidRDefault="00E357D9" w:rsidP="00D731A4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  <w:r w:rsidRPr="00175DE1">
        <w:rPr>
          <w:rFonts w:ascii="Arial" w:hAnsi="Arial" w:cs="Arial"/>
          <w:sz w:val="28"/>
          <w:szCs w:val="28"/>
        </w:rPr>
        <w:tab/>
      </w:r>
      <w:proofErr w:type="spellStart"/>
      <w:proofErr w:type="gram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Градск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</w:rPr>
        <w:t>а</w:t>
      </w:r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управ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</w:rPr>
        <w:t xml:space="preserve">а надлежна за послове саобраћаја може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својим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решењем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,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одобрити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резервацију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општих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паркиралишта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државним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органима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,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органима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јединица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локалне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самоуправе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,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јавним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службама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,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дипломатским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и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другим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страним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представницима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,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другим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правним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лицима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и </w:t>
      </w:r>
      <w:proofErr w:type="spellStart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предузетницима</w:t>
      </w:r>
      <w:proofErr w:type="spell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>.</w:t>
      </w:r>
      <w:proofErr w:type="gramEnd"/>
      <w:r w:rsidR="00D731A4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</w:p>
    <w:p w:rsidR="00CE2F15" w:rsidRPr="00D26CBE" w:rsidRDefault="00D731A4" w:rsidP="00D731A4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D26CBE">
        <w:rPr>
          <w:rFonts w:ascii="Arial" w:eastAsia="Calibri" w:hAnsi="Arial" w:cs="Arial"/>
          <w:sz w:val="28"/>
          <w:szCs w:val="28"/>
        </w:rPr>
        <w:tab/>
        <w:t xml:space="preserve">Резервацију општих паркиралишта градска управа </w:t>
      </w:r>
      <w:r w:rsidR="00985C8A" w:rsidRPr="00D26CBE">
        <w:rPr>
          <w:rFonts w:ascii="Arial" w:eastAsia="Calibri" w:hAnsi="Arial" w:cs="Arial"/>
          <w:sz w:val="28"/>
          <w:szCs w:val="28"/>
        </w:rPr>
        <w:t xml:space="preserve">надлежна за послове саобраћаја </w:t>
      </w:r>
      <w:r w:rsidR="006F0A9E" w:rsidRPr="00D26CBE">
        <w:rPr>
          <w:rFonts w:ascii="Arial" w:eastAsia="Calibri" w:hAnsi="Arial" w:cs="Arial"/>
          <w:sz w:val="28"/>
          <w:szCs w:val="28"/>
        </w:rPr>
        <w:t>може</w:t>
      </w:r>
      <w:r w:rsidR="006079B9" w:rsidRPr="00D26CBE">
        <w:rPr>
          <w:rFonts w:ascii="Arial" w:eastAsia="Calibri" w:hAnsi="Arial" w:cs="Arial"/>
          <w:sz w:val="28"/>
          <w:szCs w:val="28"/>
        </w:rPr>
        <w:t xml:space="preserve"> одобрити</w:t>
      </w:r>
      <w:r w:rsidR="006964C1" w:rsidRPr="00D26CBE">
        <w:rPr>
          <w:rFonts w:ascii="Arial" w:eastAsia="Calibri" w:hAnsi="Arial" w:cs="Arial"/>
          <w:sz w:val="28"/>
          <w:szCs w:val="28"/>
        </w:rPr>
        <w:t xml:space="preserve"> и особама са инвалидитетом, у складу</w:t>
      </w:r>
      <w:r w:rsidR="00CE2F15" w:rsidRPr="00D26CBE">
        <w:rPr>
          <w:rFonts w:ascii="Arial" w:eastAsia="Calibri" w:hAnsi="Arial" w:cs="Arial"/>
          <w:sz w:val="28"/>
          <w:szCs w:val="28"/>
        </w:rPr>
        <w:t xml:space="preserve"> </w:t>
      </w:r>
      <w:r w:rsidR="006079B9" w:rsidRPr="00D26CBE">
        <w:rPr>
          <w:rFonts w:ascii="Arial" w:eastAsia="Calibri" w:hAnsi="Arial" w:cs="Arial"/>
          <w:sz w:val="28"/>
          <w:szCs w:val="28"/>
        </w:rPr>
        <w:t>са располо</w:t>
      </w:r>
      <w:r w:rsidR="006964C1" w:rsidRPr="00D26CBE">
        <w:rPr>
          <w:rFonts w:ascii="Arial" w:eastAsia="Calibri" w:hAnsi="Arial" w:cs="Arial"/>
          <w:sz w:val="28"/>
          <w:szCs w:val="28"/>
        </w:rPr>
        <w:t>живим капацитетом паркиралишта</w:t>
      </w:r>
      <w:r w:rsidR="006079B9" w:rsidRPr="00D26CBE">
        <w:rPr>
          <w:rFonts w:ascii="Arial" w:eastAsia="Calibri" w:hAnsi="Arial" w:cs="Arial"/>
          <w:sz w:val="28"/>
          <w:szCs w:val="28"/>
        </w:rPr>
        <w:t>.</w:t>
      </w:r>
    </w:p>
    <w:p w:rsidR="00BA43A8" w:rsidRPr="00D26CBE" w:rsidRDefault="006079B9" w:rsidP="00D731A4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Calibri" w:hAnsi="Arial" w:cs="Arial"/>
          <w:sz w:val="28"/>
          <w:szCs w:val="28"/>
        </w:rPr>
        <w:tab/>
        <w:t>Резервација општих паркиралишта особама са инвалидитетом  одобрава се на</w:t>
      </w:r>
      <w:r w:rsidRPr="00D26CBE">
        <w:rPr>
          <w:rFonts w:ascii="Arial" w:eastAsia="Calibri" w:hAnsi="Arial" w:cs="Arial"/>
          <w:sz w:val="28"/>
          <w:szCs w:val="28"/>
        </w:rPr>
        <w:tab/>
      </w:r>
      <w:r w:rsidR="00985C8A" w:rsidRPr="00D26CBE">
        <w:rPr>
          <w:rFonts w:ascii="Arial" w:eastAsia="Calibri" w:hAnsi="Arial" w:cs="Arial"/>
          <w:sz w:val="28"/>
          <w:szCs w:val="28"/>
        </w:rPr>
        <w:t>основу</w:t>
      </w:r>
      <w:r w:rsidR="00D731A4" w:rsidRPr="00D26CBE">
        <w:rPr>
          <w:rFonts w:ascii="Arial" w:eastAsia="Calibri" w:hAnsi="Arial" w:cs="Arial"/>
          <w:sz w:val="28"/>
          <w:szCs w:val="28"/>
        </w:rPr>
        <w:t xml:space="preserve"> решењ</w:t>
      </w:r>
      <w:r w:rsidR="00985C8A" w:rsidRPr="00D26CBE">
        <w:rPr>
          <w:rFonts w:ascii="Arial" w:eastAsia="Calibri" w:hAnsi="Arial" w:cs="Arial"/>
          <w:sz w:val="28"/>
          <w:szCs w:val="28"/>
        </w:rPr>
        <w:t>а</w:t>
      </w:r>
      <w:r w:rsidR="00D731A4" w:rsidRPr="00D26CBE">
        <w:rPr>
          <w:rFonts w:ascii="Arial" w:eastAsia="Calibri" w:hAnsi="Arial" w:cs="Arial"/>
          <w:sz w:val="28"/>
          <w:szCs w:val="28"/>
        </w:rPr>
        <w:t xml:space="preserve"> градске управе надлежне за послове социјалне заштите</w:t>
      </w:r>
      <w:r w:rsidR="00985C8A" w:rsidRPr="00D26CBE">
        <w:rPr>
          <w:rFonts w:ascii="Arial" w:eastAsia="Calibri" w:hAnsi="Arial" w:cs="Arial"/>
          <w:sz w:val="28"/>
          <w:szCs w:val="28"/>
        </w:rPr>
        <w:t>, којим је</w:t>
      </w:r>
      <w:r w:rsidR="00D731A4" w:rsidRPr="00D26CBE">
        <w:rPr>
          <w:rFonts w:ascii="Arial" w:eastAsia="Calibri" w:hAnsi="Arial" w:cs="Arial"/>
          <w:sz w:val="28"/>
          <w:szCs w:val="28"/>
        </w:rPr>
        <w:t xml:space="preserve"> утврђено право на коришћење посебно обележеног паркинг места.</w:t>
      </w:r>
    </w:p>
    <w:p w:rsidR="006964C1" w:rsidRPr="00D26CBE" w:rsidRDefault="00D731A4" w:rsidP="00D731A4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D26CBE">
        <w:rPr>
          <w:rFonts w:ascii="Arial" w:eastAsia="Calibri" w:hAnsi="Arial" w:cs="Arial"/>
          <w:sz w:val="28"/>
          <w:szCs w:val="28"/>
        </w:rPr>
        <w:tab/>
      </w:r>
      <w:proofErr w:type="spellStart"/>
      <w:proofErr w:type="gramStart"/>
      <w:r w:rsidRPr="00D26CBE">
        <w:rPr>
          <w:rFonts w:ascii="Arial" w:eastAsia="Calibri" w:hAnsi="Arial" w:cs="Arial"/>
          <w:sz w:val="28"/>
          <w:szCs w:val="28"/>
          <w:lang w:val="en-US"/>
        </w:rPr>
        <w:t>Услове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и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начин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коришћења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општих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паркиралишта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r w:rsidR="00EC4FF0" w:rsidRPr="00D26CBE">
        <w:rPr>
          <w:rFonts w:ascii="Arial" w:eastAsia="Calibri" w:hAnsi="Arial" w:cs="Arial"/>
          <w:sz w:val="28"/>
          <w:szCs w:val="28"/>
        </w:rPr>
        <w:t>за возила корисника из става 1</w:t>
      </w:r>
      <w:r w:rsidR="00D71F69" w:rsidRPr="00D26CBE">
        <w:rPr>
          <w:rFonts w:ascii="Arial" w:eastAsia="Calibri" w:hAnsi="Arial" w:cs="Arial"/>
          <w:sz w:val="28"/>
          <w:szCs w:val="28"/>
          <w:lang w:val="sr-Latn-RS"/>
        </w:rPr>
        <w:t>.</w:t>
      </w:r>
      <w:proofErr w:type="gramEnd"/>
      <w:r w:rsidR="00EC4FF0" w:rsidRPr="00D26CBE">
        <w:rPr>
          <w:rFonts w:ascii="Arial" w:eastAsia="Calibri" w:hAnsi="Arial" w:cs="Arial"/>
          <w:sz w:val="28"/>
          <w:szCs w:val="28"/>
        </w:rPr>
        <w:t xml:space="preserve"> и 2</w:t>
      </w:r>
      <w:r w:rsidR="00D71F69" w:rsidRPr="00D26CBE">
        <w:rPr>
          <w:rFonts w:ascii="Arial" w:eastAsia="Calibri" w:hAnsi="Arial" w:cs="Arial"/>
          <w:sz w:val="28"/>
          <w:szCs w:val="28"/>
          <w:lang w:val="sr-Latn-RS"/>
        </w:rPr>
        <w:t>.</w:t>
      </w:r>
      <w:r w:rsidR="00EC4FF0" w:rsidRPr="00D26CBE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proofErr w:type="gramStart"/>
      <w:r w:rsidR="006964C1" w:rsidRPr="00D26CBE">
        <w:rPr>
          <w:rFonts w:ascii="Arial" w:eastAsia="Calibri" w:hAnsi="Arial" w:cs="Arial"/>
          <w:sz w:val="28"/>
          <w:szCs w:val="28"/>
          <w:lang w:val="en-US"/>
        </w:rPr>
        <w:t>овог</w:t>
      </w:r>
      <w:proofErr w:type="spellEnd"/>
      <w:proofErr w:type="gramEnd"/>
      <w:r w:rsidR="006964C1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6964C1" w:rsidRPr="00D26CBE">
        <w:rPr>
          <w:rFonts w:ascii="Arial" w:eastAsia="Calibri" w:hAnsi="Arial" w:cs="Arial"/>
          <w:sz w:val="28"/>
          <w:szCs w:val="28"/>
          <w:lang w:val="en-US"/>
        </w:rPr>
        <w:t>члана</w:t>
      </w:r>
      <w:proofErr w:type="spellEnd"/>
      <w:r w:rsidR="006964C1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6964C1" w:rsidRPr="00D26CBE">
        <w:rPr>
          <w:rFonts w:ascii="Arial" w:eastAsia="Calibri" w:hAnsi="Arial" w:cs="Arial"/>
          <w:sz w:val="28"/>
          <w:szCs w:val="28"/>
          <w:lang w:val="en-US"/>
        </w:rPr>
        <w:t>утврђује</w:t>
      </w:r>
      <w:proofErr w:type="spellEnd"/>
      <w:r w:rsidR="00985C8A"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r w:rsidR="00985C8A" w:rsidRPr="00D26CBE">
        <w:rPr>
          <w:rFonts w:ascii="Arial" w:eastAsia="Calibri" w:hAnsi="Arial" w:cs="Arial"/>
          <w:sz w:val="28"/>
          <w:szCs w:val="28"/>
        </w:rPr>
        <w:t>г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радск</w:t>
      </w:r>
      <w:proofErr w:type="spellEnd"/>
      <w:r w:rsidRPr="00D26CBE">
        <w:rPr>
          <w:rFonts w:ascii="Arial" w:eastAsia="Calibri" w:hAnsi="Arial" w:cs="Arial"/>
          <w:sz w:val="28"/>
          <w:szCs w:val="28"/>
        </w:rPr>
        <w:t>а</w:t>
      </w:r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управ</w:t>
      </w:r>
      <w:proofErr w:type="spellEnd"/>
      <w:r w:rsidRPr="00D26CBE">
        <w:rPr>
          <w:rFonts w:ascii="Arial" w:eastAsia="Calibri" w:hAnsi="Arial" w:cs="Arial"/>
          <w:sz w:val="28"/>
          <w:szCs w:val="28"/>
        </w:rPr>
        <w:t>а</w:t>
      </w:r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r w:rsidRPr="00D26CBE">
        <w:rPr>
          <w:rFonts w:ascii="Arial" w:eastAsia="Calibri" w:hAnsi="Arial" w:cs="Arial"/>
          <w:sz w:val="28"/>
          <w:szCs w:val="28"/>
        </w:rPr>
        <w:t>надлежна за послове саобраћаја</w:t>
      </w:r>
      <w:r w:rsidR="00EC4FF0" w:rsidRPr="00D26CBE">
        <w:rPr>
          <w:rFonts w:ascii="Arial" w:eastAsia="Calibri" w:hAnsi="Arial" w:cs="Arial"/>
          <w:sz w:val="28"/>
          <w:szCs w:val="28"/>
        </w:rPr>
        <w:t>, актом</w:t>
      </w:r>
      <w:r w:rsidR="00EC4FF0" w:rsidRPr="00D26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4FF0" w:rsidRPr="00D26CBE">
        <w:rPr>
          <w:rFonts w:ascii="Arial" w:hAnsi="Arial" w:cs="Arial"/>
          <w:sz w:val="28"/>
          <w:szCs w:val="28"/>
          <w:lang w:val="en-US"/>
        </w:rPr>
        <w:t>из</w:t>
      </w:r>
      <w:proofErr w:type="spellEnd"/>
      <w:r w:rsidR="00EC4FF0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C4FF0" w:rsidRPr="00D26CBE">
        <w:rPr>
          <w:rFonts w:ascii="Arial" w:hAnsi="Arial" w:cs="Arial"/>
          <w:sz w:val="28"/>
          <w:szCs w:val="28"/>
          <w:lang w:val="en-US"/>
        </w:rPr>
        <w:t>члана</w:t>
      </w:r>
      <w:proofErr w:type="spellEnd"/>
      <w:r w:rsidR="00EC4FF0" w:rsidRPr="00D26CBE">
        <w:rPr>
          <w:rFonts w:ascii="Arial" w:hAnsi="Arial" w:cs="Arial"/>
          <w:sz w:val="28"/>
          <w:szCs w:val="28"/>
          <w:lang w:val="en-US"/>
        </w:rPr>
        <w:t xml:space="preserve"> 3. </w:t>
      </w:r>
      <w:proofErr w:type="spellStart"/>
      <w:proofErr w:type="gramStart"/>
      <w:r w:rsidR="00EC4FF0" w:rsidRPr="00D26CBE">
        <w:rPr>
          <w:rFonts w:ascii="Arial" w:hAnsi="Arial" w:cs="Arial"/>
          <w:sz w:val="28"/>
          <w:szCs w:val="28"/>
          <w:lang w:val="en-US"/>
        </w:rPr>
        <w:t>став</w:t>
      </w:r>
      <w:proofErr w:type="spellEnd"/>
      <w:proofErr w:type="gramEnd"/>
      <w:r w:rsidR="00EC4FF0" w:rsidRPr="00D26CBE">
        <w:rPr>
          <w:rFonts w:ascii="Arial" w:hAnsi="Arial" w:cs="Arial"/>
          <w:sz w:val="28"/>
          <w:szCs w:val="28"/>
          <w:lang w:val="en-US"/>
        </w:rPr>
        <w:t xml:space="preserve"> 4</w:t>
      </w:r>
      <w:r w:rsidR="00EC4FF0" w:rsidRPr="00D26CBE">
        <w:rPr>
          <w:rFonts w:ascii="Arial" w:hAnsi="Arial" w:cs="Arial"/>
          <w:sz w:val="28"/>
          <w:szCs w:val="28"/>
        </w:rPr>
        <w:t>.</w:t>
      </w:r>
      <w:r w:rsidR="00EC4FF0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="00EC4FF0" w:rsidRPr="00D26CBE">
        <w:rPr>
          <w:rFonts w:ascii="Arial" w:hAnsi="Arial" w:cs="Arial"/>
          <w:sz w:val="28"/>
          <w:szCs w:val="28"/>
          <w:lang w:val="en-US"/>
        </w:rPr>
        <w:t>ове</w:t>
      </w:r>
      <w:proofErr w:type="spellEnd"/>
      <w:proofErr w:type="gramEnd"/>
      <w:r w:rsidR="00EC4FF0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C4FF0" w:rsidRPr="00D26CBE">
        <w:rPr>
          <w:rFonts w:ascii="Arial" w:hAnsi="Arial" w:cs="Arial"/>
          <w:sz w:val="28"/>
          <w:szCs w:val="28"/>
          <w:lang w:val="en-US"/>
        </w:rPr>
        <w:t>одлуке</w:t>
      </w:r>
      <w:proofErr w:type="spellEnd"/>
      <w:r w:rsidR="00EC4FF0" w:rsidRPr="00D26CBE">
        <w:rPr>
          <w:rFonts w:ascii="Arial" w:hAnsi="Arial" w:cs="Arial"/>
          <w:sz w:val="28"/>
          <w:szCs w:val="28"/>
        </w:rPr>
        <w:t>.</w:t>
      </w:r>
    </w:p>
    <w:p w:rsidR="00D731A4" w:rsidRPr="00D26CBE" w:rsidRDefault="00D731A4" w:rsidP="00D731A4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Calibri" w:hAnsi="Arial" w:cs="Arial"/>
          <w:sz w:val="28"/>
          <w:szCs w:val="28"/>
        </w:rPr>
        <w:tab/>
      </w:r>
      <w:proofErr w:type="spellStart"/>
      <w:proofErr w:type="gramStart"/>
      <w:r w:rsidRPr="00D26CBE">
        <w:rPr>
          <w:rFonts w:ascii="Arial" w:eastAsia="Calibri" w:hAnsi="Arial" w:cs="Arial"/>
          <w:sz w:val="28"/>
          <w:szCs w:val="28"/>
          <w:lang w:val="en-US"/>
        </w:rPr>
        <w:t>Цена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услуге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коришћења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резервације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општих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паркиралишта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утврђује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се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r w:rsidRPr="00D26CBE">
        <w:rPr>
          <w:rFonts w:ascii="Arial" w:eastAsia="Calibri" w:hAnsi="Arial" w:cs="Arial"/>
          <w:sz w:val="28"/>
          <w:szCs w:val="28"/>
        </w:rPr>
        <w:t>ц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еновником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eastAsia="Calibri" w:hAnsi="Arial" w:cs="Arial"/>
          <w:sz w:val="28"/>
          <w:szCs w:val="28"/>
          <w:lang w:val="en-US"/>
        </w:rPr>
        <w:t>Предузећа</w:t>
      </w:r>
      <w:proofErr w:type="spellEnd"/>
      <w:r w:rsidRPr="00D26CBE">
        <w:rPr>
          <w:rFonts w:ascii="Arial" w:eastAsia="Calibri" w:hAnsi="Arial" w:cs="Arial"/>
          <w:sz w:val="28"/>
          <w:szCs w:val="28"/>
          <w:lang w:val="en-US"/>
        </w:rPr>
        <w:t>.</w:t>
      </w:r>
      <w:proofErr w:type="gramEnd"/>
      <w:r w:rsidRPr="00D26CBE">
        <w:rPr>
          <w:rFonts w:ascii="Arial" w:eastAsia="Calibri" w:hAnsi="Arial" w:cs="Arial"/>
          <w:sz w:val="28"/>
          <w:szCs w:val="28"/>
          <w:lang w:val="en-US"/>
        </w:rPr>
        <w:t xml:space="preserve"> </w:t>
      </w:r>
    </w:p>
    <w:p w:rsidR="00100870" w:rsidRPr="00FC53B4" w:rsidRDefault="00D731A4" w:rsidP="00B34633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  <w:lang w:val="en-US" w:eastAsia="sr-Cyrl-RS"/>
        </w:rPr>
      </w:pPr>
      <w:r w:rsidRPr="00D26CBE">
        <w:rPr>
          <w:rFonts w:ascii="Arial" w:eastAsia="Calibri" w:hAnsi="Arial" w:cs="Arial"/>
          <w:sz w:val="28"/>
          <w:szCs w:val="28"/>
        </w:rPr>
        <w:lastRenderedPageBreak/>
        <w:tab/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Решењем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из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става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1. </w:t>
      </w:r>
      <w:proofErr w:type="spellStart"/>
      <w:proofErr w:type="gram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овог</w:t>
      </w:r>
      <w:proofErr w:type="spellEnd"/>
      <w:proofErr w:type="gram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члана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,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којим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се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одобрава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резервација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општих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паркиралишта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,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градска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управа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надлежна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за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послове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саобраћаја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може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>одредити</w:t>
      </w:r>
      <w:proofErr w:type="spellEnd"/>
      <w:r w:rsidR="00100870"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r w:rsidR="00555956" w:rsidRPr="00FC53B4">
        <w:rPr>
          <w:rFonts w:ascii="Arial" w:eastAsia="Calibri" w:hAnsi="Arial" w:cs="Arial"/>
          <w:sz w:val="28"/>
          <w:szCs w:val="28"/>
          <w:lang w:eastAsia="sr-Cyrl-RS"/>
        </w:rPr>
        <w:t xml:space="preserve">да </w:t>
      </w:r>
      <w:r w:rsidR="00100870" w:rsidRPr="00FC53B4">
        <w:rPr>
          <w:rFonts w:ascii="Arial" w:eastAsia="Calibri" w:hAnsi="Arial" w:cs="Arial"/>
          <w:sz w:val="28"/>
          <w:szCs w:val="28"/>
          <w:lang w:eastAsia="sr-Cyrl-RS"/>
        </w:rPr>
        <w:t>следеће категорије корисника</w:t>
      </w:r>
      <w:r w:rsidR="00BD48FE" w:rsidRPr="00FC53B4">
        <w:rPr>
          <w:rFonts w:ascii="Arial" w:eastAsia="Calibri" w:hAnsi="Arial" w:cs="Arial"/>
          <w:sz w:val="28"/>
          <w:szCs w:val="28"/>
          <w:lang w:eastAsia="sr-Cyrl-RS"/>
        </w:rPr>
        <w:t>, не плаћају услугу резервације</w:t>
      </w:r>
      <w:r w:rsidR="00100870" w:rsidRPr="00FC53B4">
        <w:rPr>
          <w:rFonts w:ascii="Arial" w:eastAsia="Calibri" w:hAnsi="Arial" w:cs="Arial"/>
          <w:sz w:val="28"/>
          <w:szCs w:val="28"/>
          <w:lang w:eastAsia="sr-Cyrl-RS"/>
        </w:rPr>
        <w:t xml:space="preserve"> општих паркиралишта</w:t>
      </w:r>
      <w:r w:rsidR="00BD48FE" w:rsidRPr="00FC53B4">
        <w:rPr>
          <w:rFonts w:ascii="Arial" w:eastAsia="Calibri" w:hAnsi="Arial" w:cs="Arial"/>
          <w:sz w:val="28"/>
          <w:szCs w:val="28"/>
          <w:lang w:eastAsia="sr-Cyrl-RS"/>
        </w:rPr>
        <w:t>:</w:t>
      </w:r>
      <w:r w:rsidR="00100870" w:rsidRPr="00FC53B4">
        <w:rPr>
          <w:rFonts w:ascii="Arial" w:eastAsia="Calibri" w:hAnsi="Arial" w:cs="Arial"/>
          <w:sz w:val="28"/>
          <w:szCs w:val="28"/>
          <w:lang w:eastAsia="sr-Cyrl-RS"/>
        </w:rPr>
        <w:t xml:space="preserve"> </w:t>
      </w:r>
    </w:p>
    <w:p w:rsidR="00100870" w:rsidRPr="00FC53B4" w:rsidRDefault="00100870" w:rsidP="0010087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  <w:lang w:val="en-US" w:eastAsia="sr-Cyrl-RS"/>
        </w:rPr>
      </w:pPr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          1) </w:t>
      </w:r>
      <w:proofErr w:type="spellStart"/>
      <w:proofErr w:type="gram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државни</w:t>
      </w:r>
      <w:proofErr w:type="spellEnd"/>
      <w:proofErr w:type="gram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органи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организације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, </w:t>
      </w:r>
    </w:p>
    <w:p w:rsidR="00100870" w:rsidRPr="00FC53B4" w:rsidRDefault="00100870" w:rsidP="0010087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  <w:lang w:val="en-US" w:eastAsia="sr-Cyrl-RS"/>
        </w:rPr>
      </w:pPr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          2) </w:t>
      </w:r>
      <w:proofErr w:type="spellStart"/>
      <w:proofErr w:type="gram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органи</w:t>
      </w:r>
      <w:proofErr w:type="spellEnd"/>
      <w:proofErr w:type="gram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организације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територијалне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аутономије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јединица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локалне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самоуправе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, </w:t>
      </w:r>
    </w:p>
    <w:p w:rsidR="00100870" w:rsidRPr="00FC53B4" w:rsidRDefault="00100870" w:rsidP="0010087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  <w:lang w:val="en-US" w:eastAsia="sr-Cyrl-RS"/>
        </w:rPr>
      </w:pPr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          3)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дипломатско-конзуларна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представништва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, </w:t>
      </w:r>
    </w:p>
    <w:p w:rsidR="00100870" w:rsidRPr="00FC53B4" w:rsidRDefault="00100870" w:rsidP="0010087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  <w:lang w:val="en-US" w:eastAsia="sr-Cyrl-RS"/>
        </w:rPr>
      </w:pPr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          4) </w:t>
      </w:r>
      <w:proofErr w:type="spellStart"/>
      <w:proofErr w:type="gram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правна</w:t>
      </w:r>
      <w:proofErr w:type="spellEnd"/>
      <w:proofErr w:type="gram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лица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чији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је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оснивач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Град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Ниш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, </w:t>
      </w:r>
    </w:p>
    <w:p w:rsidR="00100870" w:rsidRPr="00FC53B4" w:rsidRDefault="00100870" w:rsidP="0010087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  <w:lang w:val="en-US" w:eastAsia="sr-Cyrl-RS"/>
        </w:rPr>
      </w:pPr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          5) </w:t>
      </w:r>
      <w:proofErr w:type="spellStart"/>
      <w:proofErr w:type="gram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установе</w:t>
      </w:r>
      <w:proofErr w:type="spellEnd"/>
      <w:proofErr w:type="gram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чији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је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оснивач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Република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Србија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,</w:t>
      </w:r>
    </w:p>
    <w:p w:rsidR="00100870" w:rsidRPr="00FC53B4" w:rsidRDefault="00100870" w:rsidP="0010087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  <w:lang w:val="en-US" w:eastAsia="sr-Cyrl-RS"/>
        </w:rPr>
      </w:pPr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          6) </w:t>
      </w:r>
      <w:proofErr w:type="spellStart"/>
      <w:proofErr w:type="gram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хуманитарне</w:t>
      </w:r>
      <w:proofErr w:type="spellEnd"/>
      <w:proofErr w:type="gram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организације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чији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је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оснивач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Република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Србија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или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Град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Ниш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,    </w:t>
      </w:r>
    </w:p>
    <w:p w:rsidR="00100870" w:rsidRPr="00FC53B4" w:rsidRDefault="00100870" w:rsidP="0010087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  <w:lang w:val="en-US" w:eastAsia="sr-Cyrl-RS"/>
        </w:rPr>
      </w:pPr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          7) </w:t>
      </w:r>
      <w:proofErr w:type="spellStart"/>
      <w:proofErr w:type="gram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цркве</w:t>
      </w:r>
      <w:proofErr w:type="spellEnd"/>
      <w:proofErr w:type="gram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верске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заједнице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којима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је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признат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правни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субјективитет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које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су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регистроване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у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складу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са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Законом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о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црквама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верским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заједницама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. </w:t>
      </w:r>
    </w:p>
    <w:p w:rsidR="00100870" w:rsidRPr="00FC53B4" w:rsidRDefault="00100870" w:rsidP="0010087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  <w:lang w:eastAsia="sr-Cyrl-RS"/>
        </w:rPr>
      </w:pPr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          8) </w:t>
      </w:r>
      <w:proofErr w:type="spellStart"/>
      <w:proofErr w:type="gram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особе</w:t>
      </w:r>
      <w:proofErr w:type="spellEnd"/>
      <w:proofErr w:type="gram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са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инвалидитетом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којима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је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решењем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градске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управе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надлежне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за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послове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социјалне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заштите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утврђено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право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на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коришћење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посебно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обележеног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паркинг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места</w:t>
      </w:r>
      <w:proofErr w:type="spellEnd"/>
      <w:r w:rsidRPr="00FC53B4">
        <w:rPr>
          <w:rFonts w:ascii="Arial" w:eastAsia="Calibri" w:hAnsi="Arial" w:cs="Arial"/>
          <w:sz w:val="28"/>
          <w:szCs w:val="28"/>
          <w:lang w:val="en-US" w:eastAsia="sr-Cyrl-RS"/>
        </w:rPr>
        <w:t>.“</w:t>
      </w:r>
    </w:p>
    <w:p w:rsidR="00100870" w:rsidRPr="00100870" w:rsidRDefault="00100870" w:rsidP="00100870">
      <w:pPr>
        <w:spacing w:after="0" w:line="240" w:lineRule="auto"/>
        <w:rPr>
          <w:rFonts w:ascii="Calibri" w:eastAsia="Calibri" w:hAnsi="Calibri" w:cs="Times New Roman"/>
          <w:color w:val="1F497D"/>
          <w:lang w:eastAsia="sr-Cyrl-RS"/>
        </w:rPr>
      </w:pPr>
    </w:p>
    <w:p w:rsidR="00D731A4" w:rsidRPr="00D26CBE" w:rsidRDefault="00D731A4" w:rsidP="00D731A4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b/>
          <w:sz w:val="28"/>
          <w:szCs w:val="28"/>
          <w:lang w:eastAsia="sr-Cyrl-RS"/>
        </w:rPr>
      </w:pP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 xml:space="preserve">Члан </w:t>
      </w:r>
      <w:r w:rsidR="00175DE1"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>5.</w:t>
      </w:r>
    </w:p>
    <w:p w:rsidR="00D731A4" w:rsidRPr="00D26CBE" w:rsidRDefault="00D731A4" w:rsidP="00D731A4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</w:p>
    <w:p w:rsidR="00D731A4" w:rsidRPr="00D26CBE" w:rsidRDefault="00D731A4" w:rsidP="00D731A4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>Члан 26 мења се и гласи :</w:t>
      </w:r>
    </w:p>
    <w:p w:rsidR="00F01486" w:rsidRPr="00D26CBE" w:rsidRDefault="00F01486" w:rsidP="00D731A4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</w:p>
    <w:p w:rsidR="00D731A4" w:rsidRPr="00D26CBE" w:rsidRDefault="00D731A4" w:rsidP="00D731A4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  <w:t>„Члан 26.</w:t>
      </w:r>
    </w:p>
    <w:p w:rsidR="00D731A4" w:rsidRPr="00D26CBE" w:rsidRDefault="00D731A4" w:rsidP="00D731A4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</w:p>
    <w:p w:rsidR="00D731A4" w:rsidRPr="00D26CBE" w:rsidRDefault="00D731A4" w:rsidP="00D731A4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8"/>
          <w:szCs w:val="28"/>
          <w:lang w:val="en-US" w:eastAsia="sr-Cyrl-RS"/>
        </w:rPr>
      </w:pPr>
      <w:proofErr w:type="spellStart"/>
      <w:r w:rsidRPr="00D26CBE">
        <w:rPr>
          <w:rFonts w:ascii="Arial" w:eastAsiaTheme="minorEastAsia" w:hAnsi="Arial" w:cs="Arial"/>
          <w:sz w:val="28"/>
          <w:szCs w:val="28"/>
          <w:lang w:val="en-US" w:eastAsia="sr-Cyrl-RS"/>
        </w:rPr>
        <w:t>На</w:t>
      </w:r>
      <w:proofErr w:type="spellEnd"/>
      <w:r w:rsidRPr="00D26CBE">
        <w:rPr>
          <w:rFonts w:ascii="Arial" w:eastAsiaTheme="minorEastAsia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Theme="minorEastAsia" w:hAnsi="Arial" w:cs="Arial"/>
          <w:sz w:val="28"/>
          <w:szCs w:val="28"/>
          <w:lang w:val="en-US" w:eastAsia="sr-Cyrl-RS"/>
        </w:rPr>
        <w:t>јавним</w:t>
      </w:r>
      <w:proofErr w:type="spellEnd"/>
      <w:r w:rsidRPr="00D26CBE">
        <w:rPr>
          <w:rFonts w:ascii="Arial" w:eastAsiaTheme="minorEastAsia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Theme="minorEastAsia" w:hAnsi="Arial" w:cs="Arial"/>
          <w:sz w:val="28"/>
          <w:szCs w:val="28"/>
          <w:lang w:val="en-US" w:eastAsia="sr-Cyrl-RS"/>
        </w:rPr>
        <w:t>паркиралиштима</w:t>
      </w:r>
      <w:proofErr w:type="spellEnd"/>
      <w:r w:rsidRPr="00D26CBE">
        <w:rPr>
          <w:rFonts w:ascii="Arial" w:eastAsiaTheme="minorEastAsia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Theme="minorEastAsia" w:hAnsi="Arial" w:cs="Arial"/>
          <w:sz w:val="28"/>
          <w:szCs w:val="28"/>
          <w:lang w:val="en-US" w:eastAsia="sr-Cyrl-RS"/>
        </w:rPr>
        <w:t>забрањено</w:t>
      </w:r>
      <w:proofErr w:type="spellEnd"/>
      <w:r w:rsidRPr="00D26CBE">
        <w:rPr>
          <w:rFonts w:ascii="Arial" w:eastAsiaTheme="minorEastAsia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Theme="minorEastAsia" w:hAnsi="Arial" w:cs="Arial"/>
          <w:sz w:val="28"/>
          <w:szCs w:val="28"/>
          <w:lang w:val="en-US" w:eastAsia="sr-Cyrl-RS"/>
        </w:rPr>
        <w:t>је</w:t>
      </w:r>
      <w:proofErr w:type="spellEnd"/>
      <w:r w:rsidRPr="00D26CBE">
        <w:rPr>
          <w:rFonts w:ascii="Arial" w:eastAsiaTheme="minorEastAsia" w:hAnsi="Arial" w:cs="Arial"/>
          <w:sz w:val="28"/>
          <w:szCs w:val="28"/>
          <w:lang w:val="en-US" w:eastAsia="sr-Cyrl-RS"/>
        </w:rPr>
        <w:t>:</w:t>
      </w:r>
    </w:p>
    <w:p w:rsidR="00137C9B" w:rsidRPr="00D26CBE" w:rsidRDefault="00137C9B" w:rsidP="00D731A4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8"/>
          <w:szCs w:val="28"/>
          <w:lang w:val="en-US" w:eastAsia="sr-Cyrl-RS"/>
        </w:rPr>
      </w:pPr>
    </w:p>
    <w:p w:rsidR="00137C9B" w:rsidRPr="00D26CBE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eastAsia="sr-Cyrl-RS"/>
        </w:rPr>
        <w:t xml:space="preserve">1)   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паркирање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супротно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саобраћајном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знаку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proofErr w:type="spellStart"/>
      <w:r w:rsidR="00EC4FF0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супротно</w:t>
      </w:r>
      <w:proofErr w:type="spellEnd"/>
      <w:r w:rsidR="00EC4FF0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хоризонталној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и</w:t>
      </w:r>
      <w:r w:rsidR="00EC4FF0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EC4FF0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супротно</w:t>
      </w:r>
      <w:proofErr w:type="spellEnd"/>
      <w:r w:rsidR="00EC4FF0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вертикалној сигнализацији, </w:t>
      </w:r>
    </w:p>
    <w:p w:rsidR="00137C9B" w:rsidRPr="00D26CBE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val="sr-Latn-RS" w:eastAsia="sr-Cyrl-RS"/>
        </w:rPr>
        <w:t>2</w:t>
      </w:r>
      <w:r w:rsidRPr="00D26CBE">
        <w:rPr>
          <w:rFonts w:ascii="Arial" w:eastAsia="Tahoma" w:hAnsi="Arial" w:cs="Arial"/>
          <w:sz w:val="28"/>
          <w:szCs w:val="28"/>
          <w:lang w:eastAsia="sr-Cyrl-RS"/>
        </w:rPr>
        <w:t xml:space="preserve">)   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паркирање возила на начин који онемогућава улаз односно излаз возила са паркинг места, паркирање возила на начин који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lastRenderedPageBreak/>
        <w:t>онемогућава приступ јавном паркиралишту, као и на други н</w:t>
      </w:r>
      <w:r w:rsidR="00AF0E02" w:rsidRPr="00D26CBE">
        <w:rPr>
          <w:rFonts w:ascii="Arial" w:eastAsia="Times New Roman" w:hAnsi="Arial" w:cs="Arial"/>
          <w:sz w:val="28"/>
          <w:szCs w:val="28"/>
          <w:lang w:eastAsia="sr-Cyrl-RS"/>
        </w:rPr>
        <w:t>ачин ометање коришћења јавног п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а</w:t>
      </w:r>
      <w:r w:rsidR="00AF0E02" w:rsidRPr="00D26CBE">
        <w:rPr>
          <w:rFonts w:ascii="Arial" w:eastAsia="Times New Roman" w:hAnsi="Arial" w:cs="Arial"/>
          <w:sz w:val="28"/>
          <w:szCs w:val="28"/>
          <w:lang w:eastAsia="sr-Cyrl-RS"/>
        </w:rPr>
        <w:t>р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киралишта</w:t>
      </w:r>
      <w:r w:rsidR="003002E0">
        <w:rPr>
          <w:rFonts w:ascii="Arial" w:eastAsia="Times New Roman" w:hAnsi="Arial" w:cs="Arial"/>
          <w:sz w:val="28"/>
          <w:szCs w:val="28"/>
          <w:lang w:eastAsia="sr-Cyrl-RS"/>
        </w:rPr>
        <w:t>,</w:t>
      </w:r>
    </w:p>
    <w:p w:rsidR="00137C9B" w:rsidRPr="00D26CBE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val="en-US" w:eastAsia="sr-Cyrl-RS"/>
        </w:rPr>
        <w:t xml:space="preserve">3)    </w:t>
      </w:r>
      <w:proofErr w:type="gramStart"/>
      <w:r w:rsidRPr="00D26CBE">
        <w:rPr>
          <w:rFonts w:ascii="Arial" w:eastAsia="Times New Roman" w:hAnsi="Arial" w:cs="Arial"/>
          <w:color w:val="000000"/>
          <w:sz w:val="28"/>
          <w:szCs w:val="28"/>
          <w:lang w:eastAsia="sr-Cyrl-RS"/>
        </w:rPr>
        <w:t>паркирање</w:t>
      </w:r>
      <w:proofErr w:type="gramEnd"/>
      <w:r w:rsidRPr="00D26CBE">
        <w:rPr>
          <w:rFonts w:ascii="Arial" w:eastAsia="Times New Roman" w:hAnsi="Arial" w:cs="Arial"/>
          <w:color w:val="000000"/>
          <w:sz w:val="28"/>
          <w:szCs w:val="28"/>
          <w:lang w:eastAsia="sr-Cyrl-RS"/>
        </w:rPr>
        <w:t xml:space="preserve"> возила на начин којим се заузима више од једног </w:t>
      </w:r>
      <w:r w:rsidR="00AE3AFB" w:rsidRPr="00D26CBE">
        <w:rPr>
          <w:rFonts w:ascii="Arial" w:eastAsia="Times New Roman" w:hAnsi="Arial" w:cs="Arial"/>
          <w:color w:val="000000"/>
          <w:sz w:val="28"/>
          <w:szCs w:val="28"/>
          <w:lang w:eastAsia="sr-Cyrl-RS"/>
        </w:rPr>
        <w:t xml:space="preserve">обележеног </w:t>
      </w:r>
      <w:r w:rsidRPr="00D26CBE">
        <w:rPr>
          <w:rFonts w:ascii="Arial" w:eastAsia="Times New Roman" w:hAnsi="Arial" w:cs="Arial"/>
          <w:color w:val="000000"/>
          <w:sz w:val="28"/>
          <w:szCs w:val="28"/>
          <w:lang w:eastAsia="sr-Cyrl-RS"/>
        </w:rPr>
        <w:t>паркинг места</w:t>
      </w:r>
      <w:r w:rsidR="003002E0">
        <w:rPr>
          <w:rFonts w:ascii="Arial" w:eastAsia="Times New Roman" w:hAnsi="Arial" w:cs="Arial"/>
          <w:color w:val="000000"/>
          <w:sz w:val="28"/>
          <w:szCs w:val="28"/>
          <w:lang w:eastAsia="sr-Cyrl-RS"/>
        </w:rPr>
        <w:t>,</w:t>
      </w:r>
      <w:r w:rsidRPr="00D26CBE">
        <w:rPr>
          <w:rFonts w:ascii="Arial" w:eastAsia="Times New Roman" w:hAnsi="Arial" w:cs="Arial"/>
          <w:color w:val="000000"/>
          <w:sz w:val="28"/>
          <w:szCs w:val="28"/>
          <w:lang w:val="sr-Latn-RS" w:eastAsia="sr-Cyrl-RS"/>
        </w:rPr>
        <w:t xml:space="preserve"> </w:t>
      </w:r>
    </w:p>
    <w:p w:rsidR="00137C9B" w:rsidRPr="00D26CBE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val="sr-Latn-RS" w:eastAsia="sr-Cyrl-RS"/>
        </w:rPr>
        <w:t>4</w:t>
      </w:r>
      <w:r w:rsidRPr="00D26CBE">
        <w:rPr>
          <w:rFonts w:ascii="Arial" w:eastAsia="Tahoma" w:hAnsi="Arial" w:cs="Arial"/>
          <w:sz w:val="28"/>
          <w:szCs w:val="28"/>
          <w:lang w:eastAsia="sr-Cyrl-RS"/>
        </w:rPr>
        <w:t xml:space="preserve">)   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паркирање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паркинг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месту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обележеном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за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паркирање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особа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инвалидитетом</w:t>
      </w:r>
      <w:proofErr w:type="spellEnd"/>
      <w:r w:rsidR="00A82325" w:rsidRPr="00D26CBE">
        <w:rPr>
          <w:rFonts w:ascii="Arial" w:eastAsia="Times New Roman" w:hAnsi="Arial" w:cs="Arial"/>
          <w:sz w:val="28"/>
          <w:szCs w:val="28"/>
          <w:lang w:eastAsia="sr-Cyrl-RS"/>
        </w:rPr>
        <w:t>,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које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поседује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налепницу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из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члана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1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0.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proofErr w:type="gram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став</w:t>
      </w:r>
      <w:proofErr w:type="spellEnd"/>
      <w:proofErr w:type="gram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3.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proofErr w:type="gram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ове</w:t>
      </w:r>
      <w:proofErr w:type="spellEnd"/>
      <w:proofErr w:type="gram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одлуке</w:t>
      </w:r>
      <w:proofErr w:type="spellEnd"/>
    </w:p>
    <w:p w:rsidR="00A36C70" w:rsidRPr="00BF2A09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val="sr-Latn-RS" w:eastAsia="sr-Cyrl-RS"/>
        </w:rPr>
        <w:t>5</w:t>
      </w:r>
      <w:r w:rsidRPr="00D26CBE">
        <w:rPr>
          <w:rFonts w:ascii="Arial" w:eastAsia="Tahoma" w:hAnsi="Arial" w:cs="Arial"/>
          <w:sz w:val="28"/>
          <w:szCs w:val="28"/>
          <w:lang w:eastAsia="sr-Cyrl-RS"/>
        </w:rPr>
        <w:t xml:space="preserve">)   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паркирање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резервисаном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паркинг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месту</w:t>
      </w:r>
      <w:proofErr w:type="spellEnd"/>
      <w:r w:rsidR="00BF2A09">
        <w:rPr>
          <w:rFonts w:ascii="Arial" w:eastAsia="Times New Roman" w:hAnsi="Arial" w:cs="Arial"/>
          <w:sz w:val="28"/>
          <w:szCs w:val="28"/>
          <w:lang w:eastAsia="sr-Cyrl-RS"/>
        </w:rPr>
        <w:t>,</w:t>
      </w:r>
    </w:p>
    <w:p w:rsidR="00137C9B" w:rsidRPr="00D26CBE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val="en-US" w:eastAsia="sr-Cyrl-RS"/>
        </w:rPr>
        <w:t xml:space="preserve">6)    </w:t>
      </w:r>
      <w:bookmarkStart w:id="0" w:name="_msoanchor_10"/>
      <w:proofErr w:type="gramStart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паркирањ</w:t>
      </w:r>
      <w:r w:rsidRPr="00D26CBE">
        <w:rPr>
          <w:rFonts w:ascii="Arial" w:eastAsia="Times New Roman" w:hAnsi="Arial" w:cs="Arial"/>
          <w:sz w:val="28"/>
          <w:szCs w:val="28"/>
          <w:lang w:val="sr-Latn-RS" w:eastAsia="sr-Cyrl-RS"/>
        </w:rPr>
        <w:t>e</w:t>
      </w:r>
      <w:bookmarkEnd w:id="0"/>
      <w:proofErr w:type="gramEnd"/>
      <w:r w:rsidRPr="00D26CBE">
        <w:rPr>
          <w:rFonts w:ascii="Arial" w:eastAsia="Times New Roman" w:hAnsi="Arial" w:cs="Arial"/>
          <w:sz w:val="28"/>
          <w:szCs w:val="28"/>
          <w:lang w:val="sr-Latn-RS" w:eastAsia="sr-Cyrl-RS"/>
        </w:rPr>
        <w:t xml:space="preserve">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или остављање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прикључног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без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сопственог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погона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прикључне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опреме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,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пољопривредних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машина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или пловних објеката,</w:t>
      </w:r>
    </w:p>
    <w:p w:rsidR="00137C9B" w:rsidRPr="00D26CBE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val="en-US" w:eastAsia="sr-Cyrl-RS"/>
        </w:rPr>
        <w:t xml:space="preserve">7)    </w:t>
      </w:r>
      <w:proofErr w:type="spellStart"/>
      <w:proofErr w:type="gram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заузимање</w:t>
      </w:r>
      <w:proofErr w:type="spellEnd"/>
      <w:proofErr w:type="gram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паркинг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места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путем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ограђивања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постављањем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препрека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, паркинг баријера, запрека, као и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други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начин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неовлашћено заузимање паркинг места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</w:p>
    <w:p w:rsidR="00137C9B" w:rsidRPr="00D26CBE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val="en-US" w:eastAsia="sr-Cyrl-RS"/>
        </w:rPr>
        <w:t>8)   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</w:t>
      </w:r>
      <w:proofErr w:type="gramStart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паркирање</w:t>
      </w:r>
      <w:proofErr w:type="gramEnd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или остављање одбаченог, односно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хаварисаног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="00BF2A09">
        <w:rPr>
          <w:rFonts w:ascii="Arial" w:eastAsia="Times New Roman" w:hAnsi="Arial" w:cs="Arial"/>
          <w:sz w:val="28"/>
          <w:szCs w:val="28"/>
          <w:lang w:eastAsia="sr-Cyrl-RS"/>
        </w:rPr>
        <w:t>,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</w:p>
    <w:p w:rsidR="00407A38" w:rsidRPr="00D26CBE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color w:val="FF0000"/>
          <w:sz w:val="28"/>
          <w:szCs w:val="28"/>
          <w:lang w:eastAsia="sr-Cyrl-RS"/>
        </w:rPr>
        <w:t> </w:t>
      </w:r>
      <w:r w:rsidR="00407A38" w:rsidRPr="00D26CBE">
        <w:rPr>
          <w:rFonts w:ascii="Arial" w:eastAsia="Tahoma" w:hAnsi="Arial" w:cs="Arial"/>
          <w:sz w:val="28"/>
          <w:szCs w:val="28"/>
          <w:lang w:val="sr-Latn-RS" w:eastAsia="sr-Cyrl-RS"/>
        </w:rPr>
        <w:t>9</w:t>
      </w:r>
      <w:r w:rsidR="00407A38" w:rsidRPr="00D26CBE">
        <w:rPr>
          <w:rFonts w:ascii="Arial" w:eastAsia="Tahoma" w:hAnsi="Arial" w:cs="Arial"/>
          <w:sz w:val="28"/>
          <w:szCs w:val="28"/>
          <w:lang w:eastAsia="sr-Cyrl-RS"/>
        </w:rPr>
        <w:t xml:space="preserve">)   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паркирање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="00407A38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или остављање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које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није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регистровано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односно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чијој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регистрационој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налепници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је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истекао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рок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407A38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важења</w:t>
      </w:r>
      <w:proofErr w:type="spellEnd"/>
      <w:r w:rsidR="00407A38" w:rsidRPr="00D26CBE">
        <w:rPr>
          <w:rFonts w:ascii="Arial" w:eastAsia="Times New Roman" w:hAnsi="Arial" w:cs="Arial"/>
          <w:sz w:val="28"/>
          <w:szCs w:val="28"/>
          <w:lang w:eastAsia="sr-Cyrl-RS"/>
        </w:rPr>
        <w:t>,</w:t>
      </w:r>
    </w:p>
    <w:p w:rsidR="00137C9B" w:rsidRPr="00D26CBE" w:rsidRDefault="00407A38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val="sr-Latn-RS" w:eastAsia="sr-Cyrl-RS"/>
        </w:rPr>
        <w:t xml:space="preserve"> </w:t>
      </w:r>
      <w:r w:rsidR="00137C9B" w:rsidRPr="00D26CBE">
        <w:rPr>
          <w:rFonts w:ascii="Arial" w:eastAsia="Tahoma" w:hAnsi="Arial" w:cs="Arial"/>
          <w:sz w:val="28"/>
          <w:szCs w:val="28"/>
          <w:lang w:val="sr-Latn-RS" w:eastAsia="sr-Cyrl-RS"/>
        </w:rPr>
        <w:t>10</w:t>
      </w:r>
      <w:r w:rsidR="00AB79FC">
        <w:rPr>
          <w:rFonts w:ascii="Arial" w:eastAsia="Tahoma" w:hAnsi="Arial" w:cs="Arial"/>
          <w:sz w:val="28"/>
          <w:szCs w:val="28"/>
          <w:lang w:eastAsia="sr-Cyrl-RS"/>
        </w:rPr>
        <w:t>)   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паркирање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="00AB79FC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или остављање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којима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регистарске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таблице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eastAsia="sr-Cyrl-RS"/>
        </w:rPr>
        <w:t>,</w:t>
      </w:r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односно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регистрационе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налепнице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нису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постављене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прописан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начин</w:t>
      </w:r>
      <w:proofErr w:type="spellEnd"/>
      <w:r w:rsidR="00137C9B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</w:p>
    <w:p w:rsidR="00137C9B" w:rsidRPr="00D26CBE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eastAsia="sr-Cyrl-RS"/>
        </w:rPr>
        <w:t>1</w:t>
      </w:r>
      <w:r w:rsidRPr="00D26CBE">
        <w:rPr>
          <w:rFonts w:ascii="Arial" w:eastAsia="Tahoma" w:hAnsi="Arial" w:cs="Arial"/>
          <w:sz w:val="28"/>
          <w:szCs w:val="28"/>
          <w:lang w:val="sr-Latn-RS" w:eastAsia="sr-Cyrl-RS"/>
        </w:rPr>
        <w:t>1</w:t>
      </w:r>
      <w:r w:rsidRPr="00D26CBE">
        <w:rPr>
          <w:rFonts w:ascii="Arial" w:eastAsia="Tahoma" w:hAnsi="Arial" w:cs="Arial"/>
          <w:sz w:val="28"/>
          <w:szCs w:val="28"/>
          <w:lang w:eastAsia="sr-Cyrl-RS"/>
        </w:rPr>
        <w:t xml:space="preserve">)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паркирање или остављање возила чија је регистарска таблица или налепница прекривена,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учињена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непрепознатљивом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нечитком,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односно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неподобном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за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идентификацију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,</w:t>
      </w:r>
    </w:p>
    <w:p w:rsidR="00137C9B" w:rsidRPr="00D26CBE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color w:val="FF0000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eastAsia="sr-Cyrl-RS"/>
        </w:rPr>
        <w:t>1</w:t>
      </w:r>
      <w:r w:rsidRPr="00D26CBE">
        <w:rPr>
          <w:rFonts w:ascii="Arial" w:eastAsia="Tahoma" w:hAnsi="Arial" w:cs="Arial"/>
          <w:sz w:val="28"/>
          <w:szCs w:val="28"/>
          <w:lang w:val="sr-Latn-RS" w:eastAsia="sr-Cyrl-RS"/>
        </w:rPr>
        <w:t>2</w:t>
      </w:r>
      <w:r w:rsidRPr="00D26CBE">
        <w:rPr>
          <w:rFonts w:ascii="Arial" w:eastAsia="Tahoma" w:hAnsi="Arial" w:cs="Arial"/>
          <w:sz w:val="28"/>
          <w:szCs w:val="28"/>
          <w:lang w:eastAsia="sr-Cyrl-RS"/>
        </w:rPr>
        <w:t xml:space="preserve">)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паркирање или остављање возила у запуштеном и неодржаваном стању којим се нарушава изглед и уредност</w:t>
      </w:r>
      <w:r w:rsidRPr="00D26CBE">
        <w:rPr>
          <w:rFonts w:ascii="Arial" w:eastAsia="Times New Roman" w:hAnsi="Arial" w:cs="Arial"/>
          <w:sz w:val="28"/>
          <w:szCs w:val="28"/>
          <w:lang w:val="sr-Latn-RS" w:eastAsia="sr-Cyrl-RS"/>
        </w:rPr>
        <w:t xml:space="preserve">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јавног паркиралишта</w:t>
      </w:r>
      <w:r w:rsidRPr="004D5DEC">
        <w:rPr>
          <w:rFonts w:ascii="Arial" w:eastAsia="Times New Roman" w:hAnsi="Arial" w:cs="Arial"/>
          <w:sz w:val="28"/>
          <w:szCs w:val="28"/>
          <w:lang w:eastAsia="sr-Cyrl-RS"/>
        </w:rPr>
        <w:t>,</w:t>
      </w:r>
    </w:p>
    <w:p w:rsidR="00137C9B" w:rsidRDefault="00137C9B" w:rsidP="007E221D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ahoma" w:hAnsi="Arial" w:cs="Arial"/>
          <w:sz w:val="28"/>
          <w:szCs w:val="28"/>
          <w:lang w:eastAsia="sr-Cyrl-RS"/>
        </w:rPr>
        <w:t>1</w:t>
      </w:r>
      <w:r w:rsidRPr="00D26CBE">
        <w:rPr>
          <w:rFonts w:ascii="Arial" w:eastAsia="Tahoma" w:hAnsi="Arial" w:cs="Arial"/>
          <w:sz w:val="28"/>
          <w:szCs w:val="28"/>
          <w:lang w:val="sr-Latn-RS" w:eastAsia="sr-Cyrl-RS"/>
        </w:rPr>
        <w:t>3</w:t>
      </w:r>
      <w:r w:rsidRPr="00D26CBE">
        <w:rPr>
          <w:rFonts w:ascii="Arial" w:eastAsia="Tahoma" w:hAnsi="Arial" w:cs="Arial"/>
          <w:sz w:val="28"/>
          <w:szCs w:val="28"/>
          <w:lang w:eastAsia="sr-Cyrl-RS"/>
        </w:rPr>
        <w:t xml:space="preserve">)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прање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поправка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друге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радње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које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доводе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до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прљања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,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уништавања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и оштећења јавног паркиралишта, као и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други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начин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коришћење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јавн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ог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паркиралишта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супротно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њe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eastAsia="sr-Cyrl-RS"/>
        </w:rPr>
        <w:t>говој</w:t>
      </w:r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намени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.</w:t>
      </w:r>
    </w:p>
    <w:p w:rsidR="004D5DEC" w:rsidRPr="004D5DEC" w:rsidRDefault="004D5DEC" w:rsidP="001E2C5C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  <w:r>
        <w:rPr>
          <w:rFonts w:ascii="Arial" w:eastAsia="Times New Roman" w:hAnsi="Arial" w:cs="Arial"/>
          <w:sz w:val="28"/>
          <w:szCs w:val="28"/>
          <w:lang w:eastAsia="sr-Cyrl-RS"/>
        </w:rPr>
        <w:lastRenderedPageBreak/>
        <w:tab/>
      </w:r>
      <w:r w:rsidR="001E2C5C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4D5DEC">
        <w:rPr>
          <w:rFonts w:ascii="Arial" w:eastAsia="Times New Roman" w:hAnsi="Arial" w:cs="Arial"/>
          <w:sz w:val="28"/>
          <w:szCs w:val="28"/>
          <w:lang w:eastAsia="sr-Cyrl-RS"/>
        </w:rPr>
        <w:t>Надлежни орган покреће поступак за поступање супротно забрани из  става 1. тачка 5. овог члана по пријави корисника резервисаног паркинг места.</w:t>
      </w:r>
    </w:p>
    <w:p w:rsidR="001E2C5C" w:rsidRDefault="00193F9D" w:rsidP="001E2C5C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Fonts w:ascii="Arial" w:eastAsia="Times New Roman" w:hAnsi="Arial" w:cs="Arial"/>
          <w:color w:val="FF0000"/>
          <w:sz w:val="28"/>
          <w:szCs w:val="28"/>
          <w:lang w:eastAsia="sr-Cyrl-RS"/>
        </w:rPr>
        <w:tab/>
      </w:r>
      <w:r w:rsidR="001E2C5C">
        <w:rPr>
          <w:rFonts w:ascii="Arial" w:eastAsia="Times New Roman" w:hAnsi="Arial" w:cs="Arial"/>
          <w:color w:val="FF0000"/>
          <w:sz w:val="28"/>
          <w:szCs w:val="28"/>
          <w:lang w:eastAsia="sr-Cyrl-RS"/>
        </w:rPr>
        <w:tab/>
      </w:r>
      <w:proofErr w:type="spellStart"/>
      <w:proofErr w:type="gram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Уколико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лице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које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је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извршило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забрањену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радњу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из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става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1.</w:t>
      </w:r>
      <w:proofErr w:type="gram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овог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члана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није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затечено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лицу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места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власник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, односно корисник возила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у обавези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је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на захтев надлежног органа, 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у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року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осам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дана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,</w:t>
      </w:r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достави потписану изјаву са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потпун</w:t>
      </w:r>
      <w:bookmarkStart w:id="1" w:name="_GoBack"/>
      <w:bookmarkEnd w:id="1"/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им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тачн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им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пода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цима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о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идентитету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лица коме је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у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време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када је извршена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забрањен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а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радњ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а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омогућено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управља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ње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возилом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и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доказ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основу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ко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је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г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неспоран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начин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може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утврдити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је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то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лице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управљало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возилом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у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време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када је извршена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забрањен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а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радњ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а.</w:t>
      </w:r>
    </w:p>
    <w:p w:rsidR="008E3F0D" w:rsidRPr="00D26CBE" w:rsidRDefault="001E2C5C" w:rsidP="001E2C5C">
      <w:pPr>
        <w:spacing w:after="0" w:line="240" w:lineRule="auto"/>
        <w:ind w:hanging="360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  <w:r>
        <w:rPr>
          <w:rFonts w:ascii="Arial" w:eastAsia="Times New Roman" w:hAnsi="Arial" w:cs="Arial"/>
          <w:sz w:val="28"/>
          <w:szCs w:val="28"/>
          <w:lang w:eastAsia="sr-Cyrl-RS"/>
        </w:rPr>
        <w:tab/>
      </w:r>
      <w:r>
        <w:rPr>
          <w:rFonts w:ascii="Arial" w:eastAsia="Times New Roman" w:hAnsi="Arial" w:cs="Arial"/>
          <w:sz w:val="28"/>
          <w:szCs w:val="28"/>
          <w:lang w:eastAsia="sr-Cyrl-RS"/>
        </w:rPr>
        <w:tab/>
      </w:r>
      <w:proofErr w:type="spellStart"/>
      <w:proofErr w:type="gram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Доказом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из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става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="00BD3F22" w:rsidRPr="00D26CBE">
        <w:rPr>
          <w:rFonts w:ascii="Arial" w:eastAsia="Times New Roman" w:hAnsi="Arial" w:cs="Arial"/>
          <w:sz w:val="28"/>
          <w:szCs w:val="28"/>
          <w:lang w:eastAsia="sr-Cyrl-RS"/>
        </w:rPr>
        <w:t>3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.</w:t>
      </w:r>
      <w:proofErr w:type="gram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proofErr w:type="gram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овог</w:t>
      </w:r>
      <w:proofErr w:type="spellEnd"/>
      <w:proofErr w:type="gram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члана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сматраће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писана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изјава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оверена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="0050067D">
        <w:rPr>
          <w:rFonts w:ascii="Arial" w:eastAsia="Times New Roman" w:hAnsi="Arial" w:cs="Arial"/>
          <w:sz w:val="28"/>
          <w:szCs w:val="28"/>
          <w:lang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стране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надлежног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органа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којом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лице, чије је податке дао власник, односно корисник возила,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потврђује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је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управља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л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о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возилом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у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време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када је извршена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забрањен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а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радњ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а.</w:t>
      </w:r>
    </w:p>
    <w:p w:rsidR="008E3F0D" w:rsidRPr="00D26CBE" w:rsidRDefault="001E2C5C" w:rsidP="001E2C5C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  <w:r>
        <w:rPr>
          <w:rFonts w:ascii="Arial" w:eastAsia="Times New Roman" w:hAnsi="Arial" w:cs="Arial"/>
          <w:sz w:val="28"/>
          <w:szCs w:val="28"/>
          <w:lang w:eastAsia="sr-Cyrl-RS"/>
        </w:rPr>
        <w:tab/>
      </w:r>
      <w:proofErr w:type="spellStart"/>
      <w:proofErr w:type="gram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Изузетно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одредбе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става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="004E337B" w:rsidRPr="00D26CBE">
        <w:rPr>
          <w:rFonts w:ascii="Arial" w:eastAsia="Times New Roman" w:hAnsi="Arial" w:cs="Arial"/>
          <w:sz w:val="28"/>
          <w:szCs w:val="28"/>
          <w:lang w:eastAsia="sr-Cyrl-RS"/>
        </w:rPr>
        <w:t>3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.</w:t>
      </w:r>
      <w:proofErr w:type="gram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proofErr w:type="gram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овог</w:t>
      </w:r>
      <w:proofErr w:type="spellEnd"/>
      <w:proofErr w:type="gram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члана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власник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>, односно корисник возила</w:t>
      </w:r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неће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одговарати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уколико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докаже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неовлашћену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употребу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возила</w:t>
      </w:r>
      <w:proofErr w:type="spellEnd"/>
      <w:r w:rsidR="008E3F0D"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.</w:t>
      </w:r>
      <w:r>
        <w:rPr>
          <w:rFonts w:ascii="Arial" w:eastAsia="Times New Roman" w:hAnsi="Arial" w:cs="Arial"/>
          <w:sz w:val="28"/>
          <w:szCs w:val="28"/>
          <w:lang w:eastAsia="sr-Cyrl-RS"/>
        </w:rPr>
        <w:t>“</w:t>
      </w:r>
      <w:r w:rsidR="008E3F0D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</w:t>
      </w:r>
    </w:p>
    <w:p w:rsidR="008E3F0D" w:rsidRPr="00D26CBE" w:rsidRDefault="008E3F0D" w:rsidP="001E2C5C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FF0000"/>
          <w:sz w:val="28"/>
          <w:szCs w:val="28"/>
          <w:lang w:val="sr-Latn-RS" w:eastAsia="sr-Cyrl-RS"/>
        </w:rPr>
      </w:pPr>
    </w:p>
    <w:p w:rsidR="00234E1C" w:rsidRPr="00D26CBE" w:rsidRDefault="00407A38" w:rsidP="00234E1C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sz w:val="28"/>
          <w:szCs w:val="28"/>
          <w:lang w:val="sr-Latn-RS" w:eastAsia="sr-Cyrl-RS"/>
        </w:rPr>
      </w:pP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D731A4"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D731A4"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D731A4"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D731A4"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D731A4"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D731A4"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 xml:space="preserve">Члан </w:t>
      </w:r>
      <w:r w:rsidR="00175DE1"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>6.</w:t>
      </w:r>
    </w:p>
    <w:p w:rsidR="000C7282" w:rsidRPr="00D26CBE" w:rsidRDefault="000C7282" w:rsidP="00234E1C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  <w:r w:rsidRPr="00D26CBE">
        <w:rPr>
          <w:rFonts w:ascii="Arial" w:eastAsiaTheme="minorEastAsia" w:hAnsi="Arial" w:cs="Arial"/>
          <w:b/>
          <w:sz w:val="28"/>
          <w:szCs w:val="28"/>
          <w:lang w:val="sr-Latn-RS"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 xml:space="preserve">У члану 31. став 2. речи: “одбачено возило“ </w:t>
      </w:r>
      <w:r w:rsidR="00342573">
        <w:rPr>
          <w:rFonts w:ascii="Arial" w:eastAsiaTheme="minorEastAsia" w:hAnsi="Arial" w:cs="Arial"/>
          <w:sz w:val="28"/>
          <w:szCs w:val="28"/>
          <w:lang w:eastAsia="sr-Cyrl-RS"/>
        </w:rPr>
        <w:t>замењују се</w:t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 xml:space="preserve"> речи</w:t>
      </w:r>
      <w:r w:rsidR="00342573">
        <w:rPr>
          <w:rFonts w:ascii="Arial" w:eastAsiaTheme="minorEastAsia" w:hAnsi="Arial" w:cs="Arial"/>
          <w:sz w:val="28"/>
          <w:szCs w:val="28"/>
          <w:lang w:eastAsia="sr-Cyrl-RS"/>
        </w:rPr>
        <w:t>ма</w:t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>: „остављено одбачено или хаварисано возило“.</w:t>
      </w:r>
    </w:p>
    <w:p w:rsidR="000C7282" w:rsidRPr="00D26CBE" w:rsidRDefault="000C7282" w:rsidP="000C7282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sz w:val="28"/>
          <w:szCs w:val="28"/>
          <w:lang w:val="sr-Latn-RS" w:eastAsia="sr-Cyrl-RS"/>
        </w:rPr>
      </w:pP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  <w:t>Члан 7.</w:t>
      </w:r>
    </w:p>
    <w:p w:rsidR="00193FA7" w:rsidRPr="00D26CBE" w:rsidRDefault="00234E1C" w:rsidP="00234E1C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193FA7" w:rsidRPr="00D26CBE">
        <w:rPr>
          <w:rFonts w:ascii="Arial" w:hAnsi="Arial" w:cs="Arial"/>
          <w:sz w:val="28"/>
          <w:szCs w:val="28"/>
        </w:rPr>
        <w:t xml:space="preserve">У члану 32. став 1. </w:t>
      </w:r>
      <w:r w:rsidR="00AA2342">
        <w:rPr>
          <w:rFonts w:ascii="Arial" w:hAnsi="Arial" w:cs="Arial"/>
          <w:sz w:val="28"/>
          <w:szCs w:val="28"/>
        </w:rPr>
        <w:t>алинеја прва</w:t>
      </w:r>
      <w:r w:rsidR="00193FA7" w:rsidRPr="00D26CBE">
        <w:rPr>
          <w:rFonts w:ascii="Arial" w:hAnsi="Arial" w:cs="Arial"/>
          <w:sz w:val="28"/>
          <w:szCs w:val="28"/>
        </w:rPr>
        <w:t xml:space="preserve"> мења се и гласи:</w:t>
      </w:r>
    </w:p>
    <w:p w:rsidR="007E1692" w:rsidRPr="00D26CBE" w:rsidRDefault="000C0A70" w:rsidP="001E2C5C">
      <w:pPr>
        <w:spacing w:before="100" w:beforeAutospacing="1" w:after="100" w:afterAutospacing="1" w:line="480" w:lineRule="auto"/>
        <w:ind w:left="720" w:hanging="360"/>
        <w:rPr>
          <w:rFonts w:ascii="Arial" w:eastAsia="Times New Roman" w:hAnsi="Arial" w:cs="Arial"/>
          <w:sz w:val="28"/>
          <w:szCs w:val="28"/>
          <w:lang w:eastAsia="sr-Cyrl-RS"/>
        </w:rPr>
      </w:pPr>
      <w:r w:rsidRPr="00D26CBE">
        <w:rPr>
          <w:rStyle w:val="Strong"/>
          <w:rFonts w:ascii="Arial" w:hAnsi="Arial" w:cs="Arial"/>
          <w:b w:val="0"/>
          <w:sz w:val="28"/>
          <w:szCs w:val="28"/>
        </w:rPr>
        <w:t>„</w:t>
      </w:r>
      <w:r w:rsidR="00D731A4" w:rsidRPr="00D26CBE">
        <w:rPr>
          <w:rStyle w:val="Strong"/>
          <w:rFonts w:ascii="Arial" w:hAnsi="Arial" w:cs="Arial"/>
          <w:b w:val="0"/>
          <w:sz w:val="28"/>
          <w:szCs w:val="28"/>
        </w:rPr>
        <w:t>- Спречава радње прописане чланом 26. став 1. ове одлуке;</w:t>
      </w:r>
      <w:r w:rsidR="001E2C5C">
        <w:rPr>
          <w:rStyle w:val="Strong"/>
          <w:rFonts w:ascii="Arial" w:hAnsi="Arial" w:cs="Arial"/>
          <w:b w:val="0"/>
          <w:sz w:val="28"/>
          <w:szCs w:val="28"/>
        </w:rPr>
        <w:t>“</w:t>
      </w:r>
      <w:r w:rsidR="00A82E70" w:rsidRPr="00D26CBE">
        <w:rPr>
          <w:rFonts w:ascii="Arial" w:eastAsia="Times New Roman" w:hAnsi="Arial" w:cs="Arial"/>
          <w:sz w:val="28"/>
          <w:szCs w:val="28"/>
          <w:lang w:eastAsia="sr-Cyrl-RS"/>
        </w:rPr>
        <w:t xml:space="preserve"> </w:t>
      </w:r>
    </w:p>
    <w:p w:rsidR="00193FA7" w:rsidRPr="00D26CBE" w:rsidRDefault="00A82E70" w:rsidP="001E2C5C">
      <w:pPr>
        <w:spacing w:before="100" w:beforeAutospacing="1" w:after="100" w:afterAutospacing="1" w:line="240" w:lineRule="auto"/>
        <w:ind w:left="720" w:hanging="360"/>
        <w:rPr>
          <w:rFonts w:ascii="Arial" w:eastAsiaTheme="minorEastAsia" w:hAnsi="Arial" w:cs="Arial"/>
          <w:b/>
          <w:sz w:val="28"/>
          <w:szCs w:val="28"/>
          <w:lang w:eastAsia="sr-Cyrl-RS"/>
        </w:rPr>
      </w:pPr>
      <w:r w:rsidRPr="00D26CBE">
        <w:rPr>
          <w:rFonts w:ascii="Arial" w:eastAsia="Times New Roman" w:hAnsi="Arial" w:cs="Arial"/>
          <w:color w:val="FF0000"/>
          <w:sz w:val="28"/>
          <w:szCs w:val="28"/>
          <w:lang w:eastAsia="sr-Cyrl-RS"/>
        </w:rPr>
        <w:tab/>
      </w:r>
      <w:r w:rsidR="00AA2342" w:rsidRPr="00082AC0">
        <w:rPr>
          <w:rFonts w:ascii="Arial" w:eastAsia="Times New Roman" w:hAnsi="Arial" w:cs="Arial"/>
          <w:sz w:val="28"/>
          <w:szCs w:val="28"/>
          <w:lang w:eastAsia="sr-Cyrl-RS"/>
        </w:rPr>
        <w:t xml:space="preserve"> </w:t>
      </w:r>
      <w:r w:rsidR="00193FA7"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193FA7"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193FA7"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193FA7"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193FA7"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193FA7"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 xml:space="preserve">Члан </w:t>
      </w:r>
      <w:r w:rsidR="000C7282"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>8</w:t>
      </w:r>
      <w:r w:rsidR="00175DE1"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>.</w:t>
      </w:r>
    </w:p>
    <w:p w:rsidR="000C7282" w:rsidRPr="00D26CBE" w:rsidRDefault="00816FC5" w:rsidP="00193FA7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="000C7282" w:rsidRPr="00D26CBE">
        <w:rPr>
          <w:rFonts w:ascii="Arial" w:eastAsiaTheme="minorEastAsia" w:hAnsi="Arial" w:cs="Arial"/>
          <w:sz w:val="28"/>
          <w:szCs w:val="28"/>
          <w:lang w:eastAsia="sr-Cyrl-RS"/>
        </w:rPr>
        <w:t>Члан 33. мења се и гласи:</w:t>
      </w:r>
    </w:p>
    <w:p w:rsidR="000C7282" w:rsidRPr="00D26CBE" w:rsidRDefault="000C7282" w:rsidP="00193FA7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  <w:t xml:space="preserve">      „</w:t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>Члан 33.</w:t>
      </w:r>
    </w:p>
    <w:p w:rsidR="00816FC5" w:rsidRPr="00D26CBE" w:rsidRDefault="00342573" w:rsidP="00342573">
      <w:pPr>
        <w:pStyle w:val="1tekst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816FC5" w:rsidRPr="00D26CBE">
        <w:rPr>
          <w:rFonts w:ascii="Arial" w:hAnsi="Arial" w:cs="Arial"/>
          <w:sz w:val="28"/>
          <w:szCs w:val="28"/>
        </w:rPr>
        <w:t>Казниће се н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овчаном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казном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у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износу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од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60.000</w:t>
      </w:r>
      <w:r w:rsidR="00816FC5" w:rsidRPr="00D26CBE">
        <w:rPr>
          <w:rFonts w:ascii="Arial" w:hAnsi="Arial" w:cs="Arial"/>
          <w:sz w:val="28"/>
          <w:szCs w:val="28"/>
        </w:rPr>
        <w:t>,00</w:t>
      </w:r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динара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Предузеће</w:t>
      </w:r>
      <w:proofErr w:type="spellEnd"/>
      <w:r w:rsidR="00816FC5" w:rsidRPr="00D26CBE">
        <w:rPr>
          <w:rFonts w:ascii="Arial" w:hAnsi="Arial" w:cs="Arial"/>
          <w:sz w:val="28"/>
          <w:szCs w:val="28"/>
        </w:rPr>
        <w:t xml:space="preserve">, а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новчаном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казном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у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износу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од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r w:rsidR="00816FC5" w:rsidRPr="00D26CBE">
        <w:rPr>
          <w:rFonts w:ascii="Arial" w:hAnsi="Arial" w:cs="Arial"/>
          <w:sz w:val="28"/>
          <w:szCs w:val="28"/>
        </w:rPr>
        <w:t>12</w:t>
      </w:r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.000,00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динара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одговорно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лице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у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Предузећу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ако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>:</w:t>
      </w:r>
    </w:p>
    <w:p w:rsidR="00816FC5" w:rsidRPr="00D26CBE" w:rsidRDefault="00816FC5" w:rsidP="00816FC5">
      <w:pPr>
        <w:pStyle w:val="1tekst0"/>
        <w:rPr>
          <w:rFonts w:ascii="Arial" w:hAnsi="Arial" w:cs="Arial"/>
          <w:sz w:val="28"/>
          <w:szCs w:val="28"/>
        </w:rPr>
      </w:pPr>
      <w:r w:rsidRPr="00D26CBE">
        <w:rPr>
          <w:rFonts w:ascii="Arial" w:hAnsi="Arial" w:cs="Arial"/>
          <w:sz w:val="28"/>
          <w:szCs w:val="28"/>
          <w:lang w:val="en-US"/>
        </w:rPr>
        <w:lastRenderedPageBreak/>
        <w:t xml:space="preserve">1. </w:t>
      </w:r>
      <w:proofErr w:type="spellStart"/>
      <w:proofErr w:type="gramStart"/>
      <w:r w:rsidRPr="00D26CBE">
        <w:rPr>
          <w:rStyle w:val="grame"/>
          <w:rFonts w:ascii="Arial" w:hAnsi="Arial" w:cs="Arial"/>
          <w:sz w:val="28"/>
          <w:szCs w:val="28"/>
          <w:lang w:val="en-US"/>
        </w:rPr>
        <w:t>на</w:t>
      </w:r>
      <w:proofErr w:type="spellEnd"/>
      <w:proofErr w:type="gram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прописан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начин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не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одржава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и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обележава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посебна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паркиралишта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члан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8.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став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2.),</w:t>
      </w:r>
    </w:p>
    <w:p w:rsidR="00816FC5" w:rsidRPr="00D26CBE" w:rsidRDefault="00816FC5" w:rsidP="00816FC5">
      <w:pPr>
        <w:pStyle w:val="1tekst0"/>
        <w:rPr>
          <w:rFonts w:ascii="Arial" w:hAnsi="Arial" w:cs="Arial"/>
          <w:sz w:val="28"/>
          <w:szCs w:val="28"/>
        </w:rPr>
      </w:pPr>
      <w:r w:rsidRPr="00D26CBE">
        <w:rPr>
          <w:rFonts w:ascii="Arial" w:hAnsi="Arial" w:cs="Arial"/>
          <w:sz w:val="28"/>
          <w:szCs w:val="28"/>
          <w:lang w:val="en-US"/>
        </w:rPr>
        <w:t xml:space="preserve">2. </w:t>
      </w:r>
      <w:proofErr w:type="spellStart"/>
      <w:proofErr w:type="gramStart"/>
      <w:r w:rsidRPr="00D26CBE">
        <w:rPr>
          <w:rStyle w:val="grame"/>
          <w:rFonts w:ascii="Arial" w:hAnsi="Arial" w:cs="Arial"/>
          <w:sz w:val="28"/>
          <w:szCs w:val="28"/>
          <w:lang w:val="en-US"/>
        </w:rPr>
        <w:t>на</w:t>
      </w:r>
      <w:proofErr w:type="spellEnd"/>
      <w:proofErr w:type="gram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посебним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паркиралиштима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не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одреди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паркинг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места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за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возила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одређених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категорија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особа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са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инвалидитетом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члан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10.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став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1.)</w:t>
      </w:r>
      <w:r w:rsidRPr="00D26CBE">
        <w:rPr>
          <w:rFonts w:ascii="Arial" w:hAnsi="Arial" w:cs="Arial"/>
          <w:sz w:val="28"/>
          <w:szCs w:val="28"/>
          <w:lang w:val="hr-HR"/>
        </w:rPr>
        <w:t>,</w:t>
      </w:r>
    </w:p>
    <w:p w:rsidR="00816FC5" w:rsidRPr="001E2C5C" w:rsidRDefault="00816FC5" w:rsidP="00816FC5">
      <w:pPr>
        <w:pStyle w:val="1tekst0"/>
        <w:rPr>
          <w:rFonts w:ascii="Arial" w:hAnsi="Arial" w:cs="Arial"/>
          <w:sz w:val="28"/>
          <w:szCs w:val="28"/>
        </w:rPr>
      </w:pPr>
      <w:r w:rsidRPr="00D26CBE">
        <w:rPr>
          <w:rFonts w:ascii="Arial" w:hAnsi="Arial" w:cs="Arial"/>
          <w:sz w:val="28"/>
          <w:szCs w:val="28"/>
          <w:lang w:val="en-US"/>
        </w:rPr>
        <w:t xml:space="preserve">3. </w:t>
      </w:r>
      <w:proofErr w:type="spellStart"/>
      <w:proofErr w:type="gramStart"/>
      <w:r w:rsidRPr="00D26CBE">
        <w:rPr>
          <w:rFonts w:ascii="Arial" w:hAnsi="Arial" w:cs="Arial"/>
          <w:sz w:val="28"/>
          <w:szCs w:val="28"/>
          <w:lang w:val="en-US"/>
        </w:rPr>
        <w:t>на</w:t>
      </w:r>
      <w:proofErr w:type="spellEnd"/>
      <w:proofErr w:type="gram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прописан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начин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не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врши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обавештавање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корисника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о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издатој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еДПК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члан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23.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став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2.).</w:t>
      </w:r>
      <w:r w:rsidR="001E2C5C">
        <w:rPr>
          <w:rFonts w:ascii="Arial" w:hAnsi="Arial" w:cs="Arial"/>
          <w:sz w:val="28"/>
          <w:szCs w:val="28"/>
        </w:rPr>
        <w:t>“</w:t>
      </w:r>
    </w:p>
    <w:p w:rsidR="00816FC5" w:rsidRPr="00D26CBE" w:rsidRDefault="00816FC5" w:rsidP="00816FC5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sz w:val="28"/>
          <w:szCs w:val="28"/>
          <w:lang w:eastAsia="sr-Cyrl-RS"/>
        </w:rPr>
      </w:pP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</w:r>
      <w:r w:rsidRPr="00D26CBE">
        <w:rPr>
          <w:rFonts w:ascii="Arial" w:eastAsiaTheme="minorEastAsia" w:hAnsi="Arial" w:cs="Arial"/>
          <w:b/>
          <w:sz w:val="28"/>
          <w:szCs w:val="28"/>
          <w:lang w:eastAsia="sr-Cyrl-RS"/>
        </w:rPr>
        <w:tab/>
        <w:t>Члан 9.</w:t>
      </w:r>
    </w:p>
    <w:p w:rsidR="00816FC5" w:rsidRPr="00D26CBE" w:rsidRDefault="00816FC5" w:rsidP="00816FC5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  <w:r w:rsidRPr="00D26CBE">
        <w:rPr>
          <w:rFonts w:ascii="Arial" w:eastAsiaTheme="minorEastAsia" w:hAnsi="Arial" w:cs="Arial"/>
          <w:sz w:val="28"/>
          <w:szCs w:val="28"/>
          <w:lang w:eastAsia="sr-Cyrl-RS"/>
        </w:rPr>
        <w:tab/>
        <w:t>Члан. 34. мења се и гласи:</w:t>
      </w:r>
    </w:p>
    <w:p w:rsidR="00816FC5" w:rsidRPr="00D26CBE" w:rsidRDefault="00816FC5" w:rsidP="00816FC5">
      <w:pPr>
        <w:pStyle w:val="4clan0"/>
        <w:rPr>
          <w:rFonts w:ascii="Arial" w:hAnsi="Arial" w:cs="Arial"/>
          <w:sz w:val="28"/>
          <w:szCs w:val="28"/>
        </w:rPr>
      </w:pPr>
      <w:r w:rsidRPr="00D26CBE">
        <w:rPr>
          <w:rStyle w:val="grame"/>
          <w:rFonts w:ascii="Arial" w:hAnsi="Arial" w:cs="Arial"/>
          <w:sz w:val="28"/>
          <w:szCs w:val="28"/>
        </w:rPr>
        <w:tab/>
      </w:r>
      <w:r w:rsidRPr="00D26CBE">
        <w:rPr>
          <w:rStyle w:val="grame"/>
          <w:rFonts w:ascii="Arial" w:hAnsi="Arial" w:cs="Arial"/>
          <w:sz w:val="28"/>
          <w:szCs w:val="28"/>
        </w:rPr>
        <w:tab/>
      </w:r>
      <w:r w:rsidRPr="00D26CBE">
        <w:rPr>
          <w:rStyle w:val="grame"/>
          <w:rFonts w:ascii="Arial" w:hAnsi="Arial" w:cs="Arial"/>
          <w:sz w:val="28"/>
          <w:szCs w:val="28"/>
        </w:rPr>
        <w:tab/>
      </w:r>
      <w:r w:rsidRPr="00D26CBE">
        <w:rPr>
          <w:rStyle w:val="grame"/>
          <w:rFonts w:ascii="Arial" w:hAnsi="Arial" w:cs="Arial"/>
          <w:sz w:val="28"/>
          <w:szCs w:val="28"/>
        </w:rPr>
        <w:tab/>
      </w:r>
      <w:r w:rsidRPr="00D26CBE">
        <w:rPr>
          <w:rStyle w:val="grame"/>
          <w:rFonts w:ascii="Arial" w:hAnsi="Arial" w:cs="Arial"/>
          <w:sz w:val="28"/>
          <w:szCs w:val="28"/>
        </w:rPr>
        <w:tab/>
        <w:t>„</w:t>
      </w:r>
      <w:proofErr w:type="spellStart"/>
      <w:r w:rsidRPr="00D26CBE">
        <w:rPr>
          <w:rStyle w:val="grame"/>
          <w:rFonts w:ascii="Arial" w:hAnsi="Arial" w:cs="Arial"/>
          <w:sz w:val="28"/>
          <w:szCs w:val="28"/>
          <w:lang w:val="en-US"/>
        </w:rPr>
        <w:t>Члан</w:t>
      </w:r>
      <w:proofErr w:type="spellEnd"/>
      <w:r w:rsidRPr="00D26CBE">
        <w:rPr>
          <w:rStyle w:val="grame"/>
          <w:rFonts w:ascii="Arial" w:hAnsi="Arial" w:cs="Arial"/>
          <w:sz w:val="28"/>
          <w:szCs w:val="28"/>
          <w:lang w:val="en-US"/>
        </w:rPr>
        <w:t xml:space="preserve"> 34.</w:t>
      </w:r>
    </w:p>
    <w:p w:rsidR="00816FC5" w:rsidRPr="00D26CBE" w:rsidRDefault="00D01848" w:rsidP="00D01848">
      <w:pPr>
        <w:pStyle w:val="1tekst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816FC5" w:rsidRPr="00D26CBE">
        <w:rPr>
          <w:rFonts w:ascii="Arial" w:hAnsi="Arial" w:cs="Arial"/>
          <w:sz w:val="28"/>
          <w:szCs w:val="28"/>
        </w:rPr>
        <w:t>Казниће се н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овчаном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казном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од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60.000,00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динара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r w:rsidR="00461443" w:rsidRPr="00D26CBE">
        <w:rPr>
          <w:rFonts w:ascii="Arial" w:hAnsi="Arial" w:cs="Arial"/>
          <w:sz w:val="28"/>
          <w:szCs w:val="28"/>
        </w:rPr>
        <w:t xml:space="preserve"> привредно друштво или друго правно лице</w:t>
      </w:r>
      <w:r w:rsidR="00816FC5" w:rsidRPr="00D26CB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новчаном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казном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у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износу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од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r w:rsidR="00816FC5" w:rsidRPr="00D26CBE">
        <w:rPr>
          <w:rFonts w:ascii="Arial" w:hAnsi="Arial" w:cs="Arial"/>
          <w:sz w:val="28"/>
          <w:szCs w:val="28"/>
        </w:rPr>
        <w:t>2</w:t>
      </w:r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0.000,00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динара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предузетник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новчаном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казном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у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износу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од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r w:rsidR="00816FC5" w:rsidRPr="00D26CBE">
        <w:rPr>
          <w:rFonts w:ascii="Arial" w:hAnsi="Arial" w:cs="Arial"/>
          <w:sz w:val="28"/>
          <w:szCs w:val="28"/>
        </w:rPr>
        <w:t>12</w:t>
      </w:r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.000,00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динара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одговорно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лице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у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правном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лиц</w:t>
      </w:r>
      <w:proofErr w:type="spellEnd"/>
      <w:r w:rsidR="00816FC5" w:rsidRPr="00D26CBE">
        <w:rPr>
          <w:rFonts w:ascii="Arial" w:hAnsi="Arial" w:cs="Arial"/>
          <w:sz w:val="28"/>
          <w:szCs w:val="28"/>
        </w:rPr>
        <w:t xml:space="preserve">у, а новчаном казном у износу од 5.000,00 динара физичко лице </w:t>
      </w:r>
      <w:proofErr w:type="spellStart"/>
      <w:r w:rsidR="00816FC5" w:rsidRPr="00D26CBE">
        <w:rPr>
          <w:rFonts w:ascii="Arial" w:hAnsi="Arial" w:cs="Arial"/>
          <w:sz w:val="28"/>
          <w:szCs w:val="28"/>
          <w:lang w:val="en-US"/>
        </w:rPr>
        <w:t>ако</w:t>
      </w:r>
      <w:proofErr w:type="spellEnd"/>
      <w:r w:rsidR="00816FC5" w:rsidRPr="00D26CBE">
        <w:rPr>
          <w:rFonts w:ascii="Arial" w:hAnsi="Arial" w:cs="Arial"/>
          <w:sz w:val="28"/>
          <w:szCs w:val="28"/>
          <w:lang w:val="en-US"/>
        </w:rPr>
        <w:t>:</w:t>
      </w:r>
    </w:p>
    <w:p w:rsidR="00816FC5" w:rsidRPr="00D26CBE" w:rsidRDefault="00816FC5" w:rsidP="00816FC5">
      <w:pPr>
        <w:pStyle w:val="1tekst0"/>
        <w:rPr>
          <w:rFonts w:ascii="Arial" w:hAnsi="Arial" w:cs="Arial"/>
          <w:sz w:val="28"/>
          <w:szCs w:val="28"/>
        </w:rPr>
      </w:pPr>
      <w:r w:rsidRPr="00D26CBE">
        <w:rPr>
          <w:rFonts w:ascii="Arial" w:hAnsi="Arial" w:cs="Arial"/>
          <w:sz w:val="28"/>
          <w:szCs w:val="28"/>
          <w:lang w:val="en-US"/>
        </w:rPr>
        <w:t xml:space="preserve">1. </w:t>
      </w:r>
      <w:proofErr w:type="spellStart"/>
      <w:proofErr w:type="gramStart"/>
      <w:r w:rsidRPr="00D26CBE">
        <w:rPr>
          <w:rStyle w:val="grame"/>
          <w:rFonts w:ascii="Arial" w:hAnsi="Arial" w:cs="Arial"/>
          <w:sz w:val="28"/>
          <w:szCs w:val="28"/>
          <w:lang w:val="en-US"/>
        </w:rPr>
        <w:t>користи</w:t>
      </w:r>
      <w:proofErr w:type="spellEnd"/>
      <w:proofErr w:type="gram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општа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паркиралишта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супротно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одредбама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члана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16,</w:t>
      </w:r>
    </w:p>
    <w:p w:rsidR="00816FC5" w:rsidRPr="00D26CBE" w:rsidRDefault="00816FC5" w:rsidP="00816FC5">
      <w:pPr>
        <w:pStyle w:val="1tekst0"/>
        <w:rPr>
          <w:rFonts w:ascii="Arial" w:hAnsi="Arial" w:cs="Arial"/>
          <w:sz w:val="28"/>
          <w:szCs w:val="28"/>
        </w:rPr>
      </w:pPr>
      <w:r w:rsidRPr="00D26CBE">
        <w:rPr>
          <w:rFonts w:ascii="Arial" w:hAnsi="Arial" w:cs="Arial"/>
          <w:sz w:val="28"/>
          <w:szCs w:val="28"/>
          <w:lang w:val="en-US"/>
        </w:rPr>
        <w:t xml:space="preserve">2. </w:t>
      </w:r>
      <w:proofErr w:type="spellStart"/>
      <w:proofErr w:type="gramStart"/>
      <w:r w:rsidRPr="00D26CBE">
        <w:rPr>
          <w:rStyle w:val="grame"/>
          <w:rFonts w:ascii="Arial" w:hAnsi="Arial" w:cs="Arial"/>
          <w:sz w:val="28"/>
          <w:szCs w:val="28"/>
          <w:lang w:val="en-US"/>
        </w:rPr>
        <w:t>користи</w:t>
      </w:r>
      <w:proofErr w:type="spellEnd"/>
      <w:proofErr w:type="gram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општа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паркиралишта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супротно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одредбама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члана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17,</w:t>
      </w:r>
    </w:p>
    <w:p w:rsidR="00816FC5" w:rsidRDefault="00816FC5" w:rsidP="00816FC5">
      <w:pPr>
        <w:pStyle w:val="1tekst0"/>
        <w:rPr>
          <w:rFonts w:ascii="Arial" w:hAnsi="Arial" w:cs="Arial"/>
          <w:sz w:val="28"/>
          <w:szCs w:val="28"/>
        </w:rPr>
      </w:pPr>
      <w:r w:rsidRPr="00D26CBE">
        <w:rPr>
          <w:rFonts w:ascii="Arial" w:hAnsi="Arial" w:cs="Arial"/>
          <w:sz w:val="28"/>
          <w:szCs w:val="28"/>
          <w:lang w:val="en-US"/>
        </w:rPr>
        <w:t xml:space="preserve">3. </w:t>
      </w:r>
      <w:proofErr w:type="spellStart"/>
      <w:proofErr w:type="gramStart"/>
      <w:r w:rsidRPr="00D26CBE">
        <w:rPr>
          <w:rFonts w:ascii="Arial" w:hAnsi="Arial" w:cs="Arial"/>
          <w:sz w:val="28"/>
          <w:szCs w:val="28"/>
          <w:lang w:val="en-US"/>
        </w:rPr>
        <w:t>поступ</w:t>
      </w:r>
      <w:proofErr w:type="spellEnd"/>
      <w:r w:rsidRPr="00D26CBE">
        <w:rPr>
          <w:rFonts w:ascii="Arial" w:hAnsi="Arial" w:cs="Arial"/>
          <w:sz w:val="28"/>
          <w:szCs w:val="28"/>
        </w:rPr>
        <w:t>и</w:t>
      </w:r>
      <w:proofErr w:type="gram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супротно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одредбама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26CBE">
        <w:rPr>
          <w:rFonts w:ascii="Arial" w:hAnsi="Arial" w:cs="Arial"/>
          <w:sz w:val="28"/>
          <w:szCs w:val="28"/>
          <w:lang w:val="en-US"/>
        </w:rPr>
        <w:t>члана</w:t>
      </w:r>
      <w:proofErr w:type="spellEnd"/>
      <w:r w:rsidRPr="00D26CBE">
        <w:rPr>
          <w:rFonts w:ascii="Arial" w:hAnsi="Arial" w:cs="Arial"/>
          <w:sz w:val="28"/>
          <w:szCs w:val="28"/>
          <w:lang w:val="en-US"/>
        </w:rPr>
        <w:t xml:space="preserve"> 26.</w:t>
      </w:r>
      <w:r w:rsidRPr="00D26CBE">
        <w:rPr>
          <w:rFonts w:ascii="Arial" w:hAnsi="Arial" w:cs="Arial"/>
          <w:sz w:val="28"/>
          <w:szCs w:val="28"/>
        </w:rPr>
        <w:t xml:space="preserve"> став 1.</w:t>
      </w:r>
      <w:r w:rsidR="001E2C5C">
        <w:rPr>
          <w:rFonts w:ascii="Arial" w:hAnsi="Arial" w:cs="Arial"/>
          <w:sz w:val="28"/>
          <w:szCs w:val="28"/>
        </w:rPr>
        <w:t>“</w:t>
      </w:r>
    </w:p>
    <w:p w:rsidR="00804854" w:rsidRPr="00F01486" w:rsidRDefault="00804854" w:rsidP="00804854">
      <w:pPr>
        <w:suppressLineNumber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F01486">
        <w:rPr>
          <w:rFonts w:ascii="Arial" w:eastAsiaTheme="minorEastAsia" w:hAnsi="Arial" w:cs="Arial"/>
          <w:b/>
          <w:sz w:val="28"/>
          <w:szCs w:val="28"/>
          <w:lang w:eastAsia="sr-Cyrl-RS"/>
        </w:rPr>
        <w:t xml:space="preserve">Члан </w:t>
      </w:r>
      <w:r w:rsidR="00461443" w:rsidRPr="00F01486">
        <w:rPr>
          <w:rFonts w:ascii="Arial" w:eastAsiaTheme="minorEastAsia" w:hAnsi="Arial" w:cs="Arial"/>
          <w:b/>
          <w:sz w:val="28"/>
          <w:szCs w:val="28"/>
          <w:lang w:eastAsia="sr-Cyrl-RS"/>
        </w:rPr>
        <w:t>10</w:t>
      </w:r>
      <w:r w:rsidR="00175DE1" w:rsidRPr="00F01486">
        <w:rPr>
          <w:rFonts w:ascii="Arial" w:eastAsiaTheme="minorEastAsia" w:hAnsi="Arial" w:cs="Arial"/>
          <w:b/>
          <w:sz w:val="28"/>
          <w:szCs w:val="28"/>
          <w:lang w:eastAsia="sr-Cyrl-RS"/>
        </w:rPr>
        <w:t>.</w:t>
      </w:r>
    </w:p>
    <w:p w:rsidR="00193FA7" w:rsidRPr="00F01486" w:rsidRDefault="00175DE1" w:rsidP="00193F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r-Cyrl-RS"/>
        </w:rPr>
      </w:pP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="00193FA7" w:rsidRPr="00F01486">
        <w:rPr>
          <w:rFonts w:ascii="Arial" w:eastAsia="Times New Roman" w:hAnsi="Arial" w:cs="Arial"/>
          <w:sz w:val="28"/>
          <w:szCs w:val="28"/>
          <w:lang w:eastAsia="sr-Cyrl-RS"/>
        </w:rPr>
        <w:t>После члана 34. додаје се члан 34 а:</w:t>
      </w:r>
    </w:p>
    <w:p w:rsidR="00193FA7" w:rsidRPr="00F01486" w:rsidRDefault="00193FA7" w:rsidP="00193F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r-Cyrl-RS"/>
        </w:rPr>
      </w:pP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="00EA3387"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="00EA3387" w:rsidRPr="00F01486">
        <w:rPr>
          <w:rFonts w:ascii="Arial" w:eastAsia="Times New Roman" w:hAnsi="Arial" w:cs="Arial"/>
          <w:sz w:val="28"/>
          <w:szCs w:val="28"/>
          <w:lang w:eastAsia="sr-Cyrl-RS"/>
        </w:rPr>
        <w:tab/>
      </w:r>
      <w:r w:rsidRPr="00F01486">
        <w:rPr>
          <w:rFonts w:ascii="Arial" w:eastAsia="Times New Roman" w:hAnsi="Arial" w:cs="Arial"/>
          <w:sz w:val="28"/>
          <w:szCs w:val="28"/>
          <w:lang w:eastAsia="sr-Cyrl-RS"/>
        </w:rPr>
        <w:t>„Члан 34 а</w:t>
      </w:r>
      <w:r w:rsidR="00EA3387" w:rsidRPr="00F01486">
        <w:rPr>
          <w:rFonts w:ascii="Arial" w:eastAsia="Times New Roman" w:hAnsi="Arial" w:cs="Arial"/>
          <w:sz w:val="28"/>
          <w:szCs w:val="28"/>
          <w:lang w:eastAsia="sr-Cyrl-RS"/>
        </w:rPr>
        <w:t>.</w:t>
      </w:r>
    </w:p>
    <w:p w:rsidR="00461443" w:rsidRPr="00F01486" w:rsidRDefault="00461443" w:rsidP="00193FA7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</w:p>
    <w:p w:rsidR="00461443" w:rsidRPr="00D26CBE" w:rsidRDefault="00461443" w:rsidP="0046144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Казниће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се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новчаном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казном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у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износу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80.000,00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динара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r w:rsidRPr="00D26CBE">
        <w:rPr>
          <w:rFonts w:ascii="Arial" w:hAnsi="Arial" w:cs="Arial"/>
          <w:sz w:val="28"/>
          <w:szCs w:val="28"/>
        </w:rPr>
        <w:t xml:space="preserve">привредно друштво или друго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правно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лице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новчаном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казном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у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износу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40.000,00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динара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предузетник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, а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новчаном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казном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у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износу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20.000,00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динара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одговорно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лице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у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правном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лицу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и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физичко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лице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ако</w:t>
      </w:r>
      <w:proofErr w:type="spellEnd"/>
      <w:r w:rsidRPr="00D26CBE">
        <w:rPr>
          <w:rFonts w:ascii="Arial" w:eastAsia="Times New Roman" w:hAnsi="Arial" w:cs="Arial"/>
          <w:sz w:val="28"/>
          <w:szCs w:val="28"/>
          <w:lang w:val="en-US" w:eastAsia="sr-Cyrl-RS"/>
        </w:rPr>
        <w:t>:</w:t>
      </w:r>
    </w:p>
    <w:p w:rsidR="00461443" w:rsidRPr="007C46B9" w:rsidRDefault="00461443" w:rsidP="007C46B9">
      <w:pPr>
        <w:pStyle w:val="ListParagraph"/>
        <w:numPr>
          <w:ilvl w:val="0"/>
          <w:numId w:val="2"/>
        </w:numPr>
        <w:spacing w:after="0" w:line="240" w:lineRule="auto"/>
        <w:ind w:right="150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  <w:proofErr w:type="spellStart"/>
      <w:proofErr w:type="gramStart"/>
      <w:r w:rsidRPr="007C46B9">
        <w:rPr>
          <w:rFonts w:ascii="Arial" w:eastAsia="Times New Roman" w:hAnsi="Arial" w:cs="Arial"/>
          <w:sz w:val="28"/>
          <w:szCs w:val="28"/>
          <w:lang w:val="en-US" w:eastAsia="sr-Cyrl-RS"/>
        </w:rPr>
        <w:t>поступ</w:t>
      </w:r>
      <w:proofErr w:type="spellEnd"/>
      <w:r w:rsidRPr="007C46B9">
        <w:rPr>
          <w:rFonts w:ascii="Arial" w:eastAsia="Times New Roman" w:hAnsi="Arial" w:cs="Arial"/>
          <w:sz w:val="28"/>
          <w:szCs w:val="28"/>
          <w:lang w:eastAsia="sr-Cyrl-RS"/>
        </w:rPr>
        <w:t>и</w:t>
      </w:r>
      <w:proofErr w:type="gramEnd"/>
      <w:r w:rsidRPr="007C46B9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7C46B9">
        <w:rPr>
          <w:rFonts w:ascii="Arial" w:eastAsia="Times New Roman" w:hAnsi="Arial" w:cs="Arial"/>
          <w:sz w:val="28"/>
          <w:szCs w:val="28"/>
          <w:lang w:val="en-US" w:eastAsia="sr-Cyrl-RS"/>
        </w:rPr>
        <w:t>супротно</w:t>
      </w:r>
      <w:proofErr w:type="spellEnd"/>
      <w:r w:rsidRPr="007C46B9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7C46B9">
        <w:rPr>
          <w:rFonts w:ascii="Arial" w:eastAsia="Times New Roman" w:hAnsi="Arial" w:cs="Arial"/>
          <w:sz w:val="28"/>
          <w:szCs w:val="28"/>
          <w:lang w:val="en-US" w:eastAsia="sr-Cyrl-RS"/>
        </w:rPr>
        <w:t>одредбама</w:t>
      </w:r>
      <w:proofErr w:type="spellEnd"/>
      <w:r w:rsidRPr="007C46B9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</w:t>
      </w:r>
      <w:proofErr w:type="spellStart"/>
      <w:r w:rsidRPr="007C46B9">
        <w:rPr>
          <w:rFonts w:ascii="Arial" w:eastAsia="Times New Roman" w:hAnsi="Arial" w:cs="Arial"/>
          <w:sz w:val="28"/>
          <w:szCs w:val="28"/>
          <w:lang w:val="en-US" w:eastAsia="sr-Cyrl-RS"/>
        </w:rPr>
        <w:t>члана</w:t>
      </w:r>
      <w:proofErr w:type="spellEnd"/>
      <w:r w:rsidRPr="007C46B9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 26. </w:t>
      </w:r>
      <w:r w:rsidRPr="007C46B9">
        <w:rPr>
          <w:rFonts w:ascii="Arial" w:eastAsia="Times New Roman" w:hAnsi="Arial" w:cs="Arial"/>
          <w:sz w:val="28"/>
          <w:szCs w:val="28"/>
          <w:lang w:eastAsia="sr-Cyrl-RS"/>
        </w:rPr>
        <w:t>ст</w:t>
      </w:r>
      <w:r w:rsidRPr="007C46B9">
        <w:rPr>
          <w:rFonts w:ascii="Arial" w:eastAsia="Times New Roman" w:hAnsi="Arial" w:cs="Arial"/>
          <w:sz w:val="28"/>
          <w:szCs w:val="28"/>
          <w:lang w:val="en-US" w:eastAsia="sr-Cyrl-RS"/>
        </w:rPr>
        <w:t xml:space="preserve">. </w:t>
      </w:r>
      <w:r w:rsidR="001E2C5C" w:rsidRPr="007C46B9">
        <w:rPr>
          <w:rFonts w:ascii="Arial" w:eastAsia="Times New Roman" w:hAnsi="Arial" w:cs="Arial"/>
          <w:sz w:val="28"/>
          <w:szCs w:val="28"/>
          <w:lang w:eastAsia="sr-Cyrl-RS"/>
        </w:rPr>
        <w:t>3</w:t>
      </w:r>
      <w:r w:rsidR="00AF135E" w:rsidRPr="007C46B9">
        <w:rPr>
          <w:rFonts w:ascii="Arial" w:eastAsia="Times New Roman" w:hAnsi="Arial" w:cs="Arial"/>
          <w:sz w:val="28"/>
          <w:szCs w:val="28"/>
          <w:lang w:eastAsia="sr-Cyrl-RS"/>
        </w:rPr>
        <w:t>.</w:t>
      </w:r>
      <w:r w:rsidR="004F7686" w:rsidRPr="007C46B9">
        <w:rPr>
          <w:rFonts w:ascii="Arial" w:eastAsia="Times New Roman" w:hAnsi="Arial" w:cs="Arial"/>
          <w:sz w:val="28"/>
          <w:szCs w:val="28"/>
          <w:lang w:eastAsia="sr-Cyrl-RS"/>
        </w:rPr>
        <w:t>“</w:t>
      </w:r>
    </w:p>
    <w:p w:rsidR="007C46B9" w:rsidRPr="007C46B9" w:rsidRDefault="007C46B9" w:rsidP="007C46B9">
      <w:pPr>
        <w:pStyle w:val="ListParagraph"/>
        <w:spacing w:after="0" w:line="240" w:lineRule="auto"/>
        <w:ind w:left="750" w:right="150"/>
        <w:jc w:val="both"/>
        <w:rPr>
          <w:rFonts w:ascii="Arial" w:eastAsia="Times New Roman" w:hAnsi="Arial" w:cs="Arial"/>
          <w:sz w:val="28"/>
          <w:szCs w:val="28"/>
          <w:lang w:eastAsia="sr-Cyrl-RS"/>
        </w:rPr>
      </w:pPr>
    </w:p>
    <w:p w:rsidR="00461443" w:rsidRPr="00F01486" w:rsidRDefault="00461443" w:rsidP="00193FA7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8"/>
          <w:szCs w:val="28"/>
          <w:lang w:eastAsia="sr-Cyrl-RS"/>
        </w:rPr>
      </w:pPr>
    </w:p>
    <w:p w:rsidR="00E357D9" w:rsidRPr="00F01486" w:rsidRDefault="00E357D9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84F65" w:rsidRPr="00F01486" w:rsidRDefault="00884F65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1486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VII ПРЕЛАЗНЕ И ЗАВРШНЕ ОДРЕДБЕ</w:t>
      </w:r>
    </w:p>
    <w:p w:rsidR="00884F65" w:rsidRPr="00F01486" w:rsidRDefault="00884F65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84F65" w:rsidRPr="00F01486" w:rsidRDefault="00461443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proofErr w:type="gramStart"/>
      <w:r w:rsidRPr="00F01486">
        <w:rPr>
          <w:rFonts w:ascii="Arial" w:hAnsi="Arial" w:cs="Arial"/>
          <w:b/>
          <w:bCs/>
          <w:sz w:val="28"/>
          <w:szCs w:val="28"/>
          <w:lang w:val="en-US"/>
        </w:rPr>
        <w:t>Члан</w:t>
      </w:r>
      <w:proofErr w:type="spellEnd"/>
      <w:r w:rsidR="004F7686" w:rsidRPr="00F01486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1486">
        <w:rPr>
          <w:rFonts w:ascii="Arial" w:hAnsi="Arial" w:cs="Arial"/>
          <w:b/>
          <w:bCs/>
          <w:sz w:val="28"/>
          <w:szCs w:val="28"/>
        </w:rPr>
        <w:t>11</w:t>
      </w:r>
      <w:r w:rsidR="00884F65" w:rsidRPr="00F01486">
        <w:rPr>
          <w:rFonts w:ascii="Arial" w:hAnsi="Arial" w:cs="Arial"/>
          <w:b/>
          <w:bCs/>
          <w:sz w:val="28"/>
          <w:szCs w:val="28"/>
          <w:lang w:val="en-US"/>
        </w:rPr>
        <w:t>.</w:t>
      </w:r>
      <w:proofErr w:type="gramEnd"/>
    </w:p>
    <w:p w:rsidR="000F6B56" w:rsidRPr="00F01486" w:rsidRDefault="000F6B56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F6B56" w:rsidRPr="00F01486" w:rsidRDefault="000F6B56" w:rsidP="00E333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01486">
        <w:rPr>
          <w:rFonts w:ascii="Arial" w:hAnsi="Arial" w:cs="Arial"/>
          <w:sz w:val="28"/>
          <w:szCs w:val="28"/>
        </w:rPr>
        <w:tab/>
      </w:r>
      <w:proofErr w:type="spellStart"/>
      <w:r w:rsidRPr="00F01486">
        <w:rPr>
          <w:rFonts w:ascii="Arial" w:hAnsi="Arial" w:cs="Arial"/>
          <w:sz w:val="28"/>
          <w:szCs w:val="28"/>
          <w:lang w:val="en-US"/>
        </w:rPr>
        <w:t>Градска</w:t>
      </w:r>
      <w:proofErr w:type="spellEnd"/>
      <w:r w:rsidRPr="00F0148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01486">
        <w:rPr>
          <w:rFonts w:ascii="Arial" w:hAnsi="Arial" w:cs="Arial"/>
          <w:sz w:val="28"/>
          <w:szCs w:val="28"/>
          <w:lang w:val="en-US"/>
        </w:rPr>
        <w:t>управа</w:t>
      </w:r>
      <w:proofErr w:type="spellEnd"/>
      <w:r w:rsidRPr="00F01486">
        <w:rPr>
          <w:rFonts w:ascii="Arial" w:hAnsi="Arial" w:cs="Arial"/>
          <w:sz w:val="28"/>
          <w:szCs w:val="28"/>
        </w:rPr>
        <w:t xml:space="preserve"> надлежна за послове социјалне заштите</w:t>
      </w:r>
      <w:r w:rsidR="00E10E18" w:rsidRPr="00F01486">
        <w:rPr>
          <w:rFonts w:ascii="Arial" w:hAnsi="Arial" w:cs="Arial"/>
          <w:sz w:val="28"/>
          <w:szCs w:val="28"/>
          <w:lang w:val="en-US"/>
        </w:rPr>
        <w:t xml:space="preserve"> </w:t>
      </w:r>
      <w:r w:rsidR="00E10E18" w:rsidRPr="00F01486">
        <w:rPr>
          <w:rFonts w:ascii="Arial" w:hAnsi="Arial" w:cs="Arial"/>
          <w:sz w:val="28"/>
          <w:szCs w:val="28"/>
        </w:rPr>
        <w:t xml:space="preserve">и </w:t>
      </w:r>
      <w:r w:rsidR="00234E1C" w:rsidRPr="00F01486">
        <w:rPr>
          <w:rFonts w:ascii="Arial" w:hAnsi="Arial" w:cs="Arial"/>
          <w:sz w:val="28"/>
          <w:szCs w:val="28"/>
        </w:rPr>
        <w:t>г</w:t>
      </w:r>
      <w:proofErr w:type="spellStart"/>
      <w:r w:rsidR="00E10E18" w:rsidRPr="00F01486">
        <w:rPr>
          <w:rFonts w:ascii="Arial" w:hAnsi="Arial" w:cs="Arial"/>
          <w:sz w:val="28"/>
          <w:szCs w:val="28"/>
          <w:lang w:val="en-US"/>
        </w:rPr>
        <w:t>радска</w:t>
      </w:r>
      <w:proofErr w:type="spellEnd"/>
      <w:r w:rsidR="00E10E18" w:rsidRPr="00F0148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10E18" w:rsidRPr="00F01486">
        <w:rPr>
          <w:rFonts w:ascii="Arial" w:hAnsi="Arial" w:cs="Arial"/>
          <w:sz w:val="28"/>
          <w:szCs w:val="28"/>
          <w:lang w:val="en-US"/>
        </w:rPr>
        <w:t>управа</w:t>
      </w:r>
      <w:proofErr w:type="spellEnd"/>
      <w:r w:rsidR="00E10E18" w:rsidRPr="00F01486">
        <w:rPr>
          <w:rFonts w:ascii="Arial" w:hAnsi="Arial" w:cs="Arial"/>
          <w:sz w:val="28"/>
          <w:szCs w:val="28"/>
        </w:rPr>
        <w:t xml:space="preserve"> надлежна за послове саобраћаја</w:t>
      </w:r>
      <w:r w:rsidRPr="00F01486">
        <w:rPr>
          <w:rFonts w:ascii="Arial" w:hAnsi="Arial" w:cs="Arial"/>
          <w:sz w:val="28"/>
          <w:szCs w:val="28"/>
        </w:rPr>
        <w:t xml:space="preserve"> ускладиће</w:t>
      </w:r>
      <w:r w:rsidR="0017304A" w:rsidRPr="00F0148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7304A" w:rsidRPr="00F01486">
        <w:rPr>
          <w:rFonts w:ascii="Arial" w:hAnsi="Arial" w:cs="Arial"/>
          <w:sz w:val="28"/>
          <w:szCs w:val="28"/>
        </w:rPr>
        <w:t>акт</w:t>
      </w:r>
      <w:r w:rsidR="00E10E18" w:rsidRPr="00F01486">
        <w:rPr>
          <w:rFonts w:ascii="Arial" w:hAnsi="Arial" w:cs="Arial"/>
          <w:sz w:val="28"/>
          <w:szCs w:val="28"/>
        </w:rPr>
        <w:t xml:space="preserve">е </w:t>
      </w:r>
      <w:r w:rsidR="0017304A" w:rsidRPr="00F01486">
        <w:rPr>
          <w:rFonts w:ascii="Arial" w:hAnsi="Arial" w:cs="Arial"/>
          <w:sz w:val="28"/>
          <w:szCs w:val="28"/>
        </w:rPr>
        <w:t xml:space="preserve"> </w:t>
      </w:r>
      <w:r w:rsidR="00E10E18" w:rsidRPr="00F01486">
        <w:rPr>
          <w:rFonts w:ascii="Arial" w:hAnsi="Arial" w:cs="Arial"/>
          <w:sz w:val="28"/>
          <w:szCs w:val="28"/>
        </w:rPr>
        <w:t>неопходне</w:t>
      </w:r>
      <w:proofErr w:type="gramEnd"/>
      <w:r w:rsidR="00E10E18" w:rsidRPr="00F01486">
        <w:rPr>
          <w:rFonts w:ascii="Arial" w:hAnsi="Arial" w:cs="Arial"/>
          <w:sz w:val="28"/>
          <w:szCs w:val="28"/>
        </w:rPr>
        <w:t xml:space="preserve"> за примену</w:t>
      </w:r>
      <w:r w:rsidR="0017304A" w:rsidRPr="00F01486">
        <w:rPr>
          <w:rFonts w:ascii="Arial" w:hAnsi="Arial" w:cs="Arial"/>
          <w:sz w:val="28"/>
          <w:szCs w:val="28"/>
        </w:rPr>
        <w:t xml:space="preserve"> </w:t>
      </w:r>
      <w:r w:rsidRPr="00F01486">
        <w:rPr>
          <w:rFonts w:ascii="Arial" w:hAnsi="Arial" w:cs="Arial"/>
          <w:sz w:val="28"/>
          <w:szCs w:val="28"/>
        </w:rPr>
        <w:t>ове одлуке у року од 60 дана од дана ступања на снагу ове одлуке.</w:t>
      </w:r>
    </w:p>
    <w:p w:rsidR="0017304A" w:rsidRPr="00F01486" w:rsidRDefault="0017304A" w:rsidP="00884F65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" w:hAnsi="Arial" w:cs="Arial"/>
          <w:sz w:val="28"/>
          <w:szCs w:val="28"/>
        </w:rPr>
      </w:pPr>
    </w:p>
    <w:p w:rsidR="00407A38" w:rsidRDefault="00407A38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84F65" w:rsidRPr="00F01486" w:rsidRDefault="00E357D9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01486">
        <w:rPr>
          <w:rFonts w:ascii="Arial" w:hAnsi="Arial" w:cs="Arial"/>
          <w:b/>
          <w:bCs/>
          <w:sz w:val="28"/>
          <w:szCs w:val="28"/>
          <w:lang w:val="en-US"/>
        </w:rPr>
        <w:t>Члан</w:t>
      </w:r>
      <w:proofErr w:type="spellEnd"/>
      <w:r w:rsidRPr="00F0148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61443" w:rsidRPr="00F01486">
        <w:rPr>
          <w:rFonts w:ascii="Arial" w:hAnsi="Arial" w:cs="Arial"/>
          <w:b/>
          <w:bCs/>
          <w:sz w:val="28"/>
          <w:szCs w:val="28"/>
        </w:rPr>
        <w:t>12</w:t>
      </w:r>
      <w:r w:rsidR="00884F65" w:rsidRPr="00F01486">
        <w:rPr>
          <w:rFonts w:ascii="Arial" w:hAnsi="Arial" w:cs="Arial"/>
          <w:b/>
          <w:bCs/>
          <w:sz w:val="28"/>
          <w:szCs w:val="28"/>
          <w:lang w:val="en-US"/>
        </w:rPr>
        <w:t>.</w:t>
      </w:r>
    </w:p>
    <w:p w:rsidR="00884F65" w:rsidRPr="00F01486" w:rsidRDefault="00884F65" w:rsidP="00884F6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84F65" w:rsidRPr="00F01486" w:rsidRDefault="00884F65" w:rsidP="00884F6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01486">
        <w:rPr>
          <w:rFonts w:ascii="Arial" w:hAnsi="Arial" w:cs="Arial"/>
          <w:b/>
          <w:bCs/>
          <w:sz w:val="28"/>
          <w:szCs w:val="28"/>
        </w:rPr>
        <w:tab/>
      </w:r>
      <w:r w:rsidRPr="00F01486">
        <w:rPr>
          <w:rFonts w:ascii="Arial" w:hAnsi="Arial" w:cs="Arial"/>
          <w:sz w:val="28"/>
          <w:szCs w:val="28"/>
        </w:rPr>
        <w:t>Ова одлука ступа на снагу осмог дана од дана објављивања у „Службеном листу Града Ниша</w:t>
      </w:r>
      <w:r w:rsidR="00A41A8D" w:rsidRPr="00F01486">
        <w:rPr>
          <w:rFonts w:ascii="Arial" w:hAnsi="Arial" w:cs="Arial"/>
          <w:sz w:val="28"/>
          <w:szCs w:val="28"/>
        </w:rPr>
        <w:t>“</w:t>
      </w:r>
      <w:r w:rsidR="00E10E18" w:rsidRPr="00F01486">
        <w:rPr>
          <w:rFonts w:ascii="Arial" w:hAnsi="Arial" w:cs="Arial"/>
          <w:sz w:val="28"/>
          <w:szCs w:val="28"/>
        </w:rPr>
        <w:t>.</w:t>
      </w:r>
    </w:p>
    <w:p w:rsidR="00884F65" w:rsidRPr="00F01486" w:rsidRDefault="00884F65" w:rsidP="00884F65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884F65" w:rsidRPr="00F01486" w:rsidRDefault="00884F65" w:rsidP="00884F6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sr-Latn-RS"/>
        </w:rPr>
      </w:pPr>
      <w:r w:rsidRPr="00F01486">
        <w:rPr>
          <w:rFonts w:ascii="Arial" w:hAnsi="Arial" w:cs="Arial"/>
          <w:sz w:val="28"/>
          <w:szCs w:val="28"/>
          <w:lang w:val="sr-Latn-RS"/>
        </w:rPr>
        <w:t xml:space="preserve">Број: </w:t>
      </w:r>
      <w:r w:rsidRPr="00F01486">
        <w:rPr>
          <w:rFonts w:ascii="Arial" w:hAnsi="Arial" w:cs="Arial"/>
          <w:sz w:val="28"/>
          <w:szCs w:val="28"/>
          <w:lang w:val="sr-Latn-RS"/>
        </w:rPr>
        <w:tab/>
      </w:r>
      <w:r w:rsidRPr="00F01486">
        <w:rPr>
          <w:rFonts w:ascii="Arial" w:hAnsi="Arial" w:cs="Arial"/>
          <w:sz w:val="28"/>
          <w:szCs w:val="28"/>
          <w:lang w:val="sr-Cyrl-CS"/>
        </w:rPr>
        <w:t>:</w:t>
      </w:r>
      <w:r w:rsidR="00E357D9" w:rsidRPr="00F01486">
        <w:rPr>
          <w:rFonts w:ascii="Arial" w:hAnsi="Arial" w:cs="Arial"/>
          <w:sz w:val="28"/>
          <w:szCs w:val="28"/>
          <w:lang w:val="sr-Latn-RS"/>
        </w:rPr>
        <w:t xml:space="preserve"> </w:t>
      </w:r>
      <w:r w:rsidR="00E357D9" w:rsidRPr="00F01486">
        <w:rPr>
          <w:rFonts w:ascii="Arial" w:hAnsi="Arial" w:cs="Arial"/>
          <w:sz w:val="28"/>
          <w:szCs w:val="28"/>
        </w:rPr>
        <w:t xml:space="preserve">        </w:t>
      </w:r>
    </w:p>
    <w:p w:rsidR="00884F65" w:rsidRPr="00F01486" w:rsidRDefault="00884F65" w:rsidP="00884F6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01486">
        <w:rPr>
          <w:rFonts w:ascii="Arial" w:hAnsi="Arial" w:cs="Arial"/>
          <w:sz w:val="28"/>
          <w:szCs w:val="28"/>
          <w:lang w:val="sr-Latn-RS"/>
        </w:rPr>
        <w:t>У Нишу,.</w:t>
      </w:r>
      <w:r w:rsidRPr="00F01486">
        <w:rPr>
          <w:rFonts w:ascii="Arial" w:hAnsi="Arial" w:cs="Arial"/>
          <w:sz w:val="28"/>
          <w:szCs w:val="28"/>
          <w:lang w:val="sr-Latn-RS"/>
        </w:rPr>
        <w:tab/>
      </w:r>
      <w:r w:rsidRPr="00F01486">
        <w:rPr>
          <w:rFonts w:ascii="Arial" w:hAnsi="Arial" w:cs="Arial"/>
          <w:sz w:val="28"/>
          <w:szCs w:val="28"/>
        </w:rPr>
        <w:t>г</w:t>
      </w:r>
      <w:r w:rsidRPr="00F01486">
        <w:rPr>
          <w:rFonts w:ascii="Arial" w:hAnsi="Arial" w:cs="Arial"/>
          <w:sz w:val="28"/>
          <w:szCs w:val="28"/>
          <w:lang w:val="sr-Latn-RS"/>
        </w:rPr>
        <w:t>одине</w:t>
      </w:r>
    </w:p>
    <w:p w:rsidR="00E357D9" w:rsidRPr="00F01486" w:rsidRDefault="00E357D9" w:rsidP="00A41A8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1486">
        <w:rPr>
          <w:rFonts w:ascii="Arial" w:hAnsi="Arial" w:cs="Arial"/>
          <w:b/>
          <w:bCs/>
          <w:sz w:val="28"/>
          <w:szCs w:val="28"/>
          <w:lang w:val="sr-Latn-RS"/>
        </w:rPr>
        <w:t>СКУПШТИНА ГРАДА НИША</w:t>
      </w:r>
    </w:p>
    <w:p w:rsidR="00E10E18" w:rsidRPr="00F01486" w:rsidRDefault="00E10E18" w:rsidP="00A41A8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357D9" w:rsidRPr="00F01486" w:rsidRDefault="00E357D9" w:rsidP="00E357D9">
      <w:pPr>
        <w:suppressLineNumbers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E357D9" w:rsidRPr="00F01486" w:rsidRDefault="00E357D9" w:rsidP="00E357D9">
      <w:pPr>
        <w:spacing w:after="0" w:line="240" w:lineRule="auto"/>
        <w:ind w:left="6372"/>
        <w:rPr>
          <w:rFonts w:ascii="Arial" w:eastAsia="Times New Roman" w:hAnsi="Arial" w:cs="Arial"/>
          <w:b/>
          <w:sz w:val="28"/>
          <w:szCs w:val="28"/>
        </w:rPr>
      </w:pPr>
      <w:r w:rsidRPr="00F01486">
        <w:rPr>
          <w:rFonts w:ascii="Arial" w:eastAsia="Times New Roman" w:hAnsi="Arial" w:cs="Arial"/>
          <w:b/>
          <w:sz w:val="28"/>
          <w:szCs w:val="28"/>
        </w:rPr>
        <w:t>Председник</w:t>
      </w:r>
    </w:p>
    <w:p w:rsidR="00E357D9" w:rsidRPr="00F01486" w:rsidRDefault="00E357D9" w:rsidP="00E357D9">
      <w:pPr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357D9" w:rsidRPr="009D046C" w:rsidRDefault="00E357D9" w:rsidP="00E357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F01486">
        <w:rPr>
          <w:rFonts w:ascii="Arial" w:eastAsia="Calibri" w:hAnsi="Arial" w:cs="Arial"/>
          <w:b/>
          <w:sz w:val="28"/>
          <w:szCs w:val="28"/>
        </w:rPr>
        <w:t xml:space="preserve">    </w:t>
      </w:r>
      <w:r w:rsidRPr="00F01486">
        <w:rPr>
          <w:rFonts w:ascii="Arial" w:eastAsia="Calibri" w:hAnsi="Arial" w:cs="Arial"/>
          <w:b/>
          <w:sz w:val="28"/>
          <w:szCs w:val="28"/>
        </w:rPr>
        <w:tab/>
      </w:r>
      <w:r w:rsidRPr="00F01486">
        <w:rPr>
          <w:rFonts w:ascii="Arial" w:eastAsia="Calibri" w:hAnsi="Arial" w:cs="Arial"/>
          <w:b/>
          <w:sz w:val="28"/>
          <w:szCs w:val="28"/>
        </w:rPr>
        <w:tab/>
      </w:r>
      <w:r w:rsidRPr="00F01486">
        <w:rPr>
          <w:rFonts w:ascii="Arial" w:eastAsia="Calibri" w:hAnsi="Arial" w:cs="Arial"/>
          <w:b/>
          <w:sz w:val="28"/>
          <w:szCs w:val="28"/>
        </w:rPr>
        <w:tab/>
      </w:r>
      <w:r w:rsidRPr="00F01486">
        <w:rPr>
          <w:rFonts w:ascii="Arial" w:eastAsia="Calibri" w:hAnsi="Arial" w:cs="Arial"/>
          <w:b/>
          <w:sz w:val="28"/>
          <w:szCs w:val="28"/>
        </w:rPr>
        <w:tab/>
      </w:r>
      <w:r w:rsidRPr="00F01486">
        <w:rPr>
          <w:rFonts w:ascii="Arial" w:eastAsia="Calibri" w:hAnsi="Arial" w:cs="Arial"/>
          <w:b/>
          <w:sz w:val="28"/>
          <w:szCs w:val="28"/>
        </w:rPr>
        <w:tab/>
      </w:r>
      <w:r w:rsidRPr="00F01486">
        <w:rPr>
          <w:rFonts w:ascii="Arial" w:eastAsia="Calibri" w:hAnsi="Arial" w:cs="Arial"/>
          <w:b/>
          <w:sz w:val="28"/>
          <w:szCs w:val="28"/>
        </w:rPr>
        <w:tab/>
      </w:r>
      <w:r w:rsidRPr="00F01486">
        <w:rPr>
          <w:rFonts w:ascii="Arial" w:eastAsia="Calibri" w:hAnsi="Arial" w:cs="Arial"/>
          <w:b/>
          <w:sz w:val="28"/>
          <w:szCs w:val="28"/>
        </w:rPr>
        <w:tab/>
      </w:r>
      <w:r w:rsidRPr="00F01486">
        <w:rPr>
          <w:rFonts w:ascii="Arial" w:eastAsia="Calibri" w:hAnsi="Arial" w:cs="Arial"/>
          <w:b/>
          <w:sz w:val="28"/>
          <w:szCs w:val="28"/>
        </w:rPr>
        <w:tab/>
      </w:r>
      <w:r w:rsidRPr="00F01486">
        <w:rPr>
          <w:rFonts w:ascii="Arial" w:eastAsia="Calibri" w:hAnsi="Arial" w:cs="Arial"/>
          <w:sz w:val="28"/>
          <w:szCs w:val="28"/>
        </w:rPr>
        <w:t>Проф. др Игор Новако</w:t>
      </w:r>
      <w:r w:rsidRPr="00175DE1">
        <w:rPr>
          <w:rFonts w:ascii="Arial" w:eastAsia="Calibri" w:hAnsi="Arial" w:cs="Arial"/>
          <w:sz w:val="28"/>
          <w:szCs w:val="28"/>
        </w:rPr>
        <w:t>вић</w:t>
      </w:r>
    </w:p>
    <w:sectPr w:rsidR="00E357D9" w:rsidRPr="009D046C" w:rsidSect="004675A4">
      <w:pgSz w:w="12240" w:h="15840"/>
      <w:pgMar w:top="993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828"/>
    <w:multiLevelType w:val="hybridMultilevel"/>
    <w:tmpl w:val="B1300FB6"/>
    <w:lvl w:ilvl="0" w:tplc="0D7A6C7E">
      <w:start w:val="1"/>
      <w:numFmt w:val="decimal"/>
      <w:lvlText w:val="%1)"/>
      <w:lvlJc w:val="left"/>
      <w:pPr>
        <w:ind w:left="107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80BFC"/>
    <w:multiLevelType w:val="hybridMultilevel"/>
    <w:tmpl w:val="2CC016E0"/>
    <w:lvl w:ilvl="0" w:tplc="7FB83D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70" w:hanging="360"/>
      </w:pPr>
    </w:lvl>
    <w:lvl w:ilvl="2" w:tplc="281A001B" w:tentative="1">
      <w:start w:val="1"/>
      <w:numFmt w:val="lowerRoman"/>
      <w:lvlText w:val="%3."/>
      <w:lvlJc w:val="right"/>
      <w:pPr>
        <w:ind w:left="2190" w:hanging="180"/>
      </w:pPr>
    </w:lvl>
    <w:lvl w:ilvl="3" w:tplc="281A000F" w:tentative="1">
      <w:start w:val="1"/>
      <w:numFmt w:val="decimal"/>
      <w:lvlText w:val="%4."/>
      <w:lvlJc w:val="left"/>
      <w:pPr>
        <w:ind w:left="2910" w:hanging="360"/>
      </w:pPr>
    </w:lvl>
    <w:lvl w:ilvl="4" w:tplc="281A0019" w:tentative="1">
      <w:start w:val="1"/>
      <w:numFmt w:val="lowerLetter"/>
      <w:lvlText w:val="%5."/>
      <w:lvlJc w:val="left"/>
      <w:pPr>
        <w:ind w:left="3630" w:hanging="360"/>
      </w:pPr>
    </w:lvl>
    <w:lvl w:ilvl="5" w:tplc="281A001B" w:tentative="1">
      <w:start w:val="1"/>
      <w:numFmt w:val="lowerRoman"/>
      <w:lvlText w:val="%6."/>
      <w:lvlJc w:val="right"/>
      <w:pPr>
        <w:ind w:left="4350" w:hanging="180"/>
      </w:pPr>
    </w:lvl>
    <w:lvl w:ilvl="6" w:tplc="281A000F" w:tentative="1">
      <w:start w:val="1"/>
      <w:numFmt w:val="decimal"/>
      <w:lvlText w:val="%7."/>
      <w:lvlJc w:val="left"/>
      <w:pPr>
        <w:ind w:left="5070" w:hanging="360"/>
      </w:pPr>
    </w:lvl>
    <w:lvl w:ilvl="7" w:tplc="281A0019" w:tentative="1">
      <w:start w:val="1"/>
      <w:numFmt w:val="lowerLetter"/>
      <w:lvlText w:val="%8."/>
      <w:lvlJc w:val="left"/>
      <w:pPr>
        <w:ind w:left="5790" w:hanging="360"/>
      </w:pPr>
    </w:lvl>
    <w:lvl w:ilvl="8" w:tplc="281A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65"/>
    <w:rsid w:val="00082AC0"/>
    <w:rsid w:val="000C0A70"/>
    <w:rsid w:val="000C7282"/>
    <w:rsid w:val="000D21FF"/>
    <w:rsid w:val="000E1457"/>
    <w:rsid w:val="000F6B56"/>
    <w:rsid w:val="00100870"/>
    <w:rsid w:val="001178A8"/>
    <w:rsid w:val="00137C9B"/>
    <w:rsid w:val="0017304A"/>
    <w:rsid w:val="00175DE1"/>
    <w:rsid w:val="00193F9D"/>
    <w:rsid w:val="00193FA7"/>
    <w:rsid w:val="001E2C5C"/>
    <w:rsid w:val="00234E1C"/>
    <w:rsid w:val="003002E0"/>
    <w:rsid w:val="00342573"/>
    <w:rsid w:val="00354FF2"/>
    <w:rsid w:val="003559E6"/>
    <w:rsid w:val="00364D9A"/>
    <w:rsid w:val="003F0849"/>
    <w:rsid w:val="00407A38"/>
    <w:rsid w:val="004102A4"/>
    <w:rsid w:val="00410D46"/>
    <w:rsid w:val="00414B31"/>
    <w:rsid w:val="00423188"/>
    <w:rsid w:val="00461443"/>
    <w:rsid w:val="004675A4"/>
    <w:rsid w:val="004B0BA9"/>
    <w:rsid w:val="004D5DEC"/>
    <w:rsid w:val="004E337B"/>
    <w:rsid w:val="004F7686"/>
    <w:rsid w:val="0050067D"/>
    <w:rsid w:val="00510A64"/>
    <w:rsid w:val="00520738"/>
    <w:rsid w:val="00524950"/>
    <w:rsid w:val="00555956"/>
    <w:rsid w:val="00564663"/>
    <w:rsid w:val="0060410D"/>
    <w:rsid w:val="006079B9"/>
    <w:rsid w:val="00626EDD"/>
    <w:rsid w:val="0063165C"/>
    <w:rsid w:val="0063393E"/>
    <w:rsid w:val="006964C1"/>
    <w:rsid w:val="006B7D9E"/>
    <w:rsid w:val="006F0A9E"/>
    <w:rsid w:val="00780CBD"/>
    <w:rsid w:val="007A1EDF"/>
    <w:rsid w:val="007C46B9"/>
    <w:rsid w:val="007E1692"/>
    <w:rsid w:val="007E221D"/>
    <w:rsid w:val="007E3CD0"/>
    <w:rsid w:val="00804854"/>
    <w:rsid w:val="00816FC5"/>
    <w:rsid w:val="0083233C"/>
    <w:rsid w:val="00867E3C"/>
    <w:rsid w:val="00884F65"/>
    <w:rsid w:val="0089035F"/>
    <w:rsid w:val="008C01CF"/>
    <w:rsid w:val="008D09A3"/>
    <w:rsid w:val="008D5446"/>
    <w:rsid w:val="008E3F0D"/>
    <w:rsid w:val="00916760"/>
    <w:rsid w:val="009401B3"/>
    <w:rsid w:val="009555EA"/>
    <w:rsid w:val="00962C4C"/>
    <w:rsid w:val="00985C8A"/>
    <w:rsid w:val="009D046C"/>
    <w:rsid w:val="009D288E"/>
    <w:rsid w:val="009F5F00"/>
    <w:rsid w:val="00A13C37"/>
    <w:rsid w:val="00A36C70"/>
    <w:rsid w:val="00A41A8D"/>
    <w:rsid w:val="00A82325"/>
    <w:rsid w:val="00A82E70"/>
    <w:rsid w:val="00A95095"/>
    <w:rsid w:val="00AA2342"/>
    <w:rsid w:val="00AB1ECA"/>
    <w:rsid w:val="00AB79FC"/>
    <w:rsid w:val="00AC1656"/>
    <w:rsid w:val="00AD38AC"/>
    <w:rsid w:val="00AE3AFB"/>
    <w:rsid w:val="00AF0E02"/>
    <w:rsid w:val="00AF135E"/>
    <w:rsid w:val="00B10D6F"/>
    <w:rsid w:val="00B34633"/>
    <w:rsid w:val="00B35F46"/>
    <w:rsid w:val="00BA43A8"/>
    <w:rsid w:val="00BD258F"/>
    <w:rsid w:val="00BD3F22"/>
    <w:rsid w:val="00BD48FE"/>
    <w:rsid w:val="00BF2A09"/>
    <w:rsid w:val="00C611F8"/>
    <w:rsid w:val="00CE2F15"/>
    <w:rsid w:val="00CE31FC"/>
    <w:rsid w:val="00D01848"/>
    <w:rsid w:val="00D26CBE"/>
    <w:rsid w:val="00D64CBD"/>
    <w:rsid w:val="00D71F69"/>
    <w:rsid w:val="00D731A4"/>
    <w:rsid w:val="00DA0D03"/>
    <w:rsid w:val="00DE710C"/>
    <w:rsid w:val="00E0596B"/>
    <w:rsid w:val="00E10E18"/>
    <w:rsid w:val="00E33393"/>
    <w:rsid w:val="00E357D9"/>
    <w:rsid w:val="00E37AC2"/>
    <w:rsid w:val="00E6162F"/>
    <w:rsid w:val="00E730B2"/>
    <w:rsid w:val="00EA3387"/>
    <w:rsid w:val="00EC4FF0"/>
    <w:rsid w:val="00EF067C"/>
    <w:rsid w:val="00F01486"/>
    <w:rsid w:val="00F71455"/>
    <w:rsid w:val="00FB4296"/>
    <w:rsid w:val="00FC53B4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">
    <w:name w:val="ball"/>
    <w:basedOn w:val="DefaultParagraphFont"/>
    <w:rsid w:val="000F6B56"/>
  </w:style>
  <w:style w:type="character" w:customStyle="1" w:styleId="vidividi">
    <w:name w:val="vidi_vidi"/>
    <w:basedOn w:val="DefaultParagraphFont"/>
    <w:rsid w:val="000F6B56"/>
  </w:style>
  <w:style w:type="paragraph" w:customStyle="1" w:styleId="1tekst">
    <w:name w:val="_1tekst"/>
    <w:basedOn w:val="Normal"/>
    <w:rsid w:val="00D731A4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eastAsia="sr-Cyrl-RS"/>
    </w:rPr>
  </w:style>
  <w:style w:type="paragraph" w:customStyle="1" w:styleId="4clan">
    <w:name w:val="_4clan"/>
    <w:basedOn w:val="Normal"/>
    <w:rsid w:val="00D731A4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  <w:lang w:eastAsia="sr-Cyrl-RS"/>
    </w:rPr>
  </w:style>
  <w:style w:type="character" w:styleId="Strong">
    <w:name w:val="Strong"/>
    <w:basedOn w:val="DefaultParagraphFont"/>
    <w:uiPriority w:val="22"/>
    <w:qFormat/>
    <w:rsid w:val="00D731A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37C9B"/>
  </w:style>
  <w:style w:type="paragraph" w:styleId="CommentText">
    <w:name w:val="annotation text"/>
    <w:basedOn w:val="Normal"/>
    <w:link w:val="CommentTextChar"/>
    <w:uiPriority w:val="99"/>
    <w:semiHidden/>
    <w:unhideWhenUsed/>
    <w:rsid w:val="0013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C9B"/>
    <w:rPr>
      <w:rFonts w:ascii="Times New Roman" w:eastAsia="Times New Roman" w:hAnsi="Times New Roman" w:cs="Times New Roman"/>
      <w:sz w:val="20"/>
      <w:szCs w:val="20"/>
      <w:lang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9B"/>
    <w:rPr>
      <w:rFonts w:ascii="Tahoma" w:hAnsi="Tahoma" w:cs="Tahoma"/>
      <w:sz w:val="16"/>
      <w:szCs w:val="16"/>
    </w:rPr>
  </w:style>
  <w:style w:type="paragraph" w:customStyle="1" w:styleId="1tekst0">
    <w:name w:val="1tekst"/>
    <w:basedOn w:val="Normal"/>
    <w:rsid w:val="0081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character" w:customStyle="1" w:styleId="grame">
    <w:name w:val="grame"/>
    <w:basedOn w:val="DefaultParagraphFont"/>
    <w:rsid w:val="00816FC5"/>
  </w:style>
  <w:style w:type="paragraph" w:customStyle="1" w:styleId="4clan0">
    <w:name w:val="4clan"/>
    <w:basedOn w:val="Normal"/>
    <w:rsid w:val="0081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styleId="ListParagraph">
    <w:name w:val="List Paragraph"/>
    <w:basedOn w:val="Normal"/>
    <w:uiPriority w:val="34"/>
    <w:qFormat/>
    <w:rsid w:val="007C4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">
    <w:name w:val="ball"/>
    <w:basedOn w:val="DefaultParagraphFont"/>
    <w:rsid w:val="000F6B56"/>
  </w:style>
  <w:style w:type="character" w:customStyle="1" w:styleId="vidividi">
    <w:name w:val="vidi_vidi"/>
    <w:basedOn w:val="DefaultParagraphFont"/>
    <w:rsid w:val="000F6B56"/>
  </w:style>
  <w:style w:type="paragraph" w:customStyle="1" w:styleId="1tekst">
    <w:name w:val="_1tekst"/>
    <w:basedOn w:val="Normal"/>
    <w:rsid w:val="00D731A4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eastAsia="sr-Cyrl-RS"/>
    </w:rPr>
  </w:style>
  <w:style w:type="paragraph" w:customStyle="1" w:styleId="4clan">
    <w:name w:val="_4clan"/>
    <w:basedOn w:val="Normal"/>
    <w:rsid w:val="00D731A4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  <w:lang w:eastAsia="sr-Cyrl-RS"/>
    </w:rPr>
  </w:style>
  <w:style w:type="character" w:styleId="Strong">
    <w:name w:val="Strong"/>
    <w:basedOn w:val="DefaultParagraphFont"/>
    <w:uiPriority w:val="22"/>
    <w:qFormat/>
    <w:rsid w:val="00D731A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37C9B"/>
  </w:style>
  <w:style w:type="paragraph" w:styleId="CommentText">
    <w:name w:val="annotation text"/>
    <w:basedOn w:val="Normal"/>
    <w:link w:val="CommentTextChar"/>
    <w:uiPriority w:val="99"/>
    <w:semiHidden/>
    <w:unhideWhenUsed/>
    <w:rsid w:val="0013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C9B"/>
    <w:rPr>
      <w:rFonts w:ascii="Times New Roman" w:eastAsia="Times New Roman" w:hAnsi="Times New Roman" w:cs="Times New Roman"/>
      <w:sz w:val="20"/>
      <w:szCs w:val="20"/>
      <w:lang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9B"/>
    <w:rPr>
      <w:rFonts w:ascii="Tahoma" w:hAnsi="Tahoma" w:cs="Tahoma"/>
      <w:sz w:val="16"/>
      <w:szCs w:val="16"/>
    </w:rPr>
  </w:style>
  <w:style w:type="paragraph" w:customStyle="1" w:styleId="1tekst0">
    <w:name w:val="1tekst"/>
    <w:basedOn w:val="Normal"/>
    <w:rsid w:val="0081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character" w:customStyle="1" w:styleId="grame">
    <w:name w:val="grame"/>
    <w:basedOn w:val="DefaultParagraphFont"/>
    <w:rsid w:val="00816FC5"/>
  </w:style>
  <w:style w:type="paragraph" w:customStyle="1" w:styleId="4clan0">
    <w:name w:val="4clan"/>
    <w:basedOn w:val="Normal"/>
    <w:rsid w:val="0081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styleId="ListParagraph">
    <w:name w:val="List Paragraph"/>
    <w:basedOn w:val="Normal"/>
    <w:uiPriority w:val="34"/>
    <w:qFormat/>
    <w:rsid w:val="007C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E319-1A8A-4678-964C-8857FA7A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Dinčić</dc:creator>
  <cp:lastModifiedBy>Jelena Dinčić</cp:lastModifiedBy>
  <cp:revision>9</cp:revision>
  <cp:lastPrinted>2025-11-05T08:40:00Z</cp:lastPrinted>
  <dcterms:created xsi:type="dcterms:W3CDTF">2025-11-05T08:07:00Z</dcterms:created>
  <dcterms:modified xsi:type="dcterms:W3CDTF">2025-11-06T07:33:00Z</dcterms:modified>
</cp:coreProperties>
</file>