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На основу члана</w:t>
      </w:r>
      <w:r w:rsidRPr="000B656B">
        <w:rPr>
          <w:rFonts w:ascii="Arial" w:hAnsi="Arial" w:cs="Arial"/>
          <w:sz w:val="24"/>
          <w:szCs w:val="24"/>
          <w:lang w:val="sr-Cyrl-RS"/>
        </w:rPr>
        <w:t xml:space="preserve"> 361.</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 xml:space="preserve">Закона о енергетици </w:t>
      </w:r>
      <w:r w:rsidR="00F87D78" w:rsidRPr="000B656B">
        <w:rPr>
          <w:rFonts w:ascii="Arial" w:hAnsi="Arial" w:cs="Arial"/>
          <w:sz w:val="24"/>
          <w:szCs w:val="24"/>
          <w:lang w:val="en-US"/>
        </w:rPr>
        <w:t xml:space="preserve">(„Службени гласник РС", број </w:t>
      </w:r>
      <w:r w:rsidR="00F87D78" w:rsidRPr="000B656B">
        <w:rPr>
          <w:rFonts w:ascii="Arial" w:hAnsi="Arial" w:cs="Arial"/>
          <w:sz w:val="24"/>
          <w:szCs w:val="24"/>
          <w:lang w:val="sr-Cyrl-RS"/>
        </w:rPr>
        <w:t>145/2014 95/2018-др.</w:t>
      </w:r>
      <w:proofErr w:type="gramEnd"/>
      <w:r w:rsidR="00F87D78" w:rsidRPr="000B656B">
        <w:rPr>
          <w:rFonts w:ascii="Arial" w:hAnsi="Arial" w:cs="Arial"/>
          <w:sz w:val="24"/>
          <w:szCs w:val="24"/>
          <w:lang w:val="sr-Cyrl-RS"/>
        </w:rPr>
        <w:t xml:space="preserve"> Закон</w:t>
      </w:r>
      <w:r w:rsidR="00F87D78" w:rsidRPr="000B656B">
        <w:rPr>
          <w:rFonts w:ascii="Arial" w:hAnsi="Arial" w:cs="Arial"/>
          <w:sz w:val="24"/>
          <w:szCs w:val="24"/>
        </w:rPr>
        <w:t>,</w:t>
      </w:r>
      <w:r w:rsidR="00F87D78" w:rsidRPr="000B656B">
        <w:rPr>
          <w:rFonts w:ascii="Arial" w:hAnsi="Arial" w:cs="Arial"/>
          <w:sz w:val="24"/>
          <w:szCs w:val="24"/>
          <w:lang w:val="sr-Cyrl-RS"/>
        </w:rPr>
        <w:t xml:space="preserve"> 40/2021</w:t>
      </w:r>
      <w:r w:rsidR="00F87D78" w:rsidRPr="000B656B">
        <w:rPr>
          <w:rFonts w:ascii="Arial" w:hAnsi="Arial" w:cs="Arial"/>
          <w:sz w:val="24"/>
          <w:szCs w:val="24"/>
        </w:rPr>
        <w:t xml:space="preserve">, </w:t>
      </w:r>
      <w:r w:rsidR="00F87D78" w:rsidRPr="000B656B">
        <w:rPr>
          <w:rFonts w:ascii="Arial" w:hAnsi="Arial" w:cs="Arial"/>
          <w:sz w:val="24"/>
          <w:szCs w:val="24"/>
          <w:lang w:val="sr-Cyrl-RS"/>
        </w:rPr>
        <w:t>35/2023-др.закон, 62/2023 и 94/2024</w:t>
      </w:r>
      <w:r w:rsidR="00F87D78" w:rsidRPr="000B656B">
        <w:rPr>
          <w:rFonts w:ascii="Arial" w:hAnsi="Arial" w:cs="Arial"/>
          <w:sz w:val="24"/>
          <w:szCs w:val="24"/>
          <w:lang w:val="sr-Latn-CS"/>
        </w:rPr>
        <w:t>)</w:t>
      </w:r>
      <w:r w:rsidR="00F87D78" w:rsidRPr="000B656B">
        <w:rPr>
          <w:rFonts w:ascii="Arial" w:hAnsi="Arial" w:cs="Arial"/>
          <w:sz w:val="24"/>
          <w:szCs w:val="24"/>
          <w:lang w:val="en-US"/>
        </w:rPr>
        <w:t xml:space="preserve">, </w:t>
      </w:r>
      <w:r w:rsidRPr="000B656B">
        <w:rPr>
          <w:rFonts w:ascii="Arial" w:hAnsi="Arial" w:cs="Arial"/>
          <w:sz w:val="24"/>
          <w:szCs w:val="24"/>
          <w:lang w:val="en-US"/>
        </w:rPr>
        <w:t xml:space="preserve">члана 13. </w:t>
      </w:r>
      <w:proofErr w:type="gramStart"/>
      <w:r w:rsidRPr="000B656B">
        <w:rPr>
          <w:rFonts w:ascii="Arial" w:hAnsi="Arial" w:cs="Arial"/>
          <w:sz w:val="24"/>
          <w:szCs w:val="24"/>
          <w:lang w:val="en-US"/>
        </w:rPr>
        <w:t xml:space="preserve">Закона о комуналним делатностима </w:t>
      </w:r>
      <w:r w:rsidR="00F87D78" w:rsidRPr="000B656B">
        <w:rPr>
          <w:rFonts w:ascii="Arial" w:hAnsi="Arial" w:cs="Arial"/>
          <w:sz w:val="24"/>
          <w:szCs w:val="24"/>
          <w:lang w:val="en-US"/>
        </w:rPr>
        <w:t>(„Службени гласник РС", бр</w:t>
      </w:r>
      <w:r w:rsidR="00F87D78" w:rsidRPr="000B656B">
        <w:rPr>
          <w:rFonts w:ascii="Arial" w:hAnsi="Arial" w:cs="Arial"/>
          <w:sz w:val="24"/>
          <w:szCs w:val="24"/>
          <w:lang w:val="sr-Cyrl-CS"/>
        </w:rPr>
        <w:t xml:space="preserve">. </w:t>
      </w:r>
      <w:r w:rsidR="00F87D78" w:rsidRPr="000B656B">
        <w:rPr>
          <w:rFonts w:ascii="Arial" w:hAnsi="Arial" w:cs="Arial"/>
          <w:sz w:val="24"/>
          <w:szCs w:val="24"/>
          <w:lang w:val="en-US"/>
        </w:rPr>
        <w:t>88/2011</w:t>
      </w:r>
      <w:r w:rsidR="00F87D78" w:rsidRPr="000B656B">
        <w:rPr>
          <w:rFonts w:ascii="Arial" w:hAnsi="Arial" w:cs="Arial"/>
          <w:sz w:val="24"/>
          <w:szCs w:val="24"/>
          <w:lang w:val="sr-Cyrl-RS"/>
        </w:rPr>
        <w:t>, 104/2016, 95/2018 и 94/2024</w:t>
      </w:r>
      <w:r w:rsidR="00797076" w:rsidRPr="000B656B">
        <w:rPr>
          <w:rFonts w:ascii="Arial" w:hAnsi="Arial" w:cs="Arial"/>
          <w:sz w:val="24"/>
          <w:szCs w:val="24"/>
          <w:lang w:val="en-US"/>
        </w:rPr>
        <w:t>)</w:t>
      </w:r>
      <w:r w:rsidR="00797076" w:rsidRPr="000B656B">
        <w:rPr>
          <w:rFonts w:ascii="Arial" w:hAnsi="Arial" w:cs="Arial"/>
          <w:sz w:val="24"/>
          <w:szCs w:val="24"/>
          <w:lang w:val="sr-Cyrl-RS"/>
        </w:rPr>
        <w:t xml:space="preserve"> </w:t>
      </w:r>
      <w:r w:rsidRPr="000B656B">
        <w:rPr>
          <w:rFonts w:ascii="Arial" w:hAnsi="Arial" w:cs="Arial"/>
          <w:sz w:val="24"/>
          <w:szCs w:val="24"/>
          <w:lang w:val="en-US"/>
        </w:rPr>
        <w:t>и члана 37.</w:t>
      </w:r>
      <w:proofErr w:type="gramEnd"/>
      <w:r w:rsidRPr="000B656B">
        <w:rPr>
          <w:rFonts w:ascii="Arial" w:hAnsi="Arial" w:cs="Arial"/>
          <w:sz w:val="24"/>
          <w:szCs w:val="24"/>
          <w:lang w:val="en-US"/>
        </w:rPr>
        <w:t xml:space="preserve"> Статута Града Ниша </w:t>
      </w:r>
      <w:r w:rsidR="00F87D78" w:rsidRPr="000B656B">
        <w:rPr>
          <w:rFonts w:ascii="Arial" w:hAnsi="Arial" w:cs="Arial"/>
          <w:sz w:val="24"/>
          <w:szCs w:val="24"/>
          <w:lang w:val="en-US"/>
        </w:rPr>
        <w:t>(„Службени лист Града Ниша", бр</w:t>
      </w:r>
      <w:r w:rsidR="00B12B32" w:rsidRPr="000B656B">
        <w:rPr>
          <w:rFonts w:ascii="Arial" w:hAnsi="Arial" w:cs="Arial"/>
          <w:sz w:val="24"/>
          <w:szCs w:val="24"/>
          <w:lang w:val="sr-Cyrl-CS"/>
        </w:rPr>
        <w:t>ој</w:t>
      </w:r>
      <w:r w:rsidR="00F87D78" w:rsidRPr="000B656B">
        <w:rPr>
          <w:rFonts w:ascii="Arial" w:hAnsi="Arial" w:cs="Arial"/>
          <w:sz w:val="24"/>
          <w:szCs w:val="24"/>
          <w:lang w:val="sr-Cyrl-CS"/>
        </w:rPr>
        <w:t xml:space="preserve"> </w:t>
      </w:r>
      <w:r w:rsidR="00F87D78" w:rsidRPr="000B656B">
        <w:rPr>
          <w:rFonts w:ascii="Arial" w:hAnsi="Arial" w:cs="Arial"/>
          <w:sz w:val="24"/>
          <w:szCs w:val="24"/>
          <w:lang w:val="sr-Cyrl-RS"/>
        </w:rPr>
        <w:t>88/2008, 143/2016 и 18/2019</w:t>
      </w:r>
      <w:r w:rsidR="00F87D78"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r w:rsidRPr="000B656B">
        <w:rPr>
          <w:rFonts w:ascii="Arial" w:hAnsi="Arial" w:cs="Arial"/>
          <w:sz w:val="24"/>
          <w:szCs w:val="24"/>
          <w:lang w:val="en-US"/>
        </w:rPr>
        <w:t xml:space="preserve">Скупштина Града Ниша, на седници </w:t>
      </w:r>
      <w:proofErr w:type="gramStart"/>
      <w:r w:rsidRPr="000B656B">
        <w:rPr>
          <w:rFonts w:ascii="Arial" w:hAnsi="Arial" w:cs="Arial"/>
          <w:sz w:val="24"/>
          <w:szCs w:val="24"/>
          <w:lang w:val="en-US"/>
        </w:rPr>
        <w:t>од</w:t>
      </w:r>
      <w:r w:rsidRPr="000B656B">
        <w:rPr>
          <w:rFonts w:ascii="Arial" w:hAnsi="Arial" w:cs="Arial"/>
          <w:sz w:val="24"/>
          <w:szCs w:val="24"/>
          <w:lang w:val="sr-Latn-CS"/>
        </w:rPr>
        <w:t xml:space="preserve"> </w:t>
      </w:r>
      <w:r w:rsidR="00340AE3" w:rsidRPr="000B656B">
        <w:rPr>
          <w:rFonts w:ascii="Arial" w:hAnsi="Arial" w:cs="Arial"/>
          <w:sz w:val="24"/>
          <w:szCs w:val="24"/>
          <w:lang w:val="sr-Cyrl-RS"/>
        </w:rPr>
        <w:t xml:space="preserve"> </w:t>
      </w:r>
      <w:r w:rsidR="00340AE3" w:rsidRPr="000B656B">
        <w:rPr>
          <w:rFonts w:ascii="Arial" w:hAnsi="Arial" w:cs="Arial"/>
          <w:sz w:val="24"/>
          <w:szCs w:val="24"/>
          <w:lang w:val="sr-Cyrl-CS"/>
        </w:rPr>
        <w:t>_</w:t>
      </w:r>
      <w:proofErr w:type="gramEnd"/>
      <w:r w:rsidR="00340AE3" w:rsidRPr="000B656B">
        <w:rPr>
          <w:rFonts w:ascii="Arial" w:hAnsi="Arial" w:cs="Arial"/>
          <w:sz w:val="24"/>
          <w:szCs w:val="24"/>
          <w:lang w:val="sr-Cyrl-CS"/>
        </w:rPr>
        <w:t>_______</w:t>
      </w:r>
      <w:r w:rsidRPr="000B656B">
        <w:rPr>
          <w:rFonts w:ascii="Arial" w:hAnsi="Arial" w:cs="Arial"/>
          <w:sz w:val="24"/>
          <w:szCs w:val="24"/>
        </w:rPr>
        <w:t>20</w:t>
      </w:r>
      <w:r w:rsidR="00340AE3" w:rsidRPr="000B656B">
        <w:rPr>
          <w:rFonts w:ascii="Arial" w:hAnsi="Arial" w:cs="Arial"/>
          <w:sz w:val="24"/>
          <w:szCs w:val="24"/>
          <w:lang w:val="sr-Cyrl-RS"/>
        </w:rPr>
        <w:t>25</w:t>
      </w:r>
      <w:r w:rsidRPr="000B656B">
        <w:rPr>
          <w:rFonts w:ascii="Arial" w:hAnsi="Arial" w:cs="Arial"/>
          <w:sz w:val="24"/>
          <w:szCs w:val="24"/>
        </w:rPr>
        <w:t xml:space="preserve">. </w:t>
      </w:r>
      <w:proofErr w:type="gramStart"/>
      <w:r w:rsidRPr="000B656B">
        <w:rPr>
          <w:rFonts w:ascii="Arial" w:hAnsi="Arial" w:cs="Arial"/>
          <w:sz w:val="24"/>
          <w:szCs w:val="24"/>
          <w:lang w:val="en-US"/>
        </w:rPr>
        <w:t>године</w:t>
      </w:r>
      <w:proofErr w:type="gramEnd"/>
      <w:r w:rsidRPr="000B656B">
        <w:rPr>
          <w:rFonts w:ascii="Arial" w:hAnsi="Arial" w:cs="Arial"/>
          <w:sz w:val="24"/>
          <w:szCs w:val="24"/>
          <w:lang w:val="en-US"/>
        </w:rPr>
        <w:t>, доноси</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lang w:val="en-US"/>
        </w:rPr>
        <w:t>О Д Л У К У</w:t>
      </w: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lang w:val="en-US"/>
        </w:rPr>
        <w:t>О УСЛОВИМА И НАЧИНУ</w:t>
      </w:r>
      <w:r w:rsidRPr="000B656B">
        <w:rPr>
          <w:rFonts w:ascii="Arial" w:hAnsi="Arial" w:cs="Arial"/>
          <w:b/>
          <w:bCs/>
          <w:sz w:val="24"/>
          <w:szCs w:val="24"/>
          <w:lang w:val="sr-Cyrl-RS"/>
        </w:rPr>
        <w:t xml:space="preserve"> ПРОИЗВОДЊЕ, ДИСТРИБУЦИЈЕ И</w:t>
      </w:r>
      <w:r w:rsidRPr="000B656B">
        <w:rPr>
          <w:rFonts w:ascii="Arial" w:hAnsi="Arial" w:cs="Arial"/>
          <w:b/>
          <w:bCs/>
          <w:sz w:val="24"/>
          <w:szCs w:val="24"/>
          <w:lang w:val="en-US"/>
        </w:rPr>
        <w:t xml:space="preserve"> СНАБДЕВАЊА</w:t>
      </w: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lang w:val="en-US"/>
        </w:rPr>
        <w:t>ТОПЛОТНОМ ЕНЕРГИЈОМ</w:t>
      </w: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Cyrl-RS"/>
        </w:rPr>
      </w:pPr>
    </w:p>
    <w:p w:rsidR="00BD4E79" w:rsidRPr="000B656B" w:rsidRDefault="00BD4E79" w:rsidP="00BD4E79">
      <w:pPr>
        <w:suppressLineNumbers/>
        <w:tabs>
          <w:tab w:val="left" w:pos="8783"/>
        </w:tab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lang w:val="en-US"/>
        </w:rPr>
        <w:t>I ОСНОВНЕ ОДРЕДБЕ</w:t>
      </w:r>
    </w:p>
    <w:p w:rsidR="00BD4E79" w:rsidRPr="000B656B" w:rsidRDefault="00BD4E79" w:rsidP="00BD4E79">
      <w:pPr>
        <w:suppressLineNumbers/>
        <w:tabs>
          <w:tab w:val="left" w:pos="8783"/>
        </w:tabs>
        <w:autoSpaceDE w:val="0"/>
        <w:autoSpaceDN w:val="0"/>
        <w:adjustRightInd w:val="0"/>
        <w:spacing w:after="0" w:line="240" w:lineRule="auto"/>
        <w:ind w:firstLine="1080"/>
        <w:jc w:val="center"/>
        <w:rPr>
          <w:rFonts w:ascii="Arial" w:hAnsi="Arial" w:cs="Arial"/>
          <w:b/>
          <w:bCs/>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lang w:val="en-US"/>
        </w:rPr>
        <w:t>1. Предмет</w:t>
      </w:r>
    </w:p>
    <w:p w:rsidR="00BD4E79" w:rsidRPr="000B656B" w:rsidRDefault="00BD4E79" w:rsidP="00BD4E79">
      <w:pPr>
        <w:suppressLineNumbers/>
        <w:autoSpaceDE w:val="0"/>
        <w:autoSpaceDN w:val="0"/>
        <w:adjustRightInd w:val="0"/>
        <w:spacing w:after="0" w:line="240" w:lineRule="auto"/>
        <w:ind w:firstLine="1080"/>
        <w:jc w:val="both"/>
        <w:rPr>
          <w:rFonts w:ascii="Arial" w:hAnsi="Arial" w:cs="Arial"/>
          <w:b/>
          <w:bCs/>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Члан 1.</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r w:rsidRPr="000B656B">
        <w:rPr>
          <w:rFonts w:ascii="Arial" w:hAnsi="Arial" w:cs="Arial"/>
          <w:sz w:val="24"/>
          <w:szCs w:val="24"/>
          <w:lang w:val="en-US"/>
        </w:rPr>
        <w:t xml:space="preserve">Овом одлуком прописују се: услови и начин обезбеђивања континуитета у </w:t>
      </w:r>
      <w:r w:rsidRPr="000B656B">
        <w:rPr>
          <w:rFonts w:ascii="Arial" w:hAnsi="Arial" w:cs="Arial"/>
          <w:sz w:val="24"/>
          <w:szCs w:val="24"/>
          <w:lang w:val="sr-Cyrl-RS"/>
        </w:rPr>
        <w:t xml:space="preserve">испоруци и </w:t>
      </w:r>
      <w:r w:rsidRPr="000B656B">
        <w:rPr>
          <w:rFonts w:ascii="Arial" w:hAnsi="Arial" w:cs="Arial"/>
          <w:sz w:val="24"/>
          <w:szCs w:val="24"/>
          <w:lang w:val="en-US"/>
        </w:rPr>
        <w:t>снабдевању топлотном енергијом купаца на подручју Града Ниша, права и обавезе произвођача, дистрибутера</w:t>
      </w:r>
      <w:r w:rsidRPr="000B656B">
        <w:rPr>
          <w:rFonts w:ascii="Arial" w:hAnsi="Arial" w:cs="Arial"/>
          <w:sz w:val="24"/>
          <w:szCs w:val="24"/>
          <w:lang w:val="sr-Cyrl-RS"/>
        </w:rPr>
        <w:t>, снабдевача</w:t>
      </w:r>
      <w:r w:rsidRPr="000B656B">
        <w:rPr>
          <w:rFonts w:ascii="Arial" w:hAnsi="Arial" w:cs="Arial"/>
          <w:sz w:val="24"/>
          <w:szCs w:val="24"/>
          <w:lang w:val="en-US"/>
        </w:rPr>
        <w:t xml:space="preserve"> и купаца топлотне енергије, </w:t>
      </w:r>
      <w:r w:rsidRPr="000B656B">
        <w:rPr>
          <w:rFonts w:ascii="Arial" w:hAnsi="Arial" w:cs="Arial"/>
          <w:sz w:val="24"/>
          <w:szCs w:val="24"/>
          <w:lang w:val="sr-Cyrl-RS"/>
        </w:rPr>
        <w:t xml:space="preserve">надлежност за </w:t>
      </w:r>
      <w:r w:rsidRPr="000B656B">
        <w:rPr>
          <w:rFonts w:ascii="Arial" w:hAnsi="Arial" w:cs="Arial"/>
          <w:sz w:val="24"/>
          <w:szCs w:val="24"/>
          <w:lang w:val="en-US"/>
        </w:rPr>
        <w:t>издавање лиценце,</w:t>
      </w:r>
      <w:r w:rsidRPr="000B656B">
        <w:rPr>
          <w:rFonts w:ascii="Arial" w:hAnsi="Arial" w:cs="Arial"/>
          <w:sz w:val="24"/>
          <w:szCs w:val="24"/>
          <w:lang w:val="sr-Cyrl-RS"/>
        </w:rPr>
        <w:t xml:space="preserve"> надлежност за давање </w:t>
      </w:r>
      <w:r w:rsidRPr="000B656B">
        <w:rPr>
          <w:rFonts w:ascii="Arial" w:hAnsi="Arial" w:cs="Arial"/>
          <w:sz w:val="24"/>
          <w:szCs w:val="24"/>
          <w:lang w:val="en-US"/>
        </w:rPr>
        <w:t>сагласност</w:t>
      </w:r>
      <w:r w:rsidRPr="000B656B">
        <w:rPr>
          <w:rFonts w:ascii="Arial" w:hAnsi="Arial" w:cs="Arial"/>
          <w:sz w:val="24"/>
          <w:szCs w:val="24"/>
          <w:lang w:val="sr-Cyrl-RS"/>
        </w:rPr>
        <w:t>и</w:t>
      </w:r>
      <w:r w:rsidRPr="000B656B">
        <w:rPr>
          <w:rFonts w:ascii="Arial" w:hAnsi="Arial" w:cs="Arial"/>
          <w:sz w:val="24"/>
          <w:szCs w:val="24"/>
          <w:lang w:val="en-US"/>
        </w:rPr>
        <w:t xml:space="preserve"> на цене топлотне енергије</w:t>
      </w:r>
      <w:r w:rsidRPr="000B656B">
        <w:rPr>
          <w:rFonts w:ascii="Arial" w:hAnsi="Arial" w:cs="Arial"/>
          <w:sz w:val="24"/>
          <w:szCs w:val="24"/>
          <w:lang w:val="sr-Cyrl-RS"/>
        </w:rPr>
        <w:t>, услови и начин одржавања унутрашње грејне инсталације, права и обавезе крајњих купаца топлотне енергије, посебно у случају престанка уговора, као и услове за подношење и решавање захтева крајњег купца за обуставу испоруке топлотне енергије</w:t>
      </w:r>
      <w:r w:rsidRPr="000B656B">
        <w:rPr>
          <w:rFonts w:ascii="Arial" w:hAnsi="Arial" w:cs="Arial"/>
          <w:sz w:val="24"/>
          <w:szCs w:val="24"/>
          <w:lang w:val="en-US"/>
        </w:rPr>
        <w:t xml:space="preserve"> и одређују други услови којима се обезбеђује редовно и сигурно снабдевање купаца топлотном енергијом, у складу са законом.</w:t>
      </w:r>
    </w:p>
    <w:p w:rsidR="00BD4E79" w:rsidRPr="000B656B" w:rsidRDefault="00BD4E79" w:rsidP="00BD4E79">
      <w:pPr>
        <w:suppressLineNumbers/>
        <w:autoSpaceDE w:val="0"/>
        <w:autoSpaceDN w:val="0"/>
        <w:adjustRightInd w:val="0"/>
        <w:spacing w:after="0" w:line="240" w:lineRule="auto"/>
        <w:ind w:firstLine="1077"/>
        <w:jc w:val="both"/>
        <w:rPr>
          <w:rFonts w:ascii="Arial" w:hAnsi="Arial" w:cs="Arial"/>
          <w:sz w:val="24"/>
          <w:szCs w:val="24"/>
          <w:lang w:val="en-US"/>
        </w:rPr>
      </w:pPr>
    </w:p>
    <w:p w:rsidR="00897DCB" w:rsidRPr="000B656B" w:rsidRDefault="00897DCB" w:rsidP="00897DCB">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Члан 2.</w:t>
      </w:r>
      <w:proofErr w:type="gramEnd"/>
    </w:p>
    <w:p w:rsidR="00897DCB" w:rsidRPr="000B656B" w:rsidRDefault="00897DCB" w:rsidP="00897DCB">
      <w:pPr>
        <w:suppressLineNumbers/>
        <w:autoSpaceDE w:val="0"/>
        <w:autoSpaceDN w:val="0"/>
        <w:adjustRightInd w:val="0"/>
        <w:spacing w:after="0" w:line="240" w:lineRule="auto"/>
        <w:ind w:firstLine="709"/>
        <w:jc w:val="both"/>
        <w:rPr>
          <w:rFonts w:ascii="Arial" w:hAnsi="Arial" w:cs="Arial"/>
          <w:sz w:val="24"/>
          <w:szCs w:val="24"/>
          <w:lang w:val="en-US"/>
        </w:rPr>
      </w:pPr>
      <w:r w:rsidRPr="000B656B">
        <w:rPr>
          <w:rFonts w:ascii="Arial" w:hAnsi="Arial" w:cs="Arial"/>
          <w:sz w:val="24"/>
          <w:szCs w:val="24"/>
          <w:lang w:val="en-US"/>
        </w:rPr>
        <w:t>Поједини појмови употребљени у овој одлуци имају следеће значење:</w:t>
      </w:r>
    </w:p>
    <w:p w:rsidR="00897DCB" w:rsidRPr="000B656B" w:rsidRDefault="00897DCB" w:rsidP="00897DCB">
      <w:pPr>
        <w:suppressLineNumbers/>
        <w:tabs>
          <w:tab w:val="left" w:pos="336"/>
          <w:tab w:val="left" w:pos="720"/>
        </w:tab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en-US"/>
        </w:rPr>
        <w:t>1.</w:t>
      </w:r>
      <w:r w:rsidRPr="000B656B">
        <w:rPr>
          <w:rFonts w:ascii="Arial" w:hAnsi="Arial" w:cs="Arial"/>
          <w:b/>
          <w:bCs/>
          <w:sz w:val="24"/>
          <w:szCs w:val="24"/>
          <w:lang w:val="en-US"/>
        </w:rPr>
        <w:tab/>
        <w:t>„</w:t>
      </w:r>
      <w:proofErr w:type="gramStart"/>
      <w:r w:rsidRPr="000B656B">
        <w:rPr>
          <w:rFonts w:ascii="Arial" w:hAnsi="Arial" w:cs="Arial"/>
          <w:b/>
          <w:bCs/>
          <w:sz w:val="24"/>
          <w:szCs w:val="24"/>
          <w:lang w:val="en-US"/>
        </w:rPr>
        <w:t>грејна</w:t>
      </w:r>
      <w:proofErr w:type="gramEnd"/>
      <w:r w:rsidRPr="000B656B">
        <w:rPr>
          <w:rFonts w:ascii="Arial" w:hAnsi="Arial" w:cs="Arial"/>
          <w:b/>
          <w:bCs/>
          <w:sz w:val="24"/>
          <w:szCs w:val="24"/>
          <w:lang w:val="en-US"/>
        </w:rPr>
        <w:t xml:space="preserve"> површина"</w:t>
      </w:r>
      <w:r w:rsidRPr="000B656B">
        <w:rPr>
          <w:rFonts w:ascii="Arial" w:hAnsi="Arial" w:cs="Arial"/>
          <w:sz w:val="24"/>
          <w:szCs w:val="24"/>
          <w:lang w:val="en-US"/>
        </w:rPr>
        <w:t xml:space="preserve"> је целокупна затворена површина пода </w:t>
      </w:r>
      <w:r w:rsidRPr="000B656B">
        <w:rPr>
          <w:rFonts w:ascii="Arial" w:hAnsi="Arial" w:cs="Arial"/>
          <w:sz w:val="24"/>
          <w:szCs w:val="24"/>
          <w:lang w:val="sr-Cyrl-RS"/>
        </w:rPr>
        <w:t>независ</w:t>
      </w:r>
      <w:r w:rsidRPr="000B656B">
        <w:rPr>
          <w:rFonts w:ascii="Arial" w:hAnsi="Arial" w:cs="Arial"/>
          <w:sz w:val="24"/>
          <w:szCs w:val="24"/>
          <w:lang w:val="en-US"/>
        </w:rPr>
        <w:t xml:space="preserve">не функционалне целине </w:t>
      </w:r>
      <w:r w:rsidRPr="000B656B">
        <w:rPr>
          <w:rFonts w:ascii="Arial" w:hAnsi="Arial" w:cs="Arial"/>
          <w:sz w:val="24"/>
          <w:szCs w:val="24"/>
          <w:lang w:val="sr-Cyrl-RS"/>
        </w:rPr>
        <w:t xml:space="preserve">крајњег </w:t>
      </w:r>
      <w:r w:rsidRPr="000B656B">
        <w:rPr>
          <w:rFonts w:ascii="Arial" w:hAnsi="Arial" w:cs="Arial"/>
          <w:sz w:val="24"/>
          <w:szCs w:val="24"/>
          <w:lang w:val="en-US"/>
        </w:rPr>
        <w:t xml:space="preserve">купца </w:t>
      </w:r>
      <w:r w:rsidRPr="000B656B">
        <w:rPr>
          <w:rFonts w:ascii="Arial" w:hAnsi="Arial" w:cs="Arial"/>
          <w:sz w:val="24"/>
          <w:szCs w:val="24"/>
          <w:lang w:val="sr-Cyrl-RS"/>
        </w:rPr>
        <w:t xml:space="preserve">топлотне енергије </w:t>
      </w:r>
      <w:r w:rsidRPr="000B656B">
        <w:rPr>
          <w:rFonts w:ascii="Arial" w:hAnsi="Arial" w:cs="Arial"/>
          <w:sz w:val="24"/>
          <w:szCs w:val="24"/>
          <w:lang w:val="en-US"/>
        </w:rPr>
        <w:t xml:space="preserve">која је одређена пројектом или пројектом изведених радова објекта, Уговором о </w:t>
      </w:r>
      <w:r w:rsidRPr="000B656B">
        <w:rPr>
          <w:rFonts w:ascii="Arial" w:hAnsi="Arial" w:cs="Arial"/>
          <w:sz w:val="24"/>
          <w:szCs w:val="24"/>
          <w:lang w:val="sr-Cyrl-RS"/>
        </w:rPr>
        <w:t xml:space="preserve">снабдевању </w:t>
      </w:r>
      <w:r w:rsidRPr="000B656B">
        <w:rPr>
          <w:rFonts w:ascii="Arial" w:hAnsi="Arial" w:cs="Arial"/>
          <w:sz w:val="24"/>
          <w:szCs w:val="24"/>
          <w:lang w:val="en-US"/>
        </w:rPr>
        <w:t>топлотн</w:t>
      </w:r>
      <w:r w:rsidRPr="000B656B">
        <w:rPr>
          <w:rFonts w:ascii="Arial" w:hAnsi="Arial" w:cs="Arial"/>
          <w:sz w:val="24"/>
          <w:szCs w:val="24"/>
          <w:lang w:val="sr-Cyrl-RS"/>
        </w:rPr>
        <w:t>ом</w:t>
      </w:r>
      <w:r w:rsidRPr="000B656B">
        <w:rPr>
          <w:rFonts w:ascii="Arial" w:hAnsi="Arial" w:cs="Arial"/>
          <w:sz w:val="24"/>
          <w:szCs w:val="24"/>
          <w:lang w:val="en-US"/>
        </w:rPr>
        <w:t xml:space="preserve"> енергиј</w:t>
      </w:r>
      <w:r w:rsidRPr="000B656B">
        <w:rPr>
          <w:rFonts w:ascii="Arial" w:hAnsi="Arial" w:cs="Arial"/>
          <w:sz w:val="24"/>
          <w:szCs w:val="24"/>
          <w:lang w:val="sr-Cyrl-RS"/>
        </w:rPr>
        <w:t>ом</w:t>
      </w:r>
      <w:r w:rsidRPr="000B656B">
        <w:rPr>
          <w:rFonts w:ascii="Arial" w:hAnsi="Arial" w:cs="Arial"/>
          <w:sz w:val="24"/>
          <w:szCs w:val="24"/>
          <w:lang w:val="en-US"/>
        </w:rPr>
        <w:t xml:space="preserve"> или мерењем површине грејаног простора које се врши на начин </w:t>
      </w:r>
      <w:r w:rsidRPr="000B656B">
        <w:rPr>
          <w:rFonts w:ascii="Arial" w:hAnsi="Arial" w:cs="Arial"/>
          <w:sz w:val="24"/>
          <w:szCs w:val="24"/>
          <w:lang w:val="sr-Cyrl-RS"/>
        </w:rPr>
        <w:t>прописан</w:t>
      </w:r>
      <w:r w:rsidRPr="000B656B">
        <w:rPr>
          <w:rFonts w:ascii="Arial" w:hAnsi="Arial" w:cs="Arial"/>
          <w:sz w:val="24"/>
          <w:szCs w:val="24"/>
          <w:lang w:val="en-US"/>
        </w:rPr>
        <w:t xml:space="preserve"> Правилима о раду дистрибутивног система;</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Latn-CS"/>
        </w:rPr>
        <w:t>2.</w:t>
      </w:r>
      <w:r w:rsidRPr="000B656B">
        <w:rPr>
          <w:rFonts w:ascii="Arial" w:hAnsi="Arial" w:cs="Arial"/>
          <w:b/>
          <w:bCs/>
          <w:sz w:val="24"/>
          <w:szCs w:val="24"/>
          <w:lang w:val="sr-Latn-CS"/>
        </w:rPr>
        <w:tab/>
        <w:t>„</w:t>
      </w:r>
      <w:r w:rsidRPr="000B656B">
        <w:rPr>
          <w:rFonts w:ascii="Arial" w:hAnsi="Arial" w:cs="Arial"/>
          <w:b/>
          <w:bCs/>
          <w:sz w:val="24"/>
          <w:szCs w:val="24"/>
          <w:lang w:val="en-US"/>
        </w:rPr>
        <w:t>деловник трошкова</w:t>
      </w:r>
      <w:r w:rsidRPr="000B656B">
        <w:rPr>
          <w:rFonts w:ascii="Arial" w:hAnsi="Arial" w:cs="Arial"/>
          <w:b/>
          <w:bCs/>
          <w:sz w:val="24"/>
          <w:szCs w:val="24"/>
          <w:lang w:val="sr-Latn-CS"/>
        </w:rPr>
        <w:t xml:space="preserve">" </w:t>
      </w:r>
      <w:r w:rsidRPr="000B656B">
        <w:rPr>
          <w:rFonts w:ascii="Arial" w:hAnsi="Arial" w:cs="Arial"/>
          <w:sz w:val="24"/>
          <w:szCs w:val="24"/>
          <w:lang w:val="en-US"/>
        </w:rPr>
        <w:t xml:space="preserve">је документ којим се одређују удели </w:t>
      </w:r>
      <w:r w:rsidRPr="000B656B">
        <w:rPr>
          <w:rFonts w:ascii="Arial" w:hAnsi="Arial" w:cs="Arial"/>
          <w:sz w:val="24"/>
          <w:szCs w:val="24"/>
          <w:lang w:val="sr-Cyrl-RS"/>
        </w:rPr>
        <w:t>крајњих</w:t>
      </w:r>
      <w:r w:rsidRPr="000B656B">
        <w:rPr>
          <w:rFonts w:ascii="Arial" w:hAnsi="Arial" w:cs="Arial"/>
          <w:sz w:val="24"/>
          <w:szCs w:val="24"/>
          <w:lang w:val="en-US"/>
        </w:rPr>
        <w:t xml:space="preserve"> купаца </w:t>
      </w:r>
      <w:r w:rsidRPr="000B656B">
        <w:rPr>
          <w:rFonts w:ascii="Arial" w:hAnsi="Arial" w:cs="Arial"/>
          <w:sz w:val="24"/>
          <w:szCs w:val="24"/>
          <w:lang w:val="sr-Cyrl-RS"/>
        </w:rPr>
        <w:t xml:space="preserve">топлотне енергије </w:t>
      </w:r>
      <w:r w:rsidRPr="000B656B">
        <w:rPr>
          <w:rFonts w:ascii="Arial" w:hAnsi="Arial" w:cs="Arial"/>
          <w:sz w:val="24"/>
          <w:szCs w:val="24"/>
          <w:lang w:val="en-US"/>
        </w:rPr>
        <w:t xml:space="preserve">у трошковима испоручене топлотне енергије, </w:t>
      </w:r>
      <w:r w:rsidRPr="000B656B">
        <w:rPr>
          <w:rFonts w:ascii="Arial" w:hAnsi="Arial" w:cs="Arial"/>
          <w:sz w:val="24"/>
          <w:szCs w:val="24"/>
          <w:lang w:val="sr-Cyrl-RS"/>
        </w:rPr>
        <w:t>а која је испоручена преко заједничког мерача утрошка</w:t>
      </w:r>
      <w:r w:rsidRPr="000B656B">
        <w:rPr>
          <w:rFonts w:ascii="Arial" w:hAnsi="Arial" w:cs="Arial"/>
          <w:sz w:val="24"/>
          <w:szCs w:val="24"/>
        </w:rPr>
        <w:t>.</w:t>
      </w:r>
      <w:r w:rsidRPr="000B656B">
        <w:rPr>
          <w:rFonts w:ascii="Arial" w:hAnsi="Arial" w:cs="Arial"/>
          <w:sz w:val="24"/>
          <w:szCs w:val="24"/>
          <w:lang w:val="en-US"/>
        </w:rPr>
        <w:t xml:space="preserve"> </w:t>
      </w:r>
      <w:r w:rsidRPr="000B656B">
        <w:rPr>
          <w:rFonts w:ascii="Arial" w:hAnsi="Arial" w:cs="Arial"/>
          <w:sz w:val="24"/>
          <w:szCs w:val="24"/>
          <w:lang w:val="sr-Cyrl-RS"/>
        </w:rPr>
        <w:t>З</w:t>
      </w:r>
      <w:r w:rsidRPr="000B656B">
        <w:rPr>
          <w:rFonts w:ascii="Arial" w:hAnsi="Arial" w:cs="Arial"/>
          <w:sz w:val="24"/>
          <w:szCs w:val="24"/>
          <w:lang w:val="en-US"/>
        </w:rPr>
        <w:t>бир свих удела мора бити 100%;</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Latn-CS"/>
        </w:rPr>
        <w:t>3.</w:t>
      </w:r>
      <w:r w:rsidRPr="000B656B">
        <w:rPr>
          <w:rFonts w:ascii="Arial" w:hAnsi="Arial" w:cs="Arial"/>
          <w:b/>
          <w:bCs/>
          <w:sz w:val="24"/>
          <w:szCs w:val="24"/>
          <w:lang w:val="sr-Latn-CS"/>
        </w:rPr>
        <w:tab/>
        <w:t>„</w:t>
      </w:r>
      <w:r w:rsidRPr="000B656B">
        <w:rPr>
          <w:rFonts w:ascii="Arial" w:hAnsi="Arial" w:cs="Arial"/>
          <w:b/>
          <w:bCs/>
          <w:sz w:val="24"/>
          <w:szCs w:val="24"/>
          <w:lang w:val="en-US"/>
        </w:rPr>
        <w:t>дистрибутивни систем</w:t>
      </w:r>
      <w:r w:rsidRPr="000B656B">
        <w:rPr>
          <w:rFonts w:ascii="Arial" w:hAnsi="Arial" w:cs="Arial"/>
          <w:b/>
          <w:bCs/>
          <w:sz w:val="24"/>
          <w:szCs w:val="24"/>
          <w:lang w:val="sr-Latn-CS"/>
        </w:rPr>
        <w:t xml:space="preserve">" </w:t>
      </w:r>
      <w:r w:rsidRPr="000B656B">
        <w:rPr>
          <w:rFonts w:ascii="Arial" w:hAnsi="Arial" w:cs="Arial"/>
          <w:sz w:val="24"/>
          <w:szCs w:val="24"/>
          <w:lang w:val="en-US"/>
        </w:rPr>
        <w:t>је део система даљинског грејања који чини топловодна мрежа,</w:t>
      </w:r>
      <w:r w:rsidRPr="000B656B">
        <w:rPr>
          <w:rFonts w:ascii="Arial" w:hAnsi="Arial" w:cs="Arial"/>
          <w:sz w:val="24"/>
          <w:szCs w:val="24"/>
          <w:lang w:val="sr-Cyrl-RS"/>
        </w:rPr>
        <w:t xml:space="preserve"> </w:t>
      </w:r>
      <w:r w:rsidRPr="000B656B">
        <w:rPr>
          <w:rFonts w:ascii="Arial" w:hAnsi="Arial" w:cs="Arial"/>
          <w:sz w:val="24"/>
          <w:szCs w:val="24"/>
          <w:lang w:val="en-US"/>
        </w:rPr>
        <w:t>прикључни топловоди, прикључна подстаница и уређаји и постројења који су њихови саставни делови</w:t>
      </w:r>
      <w:r w:rsidRPr="000B656B">
        <w:rPr>
          <w:rFonts w:ascii="Arial" w:hAnsi="Arial" w:cs="Arial"/>
          <w:sz w:val="24"/>
          <w:szCs w:val="24"/>
          <w:lang w:val="sr-Cyrl-RS"/>
        </w:rPr>
        <w:t>, до места разграничења</w:t>
      </w:r>
      <w:r w:rsidRPr="000B656B">
        <w:rPr>
          <w:rFonts w:ascii="Arial" w:hAnsi="Arial" w:cs="Arial"/>
          <w:sz w:val="24"/>
          <w:szCs w:val="24"/>
          <w:lang w:val="en-US"/>
        </w:rPr>
        <w:t>;</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Latn-CS"/>
        </w:rPr>
        <w:t>4.</w:t>
      </w:r>
      <w:r w:rsidRPr="000B656B">
        <w:rPr>
          <w:rFonts w:ascii="Arial" w:hAnsi="Arial" w:cs="Arial"/>
          <w:b/>
          <w:bCs/>
          <w:sz w:val="24"/>
          <w:szCs w:val="24"/>
          <w:lang w:val="sr-Latn-CS"/>
        </w:rPr>
        <w:tab/>
        <w:t>„</w:t>
      </w:r>
      <w:r w:rsidRPr="000B656B">
        <w:rPr>
          <w:rFonts w:ascii="Arial" w:hAnsi="Arial" w:cs="Arial"/>
          <w:b/>
          <w:bCs/>
          <w:sz w:val="24"/>
          <w:szCs w:val="24"/>
          <w:lang w:val="en-US"/>
        </w:rPr>
        <w:t>дистрибуција топлотне енергије</w:t>
      </w:r>
      <w:r w:rsidRPr="000B656B">
        <w:rPr>
          <w:rFonts w:ascii="Arial" w:hAnsi="Arial" w:cs="Arial"/>
          <w:b/>
          <w:bCs/>
          <w:sz w:val="24"/>
          <w:szCs w:val="24"/>
          <w:lang w:val="sr-Latn-CS"/>
        </w:rPr>
        <w:t xml:space="preserve">" </w:t>
      </w:r>
      <w:r w:rsidRPr="000B656B">
        <w:rPr>
          <w:rFonts w:ascii="Arial" w:hAnsi="Arial" w:cs="Arial"/>
          <w:sz w:val="24"/>
          <w:szCs w:val="24"/>
          <w:lang w:val="en-US"/>
        </w:rPr>
        <w:t xml:space="preserve">је преношење топлотне енергије за даљинско грејање и/или даљинско хлађење </w:t>
      </w:r>
      <w:r w:rsidRPr="000B656B">
        <w:rPr>
          <w:rFonts w:ascii="Arial" w:hAnsi="Arial" w:cs="Arial"/>
          <w:sz w:val="24"/>
          <w:szCs w:val="24"/>
          <w:lang w:val="sr-Cyrl-RS"/>
        </w:rPr>
        <w:t xml:space="preserve">за више објеката </w:t>
      </w:r>
      <w:r w:rsidRPr="000B656B">
        <w:rPr>
          <w:rFonts w:ascii="Arial" w:hAnsi="Arial" w:cs="Arial"/>
          <w:sz w:val="24"/>
          <w:szCs w:val="24"/>
          <w:lang w:val="en-US"/>
        </w:rPr>
        <w:t>или индустријску употребу помоћу паре, топле воде или расхладног флуида кроз дистрибутивне системе;</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Latn-CS"/>
        </w:rPr>
        <w:t>5.</w:t>
      </w:r>
      <w:r w:rsidRPr="000B656B">
        <w:rPr>
          <w:rFonts w:ascii="Arial" w:hAnsi="Arial" w:cs="Arial"/>
          <w:b/>
          <w:bCs/>
          <w:sz w:val="24"/>
          <w:szCs w:val="24"/>
          <w:lang w:val="sr-Latn-CS"/>
        </w:rPr>
        <w:tab/>
        <w:t>„</w:t>
      </w:r>
      <w:r w:rsidRPr="000B656B">
        <w:rPr>
          <w:rFonts w:ascii="Arial" w:hAnsi="Arial" w:cs="Arial"/>
          <w:b/>
          <w:bCs/>
          <w:sz w:val="24"/>
          <w:szCs w:val="24"/>
          <w:lang w:val="en-US"/>
        </w:rPr>
        <w:t>енергетска дозвола</w:t>
      </w:r>
      <w:r w:rsidRPr="000B656B">
        <w:rPr>
          <w:rFonts w:ascii="Arial" w:hAnsi="Arial" w:cs="Arial"/>
          <w:b/>
          <w:bCs/>
          <w:sz w:val="24"/>
          <w:szCs w:val="24"/>
          <w:lang w:val="sr-Latn-CS"/>
        </w:rPr>
        <w:t>"</w:t>
      </w:r>
      <w:r w:rsidRPr="000B656B">
        <w:rPr>
          <w:rFonts w:ascii="Arial" w:hAnsi="Arial" w:cs="Arial"/>
          <w:sz w:val="24"/>
          <w:szCs w:val="24"/>
          <w:lang w:val="en-US"/>
        </w:rPr>
        <w:t xml:space="preserve"> је дозвола за изградњу енергетских објеката;</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sr-Cyrl-RS"/>
        </w:rPr>
      </w:pPr>
      <w:r w:rsidRPr="000B656B">
        <w:rPr>
          <w:rFonts w:ascii="Arial" w:hAnsi="Arial" w:cs="Arial"/>
          <w:b/>
          <w:bCs/>
          <w:sz w:val="24"/>
          <w:szCs w:val="24"/>
          <w:lang w:val="sr-Latn-CS"/>
        </w:rPr>
        <w:t>6.</w:t>
      </w:r>
      <w:r w:rsidRPr="000B656B">
        <w:rPr>
          <w:rFonts w:ascii="Arial" w:hAnsi="Arial" w:cs="Arial"/>
          <w:b/>
          <w:bCs/>
          <w:sz w:val="24"/>
          <w:szCs w:val="24"/>
          <w:lang w:val="sr-Latn-CS"/>
        </w:rPr>
        <w:tab/>
        <w:t>„</w:t>
      </w:r>
      <w:r w:rsidRPr="000B656B">
        <w:rPr>
          <w:rFonts w:ascii="Arial" w:hAnsi="Arial" w:cs="Arial"/>
          <w:b/>
          <w:bCs/>
          <w:sz w:val="24"/>
          <w:szCs w:val="24"/>
          <w:lang w:val="en-US"/>
        </w:rPr>
        <w:t>енергетски субјект</w:t>
      </w:r>
      <w:r w:rsidRPr="000B656B">
        <w:rPr>
          <w:rFonts w:ascii="Arial" w:hAnsi="Arial" w:cs="Arial"/>
          <w:b/>
          <w:bCs/>
          <w:sz w:val="24"/>
          <w:szCs w:val="24"/>
          <w:lang w:val="sr-Latn-CS"/>
        </w:rPr>
        <w:t>"</w:t>
      </w:r>
      <w:r w:rsidRPr="000B656B">
        <w:rPr>
          <w:rFonts w:ascii="Arial" w:hAnsi="Arial" w:cs="Arial"/>
          <w:sz w:val="24"/>
          <w:szCs w:val="24"/>
          <w:lang w:val="en-US"/>
        </w:rPr>
        <w:t xml:space="preserve"> је правно лице</w:t>
      </w:r>
      <w:r w:rsidRPr="000B656B">
        <w:rPr>
          <w:rFonts w:ascii="Arial" w:hAnsi="Arial" w:cs="Arial"/>
          <w:sz w:val="24"/>
          <w:szCs w:val="24"/>
          <w:lang w:val="sr-Cyrl-RS"/>
        </w:rPr>
        <w:t xml:space="preserve">, односно </w:t>
      </w:r>
      <w:r w:rsidRPr="000B656B">
        <w:rPr>
          <w:rFonts w:ascii="Arial" w:hAnsi="Arial" w:cs="Arial"/>
          <w:sz w:val="24"/>
          <w:szCs w:val="24"/>
          <w:lang w:val="en-US"/>
        </w:rPr>
        <w:t>предузетник кој</w:t>
      </w:r>
      <w:r w:rsidRPr="000B656B">
        <w:rPr>
          <w:rFonts w:ascii="Arial" w:hAnsi="Arial" w:cs="Arial"/>
          <w:sz w:val="24"/>
          <w:szCs w:val="24"/>
          <w:lang w:val="sr-Cyrl-RS"/>
        </w:rPr>
        <w:t>и</w:t>
      </w:r>
      <w:r w:rsidRPr="000B656B">
        <w:rPr>
          <w:rFonts w:ascii="Arial" w:hAnsi="Arial" w:cs="Arial"/>
          <w:sz w:val="24"/>
          <w:szCs w:val="24"/>
          <w:lang w:val="en-US"/>
        </w:rPr>
        <w:t xml:space="preserve"> обавља једн</w:t>
      </w:r>
      <w:r w:rsidRPr="000B656B">
        <w:rPr>
          <w:rFonts w:ascii="Arial" w:hAnsi="Arial" w:cs="Arial"/>
          <w:sz w:val="24"/>
          <w:szCs w:val="24"/>
          <w:lang w:val="sr-Cyrl-RS"/>
        </w:rPr>
        <w:t>у</w:t>
      </w:r>
      <w:r w:rsidRPr="000B656B">
        <w:rPr>
          <w:rFonts w:ascii="Arial" w:hAnsi="Arial" w:cs="Arial"/>
          <w:sz w:val="24"/>
          <w:szCs w:val="24"/>
          <w:lang w:val="en-US"/>
        </w:rPr>
        <w:t xml:space="preserve"> или више енергетских делатности;</w:t>
      </w:r>
    </w:p>
    <w:p w:rsidR="00897DCB" w:rsidRPr="000B656B" w:rsidRDefault="00897DCB" w:rsidP="00897DCB">
      <w:pPr>
        <w:suppressLineNumbers/>
        <w:autoSpaceDE w:val="0"/>
        <w:autoSpaceDN w:val="0"/>
        <w:adjustRightInd w:val="0"/>
        <w:spacing w:after="0" w:line="240" w:lineRule="auto"/>
        <w:ind w:left="709" w:hanging="425"/>
        <w:jc w:val="both"/>
        <w:rPr>
          <w:rFonts w:ascii="Arial" w:eastAsia="Times New Roman" w:hAnsi="Arial" w:cs="Arial"/>
          <w:sz w:val="24"/>
          <w:szCs w:val="24"/>
          <w:lang w:val="sr-Cyrl-RS" w:eastAsia="sr-Cyrl-CS"/>
        </w:rPr>
      </w:pPr>
      <w:r w:rsidRPr="000B656B">
        <w:rPr>
          <w:rFonts w:ascii="Arial" w:eastAsia="Times New Roman" w:hAnsi="Arial" w:cs="Arial"/>
          <w:b/>
          <w:sz w:val="24"/>
          <w:szCs w:val="24"/>
          <w:lang w:eastAsia="sr-Cyrl-CS"/>
        </w:rPr>
        <w:t xml:space="preserve"> </w:t>
      </w:r>
      <w:r w:rsidR="00285722" w:rsidRPr="000B656B">
        <w:rPr>
          <w:rFonts w:ascii="Arial" w:eastAsia="Times New Roman" w:hAnsi="Arial" w:cs="Arial"/>
          <w:b/>
          <w:sz w:val="24"/>
          <w:szCs w:val="24"/>
          <w:lang w:val="sr-Cyrl-RS" w:eastAsia="sr-Cyrl-CS"/>
        </w:rPr>
        <w:t>7</w:t>
      </w:r>
      <w:r w:rsidRPr="000B656B">
        <w:rPr>
          <w:rFonts w:ascii="Arial" w:eastAsia="Times New Roman" w:hAnsi="Arial" w:cs="Arial"/>
          <w:b/>
          <w:sz w:val="24"/>
          <w:szCs w:val="24"/>
          <w:lang w:val="sr-Cyrl-RS" w:eastAsia="sr-Cyrl-CS"/>
        </w:rPr>
        <w:t>.</w:t>
      </w:r>
      <w:r w:rsidRPr="000B656B">
        <w:rPr>
          <w:rFonts w:ascii="Arial" w:eastAsia="Times New Roman" w:hAnsi="Arial" w:cs="Arial"/>
          <w:sz w:val="24"/>
          <w:szCs w:val="24"/>
          <w:lang w:val="sr-Cyrl-RS" w:eastAsia="sr-Cyrl-CS"/>
        </w:rPr>
        <w:t xml:space="preserve"> </w:t>
      </w:r>
      <w:r w:rsidRPr="000B656B">
        <w:rPr>
          <w:rFonts w:ascii="Arial" w:eastAsia="Times New Roman" w:hAnsi="Arial" w:cs="Arial"/>
          <w:b/>
          <w:sz w:val="24"/>
          <w:szCs w:val="24"/>
          <w:lang w:val="sr-Cyrl-RS" w:eastAsia="sr-Cyrl-CS"/>
        </w:rPr>
        <w:t>„</w:t>
      </w:r>
      <w:r w:rsidR="00285722" w:rsidRPr="000B656B">
        <w:rPr>
          <w:rFonts w:ascii="Arial" w:eastAsia="Times New Roman" w:hAnsi="Arial" w:cs="Arial"/>
          <w:b/>
          <w:sz w:val="24"/>
          <w:szCs w:val="24"/>
          <w:lang w:val="sr-Cyrl-RS" w:eastAsia="sr-Cyrl-CS"/>
        </w:rPr>
        <w:t>е</w:t>
      </w:r>
      <w:r w:rsidRPr="000B656B">
        <w:rPr>
          <w:rFonts w:ascii="Arial" w:eastAsia="Times New Roman" w:hAnsi="Arial" w:cs="Arial"/>
          <w:b/>
          <w:sz w:val="24"/>
          <w:szCs w:val="24"/>
          <w:lang w:val="sr-Cyrl-RS" w:eastAsia="sr-Cyrl-CS"/>
        </w:rPr>
        <w:t>нергетски угрожени купац“</w:t>
      </w:r>
      <w:r w:rsidRPr="000B656B">
        <w:rPr>
          <w:rFonts w:ascii="Arial" w:eastAsia="Times New Roman" w:hAnsi="Arial" w:cs="Arial"/>
          <w:sz w:val="24"/>
          <w:szCs w:val="24"/>
          <w:lang w:val="sr-Cyrl-RS" w:eastAsia="sr-Cyrl-CS"/>
        </w:rPr>
        <w:t xml:space="preserve"> је домаћинство које због социјалног статуса или                        здравственог стања има право на снабдевање топлот</w:t>
      </w:r>
      <w:r w:rsidR="00617EB9" w:rsidRPr="000B656B">
        <w:rPr>
          <w:rFonts w:ascii="Arial" w:eastAsia="Times New Roman" w:hAnsi="Arial" w:cs="Arial"/>
          <w:sz w:val="24"/>
          <w:szCs w:val="24"/>
          <w:lang w:val="sr-Cyrl-RS" w:eastAsia="sr-Cyrl-CS"/>
        </w:rPr>
        <w:t>ном енергијом под посебним</w:t>
      </w:r>
      <w:r w:rsidR="00617EB9" w:rsidRPr="000B656B">
        <w:rPr>
          <w:rFonts w:ascii="Arial" w:eastAsia="Times New Roman" w:hAnsi="Arial" w:cs="Arial"/>
          <w:sz w:val="24"/>
          <w:szCs w:val="24"/>
          <w:lang w:eastAsia="sr-Cyrl-CS"/>
        </w:rPr>
        <w:t xml:space="preserve"> </w:t>
      </w:r>
      <w:r w:rsidRPr="000B656B">
        <w:rPr>
          <w:rFonts w:ascii="Arial" w:eastAsia="Times New Roman" w:hAnsi="Arial" w:cs="Arial"/>
          <w:sz w:val="24"/>
          <w:szCs w:val="24"/>
          <w:lang w:val="sr-Cyrl-RS" w:eastAsia="sr-Cyrl-CS"/>
        </w:rPr>
        <w:t>условима;</w:t>
      </w:r>
    </w:p>
    <w:p w:rsidR="00897DCB" w:rsidRPr="000B656B" w:rsidRDefault="00897DCB" w:rsidP="00897DCB">
      <w:pPr>
        <w:suppressLineNumbers/>
        <w:autoSpaceDE w:val="0"/>
        <w:autoSpaceDN w:val="0"/>
        <w:adjustRightInd w:val="0"/>
        <w:spacing w:after="0"/>
        <w:ind w:left="709" w:hanging="425"/>
        <w:jc w:val="both"/>
        <w:rPr>
          <w:rFonts w:ascii="Arial" w:eastAsia="Times New Roman" w:hAnsi="Arial" w:cs="Arial"/>
          <w:sz w:val="24"/>
          <w:szCs w:val="24"/>
          <w:lang w:eastAsia="sr-Cyrl-CS"/>
        </w:rPr>
      </w:pPr>
      <w:r w:rsidRPr="000B656B">
        <w:rPr>
          <w:rFonts w:ascii="Arial" w:eastAsia="Times New Roman" w:hAnsi="Arial" w:cs="Arial"/>
          <w:b/>
          <w:sz w:val="24"/>
          <w:szCs w:val="24"/>
          <w:lang w:val="sr-Cyrl-RS" w:eastAsia="sr-Cyrl-CS"/>
        </w:rPr>
        <w:lastRenderedPageBreak/>
        <w:t xml:space="preserve"> </w:t>
      </w:r>
      <w:r w:rsidR="00285722" w:rsidRPr="000B656B">
        <w:rPr>
          <w:rFonts w:ascii="Arial" w:eastAsia="Times New Roman" w:hAnsi="Arial" w:cs="Arial"/>
          <w:b/>
          <w:sz w:val="24"/>
          <w:szCs w:val="24"/>
          <w:lang w:val="sr-Cyrl-RS" w:eastAsia="sr-Cyrl-CS"/>
        </w:rPr>
        <w:t>8</w:t>
      </w:r>
      <w:r w:rsidRPr="000B656B">
        <w:rPr>
          <w:rFonts w:ascii="Arial" w:eastAsia="Times New Roman" w:hAnsi="Arial" w:cs="Arial"/>
          <w:b/>
          <w:sz w:val="24"/>
          <w:szCs w:val="24"/>
          <w:lang w:val="sr-Cyrl-RS" w:eastAsia="sr-Cyrl-CS"/>
        </w:rPr>
        <w:t>.</w:t>
      </w:r>
      <w:r w:rsidRPr="000B656B">
        <w:rPr>
          <w:rFonts w:ascii="Arial" w:eastAsia="Times New Roman" w:hAnsi="Arial" w:cs="Arial"/>
          <w:sz w:val="24"/>
          <w:szCs w:val="24"/>
          <w:lang w:val="sr-Cyrl-RS" w:eastAsia="sr-Cyrl-CS"/>
        </w:rPr>
        <w:t xml:space="preserve"> </w:t>
      </w:r>
      <w:r w:rsidRPr="000B656B">
        <w:rPr>
          <w:rFonts w:ascii="Arial" w:eastAsia="Times New Roman" w:hAnsi="Arial" w:cs="Arial"/>
          <w:b/>
          <w:sz w:val="24"/>
          <w:szCs w:val="24"/>
          <w:lang w:val="sr-Cyrl-RS" w:eastAsia="sr-Cyrl-CS"/>
        </w:rPr>
        <w:t>„</w:t>
      </w:r>
      <w:r w:rsidR="00285722" w:rsidRPr="000B656B">
        <w:rPr>
          <w:rFonts w:ascii="Arial" w:eastAsia="Times New Roman" w:hAnsi="Arial" w:cs="Arial"/>
          <w:b/>
          <w:sz w:val="24"/>
          <w:szCs w:val="24"/>
          <w:lang w:val="sr-Cyrl-RS" w:eastAsia="sr-Cyrl-CS"/>
        </w:rPr>
        <w:t>з</w:t>
      </w:r>
      <w:r w:rsidRPr="000B656B">
        <w:rPr>
          <w:rFonts w:ascii="Arial" w:eastAsia="Times New Roman" w:hAnsi="Arial" w:cs="Arial"/>
          <w:b/>
          <w:sz w:val="24"/>
          <w:szCs w:val="24"/>
          <w:lang w:val="sr-Cyrl-RS" w:eastAsia="sr-Cyrl-CS"/>
        </w:rPr>
        <w:t xml:space="preserve">аједнички контролни мерач утрошка топлотне енергије – </w:t>
      </w:r>
      <w:r w:rsidR="00285722" w:rsidRPr="000B656B">
        <w:rPr>
          <w:rFonts w:ascii="Arial" w:eastAsia="Times New Roman" w:hAnsi="Arial" w:cs="Arial"/>
          <w:b/>
          <w:sz w:val="24"/>
          <w:szCs w:val="24"/>
          <w:lang w:val="sr-Cyrl-RS" w:eastAsia="sr-Cyrl-CS"/>
        </w:rPr>
        <w:t>з</w:t>
      </w:r>
      <w:r w:rsidRPr="000B656B">
        <w:rPr>
          <w:rFonts w:ascii="Arial" w:eastAsia="Times New Roman" w:hAnsi="Arial" w:cs="Arial"/>
          <w:b/>
          <w:sz w:val="24"/>
          <w:szCs w:val="24"/>
          <w:lang w:val="sr-Cyrl-RS" w:eastAsia="sr-Cyrl-CS"/>
        </w:rPr>
        <w:t>аједнички контролни калориметар“</w:t>
      </w:r>
      <w:r w:rsidRPr="000B656B">
        <w:rPr>
          <w:rFonts w:ascii="Arial" w:eastAsia="Times New Roman" w:hAnsi="Arial" w:cs="Arial"/>
          <w:sz w:val="24"/>
          <w:szCs w:val="24"/>
          <w:lang w:val="sr-Cyrl-RS" w:eastAsia="sr-Cyrl-CS"/>
        </w:rPr>
        <w:t xml:space="preserve"> је уређај којим се региструје количина утрошене топлотне енергије сваке зграде, односно сваког дела зграде који представља независну функционалну целину (посебан улаз, ламела и слично), у случају када се са једне подстанице топлотном енергијом снабдева више зграда, односно више независних функционалних целина зграде (посебни улази, ламеле и слично). Уређај се уграђује на засебној грани сваке зграде, односно сваког дела зграде који представља независну функционалну целину (посебан улаз, ламела и слично). Овако регистрована количина топлотне енергије служи за расподелу укупно испоручене количине топлотне енергије измерене на мерачу утрошка топлотне енергије;</w:t>
      </w:r>
    </w:p>
    <w:p w:rsidR="00897DCB" w:rsidRPr="000B656B" w:rsidRDefault="00285722" w:rsidP="00897DCB">
      <w:pPr>
        <w:suppressLineNumbers/>
        <w:suppressAutoHyphens/>
        <w:autoSpaceDE w:val="0"/>
        <w:autoSpaceDN w:val="0"/>
        <w:adjustRightInd w:val="0"/>
        <w:spacing w:after="0" w:line="240" w:lineRule="auto"/>
        <w:ind w:left="720" w:hanging="360"/>
        <w:jc w:val="both"/>
        <w:rPr>
          <w:rFonts w:ascii="Arial" w:hAnsi="Arial" w:cs="Arial"/>
          <w:b/>
          <w:bCs/>
          <w:sz w:val="24"/>
          <w:szCs w:val="24"/>
          <w:lang w:val="sr-Cyrl-RS"/>
        </w:rPr>
      </w:pPr>
      <w:r w:rsidRPr="000B656B">
        <w:rPr>
          <w:rFonts w:ascii="Arial" w:hAnsi="Arial" w:cs="Arial"/>
          <w:b/>
          <w:bCs/>
          <w:sz w:val="24"/>
          <w:szCs w:val="24"/>
          <w:lang w:val="sr-Cyrl-RS"/>
        </w:rPr>
        <w:t>9</w:t>
      </w:r>
      <w:r w:rsidR="00897DCB" w:rsidRPr="000B656B">
        <w:rPr>
          <w:rFonts w:ascii="Arial" w:hAnsi="Arial" w:cs="Arial"/>
          <w:b/>
          <w:bCs/>
          <w:sz w:val="24"/>
          <w:szCs w:val="24"/>
          <w:lang w:val="en-US"/>
        </w:rPr>
        <w:t>.</w:t>
      </w:r>
      <w:r w:rsidR="00897DCB" w:rsidRPr="000B656B">
        <w:rPr>
          <w:rFonts w:ascii="Arial" w:hAnsi="Arial" w:cs="Arial"/>
          <w:b/>
          <w:bCs/>
          <w:sz w:val="24"/>
          <w:szCs w:val="24"/>
          <w:lang w:val="en-US"/>
        </w:rPr>
        <w:tab/>
        <w:t>„</w:t>
      </w:r>
      <w:proofErr w:type="gramStart"/>
      <w:r w:rsidR="00897DCB" w:rsidRPr="000B656B">
        <w:rPr>
          <w:rFonts w:ascii="Arial" w:hAnsi="Arial" w:cs="Arial"/>
          <w:b/>
          <w:bCs/>
          <w:sz w:val="24"/>
          <w:szCs w:val="24"/>
          <w:lang w:val="en-US"/>
        </w:rPr>
        <w:t>заједничка</w:t>
      </w:r>
      <w:proofErr w:type="gramEnd"/>
      <w:r w:rsidR="00897DCB" w:rsidRPr="000B656B">
        <w:rPr>
          <w:rFonts w:ascii="Arial" w:hAnsi="Arial" w:cs="Arial"/>
          <w:b/>
          <w:bCs/>
          <w:sz w:val="24"/>
          <w:szCs w:val="24"/>
          <w:lang w:val="en-US"/>
        </w:rPr>
        <w:t xml:space="preserve"> потрошња топлотне енергије"</w:t>
      </w:r>
      <w:r w:rsidR="00897DCB" w:rsidRPr="000B656B">
        <w:rPr>
          <w:rFonts w:ascii="Arial" w:hAnsi="Arial" w:cs="Arial"/>
          <w:sz w:val="24"/>
          <w:szCs w:val="24"/>
          <w:lang w:val="en-US"/>
        </w:rPr>
        <w:t xml:space="preserve"> је количина топлотне енергије која се потроши у топлотној подстаници и кроз унутрашње грејне инсталације од мерача утрошка топлотне енергије до посебних делова зграде и количина топлотне енергије која је испоручена заједничким деловима зграде</w:t>
      </w:r>
      <w:r w:rsidR="00DC3ECA" w:rsidRPr="000B656B">
        <w:rPr>
          <w:rFonts w:ascii="Arial" w:hAnsi="Arial" w:cs="Arial"/>
          <w:sz w:val="24"/>
          <w:szCs w:val="24"/>
          <w:lang w:val="sr-Cyrl-RS"/>
        </w:rPr>
        <w:t xml:space="preserve">, осим </w:t>
      </w:r>
      <w:r w:rsidR="00DC3ECA" w:rsidRPr="000B656B">
        <w:rPr>
          <w:rFonts w:ascii="Arial" w:hAnsi="Arial" w:cs="Arial"/>
          <w:sz w:val="24"/>
          <w:szCs w:val="24"/>
          <w:lang w:val="en-US"/>
        </w:rPr>
        <w:t>количин</w:t>
      </w:r>
      <w:r w:rsidR="00DC3ECA" w:rsidRPr="000B656B">
        <w:rPr>
          <w:rFonts w:ascii="Arial" w:hAnsi="Arial" w:cs="Arial"/>
          <w:sz w:val="24"/>
          <w:szCs w:val="24"/>
          <w:lang w:val="sr-Cyrl-RS"/>
        </w:rPr>
        <w:t>е</w:t>
      </w:r>
      <w:r w:rsidR="00DC3ECA" w:rsidRPr="000B656B">
        <w:rPr>
          <w:rFonts w:ascii="Arial" w:hAnsi="Arial" w:cs="Arial"/>
          <w:sz w:val="24"/>
          <w:szCs w:val="24"/>
          <w:lang w:val="en-US"/>
        </w:rPr>
        <w:t xml:space="preserve"> топлотне енергије која </w:t>
      </w:r>
      <w:r w:rsidR="00DC3ECA" w:rsidRPr="000B656B">
        <w:rPr>
          <w:rFonts w:ascii="Arial" w:hAnsi="Arial" w:cs="Arial"/>
          <w:sz w:val="24"/>
          <w:szCs w:val="24"/>
          <w:lang w:val="sr-Cyrl-RS"/>
        </w:rPr>
        <w:t>је испоручена</w:t>
      </w:r>
      <w:r w:rsidR="00DC3ECA" w:rsidRPr="000B656B">
        <w:rPr>
          <w:rFonts w:ascii="Arial" w:hAnsi="Arial" w:cs="Arial"/>
          <w:sz w:val="24"/>
          <w:szCs w:val="24"/>
          <w:lang w:val="en-US"/>
        </w:rPr>
        <w:t xml:space="preserve"> </w:t>
      </w:r>
      <w:r w:rsidR="00DC3ECA" w:rsidRPr="000B656B">
        <w:rPr>
          <w:rFonts w:ascii="Arial" w:hAnsi="Arial" w:cs="Arial"/>
          <w:sz w:val="24"/>
          <w:szCs w:val="24"/>
          <w:lang w:val="sr-Cyrl-RS"/>
        </w:rPr>
        <w:t>независним деловима зграде</w:t>
      </w:r>
      <w:r w:rsidRPr="000B656B">
        <w:rPr>
          <w:rFonts w:ascii="Arial" w:hAnsi="Arial" w:cs="Arial"/>
          <w:sz w:val="24"/>
          <w:szCs w:val="24"/>
          <w:lang w:val="sr-Cyrl-RS"/>
        </w:rPr>
        <w:t>;</w:t>
      </w:r>
    </w:p>
    <w:p w:rsidR="00897DCB" w:rsidRPr="000B656B" w:rsidRDefault="00285722"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Cyrl-RS"/>
        </w:rPr>
        <w:t>10</w:t>
      </w:r>
      <w:r w:rsidR="00897DCB" w:rsidRPr="000B656B">
        <w:rPr>
          <w:rFonts w:ascii="Arial" w:hAnsi="Arial" w:cs="Arial"/>
          <w:b/>
          <w:bCs/>
          <w:sz w:val="24"/>
          <w:szCs w:val="24"/>
          <w:lang w:val="en-US"/>
        </w:rPr>
        <w:t>.</w:t>
      </w:r>
      <w:r w:rsidR="00897DCB" w:rsidRPr="000B656B">
        <w:rPr>
          <w:rFonts w:ascii="Arial" w:hAnsi="Arial" w:cs="Arial"/>
          <w:b/>
          <w:bCs/>
          <w:sz w:val="24"/>
          <w:szCs w:val="24"/>
          <w:lang w:val="en-US"/>
        </w:rPr>
        <w:tab/>
        <w:t xml:space="preserve">„зграда" </w:t>
      </w:r>
      <w:r w:rsidR="00897DCB" w:rsidRPr="000B656B">
        <w:rPr>
          <w:rFonts w:ascii="Arial" w:hAnsi="Arial" w:cs="Arial"/>
          <w:sz w:val="24"/>
          <w:szCs w:val="24"/>
          <w:lang w:val="en-US"/>
        </w:rPr>
        <w:t>јесте објекат са кровом и спољним зидовима, изграђена као самостална употребна целина која пружа заштиту од временских и спољних утицаја, а намењена је за становање, обављање неке делатности или за смештај и чување животиња, робе, опреме за различите производне и услужне делатности и др. Зградама се сматрају и објекти који имају кров, али немају (све) зидове (нпр. надстрешнице), као и објекти који су претежно или потпуно смештени испод површине земље (склоништа, подземне гараже и сл.);</w:t>
      </w:r>
    </w:p>
    <w:p w:rsidR="00911C8D" w:rsidRPr="000B656B" w:rsidRDefault="00911C8D"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en-US"/>
        </w:rPr>
        <w:t>11.</w:t>
      </w:r>
      <w:r w:rsidRPr="000B656B">
        <w:rPr>
          <w:rFonts w:ascii="Arial" w:hAnsi="Arial" w:cs="Arial"/>
          <w:b/>
          <w:bCs/>
          <w:sz w:val="24"/>
          <w:szCs w:val="24"/>
          <w:lang w:val="sr-Latn-CS"/>
        </w:rPr>
        <w:t xml:space="preserve"> „</w:t>
      </w:r>
      <w:proofErr w:type="gramStart"/>
      <w:r w:rsidRPr="000B656B">
        <w:rPr>
          <w:rFonts w:ascii="Arial" w:hAnsi="Arial" w:cs="Arial"/>
          <w:b/>
          <w:bCs/>
          <w:sz w:val="24"/>
          <w:szCs w:val="24"/>
          <w:lang w:val="sr-Cyrl-RS"/>
        </w:rPr>
        <w:t>инфраструктурни</w:t>
      </w:r>
      <w:proofErr w:type="gramEnd"/>
      <w:r w:rsidRPr="000B656B">
        <w:rPr>
          <w:rFonts w:ascii="Arial" w:hAnsi="Arial" w:cs="Arial"/>
          <w:b/>
          <w:bCs/>
          <w:sz w:val="24"/>
          <w:szCs w:val="24"/>
          <w:lang w:val="sr-Cyrl-RS"/>
        </w:rPr>
        <w:t xml:space="preserve"> топловод</w:t>
      </w:r>
      <w:r w:rsidRPr="000B656B">
        <w:rPr>
          <w:rFonts w:ascii="Arial" w:hAnsi="Arial" w:cs="Arial"/>
          <w:b/>
          <w:bCs/>
          <w:sz w:val="24"/>
          <w:szCs w:val="24"/>
          <w:lang w:val="sr-Latn-CS"/>
        </w:rPr>
        <w:t xml:space="preserve">" </w:t>
      </w:r>
      <w:r w:rsidRPr="000B656B">
        <w:rPr>
          <w:rFonts w:ascii="Arial" w:hAnsi="Arial" w:cs="Arial"/>
          <w:sz w:val="24"/>
          <w:szCs w:val="24"/>
          <w:lang w:val="en-US"/>
        </w:rPr>
        <w:t>је део дистрибутивног система и служи за повезивање топлотног извора са другим топловодима или за повезивање два топловода међусобно;</w:t>
      </w:r>
    </w:p>
    <w:p w:rsidR="00897DCB" w:rsidRPr="000B656B" w:rsidRDefault="00285722" w:rsidP="00897DCB">
      <w:pPr>
        <w:suppressLineNumbers/>
        <w:suppressAutoHyphens/>
        <w:autoSpaceDE w:val="0"/>
        <w:autoSpaceDN w:val="0"/>
        <w:adjustRightInd w:val="0"/>
        <w:spacing w:after="0" w:line="240" w:lineRule="auto"/>
        <w:ind w:left="720" w:hanging="360"/>
        <w:jc w:val="both"/>
        <w:rPr>
          <w:rFonts w:ascii="Arial" w:hAnsi="Arial" w:cs="Arial"/>
          <w:b/>
          <w:bCs/>
          <w:sz w:val="24"/>
          <w:szCs w:val="24"/>
          <w:lang w:val="sr-Cyrl-RS"/>
        </w:rPr>
      </w:pPr>
      <w:r w:rsidRPr="000B656B">
        <w:rPr>
          <w:rFonts w:ascii="Arial" w:hAnsi="Arial" w:cs="Arial"/>
          <w:b/>
          <w:bCs/>
          <w:sz w:val="24"/>
          <w:szCs w:val="24"/>
          <w:lang w:val="sr-Cyrl-RS"/>
        </w:rPr>
        <w:t>1</w:t>
      </w:r>
      <w:r w:rsidR="00911C8D" w:rsidRPr="000B656B">
        <w:rPr>
          <w:rFonts w:ascii="Arial" w:hAnsi="Arial" w:cs="Arial"/>
          <w:b/>
          <w:bCs/>
          <w:sz w:val="24"/>
          <w:szCs w:val="24"/>
          <w:lang w:val="en-US"/>
        </w:rPr>
        <w:t>2</w:t>
      </w:r>
      <w:r w:rsidR="00897DCB" w:rsidRPr="000B656B">
        <w:rPr>
          <w:rFonts w:ascii="Arial" w:hAnsi="Arial" w:cs="Arial"/>
          <w:b/>
          <w:bCs/>
          <w:sz w:val="24"/>
          <w:szCs w:val="24"/>
          <w:lang w:val="sr-Latn-CS"/>
        </w:rPr>
        <w:t>.</w:t>
      </w:r>
      <w:r w:rsidR="00897DCB" w:rsidRPr="000B656B">
        <w:rPr>
          <w:rFonts w:ascii="Arial" w:hAnsi="Arial" w:cs="Arial"/>
          <w:b/>
          <w:bCs/>
          <w:sz w:val="24"/>
          <w:szCs w:val="24"/>
          <w:lang w:val="sr-Latn-CS"/>
        </w:rPr>
        <w:tab/>
        <w:t>„</w:t>
      </w:r>
      <w:r w:rsidR="00897DCB" w:rsidRPr="000B656B">
        <w:rPr>
          <w:rFonts w:ascii="Arial" w:hAnsi="Arial" w:cs="Arial"/>
          <w:b/>
          <w:bCs/>
          <w:sz w:val="24"/>
          <w:szCs w:val="24"/>
          <w:lang w:val="en-US"/>
        </w:rPr>
        <w:t>контролни мерач утрошка топлотне енергије</w:t>
      </w:r>
      <w:r w:rsidR="00897DCB" w:rsidRPr="000B656B">
        <w:rPr>
          <w:rFonts w:ascii="Arial" w:hAnsi="Arial" w:cs="Arial"/>
          <w:b/>
          <w:bCs/>
          <w:sz w:val="24"/>
          <w:szCs w:val="24"/>
          <w:lang w:val="sr-Cyrl-RS"/>
        </w:rPr>
        <w:t xml:space="preserve"> - контролни калориметар</w:t>
      </w:r>
      <w:r w:rsidR="00897DCB" w:rsidRPr="000B656B">
        <w:rPr>
          <w:rFonts w:ascii="Arial" w:hAnsi="Arial" w:cs="Arial"/>
          <w:b/>
          <w:bCs/>
          <w:sz w:val="24"/>
          <w:szCs w:val="24"/>
          <w:lang w:val="sr-Latn-CS"/>
        </w:rPr>
        <w:t xml:space="preserve">" </w:t>
      </w:r>
      <w:r w:rsidR="00897DCB" w:rsidRPr="000B656B">
        <w:rPr>
          <w:rFonts w:ascii="Arial" w:hAnsi="Arial" w:cs="Arial"/>
          <w:sz w:val="24"/>
          <w:szCs w:val="24"/>
          <w:lang w:val="en-US"/>
        </w:rPr>
        <w:t xml:space="preserve">је уређај којим се региструје количина утрошене топлотне енергије </w:t>
      </w:r>
      <w:r w:rsidR="00897DCB" w:rsidRPr="000B656B">
        <w:rPr>
          <w:rFonts w:ascii="Arial" w:hAnsi="Arial" w:cs="Arial"/>
          <w:sz w:val="24"/>
          <w:szCs w:val="24"/>
          <w:lang w:val="sr-Cyrl-RS"/>
        </w:rPr>
        <w:t>посебних и заједничких делова зграде</w:t>
      </w:r>
      <w:r w:rsidR="00897DCB" w:rsidRPr="000B656B">
        <w:rPr>
          <w:rFonts w:ascii="Arial" w:hAnsi="Arial" w:cs="Arial"/>
          <w:sz w:val="24"/>
          <w:szCs w:val="24"/>
          <w:lang w:val="en-US"/>
        </w:rPr>
        <w:t>. Овако регистрована количина топлотне енергије служи за расподелу укупно испоручене количине топлотне енергије;</w:t>
      </w:r>
      <w:r w:rsidR="00F857AF" w:rsidRPr="000B656B">
        <w:rPr>
          <w:rFonts w:ascii="Arial" w:hAnsi="Arial" w:cs="Arial"/>
          <w:b/>
          <w:bCs/>
          <w:sz w:val="24"/>
          <w:szCs w:val="24"/>
          <w:lang w:val="sr-Latn-CS"/>
        </w:rPr>
        <w:t xml:space="preserve"> </w:t>
      </w:r>
    </w:p>
    <w:p w:rsidR="00F857AF" w:rsidRPr="000B656B" w:rsidRDefault="00F857AF" w:rsidP="00F857AF">
      <w:pPr>
        <w:suppressLineNumbers/>
        <w:suppressAutoHyphens/>
        <w:autoSpaceDE w:val="0"/>
        <w:autoSpaceDN w:val="0"/>
        <w:adjustRightInd w:val="0"/>
        <w:spacing w:after="0" w:line="240" w:lineRule="auto"/>
        <w:ind w:left="720" w:hanging="360"/>
        <w:jc w:val="both"/>
        <w:rPr>
          <w:rFonts w:ascii="Arial" w:hAnsi="Arial" w:cs="Arial"/>
          <w:sz w:val="24"/>
          <w:szCs w:val="24"/>
          <w:lang w:val="sr-Cyrl-RS"/>
        </w:rPr>
      </w:pPr>
      <w:r w:rsidRPr="000B656B">
        <w:rPr>
          <w:rFonts w:ascii="Arial" w:hAnsi="Arial" w:cs="Arial"/>
          <w:b/>
          <w:bCs/>
          <w:sz w:val="24"/>
          <w:szCs w:val="24"/>
          <w:lang w:val="en-US"/>
        </w:rPr>
        <w:t>1</w:t>
      </w:r>
      <w:r w:rsidR="00911C8D" w:rsidRPr="000B656B">
        <w:rPr>
          <w:rFonts w:ascii="Arial" w:hAnsi="Arial" w:cs="Arial"/>
          <w:b/>
          <w:bCs/>
          <w:sz w:val="24"/>
          <w:szCs w:val="24"/>
          <w:lang w:val="en-US"/>
        </w:rPr>
        <w:t>3</w:t>
      </w:r>
      <w:r w:rsidRPr="000B656B">
        <w:rPr>
          <w:rFonts w:ascii="Arial" w:hAnsi="Arial" w:cs="Arial"/>
          <w:b/>
          <w:bCs/>
          <w:sz w:val="24"/>
          <w:szCs w:val="24"/>
          <w:lang w:val="en-US"/>
        </w:rPr>
        <w:t>.</w:t>
      </w:r>
      <w:r w:rsidRPr="000B656B">
        <w:rPr>
          <w:rFonts w:ascii="Arial" w:hAnsi="Arial" w:cs="Arial"/>
          <w:b/>
          <w:bCs/>
          <w:sz w:val="24"/>
          <w:szCs w:val="24"/>
          <w:lang w:val="en-US"/>
        </w:rPr>
        <w:tab/>
        <w:t>„</w:t>
      </w:r>
      <w:proofErr w:type="gramStart"/>
      <w:r w:rsidRPr="000B656B">
        <w:rPr>
          <w:rFonts w:ascii="Arial" w:hAnsi="Arial" w:cs="Arial"/>
          <w:b/>
          <w:bCs/>
          <w:sz w:val="24"/>
          <w:szCs w:val="24"/>
          <w:lang w:val="en-US"/>
        </w:rPr>
        <w:t>контролор</w:t>
      </w:r>
      <w:proofErr w:type="gramEnd"/>
      <w:r w:rsidRPr="000B656B">
        <w:rPr>
          <w:rFonts w:ascii="Arial" w:hAnsi="Arial" w:cs="Arial"/>
          <w:b/>
          <w:bCs/>
          <w:sz w:val="24"/>
          <w:szCs w:val="24"/>
          <w:lang w:val="en-US"/>
        </w:rPr>
        <w:t>"</w:t>
      </w:r>
      <w:r w:rsidRPr="000B656B">
        <w:rPr>
          <w:rFonts w:ascii="Arial" w:hAnsi="Arial" w:cs="Arial"/>
          <w:sz w:val="24"/>
          <w:szCs w:val="24"/>
          <w:lang w:val="en-US"/>
        </w:rPr>
        <w:t xml:space="preserve"> </w:t>
      </w:r>
      <w:r w:rsidRPr="000B656B">
        <w:rPr>
          <w:rFonts w:ascii="Arial" w:hAnsi="Arial" w:cs="Arial"/>
          <w:sz w:val="24"/>
          <w:szCs w:val="24"/>
          <w:lang w:val="sr-Cyrl-RS"/>
        </w:rPr>
        <w:t xml:space="preserve">је </w:t>
      </w:r>
      <w:r w:rsidRPr="000B656B">
        <w:rPr>
          <w:rFonts w:ascii="Arial" w:hAnsi="Arial" w:cs="Arial"/>
          <w:sz w:val="24"/>
          <w:szCs w:val="24"/>
          <w:lang w:val="en-US"/>
        </w:rPr>
        <w:t>правно лице</w:t>
      </w:r>
      <w:r w:rsidRPr="000B656B">
        <w:rPr>
          <w:rFonts w:ascii="Arial" w:hAnsi="Arial" w:cs="Arial"/>
          <w:sz w:val="24"/>
          <w:szCs w:val="24"/>
          <w:lang w:val="sr-Cyrl-RS"/>
        </w:rPr>
        <w:t xml:space="preserve">, односно </w:t>
      </w:r>
      <w:r w:rsidRPr="000B656B">
        <w:rPr>
          <w:rFonts w:ascii="Arial" w:hAnsi="Arial" w:cs="Arial"/>
          <w:sz w:val="24"/>
          <w:szCs w:val="24"/>
          <w:lang w:val="en-US"/>
        </w:rPr>
        <w:t xml:space="preserve">предузетник са којим </w:t>
      </w:r>
      <w:r w:rsidRPr="000B656B">
        <w:rPr>
          <w:rFonts w:ascii="Arial" w:hAnsi="Arial" w:cs="Arial"/>
          <w:sz w:val="24"/>
          <w:szCs w:val="24"/>
          <w:lang w:val="sr-Cyrl-RS"/>
        </w:rPr>
        <w:t xml:space="preserve">стамбена заједница, односно власник зграде </w:t>
      </w:r>
      <w:r w:rsidRPr="000B656B">
        <w:rPr>
          <w:rFonts w:ascii="Arial" w:hAnsi="Arial" w:cs="Arial"/>
          <w:sz w:val="24"/>
          <w:szCs w:val="24"/>
          <w:lang w:val="en-US"/>
        </w:rPr>
        <w:t xml:space="preserve">уговарају </w:t>
      </w:r>
      <w:r w:rsidRPr="000B656B">
        <w:rPr>
          <w:rFonts w:ascii="Arial" w:hAnsi="Arial" w:cs="Arial"/>
          <w:sz w:val="24"/>
          <w:szCs w:val="24"/>
          <w:lang w:val="sr-Cyrl-RS"/>
        </w:rPr>
        <w:t xml:space="preserve">очитавање и </w:t>
      </w:r>
      <w:r w:rsidRPr="000B656B">
        <w:rPr>
          <w:rFonts w:ascii="Arial" w:hAnsi="Arial" w:cs="Arial"/>
          <w:sz w:val="24"/>
          <w:szCs w:val="24"/>
          <w:lang w:val="en-US"/>
        </w:rPr>
        <w:t>контролу</w:t>
      </w:r>
      <w:r w:rsidRPr="000B656B">
        <w:rPr>
          <w:rFonts w:ascii="Arial" w:hAnsi="Arial" w:cs="Arial"/>
          <w:sz w:val="24"/>
          <w:szCs w:val="24"/>
          <w:lang w:val="sr-Cyrl-RS"/>
        </w:rPr>
        <w:t xml:space="preserve"> контролних калориметара и делитеља и</w:t>
      </w:r>
      <w:r w:rsidRPr="000B656B">
        <w:rPr>
          <w:rFonts w:ascii="Arial" w:hAnsi="Arial" w:cs="Arial"/>
          <w:sz w:val="24"/>
          <w:szCs w:val="24"/>
          <w:lang w:val="en-US"/>
        </w:rPr>
        <w:t xml:space="preserve"> расподелу испоручене количине топлотне енергије, односно неку од ових делатности. Контролор може бити и енергетски субјект;</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rPr>
      </w:pPr>
      <w:r w:rsidRPr="000B656B">
        <w:rPr>
          <w:rFonts w:ascii="Arial" w:hAnsi="Arial" w:cs="Arial"/>
          <w:b/>
          <w:bCs/>
          <w:sz w:val="24"/>
          <w:szCs w:val="24"/>
          <w:lang w:val="sr-Cyrl-RS"/>
        </w:rPr>
        <w:t>1</w:t>
      </w:r>
      <w:r w:rsidR="00911C8D" w:rsidRPr="000B656B">
        <w:rPr>
          <w:rFonts w:ascii="Arial" w:hAnsi="Arial" w:cs="Arial"/>
          <w:b/>
          <w:bCs/>
          <w:sz w:val="24"/>
          <w:szCs w:val="24"/>
          <w:lang w:val="en-US"/>
        </w:rPr>
        <w:t>4</w:t>
      </w:r>
      <w:r w:rsidRPr="000B656B">
        <w:rPr>
          <w:rFonts w:ascii="Arial" w:hAnsi="Arial" w:cs="Arial"/>
          <w:b/>
          <w:bCs/>
          <w:sz w:val="24"/>
          <w:szCs w:val="24"/>
          <w:lang w:val="sr-Cyrl-RS"/>
        </w:rPr>
        <w:t>.</w:t>
      </w:r>
      <w:r w:rsidRPr="000B656B">
        <w:rPr>
          <w:rFonts w:ascii="Arial" w:hAnsi="Arial" w:cs="Arial"/>
          <w:b/>
          <w:bCs/>
          <w:sz w:val="24"/>
          <w:szCs w:val="24"/>
          <w:lang w:val="sr-Cyrl-RS"/>
        </w:rPr>
        <w:tab/>
        <w:t>„крајњи купац топлотне енергије"</w:t>
      </w:r>
      <w:r w:rsidRPr="000B656B">
        <w:rPr>
          <w:rFonts w:ascii="Arial" w:hAnsi="Arial" w:cs="Arial"/>
          <w:sz w:val="24"/>
          <w:szCs w:val="24"/>
          <w:lang w:val="sr-Cyrl-RS"/>
        </w:rPr>
        <w:t xml:space="preserve"> је правно или физичко лице или предузетник који купује топлотну енергију за своје потребе;</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b/>
          <w:bCs/>
          <w:sz w:val="24"/>
          <w:szCs w:val="24"/>
          <w:lang w:val="sr-Cyrl-RS"/>
        </w:rPr>
      </w:pPr>
      <w:r w:rsidRPr="000B656B">
        <w:rPr>
          <w:rFonts w:ascii="Arial" w:hAnsi="Arial" w:cs="Arial"/>
          <w:b/>
          <w:bCs/>
          <w:sz w:val="24"/>
          <w:szCs w:val="24"/>
          <w:lang w:val="sr-Cyrl-RS"/>
        </w:rPr>
        <w:t>1</w:t>
      </w:r>
      <w:r w:rsidR="00911C8D" w:rsidRPr="000B656B">
        <w:rPr>
          <w:rFonts w:ascii="Arial" w:hAnsi="Arial" w:cs="Arial"/>
          <w:b/>
          <w:bCs/>
          <w:sz w:val="24"/>
          <w:szCs w:val="24"/>
          <w:lang w:val="en-US"/>
        </w:rPr>
        <w:t>5</w:t>
      </w:r>
      <w:r w:rsidRPr="000B656B">
        <w:rPr>
          <w:rFonts w:ascii="Arial" w:hAnsi="Arial" w:cs="Arial"/>
          <w:b/>
          <w:bCs/>
          <w:sz w:val="24"/>
          <w:szCs w:val="24"/>
          <w:lang w:val="sr-Cyrl-RS"/>
        </w:rPr>
        <w:t>.</w:t>
      </w:r>
      <w:r w:rsidRPr="000B656B">
        <w:rPr>
          <w:rFonts w:ascii="Arial" w:hAnsi="Arial" w:cs="Arial"/>
          <w:sz w:val="24"/>
          <w:szCs w:val="24"/>
        </w:rPr>
        <w:t xml:space="preserve"> </w:t>
      </w:r>
      <w:r w:rsidR="00285722" w:rsidRPr="000B656B">
        <w:rPr>
          <w:rFonts w:ascii="Arial" w:hAnsi="Arial" w:cs="Arial"/>
          <w:sz w:val="24"/>
          <w:szCs w:val="24"/>
          <w:lang w:val="sr-Cyrl-RS"/>
        </w:rPr>
        <w:t xml:space="preserve"> </w:t>
      </w:r>
      <w:r w:rsidRPr="000B656B">
        <w:rPr>
          <w:rFonts w:ascii="Arial" w:hAnsi="Arial" w:cs="Arial"/>
          <w:sz w:val="24"/>
          <w:szCs w:val="24"/>
          <w:lang w:val="sr-Cyrl-RS"/>
        </w:rPr>
        <w:t>„</w:t>
      </w:r>
      <w:r w:rsidRPr="000B656B">
        <w:rPr>
          <w:rFonts w:ascii="Arial" w:hAnsi="Arial" w:cs="Arial"/>
          <w:b/>
          <w:bCs/>
          <w:sz w:val="24"/>
          <w:szCs w:val="24"/>
          <w:lang w:val="sr-Cyrl-RS"/>
        </w:rPr>
        <w:t xml:space="preserve">купац“ </w:t>
      </w:r>
      <w:r w:rsidRPr="000B656B">
        <w:rPr>
          <w:rFonts w:ascii="Arial" w:hAnsi="Arial" w:cs="Arial"/>
          <w:bCs/>
          <w:sz w:val="24"/>
          <w:szCs w:val="24"/>
          <w:lang w:val="sr-Cyrl-RS"/>
        </w:rPr>
        <w:t>је крајњи купац или купац на велико;</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b/>
          <w:bCs/>
          <w:sz w:val="24"/>
          <w:szCs w:val="24"/>
          <w:lang w:val="sr-Cyrl-RS"/>
        </w:rPr>
      </w:pPr>
      <w:r w:rsidRPr="000B656B">
        <w:rPr>
          <w:rFonts w:ascii="Arial" w:hAnsi="Arial" w:cs="Arial"/>
          <w:b/>
          <w:bCs/>
          <w:sz w:val="24"/>
          <w:szCs w:val="24"/>
          <w:lang w:val="sr-Cyrl-RS"/>
        </w:rPr>
        <w:t>1</w:t>
      </w:r>
      <w:r w:rsidR="00911C8D" w:rsidRPr="000B656B">
        <w:rPr>
          <w:rFonts w:ascii="Arial" w:hAnsi="Arial" w:cs="Arial"/>
          <w:b/>
          <w:bCs/>
          <w:sz w:val="24"/>
          <w:szCs w:val="24"/>
          <w:lang w:val="en-US"/>
        </w:rPr>
        <w:t>6</w:t>
      </w:r>
      <w:r w:rsidRPr="000B656B">
        <w:rPr>
          <w:rFonts w:ascii="Arial" w:hAnsi="Arial" w:cs="Arial"/>
          <w:b/>
          <w:bCs/>
          <w:sz w:val="24"/>
          <w:szCs w:val="24"/>
          <w:lang w:val="sr-Cyrl-RS"/>
        </w:rPr>
        <w:t>.</w:t>
      </w:r>
      <w:r w:rsidR="00285722" w:rsidRPr="000B656B">
        <w:rPr>
          <w:rFonts w:ascii="Arial" w:hAnsi="Arial" w:cs="Arial"/>
          <w:b/>
          <w:bCs/>
          <w:sz w:val="24"/>
          <w:szCs w:val="24"/>
          <w:lang w:val="sr-Cyrl-RS"/>
        </w:rPr>
        <w:t xml:space="preserve"> </w:t>
      </w:r>
      <w:r w:rsidRPr="000B656B">
        <w:rPr>
          <w:rFonts w:ascii="Arial" w:hAnsi="Arial" w:cs="Arial"/>
          <w:b/>
          <w:bCs/>
          <w:sz w:val="24"/>
          <w:szCs w:val="24"/>
          <w:lang w:val="sr-Cyrl-RS"/>
        </w:rPr>
        <w:t xml:space="preserve">„купац на велико“ </w:t>
      </w:r>
      <w:r w:rsidRPr="000B656B">
        <w:rPr>
          <w:rFonts w:ascii="Arial" w:hAnsi="Arial" w:cs="Arial"/>
          <w:bCs/>
          <w:sz w:val="24"/>
          <w:szCs w:val="24"/>
          <w:lang w:val="sr-Cyrl-RS"/>
        </w:rPr>
        <w:t>је правно или физичко лице које купује енергију или енергент ради даље</w:t>
      </w:r>
      <w:r w:rsidRPr="000B656B">
        <w:rPr>
          <w:rFonts w:ascii="Arial" w:hAnsi="Arial" w:cs="Arial"/>
          <w:bCs/>
          <w:sz w:val="24"/>
          <w:szCs w:val="24"/>
        </w:rPr>
        <w:t xml:space="preserve"> </w:t>
      </w:r>
      <w:r w:rsidRPr="000B656B">
        <w:rPr>
          <w:rFonts w:ascii="Arial" w:hAnsi="Arial" w:cs="Arial"/>
          <w:bCs/>
          <w:sz w:val="24"/>
          <w:szCs w:val="24"/>
          <w:lang w:val="sr-Cyrl-RS"/>
        </w:rPr>
        <w:t>препродаје унутар или изван систем у којем је то лице основано;</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Latn-CS"/>
        </w:rPr>
        <w:t>1</w:t>
      </w:r>
      <w:r w:rsidR="00911C8D" w:rsidRPr="000B656B">
        <w:rPr>
          <w:rFonts w:ascii="Arial" w:hAnsi="Arial" w:cs="Arial"/>
          <w:b/>
          <w:bCs/>
          <w:sz w:val="24"/>
          <w:szCs w:val="24"/>
          <w:lang w:val="en-US"/>
        </w:rPr>
        <w:t>7</w:t>
      </w:r>
      <w:r w:rsidRPr="000B656B">
        <w:rPr>
          <w:rFonts w:ascii="Arial" w:hAnsi="Arial" w:cs="Arial"/>
          <w:b/>
          <w:bCs/>
          <w:sz w:val="24"/>
          <w:szCs w:val="24"/>
          <w:lang w:val="sr-Latn-CS"/>
        </w:rPr>
        <w:t>.</w:t>
      </w:r>
      <w:r w:rsidRPr="000B656B">
        <w:rPr>
          <w:rFonts w:ascii="Arial" w:hAnsi="Arial" w:cs="Arial"/>
          <w:b/>
          <w:bCs/>
          <w:sz w:val="24"/>
          <w:szCs w:val="24"/>
          <w:lang w:val="sr-Latn-CS"/>
        </w:rPr>
        <w:tab/>
        <w:t>„</w:t>
      </w:r>
      <w:r w:rsidRPr="000B656B">
        <w:rPr>
          <w:rFonts w:ascii="Arial" w:hAnsi="Arial" w:cs="Arial"/>
          <w:b/>
          <w:bCs/>
          <w:sz w:val="24"/>
          <w:szCs w:val="24"/>
          <w:lang w:val="en-US"/>
        </w:rPr>
        <w:t>лиценца</w:t>
      </w:r>
      <w:r w:rsidRPr="000B656B">
        <w:rPr>
          <w:rFonts w:ascii="Arial" w:hAnsi="Arial" w:cs="Arial"/>
          <w:b/>
          <w:bCs/>
          <w:sz w:val="24"/>
          <w:szCs w:val="24"/>
          <w:lang w:val="sr-Latn-CS"/>
        </w:rPr>
        <w:t>"</w:t>
      </w:r>
      <w:r w:rsidRPr="000B656B">
        <w:rPr>
          <w:rFonts w:ascii="Arial" w:hAnsi="Arial" w:cs="Arial"/>
          <w:sz w:val="24"/>
          <w:szCs w:val="24"/>
          <w:lang w:val="en-US"/>
        </w:rPr>
        <w:t xml:space="preserve"> је акт којим се утврђује испуњеност услова за обављање енергетских делатности прописаних Законом о енергетици;</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en-US"/>
        </w:rPr>
        <w:t>1</w:t>
      </w:r>
      <w:r w:rsidR="000875F5" w:rsidRPr="000B656B">
        <w:rPr>
          <w:rFonts w:ascii="Arial" w:hAnsi="Arial" w:cs="Arial"/>
          <w:b/>
          <w:bCs/>
          <w:sz w:val="24"/>
          <w:szCs w:val="24"/>
          <w:lang w:val="sr-Cyrl-RS"/>
        </w:rPr>
        <w:t>8</w:t>
      </w:r>
      <w:r w:rsidRPr="000B656B">
        <w:rPr>
          <w:rFonts w:ascii="Arial" w:hAnsi="Arial" w:cs="Arial"/>
          <w:b/>
          <w:bCs/>
          <w:sz w:val="24"/>
          <w:szCs w:val="24"/>
          <w:lang w:val="en-US"/>
        </w:rPr>
        <w:t>.</w:t>
      </w:r>
      <w:r w:rsidRPr="000B656B">
        <w:rPr>
          <w:rFonts w:ascii="Arial" w:hAnsi="Arial" w:cs="Arial"/>
          <w:b/>
          <w:bCs/>
          <w:sz w:val="24"/>
          <w:szCs w:val="24"/>
          <w:lang w:val="en-US"/>
        </w:rPr>
        <w:tab/>
        <w:t>„мерач утрошка топлотне енергије</w:t>
      </w:r>
      <w:r w:rsidRPr="000B656B">
        <w:rPr>
          <w:rFonts w:ascii="Arial" w:hAnsi="Arial" w:cs="Arial"/>
          <w:b/>
          <w:bCs/>
          <w:sz w:val="24"/>
          <w:szCs w:val="24"/>
          <w:lang w:val="sr-Cyrl-RS"/>
        </w:rPr>
        <w:t xml:space="preserve"> - калориметар</w:t>
      </w:r>
      <w:r w:rsidRPr="000B656B">
        <w:rPr>
          <w:rFonts w:ascii="Arial" w:hAnsi="Arial" w:cs="Arial"/>
          <w:b/>
          <w:bCs/>
          <w:sz w:val="24"/>
          <w:szCs w:val="24"/>
          <w:lang w:val="en-US"/>
        </w:rPr>
        <w:t>"</w:t>
      </w:r>
      <w:r w:rsidRPr="000B656B">
        <w:rPr>
          <w:rFonts w:ascii="Arial" w:hAnsi="Arial" w:cs="Arial"/>
          <w:sz w:val="24"/>
          <w:szCs w:val="24"/>
          <w:lang w:val="en-US"/>
        </w:rPr>
        <w:t xml:space="preserve"> је уређај којим се региструје количина испоручене топлотне енергије на месту предаје топлотне енергије у топлотној подстаници, у складу са позитивним законским прописима и Правилима о раду дистрибутивног система, а на коју може бити прикључен један или више купаца;</w:t>
      </w:r>
    </w:p>
    <w:p w:rsidR="00897DCB" w:rsidRPr="000B656B" w:rsidRDefault="00897DCB" w:rsidP="00897DCB">
      <w:pPr>
        <w:suppressLineNumbers/>
        <w:suppressAutoHyphens/>
        <w:autoSpaceDE w:val="0"/>
        <w:autoSpaceDN w:val="0"/>
        <w:adjustRightInd w:val="0"/>
        <w:spacing w:after="0" w:line="240" w:lineRule="auto"/>
        <w:ind w:left="709" w:hanging="425"/>
        <w:jc w:val="both"/>
        <w:rPr>
          <w:rFonts w:ascii="Arial" w:hAnsi="Arial" w:cs="Arial"/>
          <w:sz w:val="24"/>
          <w:szCs w:val="24"/>
          <w:lang w:val="sr-Cyrl-RS"/>
        </w:rPr>
      </w:pPr>
      <w:r w:rsidRPr="000B656B">
        <w:rPr>
          <w:rFonts w:ascii="Arial" w:hAnsi="Arial" w:cs="Arial"/>
          <w:b/>
          <w:bCs/>
          <w:sz w:val="24"/>
          <w:szCs w:val="24"/>
        </w:rPr>
        <w:lastRenderedPageBreak/>
        <w:t xml:space="preserve"> </w:t>
      </w:r>
      <w:r w:rsidRPr="000B656B">
        <w:rPr>
          <w:rFonts w:ascii="Arial" w:hAnsi="Arial" w:cs="Arial"/>
          <w:b/>
          <w:bCs/>
          <w:sz w:val="24"/>
          <w:szCs w:val="24"/>
          <w:lang w:val="sr-Cyrl-RS"/>
        </w:rPr>
        <w:t>1</w:t>
      </w:r>
      <w:r w:rsidR="000875F5" w:rsidRPr="000B656B">
        <w:rPr>
          <w:rFonts w:ascii="Arial" w:hAnsi="Arial" w:cs="Arial"/>
          <w:b/>
          <w:bCs/>
          <w:sz w:val="24"/>
          <w:szCs w:val="24"/>
          <w:lang w:val="sr-Cyrl-RS"/>
        </w:rPr>
        <w:t>9</w:t>
      </w:r>
      <w:r w:rsidRPr="000B656B">
        <w:rPr>
          <w:rFonts w:ascii="Arial" w:hAnsi="Arial" w:cs="Arial"/>
          <w:b/>
          <w:bCs/>
          <w:sz w:val="24"/>
          <w:szCs w:val="24"/>
          <w:lang w:val="sr-Cyrl-RS"/>
        </w:rPr>
        <w:t>. „</w:t>
      </w:r>
      <w:r w:rsidR="000875F5" w:rsidRPr="000B656B">
        <w:rPr>
          <w:rFonts w:ascii="Arial" w:hAnsi="Arial" w:cs="Arial"/>
          <w:b/>
          <w:bCs/>
          <w:sz w:val="24"/>
          <w:szCs w:val="24"/>
          <w:lang w:val="sr-Cyrl-RS"/>
        </w:rPr>
        <w:t>н</w:t>
      </w:r>
      <w:r w:rsidRPr="000B656B">
        <w:rPr>
          <w:rFonts w:ascii="Arial" w:hAnsi="Arial" w:cs="Arial"/>
          <w:b/>
          <w:bCs/>
          <w:sz w:val="24"/>
          <w:szCs w:val="24"/>
          <w:lang w:val="sr-Cyrl-RS"/>
        </w:rPr>
        <w:t xml:space="preserve">езависни део зграде“ </w:t>
      </w:r>
      <w:r w:rsidRPr="000B656B">
        <w:rPr>
          <w:rFonts w:ascii="Arial" w:hAnsi="Arial" w:cs="Arial"/>
          <w:bCs/>
          <w:sz w:val="24"/>
          <w:szCs w:val="24"/>
          <w:lang w:val="sr-Cyrl-RS"/>
        </w:rPr>
        <w:t>је просторија која представља заједнички део зграде, има своја грејна тела и улази у обрачун деловника трошкова</w:t>
      </w:r>
      <w:r w:rsidRPr="000B656B">
        <w:rPr>
          <w:rFonts w:ascii="Arial" w:hAnsi="Arial" w:cs="Arial"/>
          <w:b/>
          <w:bCs/>
          <w:sz w:val="24"/>
          <w:szCs w:val="24"/>
          <w:lang w:val="sr-Cyrl-RS"/>
        </w:rPr>
        <w:t>;</w:t>
      </w:r>
    </w:p>
    <w:p w:rsidR="00897DCB" w:rsidRPr="000B656B" w:rsidRDefault="000875F5"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sr-Cyrl-RS"/>
        </w:rPr>
      </w:pPr>
      <w:r w:rsidRPr="000B656B">
        <w:rPr>
          <w:rFonts w:ascii="Arial" w:hAnsi="Arial" w:cs="Arial"/>
          <w:b/>
          <w:bCs/>
          <w:sz w:val="24"/>
          <w:szCs w:val="24"/>
          <w:lang w:val="sr-Cyrl-RS"/>
        </w:rPr>
        <w:t>20</w:t>
      </w:r>
      <w:r w:rsidR="00897DCB" w:rsidRPr="000B656B">
        <w:rPr>
          <w:rFonts w:ascii="Arial" w:hAnsi="Arial" w:cs="Arial"/>
          <w:b/>
          <w:bCs/>
          <w:sz w:val="24"/>
          <w:szCs w:val="24"/>
          <w:lang w:val="sr-Latn-CS"/>
        </w:rPr>
        <w:t>.</w:t>
      </w:r>
      <w:r w:rsidR="00897DCB" w:rsidRPr="000B656B">
        <w:rPr>
          <w:rFonts w:ascii="Arial" w:hAnsi="Arial" w:cs="Arial"/>
          <w:b/>
          <w:bCs/>
          <w:sz w:val="24"/>
          <w:szCs w:val="24"/>
          <w:lang w:val="sr-Latn-CS"/>
        </w:rPr>
        <w:tab/>
        <w:t>„</w:t>
      </w:r>
      <w:r w:rsidR="00897DCB" w:rsidRPr="000B656B">
        <w:rPr>
          <w:rFonts w:ascii="Arial" w:hAnsi="Arial" w:cs="Arial"/>
          <w:b/>
          <w:bCs/>
          <w:sz w:val="24"/>
          <w:szCs w:val="24"/>
          <w:lang w:val="en-US"/>
        </w:rPr>
        <w:t>објекат</w:t>
      </w:r>
      <w:r w:rsidR="00897DCB" w:rsidRPr="000B656B">
        <w:rPr>
          <w:rFonts w:ascii="Arial" w:hAnsi="Arial" w:cs="Arial"/>
          <w:b/>
          <w:bCs/>
          <w:sz w:val="24"/>
          <w:szCs w:val="24"/>
          <w:lang w:val="sr-Latn-CS"/>
        </w:rPr>
        <w:t>"</w:t>
      </w:r>
      <w:r w:rsidR="00897DCB" w:rsidRPr="000B656B">
        <w:rPr>
          <w:rFonts w:ascii="Arial" w:hAnsi="Arial" w:cs="Arial"/>
          <w:sz w:val="24"/>
          <w:szCs w:val="24"/>
          <w:lang w:val="sr-Latn-CS"/>
        </w:rPr>
        <w:t xml:space="preserve"> </w:t>
      </w:r>
      <w:r w:rsidR="00897DCB" w:rsidRPr="000B656B">
        <w:rPr>
          <w:rFonts w:ascii="Arial" w:hAnsi="Arial" w:cs="Arial"/>
          <w:sz w:val="24"/>
          <w:szCs w:val="24"/>
          <w:lang w:val="en-US"/>
        </w:rPr>
        <w:t xml:space="preserve">јесте грађевина спојена са тлом, изведена од сврсисходно повезаних грађевинских производа, односно грађевинских радова, која представља физичку, функционалну, техничко-технолошку или биотехничку целину (зграде и инжењерски објекти и сл.), </w:t>
      </w:r>
      <w:proofErr w:type="gramStart"/>
      <w:r w:rsidR="00897DCB" w:rsidRPr="000B656B">
        <w:rPr>
          <w:rFonts w:ascii="Arial" w:hAnsi="Arial" w:cs="Arial"/>
          <w:sz w:val="24"/>
          <w:szCs w:val="24"/>
          <w:lang w:val="en-US"/>
        </w:rPr>
        <w:t>који</w:t>
      </w:r>
      <w:proofErr w:type="gramEnd"/>
      <w:r w:rsidR="00897DCB" w:rsidRPr="000B656B">
        <w:rPr>
          <w:rFonts w:ascii="Arial" w:hAnsi="Arial" w:cs="Arial"/>
          <w:sz w:val="24"/>
          <w:szCs w:val="24"/>
          <w:lang w:val="en-US"/>
        </w:rPr>
        <w:t xml:space="preserve"> може бити подземни или надземни</w:t>
      </w:r>
      <w:r w:rsidR="00897DCB" w:rsidRPr="000B656B">
        <w:rPr>
          <w:rFonts w:ascii="Arial" w:hAnsi="Arial" w:cs="Arial"/>
          <w:sz w:val="24"/>
          <w:szCs w:val="24"/>
          <w:lang w:val="sr-Cyrl-RS"/>
        </w:rPr>
        <w:t>;</w:t>
      </w:r>
    </w:p>
    <w:p w:rsidR="00897DCB" w:rsidRPr="000B656B" w:rsidRDefault="000875F5" w:rsidP="00897DCB">
      <w:pPr>
        <w:suppressLineNumbers/>
        <w:suppressAutoHyphens/>
        <w:autoSpaceDE w:val="0"/>
        <w:autoSpaceDN w:val="0"/>
        <w:adjustRightInd w:val="0"/>
        <w:spacing w:after="0" w:line="240" w:lineRule="auto"/>
        <w:ind w:left="720" w:hanging="360"/>
        <w:jc w:val="both"/>
        <w:rPr>
          <w:rFonts w:ascii="Arial" w:hAnsi="Arial" w:cs="Arial"/>
          <w:b/>
          <w:bCs/>
          <w:sz w:val="24"/>
          <w:szCs w:val="24"/>
          <w:lang w:val="en-US"/>
        </w:rPr>
      </w:pPr>
      <w:r w:rsidRPr="000B656B">
        <w:rPr>
          <w:rFonts w:ascii="Arial" w:hAnsi="Arial" w:cs="Arial"/>
          <w:b/>
          <w:bCs/>
          <w:sz w:val="24"/>
          <w:szCs w:val="24"/>
          <w:lang w:val="sr-Cyrl-RS"/>
        </w:rPr>
        <w:t>21</w:t>
      </w:r>
      <w:r w:rsidR="00897DCB" w:rsidRPr="000B656B">
        <w:rPr>
          <w:rFonts w:ascii="Arial" w:hAnsi="Arial" w:cs="Arial"/>
          <w:b/>
          <w:bCs/>
          <w:sz w:val="24"/>
          <w:szCs w:val="24"/>
          <w:lang w:val="en-US"/>
        </w:rPr>
        <w:t>.</w:t>
      </w:r>
      <w:r w:rsidR="00897DCB" w:rsidRPr="000B656B">
        <w:rPr>
          <w:rFonts w:ascii="Arial" w:hAnsi="Arial" w:cs="Arial"/>
          <w:b/>
          <w:bCs/>
          <w:sz w:val="24"/>
          <w:szCs w:val="24"/>
          <w:lang w:val="en-US"/>
        </w:rPr>
        <w:tab/>
        <w:t>„</w:t>
      </w:r>
      <w:proofErr w:type="gramStart"/>
      <w:r w:rsidR="00897DCB" w:rsidRPr="000B656B">
        <w:rPr>
          <w:rFonts w:ascii="Arial" w:hAnsi="Arial" w:cs="Arial"/>
          <w:b/>
          <w:bCs/>
          <w:sz w:val="24"/>
          <w:szCs w:val="24"/>
          <w:lang w:val="en-US"/>
        </w:rPr>
        <w:t>објекат</w:t>
      </w:r>
      <w:proofErr w:type="gramEnd"/>
      <w:r w:rsidR="00897DCB" w:rsidRPr="000B656B">
        <w:rPr>
          <w:rFonts w:ascii="Arial" w:hAnsi="Arial" w:cs="Arial"/>
          <w:b/>
          <w:bCs/>
          <w:sz w:val="24"/>
          <w:szCs w:val="24"/>
          <w:lang w:val="en-US"/>
        </w:rPr>
        <w:t xml:space="preserve"> купца топлотне енергије"</w:t>
      </w:r>
      <w:r w:rsidR="00897DCB" w:rsidRPr="000B656B">
        <w:rPr>
          <w:rFonts w:ascii="Arial" w:hAnsi="Arial" w:cs="Arial"/>
          <w:sz w:val="24"/>
          <w:szCs w:val="24"/>
          <w:lang w:val="en-US"/>
        </w:rPr>
        <w:t xml:space="preserve"> је објекат који је прикључен на дистрибутивни систем, а за који је издато Решење о одобрењу за прикључење, односно други одговарајући акт којим је одобрено прикључење објекта на систем даљинског грејања;</w:t>
      </w:r>
    </w:p>
    <w:p w:rsidR="00897DCB" w:rsidRPr="000B656B" w:rsidRDefault="000875F5" w:rsidP="00897DCB">
      <w:pPr>
        <w:suppressLineNumbers/>
        <w:suppressAutoHyphens/>
        <w:autoSpaceDE w:val="0"/>
        <w:autoSpaceDN w:val="0"/>
        <w:adjustRightInd w:val="0"/>
        <w:spacing w:after="0" w:line="240" w:lineRule="auto"/>
        <w:ind w:left="720" w:hanging="360"/>
        <w:jc w:val="both"/>
        <w:rPr>
          <w:rFonts w:ascii="Arial" w:hAnsi="Arial" w:cs="Arial"/>
          <w:sz w:val="24"/>
          <w:szCs w:val="24"/>
          <w:u w:val="single"/>
          <w:lang w:val="sr-Cyrl-RS"/>
        </w:rPr>
      </w:pPr>
      <w:r w:rsidRPr="000B656B">
        <w:rPr>
          <w:rFonts w:ascii="Arial" w:hAnsi="Arial" w:cs="Arial"/>
          <w:b/>
          <w:bCs/>
          <w:sz w:val="24"/>
          <w:szCs w:val="24"/>
          <w:lang w:val="sr-Cyrl-RS"/>
        </w:rPr>
        <w:t>22</w:t>
      </w:r>
      <w:r w:rsidR="00897DCB" w:rsidRPr="000B656B">
        <w:rPr>
          <w:rFonts w:ascii="Arial" w:hAnsi="Arial" w:cs="Arial"/>
          <w:b/>
          <w:bCs/>
          <w:sz w:val="24"/>
          <w:szCs w:val="24"/>
          <w:lang w:val="en-US"/>
        </w:rPr>
        <w:t>.</w:t>
      </w:r>
      <w:r w:rsidR="00897DCB" w:rsidRPr="000B656B">
        <w:rPr>
          <w:rFonts w:ascii="Arial" w:hAnsi="Arial" w:cs="Arial"/>
          <w:b/>
          <w:bCs/>
          <w:sz w:val="24"/>
          <w:szCs w:val="24"/>
          <w:lang w:val="en-US"/>
        </w:rPr>
        <w:tab/>
        <w:t>„</w:t>
      </w:r>
      <w:proofErr w:type="gramStart"/>
      <w:r w:rsidR="00897DCB" w:rsidRPr="000B656B">
        <w:rPr>
          <w:rFonts w:ascii="Arial" w:hAnsi="Arial" w:cs="Arial"/>
          <w:b/>
          <w:bCs/>
          <w:sz w:val="24"/>
          <w:szCs w:val="24"/>
          <w:lang w:val="en-US"/>
        </w:rPr>
        <w:t>обрачунска</w:t>
      </w:r>
      <w:proofErr w:type="gramEnd"/>
      <w:r w:rsidR="00897DCB" w:rsidRPr="000B656B">
        <w:rPr>
          <w:rFonts w:ascii="Arial" w:hAnsi="Arial" w:cs="Arial"/>
          <w:b/>
          <w:bCs/>
          <w:sz w:val="24"/>
          <w:szCs w:val="24"/>
          <w:lang w:val="en-US"/>
        </w:rPr>
        <w:t xml:space="preserve"> грејна површина" </w:t>
      </w:r>
      <w:r w:rsidR="00897DCB" w:rsidRPr="000B656B">
        <w:rPr>
          <w:rFonts w:ascii="Arial" w:hAnsi="Arial" w:cs="Arial"/>
          <w:sz w:val="24"/>
          <w:szCs w:val="24"/>
          <w:lang w:val="en-US"/>
        </w:rPr>
        <w:t>је грејна површина на основу које се обрачунава накнада за даљинско грејање. У зависности од висине просторија, грејна површина се коригује у складу са Правилима о раду дистрибутивног система</w:t>
      </w:r>
      <w:r w:rsidR="0002568E" w:rsidRPr="000B656B">
        <w:rPr>
          <w:rFonts w:ascii="Arial" w:hAnsi="Arial" w:cs="Arial"/>
          <w:sz w:val="24"/>
          <w:szCs w:val="24"/>
          <w:lang w:val="en-US"/>
        </w:rPr>
        <w:t>;</w:t>
      </w:r>
    </w:p>
    <w:p w:rsidR="00897DCB" w:rsidRPr="000B656B" w:rsidRDefault="000875F5"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Cyrl-RS"/>
        </w:rPr>
        <w:t>23</w:t>
      </w:r>
      <w:r w:rsidR="00897DCB" w:rsidRPr="000B656B">
        <w:rPr>
          <w:rFonts w:ascii="Arial" w:hAnsi="Arial" w:cs="Arial"/>
          <w:b/>
          <w:bCs/>
          <w:sz w:val="24"/>
          <w:szCs w:val="24"/>
          <w:lang w:val="en-US"/>
        </w:rPr>
        <w:t>.</w:t>
      </w:r>
      <w:r w:rsidR="00897DCB" w:rsidRPr="000B656B">
        <w:rPr>
          <w:rFonts w:ascii="Arial" w:hAnsi="Arial" w:cs="Arial"/>
          <w:b/>
          <w:bCs/>
          <w:sz w:val="24"/>
          <w:szCs w:val="24"/>
          <w:lang w:val="en-US"/>
        </w:rPr>
        <w:tab/>
        <w:t>„</w:t>
      </w:r>
      <w:proofErr w:type="gramStart"/>
      <w:r w:rsidR="00897DCB" w:rsidRPr="000B656B">
        <w:rPr>
          <w:rFonts w:ascii="Arial" w:hAnsi="Arial" w:cs="Arial"/>
          <w:b/>
          <w:bCs/>
          <w:sz w:val="24"/>
          <w:szCs w:val="24"/>
          <w:lang w:val="en-US"/>
        </w:rPr>
        <w:t>обрачунска</w:t>
      </w:r>
      <w:proofErr w:type="gramEnd"/>
      <w:r w:rsidR="00897DCB" w:rsidRPr="000B656B">
        <w:rPr>
          <w:rFonts w:ascii="Arial" w:hAnsi="Arial" w:cs="Arial"/>
          <w:b/>
          <w:bCs/>
          <w:sz w:val="24"/>
          <w:szCs w:val="24"/>
          <w:lang w:val="en-US"/>
        </w:rPr>
        <w:t xml:space="preserve"> грејна сезона" </w:t>
      </w:r>
      <w:r w:rsidR="00897DCB" w:rsidRPr="000B656B">
        <w:rPr>
          <w:rFonts w:ascii="Arial" w:hAnsi="Arial" w:cs="Arial"/>
          <w:sz w:val="24"/>
          <w:szCs w:val="24"/>
          <w:lang w:val="en-US"/>
        </w:rPr>
        <w:t xml:space="preserve">представља период од 1. </w:t>
      </w:r>
      <w:proofErr w:type="gramStart"/>
      <w:r w:rsidR="00897DCB" w:rsidRPr="000B656B">
        <w:rPr>
          <w:rFonts w:ascii="Arial" w:hAnsi="Arial" w:cs="Arial"/>
          <w:sz w:val="24"/>
          <w:szCs w:val="24"/>
          <w:lang w:val="en-US"/>
        </w:rPr>
        <w:t>августа</w:t>
      </w:r>
      <w:proofErr w:type="gramEnd"/>
      <w:r w:rsidR="00897DCB" w:rsidRPr="000B656B">
        <w:rPr>
          <w:rFonts w:ascii="Arial" w:hAnsi="Arial" w:cs="Arial"/>
          <w:sz w:val="24"/>
          <w:szCs w:val="24"/>
          <w:lang w:val="en-US"/>
        </w:rPr>
        <w:t xml:space="preserve"> до 31. </w:t>
      </w:r>
      <w:proofErr w:type="gramStart"/>
      <w:r w:rsidR="00897DCB" w:rsidRPr="000B656B">
        <w:rPr>
          <w:rFonts w:ascii="Arial" w:hAnsi="Arial" w:cs="Arial"/>
          <w:sz w:val="24"/>
          <w:szCs w:val="24"/>
          <w:lang w:val="en-US"/>
        </w:rPr>
        <w:t>јула</w:t>
      </w:r>
      <w:proofErr w:type="gramEnd"/>
      <w:r w:rsidR="00897DCB" w:rsidRPr="000B656B">
        <w:rPr>
          <w:rFonts w:ascii="Arial" w:hAnsi="Arial" w:cs="Arial"/>
          <w:sz w:val="24"/>
          <w:szCs w:val="24"/>
          <w:lang w:val="en-US"/>
        </w:rPr>
        <w:t xml:space="preserve"> следеће године у коме енергетски субјект обрачунава и фактурише услугу грејања за ту грејну сезону;</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bCs/>
          <w:sz w:val="24"/>
          <w:szCs w:val="24"/>
          <w:lang w:val="sr-Cyrl-RS"/>
        </w:rPr>
      </w:pPr>
      <w:r w:rsidRPr="000B656B">
        <w:rPr>
          <w:rFonts w:ascii="Arial" w:hAnsi="Arial" w:cs="Arial"/>
          <w:b/>
          <w:bCs/>
          <w:sz w:val="24"/>
          <w:szCs w:val="24"/>
          <w:lang w:val="en-US"/>
        </w:rPr>
        <w:t>2</w:t>
      </w:r>
      <w:r w:rsidR="000875F5" w:rsidRPr="000B656B">
        <w:rPr>
          <w:rFonts w:ascii="Arial" w:hAnsi="Arial" w:cs="Arial"/>
          <w:b/>
          <w:bCs/>
          <w:sz w:val="24"/>
          <w:szCs w:val="24"/>
          <w:lang w:val="sr-Cyrl-RS"/>
        </w:rPr>
        <w:t>4</w:t>
      </w:r>
      <w:r w:rsidRPr="000B656B">
        <w:rPr>
          <w:rFonts w:ascii="Arial" w:hAnsi="Arial" w:cs="Arial"/>
          <w:b/>
          <w:bCs/>
          <w:sz w:val="24"/>
          <w:szCs w:val="24"/>
          <w:lang w:val="en-US"/>
        </w:rPr>
        <w:t>.</w:t>
      </w:r>
      <w:r w:rsidRPr="000B656B">
        <w:rPr>
          <w:rFonts w:ascii="Arial" w:hAnsi="Arial" w:cs="Arial"/>
          <w:b/>
          <w:bCs/>
          <w:sz w:val="24"/>
          <w:szCs w:val="24"/>
          <w:lang w:val="en-US"/>
        </w:rPr>
        <w:tab/>
        <w:t>"</w:t>
      </w:r>
      <w:proofErr w:type="gramStart"/>
      <w:r w:rsidRPr="000B656B">
        <w:rPr>
          <w:rFonts w:ascii="Arial" w:hAnsi="Arial" w:cs="Arial"/>
          <w:b/>
          <w:bCs/>
          <w:sz w:val="24"/>
          <w:szCs w:val="24"/>
          <w:lang w:val="en-US"/>
        </w:rPr>
        <w:t>подстаница</w:t>
      </w:r>
      <w:proofErr w:type="gramEnd"/>
      <w:r w:rsidRPr="000B656B">
        <w:rPr>
          <w:rFonts w:ascii="Arial" w:hAnsi="Arial" w:cs="Arial"/>
          <w:b/>
          <w:bCs/>
          <w:sz w:val="24"/>
          <w:szCs w:val="24"/>
          <w:lang w:val="en-US"/>
        </w:rPr>
        <w:t xml:space="preserve"> објекта" </w:t>
      </w:r>
      <w:r w:rsidRPr="000B656B">
        <w:rPr>
          <w:rFonts w:ascii="Arial" w:hAnsi="Arial" w:cs="Arial"/>
          <w:bCs/>
          <w:sz w:val="24"/>
          <w:szCs w:val="24"/>
          <w:lang w:val="en-US"/>
        </w:rPr>
        <w:t>је по правилу део топлотне подстанице који се састоји од регулационих и сигурносних уређаја, те уређаја за припрему потрошне (санитарне) топле воде, разводних система и опреме за расподелу топлотне енергије за различите системе унутрашњих топлотних уређаја и део је унутрашње грејне инсталације;</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Cyrl-RS"/>
        </w:rPr>
        <w:t>2</w:t>
      </w:r>
      <w:r w:rsidR="000875F5" w:rsidRPr="000B656B">
        <w:rPr>
          <w:rFonts w:ascii="Arial" w:hAnsi="Arial" w:cs="Arial"/>
          <w:b/>
          <w:bCs/>
          <w:sz w:val="24"/>
          <w:szCs w:val="24"/>
          <w:lang w:val="sr-Cyrl-RS"/>
        </w:rPr>
        <w:t>5</w:t>
      </w:r>
      <w:r w:rsidRPr="000B656B">
        <w:rPr>
          <w:rFonts w:ascii="Arial" w:hAnsi="Arial" w:cs="Arial"/>
          <w:b/>
          <w:bCs/>
          <w:sz w:val="24"/>
          <w:szCs w:val="24"/>
          <w:lang w:val="sr-Cyrl-RS"/>
        </w:rPr>
        <w:t>.</w:t>
      </w:r>
      <w:r w:rsidRPr="000B656B">
        <w:rPr>
          <w:rFonts w:ascii="Arial" w:hAnsi="Arial" w:cs="Arial"/>
          <w:b/>
          <w:bCs/>
          <w:sz w:val="24"/>
          <w:szCs w:val="24"/>
          <w:lang w:val="sr-Cyrl-RS"/>
        </w:rPr>
        <w:tab/>
        <w:t>„породична кућа"</w:t>
      </w:r>
      <w:r w:rsidRPr="000B656B">
        <w:rPr>
          <w:rFonts w:ascii="Arial" w:hAnsi="Arial" w:cs="Arial"/>
          <w:sz w:val="24"/>
          <w:szCs w:val="24"/>
          <w:lang w:val="sr-Cyrl-RS"/>
        </w:rPr>
        <w:t xml:space="preserve"> је зграда намењена за становање и користи се за ту намену, а састоји се од највише два стана;</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b/>
          <w:bCs/>
          <w:sz w:val="24"/>
          <w:szCs w:val="24"/>
          <w:lang w:val="sr-Cyrl-RS"/>
        </w:rPr>
      </w:pPr>
      <w:r w:rsidRPr="000B656B">
        <w:rPr>
          <w:rFonts w:ascii="Arial" w:hAnsi="Arial" w:cs="Arial"/>
          <w:b/>
          <w:bCs/>
          <w:sz w:val="24"/>
          <w:szCs w:val="24"/>
        </w:rPr>
        <w:t>2</w:t>
      </w:r>
      <w:r w:rsidR="000875F5" w:rsidRPr="000B656B">
        <w:rPr>
          <w:rFonts w:ascii="Arial" w:hAnsi="Arial" w:cs="Arial"/>
          <w:b/>
          <w:bCs/>
          <w:sz w:val="24"/>
          <w:szCs w:val="24"/>
          <w:lang w:val="sr-Cyrl-RS"/>
        </w:rPr>
        <w:t>6</w:t>
      </w:r>
      <w:r w:rsidRPr="000B656B">
        <w:rPr>
          <w:rFonts w:ascii="Arial" w:hAnsi="Arial" w:cs="Arial"/>
          <w:b/>
          <w:bCs/>
          <w:sz w:val="24"/>
          <w:szCs w:val="24"/>
        </w:rPr>
        <w:t>.</w:t>
      </w:r>
      <w:r w:rsidRPr="000B656B">
        <w:rPr>
          <w:rFonts w:ascii="Arial" w:hAnsi="Arial" w:cs="Arial"/>
          <w:b/>
          <w:bCs/>
          <w:sz w:val="24"/>
          <w:szCs w:val="24"/>
        </w:rPr>
        <w:tab/>
        <w:t>„</w:t>
      </w:r>
      <w:r w:rsidRPr="000B656B">
        <w:rPr>
          <w:rFonts w:ascii="Arial" w:hAnsi="Arial" w:cs="Arial"/>
          <w:b/>
          <w:bCs/>
          <w:sz w:val="24"/>
          <w:szCs w:val="24"/>
          <w:lang w:val="sr-Cyrl-RS"/>
        </w:rPr>
        <w:t>посебни део зграде</w:t>
      </w:r>
      <w:r w:rsidRPr="000B656B">
        <w:rPr>
          <w:rFonts w:ascii="Arial" w:hAnsi="Arial" w:cs="Arial"/>
          <w:b/>
          <w:bCs/>
          <w:sz w:val="24"/>
          <w:szCs w:val="24"/>
        </w:rPr>
        <w:t>"</w:t>
      </w:r>
      <w:r w:rsidRPr="000B656B">
        <w:rPr>
          <w:rFonts w:ascii="Arial" w:hAnsi="Arial" w:cs="Arial"/>
          <w:b/>
          <w:bCs/>
          <w:sz w:val="24"/>
          <w:szCs w:val="24"/>
          <w:lang w:val="sr-Cyrl-RS"/>
        </w:rPr>
        <w:t xml:space="preserve"> </w:t>
      </w:r>
      <w:r w:rsidRPr="000B656B">
        <w:rPr>
          <w:rFonts w:ascii="Arial" w:hAnsi="Arial" w:cs="Arial"/>
          <w:sz w:val="24"/>
          <w:szCs w:val="24"/>
          <w:lang w:val="sr-Cyrl-RS"/>
        </w:rPr>
        <w:t>јесте посебна функционална целина у згради која може да представља стан, пословни простор, гаражу, гаражно место или гаражни бокс и слично;</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rPr>
        <w:t>2</w:t>
      </w:r>
      <w:r w:rsidR="000875F5" w:rsidRPr="000B656B">
        <w:rPr>
          <w:rFonts w:ascii="Arial" w:hAnsi="Arial" w:cs="Arial"/>
          <w:b/>
          <w:bCs/>
          <w:sz w:val="24"/>
          <w:szCs w:val="24"/>
          <w:lang w:val="sr-Cyrl-RS"/>
        </w:rPr>
        <w:t>7</w:t>
      </w:r>
      <w:r w:rsidRPr="000B656B">
        <w:rPr>
          <w:rFonts w:ascii="Arial" w:hAnsi="Arial" w:cs="Arial"/>
          <w:b/>
          <w:bCs/>
          <w:sz w:val="24"/>
          <w:szCs w:val="24"/>
        </w:rPr>
        <w:t>.</w:t>
      </w:r>
      <w:r w:rsidRPr="000B656B">
        <w:rPr>
          <w:rFonts w:ascii="Arial" w:hAnsi="Arial" w:cs="Arial"/>
          <w:b/>
          <w:bCs/>
          <w:sz w:val="24"/>
          <w:szCs w:val="24"/>
        </w:rPr>
        <w:tab/>
        <w:t>„</w:t>
      </w:r>
      <w:r w:rsidRPr="000B656B">
        <w:rPr>
          <w:rFonts w:ascii="Arial" w:hAnsi="Arial" w:cs="Arial"/>
          <w:b/>
          <w:bCs/>
          <w:sz w:val="24"/>
          <w:szCs w:val="24"/>
          <w:lang w:val="en-US"/>
        </w:rPr>
        <w:t>пословна зграда</w:t>
      </w:r>
      <w:r w:rsidRPr="000B656B">
        <w:rPr>
          <w:rFonts w:ascii="Arial" w:hAnsi="Arial" w:cs="Arial"/>
          <w:b/>
          <w:bCs/>
          <w:sz w:val="24"/>
          <w:szCs w:val="24"/>
        </w:rPr>
        <w:t>"</w:t>
      </w:r>
      <w:r w:rsidRPr="000B656B">
        <w:rPr>
          <w:rFonts w:ascii="Arial" w:hAnsi="Arial" w:cs="Arial"/>
          <w:sz w:val="24"/>
          <w:szCs w:val="24"/>
          <w:lang w:val="en-US"/>
        </w:rPr>
        <w:t xml:space="preserve"> је зграда која је намењена за обављање делатности и користи се за ту намену, а састоји се од једног или више пословних простора</w:t>
      </w:r>
      <w:r w:rsidRPr="000B656B">
        <w:rPr>
          <w:rFonts w:ascii="Arial" w:hAnsi="Arial" w:cs="Arial"/>
          <w:sz w:val="24"/>
          <w:szCs w:val="24"/>
        </w:rPr>
        <w:t>;</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Cyrl-RS"/>
        </w:rPr>
        <w:t>2</w:t>
      </w:r>
      <w:r w:rsidR="000875F5" w:rsidRPr="000B656B">
        <w:rPr>
          <w:rFonts w:ascii="Arial" w:hAnsi="Arial" w:cs="Arial"/>
          <w:b/>
          <w:bCs/>
          <w:sz w:val="24"/>
          <w:szCs w:val="24"/>
          <w:lang w:val="sr-Cyrl-RS"/>
        </w:rPr>
        <w:t>8</w:t>
      </w:r>
      <w:r w:rsidRPr="000B656B">
        <w:rPr>
          <w:rFonts w:ascii="Arial" w:hAnsi="Arial" w:cs="Arial"/>
          <w:b/>
          <w:bCs/>
          <w:sz w:val="24"/>
          <w:szCs w:val="24"/>
          <w:lang w:val="sr-Cyrl-RS"/>
        </w:rPr>
        <w:t>.</w:t>
      </w:r>
      <w:r w:rsidRPr="000B656B">
        <w:rPr>
          <w:rFonts w:ascii="Arial" w:hAnsi="Arial" w:cs="Arial"/>
          <w:b/>
          <w:bCs/>
          <w:sz w:val="24"/>
          <w:szCs w:val="24"/>
          <w:lang w:val="sr-Cyrl-RS"/>
        </w:rPr>
        <w:tab/>
        <w:t>„пословни простор"</w:t>
      </w:r>
      <w:r w:rsidRPr="000B656B">
        <w:rPr>
          <w:rFonts w:ascii="Arial" w:hAnsi="Arial" w:cs="Arial"/>
          <w:sz w:val="24"/>
          <w:szCs w:val="24"/>
          <w:lang w:val="sr-Cyrl-RS"/>
        </w:rPr>
        <w:t xml:space="preserve"> је посебан део зграде који чини функционалну целину, састоји се од једне или више просторија намењених за</w:t>
      </w:r>
      <w:r w:rsidRPr="000B656B">
        <w:rPr>
          <w:rFonts w:ascii="Arial" w:hAnsi="Arial" w:cs="Arial"/>
          <w:b/>
          <w:bCs/>
          <w:sz w:val="24"/>
          <w:szCs w:val="24"/>
          <w:lang w:val="sr-Cyrl-RS"/>
        </w:rPr>
        <w:t xml:space="preserve"> </w:t>
      </w:r>
      <w:r w:rsidRPr="000B656B">
        <w:rPr>
          <w:rFonts w:ascii="Arial" w:hAnsi="Arial" w:cs="Arial"/>
          <w:sz w:val="24"/>
          <w:szCs w:val="24"/>
          <w:lang w:val="sr-Cyrl-RS"/>
        </w:rPr>
        <w:t>обављање делатности и има засебан улаз;</w:t>
      </w:r>
    </w:p>
    <w:p w:rsidR="00897DCB" w:rsidRPr="000B656B" w:rsidRDefault="00137FD8"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rPr>
        <w:t>29</w:t>
      </w:r>
      <w:r w:rsidR="00897DCB" w:rsidRPr="000B656B">
        <w:rPr>
          <w:rFonts w:ascii="Arial" w:hAnsi="Arial" w:cs="Arial"/>
          <w:b/>
          <w:bCs/>
          <w:sz w:val="24"/>
          <w:szCs w:val="24"/>
          <w:lang w:val="en-US"/>
        </w:rPr>
        <w:t>.</w:t>
      </w:r>
      <w:r w:rsidR="00897DCB" w:rsidRPr="000B656B">
        <w:rPr>
          <w:rFonts w:ascii="Arial" w:hAnsi="Arial" w:cs="Arial"/>
          <w:b/>
          <w:bCs/>
          <w:sz w:val="24"/>
          <w:szCs w:val="24"/>
          <w:lang w:val="en-US"/>
        </w:rPr>
        <w:tab/>
        <w:t>„</w:t>
      </w:r>
      <w:proofErr w:type="gramStart"/>
      <w:r w:rsidR="00897DCB" w:rsidRPr="000B656B">
        <w:rPr>
          <w:rFonts w:ascii="Arial" w:hAnsi="Arial" w:cs="Arial"/>
          <w:b/>
          <w:bCs/>
          <w:sz w:val="24"/>
          <w:szCs w:val="24"/>
          <w:lang w:val="en-US"/>
        </w:rPr>
        <w:t>прикључна</w:t>
      </w:r>
      <w:proofErr w:type="gramEnd"/>
      <w:r w:rsidR="00897DCB" w:rsidRPr="000B656B">
        <w:rPr>
          <w:rFonts w:ascii="Arial" w:hAnsi="Arial" w:cs="Arial"/>
          <w:b/>
          <w:bCs/>
          <w:sz w:val="24"/>
          <w:szCs w:val="24"/>
          <w:lang w:val="en-US"/>
        </w:rPr>
        <w:t xml:space="preserve"> подстаница"</w:t>
      </w:r>
      <w:r w:rsidR="00897DCB" w:rsidRPr="000B656B">
        <w:rPr>
          <w:rFonts w:ascii="Arial" w:hAnsi="Arial" w:cs="Arial"/>
          <w:sz w:val="24"/>
          <w:szCs w:val="24"/>
          <w:lang w:val="en-US"/>
        </w:rPr>
        <w:t xml:space="preserve"> је по правилу део топлотне подстанице који се састоји од запорних и мерних елемената, регулационих уређаја, мерача утрошка топлотне енергије и измењивача топлоте (код индиректних подстаница) и део је дистрибутивног система</w:t>
      </w:r>
      <w:r w:rsidR="00897DCB" w:rsidRPr="000B656B">
        <w:rPr>
          <w:rFonts w:ascii="Arial" w:hAnsi="Arial" w:cs="Arial"/>
          <w:sz w:val="24"/>
          <w:szCs w:val="24"/>
          <w:lang w:val="sr-Latn-CS"/>
        </w:rPr>
        <w:t>;</w:t>
      </w:r>
    </w:p>
    <w:p w:rsidR="00897DCB" w:rsidRPr="000B656B" w:rsidRDefault="000875F5"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Cyrl-RS"/>
        </w:rPr>
        <w:t>3</w:t>
      </w:r>
      <w:r w:rsidR="00137FD8" w:rsidRPr="000B656B">
        <w:rPr>
          <w:rFonts w:ascii="Arial" w:hAnsi="Arial" w:cs="Arial"/>
          <w:b/>
          <w:bCs/>
          <w:sz w:val="24"/>
          <w:szCs w:val="24"/>
        </w:rPr>
        <w:t>0</w:t>
      </w:r>
      <w:r w:rsidR="00897DCB" w:rsidRPr="000B656B">
        <w:rPr>
          <w:rFonts w:ascii="Arial" w:hAnsi="Arial" w:cs="Arial"/>
          <w:b/>
          <w:bCs/>
          <w:sz w:val="24"/>
          <w:szCs w:val="24"/>
          <w:lang w:val="en-US"/>
        </w:rPr>
        <w:t>.</w:t>
      </w:r>
      <w:r w:rsidR="00897DCB" w:rsidRPr="000B656B">
        <w:rPr>
          <w:rFonts w:ascii="Arial" w:hAnsi="Arial" w:cs="Arial"/>
          <w:b/>
          <w:bCs/>
          <w:sz w:val="24"/>
          <w:szCs w:val="24"/>
          <w:lang w:val="en-US"/>
        </w:rPr>
        <w:tab/>
        <w:t>„</w:t>
      </w:r>
      <w:proofErr w:type="gramStart"/>
      <w:r w:rsidR="00897DCB" w:rsidRPr="000B656B">
        <w:rPr>
          <w:rFonts w:ascii="Arial" w:hAnsi="Arial" w:cs="Arial"/>
          <w:b/>
          <w:bCs/>
          <w:sz w:val="24"/>
          <w:szCs w:val="24"/>
          <w:lang w:val="en-US"/>
        </w:rPr>
        <w:t>прикључна</w:t>
      </w:r>
      <w:proofErr w:type="gramEnd"/>
      <w:r w:rsidR="00897DCB" w:rsidRPr="000B656B">
        <w:rPr>
          <w:rFonts w:ascii="Arial" w:hAnsi="Arial" w:cs="Arial"/>
          <w:b/>
          <w:bCs/>
          <w:sz w:val="24"/>
          <w:szCs w:val="24"/>
          <w:lang w:val="en-US"/>
        </w:rPr>
        <w:t xml:space="preserve"> снага" </w:t>
      </w:r>
      <w:r w:rsidR="00897DCB" w:rsidRPr="000B656B">
        <w:rPr>
          <w:rFonts w:ascii="Arial" w:hAnsi="Arial" w:cs="Arial"/>
          <w:sz w:val="24"/>
          <w:szCs w:val="24"/>
          <w:lang w:val="en-US"/>
        </w:rPr>
        <w:t>за појединачну топлотну подстаницу је називна снага прикључене унутрашње грејне инсталације која је дефинисана пројектом за извођење или пројектом изведених радова, урађ</w:t>
      </w:r>
      <w:r w:rsidR="00897DCB" w:rsidRPr="000B656B">
        <w:rPr>
          <w:rFonts w:ascii="Arial" w:hAnsi="Arial" w:cs="Arial"/>
          <w:sz w:val="24"/>
          <w:szCs w:val="24"/>
          <w:lang w:val="sr-Latn-CS"/>
        </w:rPr>
        <w:t>e</w:t>
      </w:r>
      <w:r w:rsidR="00897DCB" w:rsidRPr="000B656B">
        <w:rPr>
          <w:rFonts w:ascii="Arial" w:hAnsi="Arial" w:cs="Arial"/>
          <w:sz w:val="24"/>
          <w:szCs w:val="24"/>
          <w:lang w:val="en-US"/>
        </w:rPr>
        <w:t xml:space="preserve">них на основу енергетских услова за израду пројектне документације или на основу уговора о </w:t>
      </w:r>
      <w:r w:rsidR="00897DCB" w:rsidRPr="000B656B">
        <w:rPr>
          <w:rFonts w:ascii="Arial" w:hAnsi="Arial" w:cs="Arial"/>
          <w:sz w:val="24"/>
          <w:szCs w:val="24"/>
          <w:lang w:val="sr-Cyrl-RS"/>
        </w:rPr>
        <w:t xml:space="preserve">снабдевању </w:t>
      </w:r>
      <w:r w:rsidR="00897DCB" w:rsidRPr="000B656B">
        <w:rPr>
          <w:rFonts w:ascii="Arial" w:hAnsi="Arial" w:cs="Arial"/>
          <w:sz w:val="24"/>
          <w:szCs w:val="24"/>
          <w:lang w:val="en-US"/>
        </w:rPr>
        <w:t>топлотн</w:t>
      </w:r>
      <w:r w:rsidR="00897DCB" w:rsidRPr="000B656B">
        <w:rPr>
          <w:rFonts w:ascii="Arial" w:hAnsi="Arial" w:cs="Arial"/>
          <w:sz w:val="24"/>
          <w:szCs w:val="24"/>
          <w:lang w:val="sr-Cyrl-RS"/>
        </w:rPr>
        <w:t>ом</w:t>
      </w:r>
      <w:r w:rsidR="00897DCB" w:rsidRPr="000B656B">
        <w:rPr>
          <w:rFonts w:ascii="Arial" w:hAnsi="Arial" w:cs="Arial"/>
          <w:sz w:val="24"/>
          <w:szCs w:val="24"/>
          <w:lang w:val="en-US"/>
        </w:rPr>
        <w:t xml:space="preserve"> енергиј</w:t>
      </w:r>
      <w:r w:rsidR="00897DCB" w:rsidRPr="000B656B">
        <w:rPr>
          <w:rFonts w:ascii="Arial" w:hAnsi="Arial" w:cs="Arial"/>
          <w:sz w:val="24"/>
          <w:szCs w:val="24"/>
          <w:lang w:val="sr-Cyrl-RS"/>
        </w:rPr>
        <w:t>ом</w:t>
      </w:r>
      <w:r w:rsidR="00897DCB" w:rsidRPr="000B656B">
        <w:rPr>
          <w:rFonts w:ascii="Arial" w:hAnsi="Arial" w:cs="Arial"/>
          <w:sz w:val="24"/>
          <w:szCs w:val="24"/>
        </w:rPr>
        <w:t xml:space="preserve"> </w:t>
      </w:r>
      <w:r w:rsidR="000C4CB0" w:rsidRPr="000B656B">
        <w:rPr>
          <w:rFonts w:ascii="Arial" w:hAnsi="Arial" w:cs="Arial"/>
          <w:sz w:val="24"/>
          <w:szCs w:val="24"/>
          <w:lang w:val="sr-Cyrl-RS"/>
        </w:rPr>
        <w:t>и решења о одобрењу за прикључење</w:t>
      </w:r>
      <w:r w:rsidRPr="000B656B">
        <w:rPr>
          <w:rFonts w:ascii="Arial" w:hAnsi="Arial" w:cs="Arial"/>
          <w:sz w:val="24"/>
          <w:szCs w:val="24"/>
          <w:lang w:val="sr-Cyrl-RS"/>
        </w:rPr>
        <w:t>;</w:t>
      </w:r>
    </w:p>
    <w:p w:rsidR="00897DCB" w:rsidRPr="000B656B" w:rsidRDefault="000875F5"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Cyrl-RS"/>
        </w:rPr>
        <w:t>3</w:t>
      </w:r>
      <w:r w:rsidR="00137FD8" w:rsidRPr="000B656B">
        <w:rPr>
          <w:rFonts w:ascii="Arial" w:hAnsi="Arial" w:cs="Arial"/>
          <w:b/>
          <w:bCs/>
          <w:sz w:val="24"/>
          <w:szCs w:val="24"/>
        </w:rPr>
        <w:t>1</w:t>
      </w:r>
      <w:r w:rsidR="00897DCB" w:rsidRPr="000B656B">
        <w:rPr>
          <w:rFonts w:ascii="Arial" w:hAnsi="Arial" w:cs="Arial"/>
          <w:b/>
          <w:bCs/>
          <w:sz w:val="24"/>
          <w:szCs w:val="24"/>
          <w:lang w:val="sr-Latn-CS"/>
        </w:rPr>
        <w:t>.</w:t>
      </w:r>
      <w:r w:rsidR="00897DCB" w:rsidRPr="000B656B">
        <w:rPr>
          <w:rFonts w:ascii="Arial" w:hAnsi="Arial" w:cs="Arial"/>
          <w:b/>
          <w:bCs/>
          <w:sz w:val="24"/>
          <w:szCs w:val="24"/>
          <w:lang w:val="sr-Latn-CS"/>
        </w:rPr>
        <w:tab/>
        <w:t>„</w:t>
      </w:r>
      <w:r w:rsidR="00897DCB" w:rsidRPr="000B656B">
        <w:rPr>
          <w:rFonts w:ascii="Arial" w:hAnsi="Arial" w:cs="Arial"/>
          <w:b/>
          <w:bCs/>
          <w:sz w:val="24"/>
          <w:szCs w:val="24"/>
          <w:lang w:val="en-US"/>
        </w:rPr>
        <w:t xml:space="preserve">прикључни топловод" </w:t>
      </w:r>
      <w:r w:rsidR="00897DCB" w:rsidRPr="000B656B">
        <w:rPr>
          <w:rFonts w:ascii="Arial" w:hAnsi="Arial" w:cs="Arial"/>
          <w:sz w:val="24"/>
          <w:szCs w:val="24"/>
          <w:lang w:val="en-US"/>
        </w:rPr>
        <w:t xml:space="preserve">је топловод који спаја </w:t>
      </w:r>
      <w:r w:rsidR="008126A9" w:rsidRPr="000B656B">
        <w:rPr>
          <w:rFonts w:ascii="Arial" w:hAnsi="Arial" w:cs="Arial"/>
          <w:sz w:val="24"/>
          <w:szCs w:val="24"/>
          <w:lang w:val="sr-Cyrl-RS"/>
        </w:rPr>
        <w:t xml:space="preserve">инфраструктурни </w:t>
      </w:r>
      <w:r w:rsidR="005549D2" w:rsidRPr="000B656B">
        <w:rPr>
          <w:rFonts w:ascii="Arial" w:hAnsi="Arial" w:cs="Arial"/>
          <w:sz w:val="24"/>
          <w:szCs w:val="24"/>
          <w:lang w:val="sr-Cyrl-RS"/>
        </w:rPr>
        <w:t xml:space="preserve">топловод </w:t>
      </w:r>
      <w:r w:rsidR="00897DCB" w:rsidRPr="000B656B">
        <w:rPr>
          <w:rFonts w:ascii="Arial" w:hAnsi="Arial" w:cs="Arial"/>
          <w:sz w:val="24"/>
          <w:szCs w:val="24"/>
          <w:lang w:val="en-US"/>
        </w:rPr>
        <w:t>са једном топлотном подстаницом;</w:t>
      </w:r>
    </w:p>
    <w:p w:rsidR="00897DCB" w:rsidRPr="000B656B" w:rsidRDefault="000875F5"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Cyrl-RS"/>
        </w:rPr>
        <w:t>3</w:t>
      </w:r>
      <w:r w:rsidR="00137FD8" w:rsidRPr="000B656B">
        <w:rPr>
          <w:rFonts w:ascii="Arial" w:hAnsi="Arial" w:cs="Arial"/>
          <w:b/>
          <w:bCs/>
          <w:sz w:val="24"/>
          <w:szCs w:val="24"/>
        </w:rPr>
        <w:t>2</w:t>
      </w:r>
      <w:r w:rsidR="00897DCB" w:rsidRPr="000B656B">
        <w:rPr>
          <w:rFonts w:ascii="Arial" w:hAnsi="Arial" w:cs="Arial"/>
          <w:b/>
          <w:bCs/>
          <w:sz w:val="24"/>
          <w:szCs w:val="24"/>
          <w:lang w:val="sr-Latn-CS"/>
        </w:rPr>
        <w:t>.</w:t>
      </w:r>
      <w:r w:rsidR="00897DCB" w:rsidRPr="000B656B">
        <w:rPr>
          <w:rFonts w:ascii="Arial" w:hAnsi="Arial" w:cs="Arial"/>
          <w:b/>
          <w:bCs/>
          <w:sz w:val="24"/>
          <w:szCs w:val="24"/>
          <w:lang w:val="sr-Latn-CS"/>
        </w:rPr>
        <w:tab/>
        <w:t>„</w:t>
      </w:r>
      <w:r w:rsidR="00897DCB" w:rsidRPr="000B656B">
        <w:rPr>
          <w:rFonts w:ascii="Arial" w:hAnsi="Arial" w:cs="Arial"/>
          <w:b/>
          <w:bCs/>
          <w:sz w:val="24"/>
          <w:szCs w:val="24"/>
          <w:lang w:val="en-US"/>
        </w:rPr>
        <w:t>систем даљинског грејања</w:t>
      </w:r>
      <w:r w:rsidR="00897DCB" w:rsidRPr="000B656B">
        <w:rPr>
          <w:rFonts w:ascii="Arial" w:hAnsi="Arial" w:cs="Arial"/>
          <w:b/>
          <w:bCs/>
          <w:sz w:val="24"/>
          <w:szCs w:val="24"/>
          <w:lang w:val="sr-Latn-CS"/>
        </w:rPr>
        <w:t>"</w:t>
      </w:r>
      <w:r w:rsidR="00897DCB" w:rsidRPr="000B656B">
        <w:rPr>
          <w:rFonts w:ascii="Arial" w:hAnsi="Arial" w:cs="Arial"/>
          <w:sz w:val="24"/>
          <w:szCs w:val="24"/>
          <w:lang w:val="en-US"/>
        </w:rPr>
        <w:t xml:space="preserve"> је јединствен техничко - технолошки систем међусобно повезаних енергетских објеката, који служи за обављање делатности производње и дистрибуције топлотне енергије. Систем даљинског грејања састоји се од топлотног извора и дистрибутивног система;</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en-US"/>
        </w:rPr>
        <w:t>3</w:t>
      </w:r>
      <w:r w:rsidR="00137FD8" w:rsidRPr="000B656B">
        <w:rPr>
          <w:rFonts w:ascii="Arial" w:hAnsi="Arial" w:cs="Arial"/>
          <w:b/>
          <w:bCs/>
          <w:sz w:val="24"/>
          <w:szCs w:val="24"/>
        </w:rPr>
        <w:t>3</w:t>
      </w:r>
      <w:r w:rsidRPr="000B656B">
        <w:rPr>
          <w:rFonts w:ascii="Arial" w:hAnsi="Arial" w:cs="Arial"/>
          <w:b/>
          <w:bCs/>
          <w:sz w:val="24"/>
          <w:szCs w:val="24"/>
          <w:lang w:val="en-US"/>
        </w:rPr>
        <w:t>.</w:t>
      </w:r>
      <w:r w:rsidRPr="000B656B">
        <w:rPr>
          <w:rFonts w:ascii="Arial" w:hAnsi="Arial" w:cs="Arial"/>
          <w:b/>
          <w:bCs/>
          <w:sz w:val="24"/>
          <w:szCs w:val="24"/>
          <w:lang w:val="en-US"/>
        </w:rPr>
        <w:tab/>
        <w:t>„</w:t>
      </w:r>
      <w:proofErr w:type="gramStart"/>
      <w:r w:rsidRPr="000B656B">
        <w:rPr>
          <w:rFonts w:ascii="Arial" w:hAnsi="Arial" w:cs="Arial"/>
          <w:b/>
          <w:bCs/>
          <w:sz w:val="24"/>
          <w:szCs w:val="24"/>
          <w:lang w:val="en-US"/>
        </w:rPr>
        <w:t>снабдевање</w:t>
      </w:r>
      <w:proofErr w:type="gramEnd"/>
      <w:r w:rsidRPr="000B656B">
        <w:rPr>
          <w:rFonts w:ascii="Arial" w:hAnsi="Arial" w:cs="Arial"/>
          <w:b/>
          <w:bCs/>
          <w:sz w:val="24"/>
          <w:szCs w:val="24"/>
          <w:lang w:val="en-US"/>
        </w:rPr>
        <w:t xml:space="preserve"> топлотном енергијом"</w:t>
      </w:r>
      <w:r w:rsidRPr="000B656B">
        <w:rPr>
          <w:rFonts w:ascii="Arial" w:hAnsi="Arial" w:cs="Arial"/>
          <w:sz w:val="24"/>
          <w:szCs w:val="24"/>
          <w:lang w:val="en-US"/>
        </w:rPr>
        <w:t xml:space="preserve"> је продаја топлотне енергије крајњим купцима</w:t>
      </w:r>
      <w:r w:rsidRPr="000B656B">
        <w:rPr>
          <w:rFonts w:ascii="Arial" w:hAnsi="Arial" w:cs="Arial"/>
          <w:sz w:val="24"/>
          <w:szCs w:val="24"/>
          <w:lang w:val="sr-Cyrl-RS"/>
        </w:rPr>
        <w:t xml:space="preserve"> </w:t>
      </w:r>
      <w:r w:rsidRPr="000B656B">
        <w:rPr>
          <w:rFonts w:ascii="Arial" w:hAnsi="Arial" w:cs="Arial"/>
          <w:sz w:val="24"/>
          <w:szCs w:val="24"/>
          <w:lang w:val="en-US"/>
        </w:rPr>
        <w:t>по цени</w:t>
      </w:r>
      <w:r w:rsidRPr="000B656B">
        <w:rPr>
          <w:rFonts w:ascii="Arial" w:hAnsi="Arial" w:cs="Arial"/>
          <w:sz w:val="24"/>
          <w:szCs w:val="24"/>
          <w:lang w:val="sr-Cyrl-RS"/>
        </w:rPr>
        <w:t xml:space="preserve"> </w:t>
      </w:r>
      <w:r w:rsidRPr="000B656B">
        <w:rPr>
          <w:rFonts w:ascii="Arial" w:hAnsi="Arial" w:cs="Arial"/>
          <w:sz w:val="24"/>
          <w:szCs w:val="24"/>
          <w:lang w:val="en-US"/>
        </w:rPr>
        <w:t>одређеној у складу са методологијом</w:t>
      </w:r>
      <w:r w:rsidRPr="000B656B">
        <w:rPr>
          <w:rFonts w:ascii="Arial" w:hAnsi="Arial" w:cs="Arial"/>
          <w:sz w:val="24"/>
          <w:szCs w:val="24"/>
          <w:lang w:val="sr-Cyrl-RS"/>
        </w:rPr>
        <w:t xml:space="preserve"> коју доноси Влада</w:t>
      </w:r>
      <w:r w:rsidR="000C4CB0" w:rsidRPr="000B656B">
        <w:rPr>
          <w:rFonts w:ascii="Arial" w:hAnsi="Arial" w:cs="Arial"/>
          <w:sz w:val="24"/>
          <w:szCs w:val="24"/>
          <w:lang w:val="sr-Cyrl-RS"/>
        </w:rPr>
        <w:t xml:space="preserve"> Републике Србије</w:t>
      </w:r>
      <w:r w:rsidRPr="000B656B">
        <w:rPr>
          <w:rFonts w:ascii="Arial" w:hAnsi="Arial" w:cs="Arial"/>
          <w:sz w:val="24"/>
          <w:szCs w:val="24"/>
          <w:lang w:val="en-US"/>
        </w:rPr>
        <w:t>;</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Cyrl-RS"/>
        </w:rPr>
        <w:lastRenderedPageBreak/>
        <w:t>3</w:t>
      </w:r>
      <w:r w:rsidR="00137FD8" w:rsidRPr="000B656B">
        <w:rPr>
          <w:rFonts w:ascii="Arial" w:hAnsi="Arial" w:cs="Arial"/>
          <w:b/>
          <w:bCs/>
          <w:sz w:val="24"/>
          <w:szCs w:val="24"/>
        </w:rPr>
        <w:t>4</w:t>
      </w:r>
      <w:r w:rsidRPr="000B656B">
        <w:rPr>
          <w:rFonts w:ascii="Arial" w:hAnsi="Arial" w:cs="Arial"/>
          <w:b/>
          <w:bCs/>
          <w:sz w:val="24"/>
          <w:szCs w:val="24"/>
          <w:lang w:val="sr-Cyrl-RS"/>
        </w:rPr>
        <w:t>.</w:t>
      </w:r>
      <w:r w:rsidRPr="000B656B">
        <w:rPr>
          <w:rFonts w:ascii="Arial" w:hAnsi="Arial" w:cs="Arial"/>
          <w:b/>
          <w:bCs/>
          <w:sz w:val="24"/>
          <w:szCs w:val="24"/>
          <w:lang w:val="sr-Cyrl-RS"/>
        </w:rPr>
        <w:tab/>
        <w:t xml:space="preserve">„стамбена зграда" </w:t>
      </w:r>
      <w:r w:rsidRPr="000B656B">
        <w:rPr>
          <w:rFonts w:ascii="Arial" w:hAnsi="Arial" w:cs="Arial"/>
          <w:sz w:val="24"/>
          <w:szCs w:val="24"/>
          <w:lang w:val="sr-Cyrl-RS"/>
        </w:rPr>
        <w:t>је зграда намењена за становање и користи се за ту намену, а састоји се од најмање три стана;</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rPr>
        <w:t>3</w:t>
      </w:r>
      <w:r w:rsidR="00137FD8" w:rsidRPr="000B656B">
        <w:rPr>
          <w:rFonts w:ascii="Arial" w:hAnsi="Arial" w:cs="Arial"/>
          <w:b/>
          <w:bCs/>
          <w:sz w:val="24"/>
          <w:szCs w:val="24"/>
        </w:rPr>
        <w:t>5</w:t>
      </w:r>
      <w:r w:rsidRPr="000B656B">
        <w:rPr>
          <w:rFonts w:ascii="Arial" w:hAnsi="Arial" w:cs="Arial"/>
          <w:b/>
          <w:bCs/>
          <w:sz w:val="24"/>
          <w:szCs w:val="24"/>
        </w:rPr>
        <w:t>.</w:t>
      </w:r>
      <w:r w:rsidRPr="000B656B">
        <w:rPr>
          <w:rFonts w:ascii="Arial" w:hAnsi="Arial" w:cs="Arial"/>
          <w:b/>
          <w:bCs/>
          <w:sz w:val="24"/>
          <w:szCs w:val="24"/>
        </w:rPr>
        <w:tab/>
        <w:t>„</w:t>
      </w:r>
      <w:r w:rsidRPr="000B656B">
        <w:rPr>
          <w:rFonts w:ascii="Arial" w:hAnsi="Arial" w:cs="Arial"/>
          <w:b/>
          <w:bCs/>
          <w:sz w:val="24"/>
          <w:szCs w:val="24"/>
          <w:lang w:val="en-US"/>
        </w:rPr>
        <w:t>стамбено-пословна зграда</w:t>
      </w:r>
      <w:r w:rsidRPr="000B656B">
        <w:rPr>
          <w:rFonts w:ascii="Arial" w:hAnsi="Arial" w:cs="Arial"/>
          <w:b/>
          <w:bCs/>
          <w:sz w:val="24"/>
          <w:szCs w:val="24"/>
        </w:rPr>
        <w:t>"</w:t>
      </w:r>
      <w:r w:rsidRPr="000B656B">
        <w:rPr>
          <w:rFonts w:ascii="Arial" w:hAnsi="Arial" w:cs="Arial"/>
          <w:sz w:val="24"/>
          <w:szCs w:val="24"/>
          <w:lang w:val="en-US"/>
        </w:rPr>
        <w:t xml:space="preserve"> је зграда која се састоји од најмање једног стана и једног пословног простора;</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rPr>
      </w:pPr>
      <w:r w:rsidRPr="000B656B">
        <w:rPr>
          <w:rFonts w:ascii="Arial" w:hAnsi="Arial" w:cs="Arial"/>
          <w:b/>
          <w:bCs/>
          <w:sz w:val="24"/>
          <w:szCs w:val="24"/>
          <w:lang w:val="sr-Cyrl-RS"/>
        </w:rPr>
        <w:t>3</w:t>
      </w:r>
      <w:r w:rsidR="00137FD8" w:rsidRPr="000B656B">
        <w:rPr>
          <w:rFonts w:ascii="Arial" w:hAnsi="Arial" w:cs="Arial"/>
          <w:b/>
          <w:bCs/>
          <w:sz w:val="24"/>
          <w:szCs w:val="24"/>
        </w:rPr>
        <w:t>6</w:t>
      </w:r>
      <w:r w:rsidRPr="000B656B">
        <w:rPr>
          <w:rFonts w:ascii="Arial" w:hAnsi="Arial" w:cs="Arial"/>
          <w:b/>
          <w:bCs/>
          <w:sz w:val="24"/>
          <w:szCs w:val="24"/>
          <w:lang w:val="sr-Cyrl-RS"/>
        </w:rPr>
        <w:t>.</w:t>
      </w:r>
      <w:r w:rsidRPr="000B656B">
        <w:rPr>
          <w:rFonts w:ascii="Arial" w:hAnsi="Arial" w:cs="Arial"/>
          <w:b/>
          <w:bCs/>
          <w:sz w:val="24"/>
          <w:szCs w:val="24"/>
          <w:lang w:val="sr-Cyrl-RS"/>
        </w:rPr>
        <w:tab/>
        <w:t>„стан"</w:t>
      </w:r>
      <w:r w:rsidRPr="000B656B">
        <w:rPr>
          <w:rFonts w:ascii="Arial" w:hAnsi="Arial" w:cs="Arial"/>
          <w:sz w:val="24"/>
          <w:szCs w:val="24"/>
          <w:lang w:val="sr-Cyrl-RS"/>
        </w:rPr>
        <w:t xml:space="preserve"> је посебан део зграде који чини функционалну целину, састоји се од једне или више просторија намењених за становање и по правилу има засебан улаз;</w:t>
      </w:r>
    </w:p>
    <w:p w:rsidR="00137FD8" w:rsidRPr="000B656B" w:rsidRDefault="00137FD8" w:rsidP="00137FD8">
      <w:pPr>
        <w:suppressLineNumbers/>
        <w:suppressAutoHyphens/>
        <w:autoSpaceDE w:val="0"/>
        <w:autoSpaceDN w:val="0"/>
        <w:adjustRightInd w:val="0"/>
        <w:spacing w:after="0" w:line="240" w:lineRule="auto"/>
        <w:ind w:left="720" w:hanging="360"/>
        <w:jc w:val="both"/>
        <w:rPr>
          <w:rFonts w:ascii="Arial" w:hAnsi="Arial" w:cs="Arial"/>
          <w:sz w:val="24"/>
          <w:szCs w:val="24"/>
        </w:rPr>
      </w:pPr>
      <w:r w:rsidRPr="000B656B">
        <w:rPr>
          <w:rFonts w:ascii="Arial" w:hAnsi="Arial" w:cs="Arial"/>
          <w:b/>
          <w:bCs/>
          <w:sz w:val="24"/>
          <w:szCs w:val="24"/>
        </w:rPr>
        <w:t>37</w:t>
      </w:r>
      <w:r w:rsidRPr="000B656B">
        <w:rPr>
          <w:rFonts w:ascii="Arial" w:hAnsi="Arial" w:cs="Arial"/>
          <w:b/>
          <w:bCs/>
          <w:sz w:val="24"/>
          <w:szCs w:val="24"/>
          <w:lang w:val="sr-Cyrl-RS"/>
        </w:rPr>
        <w:t>.</w:t>
      </w:r>
      <w:r w:rsidRPr="000B656B">
        <w:rPr>
          <w:rFonts w:ascii="Arial" w:hAnsi="Arial" w:cs="Arial"/>
          <w:b/>
          <w:bCs/>
          <w:sz w:val="24"/>
          <w:szCs w:val="24"/>
          <w:lang w:val="sr-Cyrl-RS"/>
        </w:rPr>
        <w:tab/>
        <w:t>„типски топловодни прикључак"</w:t>
      </w:r>
      <w:r w:rsidRPr="000B656B">
        <w:rPr>
          <w:rFonts w:ascii="Arial" w:hAnsi="Arial" w:cs="Arial"/>
          <w:sz w:val="24"/>
          <w:szCs w:val="24"/>
          <w:lang w:val="sr-Cyrl-RS"/>
        </w:rPr>
        <w:t xml:space="preserve"> чине прикључни топловод и прикључна подстаница којима се термоенергетска опрема купаца топлотне енергије физички повезује са дистрибутивним системом</w:t>
      </w:r>
      <w:r w:rsidRPr="000B656B">
        <w:rPr>
          <w:rFonts w:ascii="Arial" w:hAnsi="Arial" w:cs="Arial"/>
          <w:sz w:val="24"/>
          <w:szCs w:val="24"/>
          <w:u w:val="single"/>
        </w:rPr>
        <w:t xml:space="preserve"> </w:t>
      </w:r>
      <w:r w:rsidRPr="000B656B">
        <w:rPr>
          <w:rFonts w:ascii="Arial" w:hAnsi="Arial" w:cs="Arial"/>
          <w:sz w:val="24"/>
          <w:szCs w:val="24"/>
          <w:lang w:val="sr-Cyrl-RS"/>
        </w:rPr>
        <w:t>или у посебним случајевима директно са топлотним изворима;</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en-US"/>
        </w:rPr>
        <w:t>3</w:t>
      </w:r>
      <w:r w:rsidR="000875F5" w:rsidRPr="000B656B">
        <w:rPr>
          <w:rFonts w:ascii="Arial" w:hAnsi="Arial" w:cs="Arial"/>
          <w:b/>
          <w:bCs/>
          <w:sz w:val="24"/>
          <w:szCs w:val="24"/>
          <w:lang w:val="sr-Cyrl-RS"/>
        </w:rPr>
        <w:t>8</w:t>
      </w:r>
      <w:r w:rsidRPr="000B656B">
        <w:rPr>
          <w:rFonts w:ascii="Arial" w:hAnsi="Arial" w:cs="Arial"/>
          <w:b/>
          <w:bCs/>
          <w:sz w:val="24"/>
          <w:szCs w:val="24"/>
          <w:lang w:val="en-US"/>
        </w:rPr>
        <w:t>.</w:t>
      </w:r>
      <w:r w:rsidRPr="000B656B">
        <w:rPr>
          <w:rFonts w:ascii="Arial" w:hAnsi="Arial" w:cs="Arial"/>
          <w:b/>
          <w:bCs/>
          <w:sz w:val="24"/>
          <w:szCs w:val="24"/>
          <w:lang w:val="en-US"/>
        </w:rPr>
        <w:tab/>
        <w:t>„</w:t>
      </w:r>
      <w:proofErr w:type="gramStart"/>
      <w:r w:rsidRPr="000B656B">
        <w:rPr>
          <w:rFonts w:ascii="Arial" w:hAnsi="Arial" w:cs="Arial"/>
          <w:b/>
          <w:bCs/>
          <w:sz w:val="24"/>
          <w:szCs w:val="24"/>
          <w:lang w:val="en-US"/>
        </w:rPr>
        <w:t>топловод</w:t>
      </w:r>
      <w:proofErr w:type="gramEnd"/>
      <w:r w:rsidRPr="000B656B">
        <w:rPr>
          <w:rFonts w:ascii="Arial" w:hAnsi="Arial" w:cs="Arial"/>
          <w:b/>
          <w:bCs/>
          <w:sz w:val="24"/>
          <w:szCs w:val="24"/>
          <w:lang w:val="en-US"/>
        </w:rPr>
        <w:t xml:space="preserve">" </w:t>
      </w:r>
      <w:r w:rsidRPr="000B656B">
        <w:rPr>
          <w:rFonts w:ascii="Arial" w:hAnsi="Arial" w:cs="Arial"/>
          <w:sz w:val="24"/>
          <w:szCs w:val="24"/>
          <w:lang w:val="en-US"/>
        </w:rPr>
        <w:t xml:space="preserve">је енергетски објекат намењен дистрибуцији топлотне енергије до прикључне подстанице. Топловод може бити </w:t>
      </w:r>
      <w:r w:rsidR="00C07BF7" w:rsidRPr="000B656B">
        <w:rPr>
          <w:rFonts w:ascii="Arial" w:hAnsi="Arial" w:cs="Arial"/>
          <w:sz w:val="24"/>
          <w:szCs w:val="24"/>
          <w:lang w:val="sr-Cyrl-RS"/>
        </w:rPr>
        <w:t>инфраструктурни</w:t>
      </w:r>
      <w:r w:rsidRPr="000B656B">
        <w:rPr>
          <w:rFonts w:ascii="Arial" w:hAnsi="Arial" w:cs="Arial"/>
          <w:sz w:val="24"/>
          <w:szCs w:val="24"/>
          <w:lang w:val="en-US"/>
        </w:rPr>
        <w:t xml:space="preserve"> и прикључни;</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en-US"/>
        </w:rPr>
        <w:t>3</w:t>
      </w:r>
      <w:r w:rsidR="00BD65C3" w:rsidRPr="000B656B">
        <w:rPr>
          <w:rFonts w:ascii="Arial" w:hAnsi="Arial" w:cs="Arial"/>
          <w:b/>
          <w:bCs/>
          <w:sz w:val="24"/>
          <w:szCs w:val="24"/>
          <w:lang w:val="sr-Cyrl-RS"/>
        </w:rPr>
        <w:t>9</w:t>
      </w:r>
      <w:r w:rsidRPr="000B656B">
        <w:rPr>
          <w:rFonts w:ascii="Arial" w:hAnsi="Arial" w:cs="Arial"/>
          <w:b/>
          <w:bCs/>
          <w:sz w:val="24"/>
          <w:szCs w:val="24"/>
          <w:lang w:val="en-US"/>
        </w:rPr>
        <w:t>.</w:t>
      </w:r>
      <w:r w:rsidRPr="000B656B">
        <w:rPr>
          <w:rFonts w:ascii="Arial" w:hAnsi="Arial" w:cs="Arial"/>
          <w:b/>
          <w:bCs/>
          <w:sz w:val="24"/>
          <w:szCs w:val="24"/>
          <w:lang w:val="en-US"/>
        </w:rPr>
        <w:tab/>
        <w:t>„</w:t>
      </w:r>
      <w:proofErr w:type="gramStart"/>
      <w:r w:rsidRPr="000B656B">
        <w:rPr>
          <w:rFonts w:ascii="Arial" w:hAnsi="Arial" w:cs="Arial"/>
          <w:b/>
          <w:bCs/>
          <w:sz w:val="24"/>
          <w:szCs w:val="24"/>
          <w:lang w:val="en-US"/>
        </w:rPr>
        <w:t>топловодна</w:t>
      </w:r>
      <w:proofErr w:type="gramEnd"/>
      <w:r w:rsidRPr="000B656B">
        <w:rPr>
          <w:rFonts w:ascii="Arial" w:hAnsi="Arial" w:cs="Arial"/>
          <w:b/>
          <w:bCs/>
          <w:sz w:val="24"/>
          <w:szCs w:val="24"/>
          <w:lang w:val="en-US"/>
        </w:rPr>
        <w:t xml:space="preserve"> мрежа" </w:t>
      </w:r>
      <w:r w:rsidRPr="000B656B">
        <w:rPr>
          <w:rFonts w:ascii="Arial" w:hAnsi="Arial" w:cs="Arial"/>
          <w:sz w:val="24"/>
          <w:szCs w:val="24"/>
          <w:lang w:val="en-US"/>
        </w:rPr>
        <w:t xml:space="preserve">је део дистрибутивног система коју чини мрежа </w:t>
      </w:r>
      <w:r w:rsidR="00B852D2" w:rsidRPr="000B656B">
        <w:rPr>
          <w:rFonts w:ascii="Arial" w:hAnsi="Arial" w:cs="Arial"/>
          <w:sz w:val="24"/>
          <w:szCs w:val="24"/>
          <w:lang w:val="sr-Cyrl-RS"/>
        </w:rPr>
        <w:t>инфраструктурни</w:t>
      </w:r>
      <w:r w:rsidR="000875F5" w:rsidRPr="000B656B">
        <w:rPr>
          <w:rFonts w:ascii="Arial" w:hAnsi="Arial" w:cs="Arial"/>
          <w:sz w:val="24"/>
          <w:szCs w:val="24"/>
          <w:lang w:val="sr-Cyrl-RS"/>
        </w:rPr>
        <w:t>х</w:t>
      </w:r>
      <w:r w:rsidRPr="000B656B">
        <w:rPr>
          <w:rFonts w:ascii="Arial" w:hAnsi="Arial" w:cs="Arial"/>
          <w:sz w:val="24"/>
          <w:szCs w:val="24"/>
          <w:lang w:val="sr-Cyrl-RS"/>
        </w:rPr>
        <w:t xml:space="preserve"> </w:t>
      </w:r>
      <w:r w:rsidRPr="000B656B">
        <w:rPr>
          <w:rFonts w:ascii="Arial" w:hAnsi="Arial" w:cs="Arial"/>
          <w:sz w:val="24"/>
          <w:szCs w:val="24"/>
          <w:lang w:val="en-US"/>
        </w:rPr>
        <w:t>топловода;</w:t>
      </w:r>
    </w:p>
    <w:p w:rsidR="00897DCB" w:rsidRPr="000B656B" w:rsidRDefault="00BD65C3"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Cyrl-RS"/>
        </w:rPr>
        <w:t>40</w:t>
      </w:r>
      <w:r w:rsidR="00897DCB" w:rsidRPr="000B656B">
        <w:rPr>
          <w:rFonts w:ascii="Arial" w:hAnsi="Arial" w:cs="Arial"/>
          <w:b/>
          <w:bCs/>
          <w:sz w:val="24"/>
          <w:szCs w:val="24"/>
          <w:lang w:val="sr-Latn-CS"/>
        </w:rPr>
        <w:t>.</w:t>
      </w:r>
      <w:r w:rsidR="00897DCB" w:rsidRPr="000B656B">
        <w:rPr>
          <w:rFonts w:ascii="Arial" w:hAnsi="Arial" w:cs="Arial"/>
          <w:b/>
          <w:bCs/>
          <w:sz w:val="24"/>
          <w:szCs w:val="24"/>
          <w:lang w:val="sr-Latn-CS"/>
        </w:rPr>
        <w:tab/>
        <w:t>„</w:t>
      </w:r>
      <w:r w:rsidR="00897DCB" w:rsidRPr="000B656B">
        <w:rPr>
          <w:rFonts w:ascii="Arial" w:hAnsi="Arial" w:cs="Arial"/>
          <w:b/>
          <w:bCs/>
          <w:sz w:val="24"/>
          <w:szCs w:val="24"/>
          <w:lang w:val="en-US"/>
        </w:rPr>
        <w:t>топлотна подстаница</w:t>
      </w:r>
      <w:r w:rsidR="00897DCB" w:rsidRPr="000B656B">
        <w:rPr>
          <w:rFonts w:ascii="Arial" w:hAnsi="Arial" w:cs="Arial"/>
          <w:b/>
          <w:bCs/>
          <w:sz w:val="24"/>
          <w:szCs w:val="24"/>
          <w:lang w:val="sr-Latn-CS"/>
        </w:rPr>
        <w:t>"</w:t>
      </w:r>
      <w:r w:rsidR="00897DCB" w:rsidRPr="000B656B">
        <w:rPr>
          <w:rFonts w:ascii="Arial" w:hAnsi="Arial" w:cs="Arial"/>
          <w:sz w:val="24"/>
          <w:szCs w:val="24"/>
          <w:lang w:val="en-US"/>
        </w:rPr>
        <w:t xml:space="preserve"> је постројење које служи за мерење и предају топлотне енергије од топловодног прикључка до унутрашње грејне инсталације и састоји се од прикључне подстанице и подстанице објекта;</w:t>
      </w:r>
    </w:p>
    <w:p w:rsidR="00897DCB" w:rsidRPr="000B656B" w:rsidRDefault="00BD65C3"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Cyrl-RS"/>
        </w:rPr>
        <w:t>41</w:t>
      </w:r>
      <w:r w:rsidR="00897DCB" w:rsidRPr="000B656B">
        <w:rPr>
          <w:rFonts w:ascii="Arial" w:hAnsi="Arial" w:cs="Arial"/>
          <w:b/>
          <w:bCs/>
          <w:sz w:val="24"/>
          <w:szCs w:val="24"/>
          <w:lang w:val="sr-Cyrl-RS"/>
        </w:rPr>
        <w:t>.</w:t>
      </w:r>
      <w:r w:rsidR="00897DCB" w:rsidRPr="000B656B">
        <w:rPr>
          <w:rFonts w:ascii="Arial" w:hAnsi="Arial" w:cs="Arial"/>
          <w:b/>
          <w:bCs/>
          <w:sz w:val="24"/>
          <w:szCs w:val="24"/>
          <w:lang w:val="sr-Cyrl-RS"/>
        </w:rPr>
        <w:tab/>
        <w:t>„топлотни извори"</w:t>
      </w:r>
      <w:r w:rsidR="00897DCB" w:rsidRPr="000B656B">
        <w:rPr>
          <w:rFonts w:ascii="Arial" w:hAnsi="Arial" w:cs="Arial"/>
          <w:sz w:val="24"/>
          <w:szCs w:val="24"/>
          <w:lang w:val="sr-Cyrl-RS"/>
        </w:rPr>
        <w:t xml:space="preserve"> су постројења која претварају примарну енергију горива у топлотну енергију радног медијума - флуида;</w:t>
      </w:r>
    </w:p>
    <w:p w:rsidR="00897DCB" w:rsidRPr="000B656B" w:rsidRDefault="00BD65C3"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Cyrl-RS"/>
        </w:rPr>
        <w:t>42</w:t>
      </w:r>
      <w:r w:rsidR="00897DCB" w:rsidRPr="000B656B">
        <w:rPr>
          <w:rFonts w:ascii="Arial" w:hAnsi="Arial" w:cs="Arial"/>
          <w:b/>
          <w:bCs/>
          <w:sz w:val="24"/>
          <w:szCs w:val="24"/>
          <w:lang w:val="sr-Latn-CS"/>
        </w:rPr>
        <w:t>.</w:t>
      </w:r>
      <w:r w:rsidR="00897DCB" w:rsidRPr="000B656B">
        <w:rPr>
          <w:rFonts w:ascii="Arial" w:hAnsi="Arial" w:cs="Arial"/>
          <w:b/>
          <w:bCs/>
          <w:sz w:val="24"/>
          <w:szCs w:val="24"/>
          <w:lang w:val="sr-Latn-CS"/>
        </w:rPr>
        <w:tab/>
        <w:t>„</w:t>
      </w:r>
      <w:r w:rsidR="00897DCB" w:rsidRPr="000B656B">
        <w:rPr>
          <w:rFonts w:ascii="Arial" w:hAnsi="Arial" w:cs="Arial"/>
          <w:b/>
          <w:bCs/>
          <w:sz w:val="24"/>
          <w:szCs w:val="24"/>
          <w:lang w:val="en-US"/>
        </w:rPr>
        <w:t>унутрашња грејна инсталација</w:t>
      </w:r>
      <w:r w:rsidR="00897DCB" w:rsidRPr="000B656B">
        <w:rPr>
          <w:rFonts w:ascii="Arial" w:hAnsi="Arial" w:cs="Arial"/>
          <w:b/>
          <w:bCs/>
          <w:sz w:val="24"/>
          <w:szCs w:val="24"/>
          <w:lang w:val="sr-Latn-CS"/>
        </w:rPr>
        <w:t>"</w:t>
      </w:r>
      <w:r w:rsidR="00897DCB" w:rsidRPr="000B656B">
        <w:rPr>
          <w:rFonts w:ascii="Arial" w:hAnsi="Arial" w:cs="Arial"/>
          <w:b/>
          <w:bCs/>
          <w:sz w:val="24"/>
          <w:szCs w:val="24"/>
          <w:lang w:val="sr-Cyrl-RS"/>
        </w:rPr>
        <w:t xml:space="preserve"> </w:t>
      </w:r>
      <w:r w:rsidR="00897DCB" w:rsidRPr="000B656B">
        <w:rPr>
          <w:rFonts w:ascii="Arial" w:hAnsi="Arial" w:cs="Arial"/>
          <w:sz w:val="24"/>
          <w:szCs w:val="24"/>
          <w:lang w:val="sr-Cyrl-RS"/>
        </w:rPr>
        <w:t>је</w:t>
      </w:r>
      <w:r w:rsidR="00897DCB" w:rsidRPr="000B656B">
        <w:rPr>
          <w:rFonts w:ascii="Arial" w:hAnsi="Arial" w:cs="Arial"/>
          <w:b/>
          <w:bCs/>
          <w:sz w:val="24"/>
          <w:szCs w:val="24"/>
          <w:lang w:val="sr-Latn-CS"/>
        </w:rPr>
        <w:t xml:space="preserve"> </w:t>
      </w:r>
      <w:r w:rsidR="00897DCB" w:rsidRPr="000B656B">
        <w:rPr>
          <w:rFonts w:ascii="Arial" w:hAnsi="Arial" w:cs="Arial"/>
          <w:sz w:val="24"/>
          <w:szCs w:val="24"/>
          <w:lang w:val="sr-Cyrl-RS"/>
        </w:rPr>
        <w:t>заједнички део зграде у смислу закона којим се уређује област становања и одржавања зграда и чине је</w:t>
      </w:r>
      <w:r w:rsidR="00897DCB" w:rsidRPr="000B656B">
        <w:rPr>
          <w:rFonts w:ascii="Arial" w:hAnsi="Arial" w:cs="Arial"/>
          <w:sz w:val="24"/>
          <w:szCs w:val="24"/>
          <w:lang w:val="en-US"/>
        </w:rPr>
        <w:t xml:space="preserve"> топловодне инсталације и уређаји који се налазе иза </w:t>
      </w:r>
      <w:r w:rsidR="00897DCB" w:rsidRPr="000B656B">
        <w:rPr>
          <w:rFonts w:ascii="Arial" w:hAnsi="Arial" w:cs="Arial"/>
          <w:sz w:val="24"/>
          <w:szCs w:val="24"/>
          <w:lang w:val="sr-Cyrl-RS"/>
        </w:rPr>
        <w:t>прикључне</w:t>
      </w:r>
      <w:r w:rsidR="00897DCB" w:rsidRPr="000B656B">
        <w:rPr>
          <w:rFonts w:ascii="Arial" w:hAnsi="Arial" w:cs="Arial"/>
          <w:sz w:val="24"/>
          <w:szCs w:val="24"/>
          <w:lang w:val="en-US"/>
        </w:rPr>
        <w:t xml:space="preserve"> подстанице у смеру кретања </w:t>
      </w:r>
      <w:r w:rsidR="00897DCB" w:rsidRPr="000B656B">
        <w:rPr>
          <w:rFonts w:ascii="Arial" w:hAnsi="Arial" w:cs="Arial"/>
          <w:sz w:val="24"/>
          <w:szCs w:val="24"/>
          <w:lang w:val="sr-Cyrl-RS"/>
        </w:rPr>
        <w:t xml:space="preserve">флуида </w:t>
      </w:r>
      <w:r w:rsidR="00897DCB" w:rsidRPr="000B656B">
        <w:rPr>
          <w:rFonts w:ascii="Arial" w:hAnsi="Arial" w:cs="Arial"/>
          <w:sz w:val="24"/>
          <w:szCs w:val="24"/>
          <w:lang w:val="en-US"/>
        </w:rPr>
        <w:t xml:space="preserve">у напојном воду, а </w:t>
      </w:r>
      <w:r w:rsidR="00897DCB" w:rsidRPr="000B656B">
        <w:rPr>
          <w:rFonts w:ascii="Arial" w:hAnsi="Arial" w:cs="Arial"/>
          <w:sz w:val="24"/>
          <w:szCs w:val="24"/>
          <w:lang w:val="sr-Cyrl-RS"/>
        </w:rPr>
        <w:t>састоји се</w:t>
      </w:r>
      <w:r w:rsidR="00897DCB" w:rsidRPr="000B656B">
        <w:rPr>
          <w:rFonts w:ascii="Arial" w:hAnsi="Arial" w:cs="Arial"/>
          <w:sz w:val="24"/>
          <w:szCs w:val="24"/>
          <w:lang w:val="en-US"/>
        </w:rPr>
        <w:t xml:space="preserve"> из разводне мреже са арматуром, циркулационих пумпи, уређаја и грејних тела у објекту</w:t>
      </w:r>
      <w:r w:rsidR="00897DCB" w:rsidRPr="000B656B">
        <w:rPr>
          <w:rFonts w:ascii="Arial" w:hAnsi="Arial" w:cs="Arial"/>
          <w:sz w:val="24"/>
          <w:szCs w:val="24"/>
          <w:lang w:val="sr-Cyrl-RS"/>
        </w:rPr>
        <w:t>,</w:t>
      </w:r>
      <w:r w:rsidR="00897DCB" w:rsidRPr="000B656B">
        <w:rPr>
          <w:rFonts w:ascii="Arial" w:hAnsi="Arial" w:cs="Arial"/>
          <w:sz w:val="24"/>
          <w:szCs w:val="24"/>
        </w:rPr>
        <w:t xml:space="preserve"> </w:t>
      </w:r>
      <w:r w:rsidR="00897DCB" w:rsidRPr="000B656B">
        <w:rPr>
          <w:rFonts w:ascii="Arial" w:hAnsi="Arial" w:cs="Arial"/>
          <w:sz w:val="24"/>
          <w:szCs w:val="24"/>
          <w:lang w:val="en-US"/>
        </w:rPr>
        <w:t>осим ако није другачије дефинисано местом разграничења;</w:t>
      </w:r>
    </w:p>
    <w:p w:rsidR="00897DCB" w:rsidRPr="000B656B" w:rsidRDefault="00BD65C3"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Cyrl-RS"/>
        </w:rPr>
        <w:t>43</w:t>
      </w:r>
      <w:r w:rsidR="00897DCB" w:rsidRPr="000B656B">
        <w:rPr>
          <w:rFonts w:ascii="Arial" w:hAnsi="Arial" w:cs="Arial"/>
          <w:b/>
          <w:bCs/>
          <w:sz w:val="24"/>
          <w:szCs w:val="24"/>
          <w:lang w:val="sr-Latn-CS"/>
        </w:rPr>
        <w:t>.</w:t>
      </w:r>
      <w:r w:rsidR="00897DCB" w:rsidRPr="000B656B">
        <w:rPr>
          <w:rFonts w:ascii="Arial" w:hAnsi="Arial" w:cs="Arial"/>
          <w:b/>
          <w:bCs/>
          <w:sz w:val="24"/>
          <w:szCs w:val="24"/>
          <w:lang w:val="sr-Latn-CS"/>
        </w:rPr>
        <w:tab/>
        <w:t>„</w:t>
      </w:r>
      <w:r w:rsidR="00897DCB" w:rsidRPr="000B656B">
        <w:rPr>
          <w:rFonts w:ascii="Arial" w:hAnsi="Arial" w:cs="Arial"/>
          <w:b/>
          <w:bCs/>
          <w:sz w:val="24"/>
          <w:szCs w:val="24"/>
          <w:lang w:val="en-US"/>
        </w:rPr>
        <w:t>уређај за индивидуалну регулацију температуре</w:t>
      </w:r>
      <w:r w:rsidR="00897DCB" w:rsidRPr="000B656B">
        <w:rPr>
          <w:rFonts w:ascii="Arial" w:hAnsi="Arial" w:cs="Arial"/>
          <w:b/>
          <w:bCs/>
          <w:sz w:val="24"/>
          <w:szCs w:val="24"/>
          <w:lang w:val="sr-Cyrl-RS"/>
        </w:rPr>
        <w:t xml:space="preserve"> - термостатски вентил</w:t>
      </w:r>
      <w:r w:rsidR="00897DCB" w:rsidRPr="000B656B">
        <w:rPr>
          <w:rFonts w:ascii="Arial" w:hAnsi="Arial" w:cs="Arial"/>
          <w:b/>
          <w:bCs/>
          <w:sz w:val="24"/>
          <w:szCs w:val="24"/>
          <w:lang w:val="sr-Latn-CS"/>
        </w:rPr>
        <w:t xml:space="preserve">" </w:t>
      </w:r>
      <w:r w:rsidR="00897DCB" w:rsidRPr="000B656B">
        <w:rPr>
          <w:rFonts w:ascii="Arial" w:hAnsi="Arial" w:cs="Arial"/>
          <w:sz w:val="24"/>
          <w:szCs w:val="24"/>
          <w:lang w:val="en-US"/>
        </w:rPr>
        <w:t xml:space="preserve">је уређај </w:t>
      </w:r>
      <w:r w:rsidR="001D149A" w:rsidRPr="000B656B">
        <w:rPr>
          <w:rFonts w:ascii="Arial" w:hAnsi="Arial" w:cs="Arial"/>
          <w:sz w:val="24"/>
          <w:szCs w:val="24"/>
          <w:lang w:val="sr-Cyrl-RS"/>
        </w:rPr>
        <w:t xml:space="preserve">на грејном телу </w:t>
      </w:r>
      <w:r w:rsidR="00897DCB" w:rsidRPr="000B656B">
        <w:rPr>
          <w:rFonts w:ascii="Arial" w:hAnsi="Arial" w:cs="Arial"/>
          <w:sz w:val="24"/>
          <w:szCs w:val="24"/>
          <w:lang w:val="en-US"/>
        </w:rPr>
        <w:t>којим се може подешавати (регулисати) потрошња топлотне енергије;</w:t>
      </w:r>
    </w:p>
    <w:p w:rsidR="00897DCB" w:rsidRPr="000B656B" w:rsidRDefault="00897DCB" w:rsidP="00897DCB">
      <w:pPr>
        <w:suppressLineNumbers/>
        <w:suppressAutoHyphens/>
        <w:autoSpaceDE w:val="0"/>
        <w:autoSpaceDN w:val="0"/>
        <w:adjustRightInd w:val="0"/>
        <w:spacing w:after="0" w:line="240" w:lineRule="auto"/>
        <w:ind w:left="720" w:hanging="360"/>
        <w:jc w:val="both"/>
        <w:rPr>
          <w:rFonts w:ascii="Arial" w:hAnsi="Arial" w:cs="Arial"/>
          <w:sz w:val="24"/>
          <w:szCs w:val="24"/>
          <w:lang w:val="en-US"/>
        </w:rPr>
      </w:pPr>
      <w:r w:rsidRPr="000B656B">
        <w:rPr>
          <w:rFonts w:ascii="Arial" w:hAnsi="Arial" w:cs="Arial"/>
          <w:b/>
          <w:bCs/>
          <w:sz w:val="24"/>
          <w:szCs w:val="24"/>
          <w:lang w:val="sr-Latn-CS"/>
        </w:rPr>
        <w:t>4</w:t>
      </w:r>
      <w:r w:rsidR="00BD65C3" w:rsidRPr="000B656B">
        <w:rPr>
          <w:rFonts w:ascii="Arial" w:hAnsi="Arial" w:cs="Arial"/>
          <w:b/>
          <w:bCs/>
          <w:sz w:val="24"/>
          <w:szCs w:val="24"/>
          <w:lang w:val="sr-Cyrl-RS"/>
        </w:rPr>
        <w:t>4</w:t>
      </w:r>
      <w:r w:rsidRPr="000B656B">
        <w:rPr>
          <w:rFonts w:ascii="Arial" w:hAnsi="Arial" w:cs="Arial"/>
          <w:b/>
          <w:bCs/>
          <w:sz w:val="24"/>
          <w:szCs w:val="24"/>
          <w:lang w:val="sr-Latn-CS"/>
        </w:rPr>
        <w:t>.</w:t>
      </w:r>
      <w:r w:rsidRPr="000B656B">
        <w:rPr>
          <w:rFonts w:ascii="Arial" w:hAnsi="Arial" w:cs="Arial"/>
          <w:b/>
          <w:bCs/>
          <w:sz w:val="24"/>
          <w:szCs w:val="24"/>
          <w:lang w:val="sr-Latn-CS"/>
        </w:rPr>
        <w:tab/>
        <w:t>„</w:t>
      </w:r>
      <w:r w:rsidRPr="000B656B">
        <w:rPr>
          <w:rFonts w:ascii="Arial" w:hAnsi="Arial" w:cs="Arial"/>
          <w:b/>
          <w:bCs/>
          <w:sz w:val="24"/>
          <w:szCs w:val="24"/>
          <w:lang w:val="en-US"/>
        </w:rPr>
        <w:t>уређај за утврђивање сопствене потрошње топлотне енергије</w:t>
      </w:r>
      <w:r w:rsidRPr="000B656B">
        <w:rPr>
          <w:rFonts w:ascii="Arial" w:hAnsi="Arial" w:cs="Arial"/>
          <w:b/>
          <w:bCs/>
          <w:sz w:val="24"/>
          <w:szCs w:val="24"/>
          <w:lang w:val="sr-Cyrl-RS"/>
        </w:rPr>
        <w:t xml:space="preserve"> - делитељ топлоте</w:t>
      </w:r>
      <w:r w:rsidRPr="000B656B">
        <w:rPr>
          <w:rFonts w:ascii="Arial" w:hAnsi="Arial" w:cs="Arial"/>
          <w:b/>
          <w:bCs/>
          <w:sz w:val="24"/>
          <w:szCs w:val="24"/>
          <w:lang w:val="sr-Latn-CS"/>
        </w:rPr>
        <w:t xml:space="preserve">" </w:t>
      </w:r>
      <w:r w:rsidRPr="000B656B">
        <w:rPr>
          <w:rFonts w:ascii="Arial" w:hAnsi="Arial" w:cs="Arial"/>
          <w:sz w:val="24"/>
          <w:szCs w:val="24"/>
          <w:lang w:val="en-US"/>
        </w:rPr>
        <w:t>је уређај којим се одређује удео сваког појединачног грејног тела у укупно испорученој количини топлотне енергије.</w:t>
      </w:r>
    </w:p>
    <w:p w:rsidR="00BD4E79" w:rsidRPr="000B656B" w:rsidRDefault="00BD4E79" w:rsidP="00BD4E79">
      <w:pPr>
        <w:suppressLineNumbers/>
        <w:tabs>
          <w:tab w:val="left" w:pos="336"/>
        </w:tabs>
        <w:autoSpaceDE w:val="0"/>
        <w:autoSpaceDN w:val="0"/>
        <w:adjustRightInd w:val="0"/>
        <w:spacing w:after="0" w:line="240" w:lineRule="auto"/>
        <w:jc w:val="center"/>
        <w:rPr>
          <w:rFonts w:ascii="Arial" w:hAnsi="Arial" w:cs="Arial"/>
          <w:b/>
          <w:bCs/>
          <w:sz w:val="24"/>
          <w:szCs w:val="24"/>
          <w:lang w:val="sr-Cyrl-RS"/>
        </w:rPr>
      </w:pPr>
    </w:p>
    <w:p w:rsidR="00BD4E79" w:rsidRPr="000B656B" w:rsidRDefault="00BD4E79" w:rsidP="00BD4E79">
      <w:pPr>
        <w:suppressLineNumbers/>
        <w:tabs>
          <w:tab w:val="left" w:pos="336"/>
        </w:tabs>
        <w:autoSpaceDE w:val="0"/>
        <w:autoSpaceDN w:val="0"/>
        <w:adjustRightInd w:val="0"/>
        <w:spacing w:after="0" w:line="240" w:lineRule="auto"/>
        <w:jc w:val="center"/>
        <w:rPr>
          <w:rFonts w:ascii="Arial" w:hAnsi="Arial" w:cs="Arial"/>
          <w:b/>
          <w:bCs/>
          <w:sz w:val="24"/>
          <w:szCs w:val="24"/>
          <w:lang w:val="sr-Cyrl-RS"/>
        </w:rPr>
      </w:pPr>
    </w:p>
    <w:p w:rsidR="00BD4E79" w:rsidRPr="000B656B" w:rsidRDefault="00BD4E79" w:rsidP="00BD4E79">
      <w:pPr>
        <w:suppressLineNumbers/>
        <w:tabs>
          <w:tab w:val="left" w:pos="336"/>
        </w:tabs>
        <w:autoSpaceDE w:val="0"/>
        <w:autoSpaceDN w:val="0"/>
        <w:adjustRightInd w:val="0"/>
        <w:spacing w:after="0" w:line="240" w:lineRule="auto"/>
        <w:jc w:val="center"/>
        <w:rPr>
          <w:rFonts w:ascii="Arial" w:hAnsi="Arial" w:cs="Arial"/>
          <w:sz w:val="24"/>
          <w:szCs w:val="24"/>
          <w:lang w:val="en-US"/>
        </w:rPr>
      </w:pPr>
      <w:r w:rsidRPr="000B656B">
        <w:rPr>
          <w:rFonts w:ascii="Arial" w:hAnsi="Arial" w:cs="Arial"/>
          <w:b/>
          <w:bCs/>
          <w:sz w:val="24"/>
          <w:szCs w:val="24"/>
          <w:lang w:val="en-US"/>
        </w:rPr>
        <w:t>II ПЛАНИРАЊЕ И РАЗВОЈ СИСТЕМА ДАЉИНСКОГ ГРЕЈАЊА</w:t>
      </w:r>
    </w:p>
    <w:p w:rsidR="00BD4E79" w:rsidRPr="000B656B" w:rsidRDefault="00BD4E79" w:rsidP="00BD4E79">
      <w:pPr>
        <w:suppressLineNumbers/>
        <w:tabs>
          <w:tab w:val="left" w:pos="336"/>
        </w:tabs>
        <w:autoSpaceDE w:val="0"/>
        <w:autoSpaceDN w:val="0"/>
        <w:adjustRightInd w:val="0"/>
        <w:spacing w:after="0" w:line="240" w:lineRule="auto"/>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lang w:val="en-US"/>
        </w:rPr>
        <w:t>2. Планирање развоја енергетике за подручје Града Ниша</w:t>
      </w:r>
    </w:p>
    <w:p w:rsidR="00BD4E79" w:rsidRPr="000B656B" w:rsidRDefault="00BD4E79" w:rsidP="00BD4E79">
      <w:pPr>
        <w:suppressLineNumbers/>
        <w:autoSpaceDE w:val="0"/>
        <w:autoSpaceDN w:val="0"/>
        <w:adjustRightInd w:val="0"/>
        <w:spacing w:after="0" w:line="240" w:lineRule="auto"/>
        <w:ind w:firstLine="1080"/>
        <w:jc w:val="center"/>
        <w:rPr>
          <w:rFonts w:ascii="Arial" w:hAnsi="Arial" w:cs="Arial"/>
          <w:b/>
          <w:bCs/>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Члан 3.</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Cyrl-RS"/>
        </w:rPr>
        <w:t>Планирање развоја енергетике за подручје Града Ниша се спроводи уз поштовање основних начела на којима се заснива ефикасно коришћење енергије, која су утврђена законом којим се уређује ефикасно коришћење енергије.</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r w:rsidRPr="000B656B">
        <w:rPr>
          <w:rFonts w:ascii="Arial" w:hAnsi="Arial" w:cs="Arial"/>
          <w:sz w:val="24"/>
          <w:szCs w:val="24"/>
          <w:lang w:val="en-US"/>
        </w:rPr>
        <w:t xml:space="preserve">Скупштина Града </w:t>
      </w:r>
      <w:r w:rsidRPr="000B656B">
        <w:rPr>
          <w:rFonts w:ascii="Arial" w:hAnsi="Arial" w:cs="Arial"/>
          <w:sz w:val="24"/>
          <w:szCs w:val="24"/>
          <w:lang w:val="sr-Cyrl-RS"/>
        </w:rPr>
        <w:t xml:space="preserve">Ниша </w:t>
      </w:r>
      <w:r w:rsidRPr="000B656B">
        <w:rPr>
          <w:rFonts w:ascii="Arial" w:hAnsi="Arial" w:cs="Arial"/>
          <w:sz w:val="24"/>
          <w:szCs w:val="24"/>
          <w:lang w:val="en-US"/>
        </w:rPr>
        <w:t>доноси планска документа из области развоја енергетике за подручје Града Ниша,</w:t>
      </w:r>
      <w:r w:rsidRPr="000B656B">
        <w:rPr>
          <w:rFonts w:ascii="Arial" w:hAnsi="Arial" w:cs="Arial"/>
          <w:sz w:val="24"/>
          <w:szCs w:val="24"/>
          <w:lang w:val="sr-Latn-CS"/>
        </w:rPr>
        <w:t xml:space="preserve"> </w:t>
      </w:r>
      <w:r w:rsidRPr="000B656B">
        <w:rPr>
          <w:rFonts w:ascii="Arial" w:hAnsi="Arial" w:cs="Arial"/>
          <w:sz w:val="24"/>
          <w:szCs w:val="24"/>
          <w:lang w:val="en-US"/>
        </w:rPr>
        <w:t xml:space="preserve">којима се утврђују потребе за енергијом, као и услови и начин обезбеђивања неопходних енергетских капацитета у складу са Стратегијом развоја енергетике Републике Србије, Програмом остваривања Стратегије развоја енергетике Републике Србије </w:t>
      </w:r>
      <w:r w:rsidR="003A53EC" w:rsidRPr="000B656B">
        <w:rPr>
          <w:rFonts w:ascii="Arial" w:hAnsi="Arial" w:cs="Arial"/>
          <w:sz w:val="24"/>
          <w:szCs w:val="24"/>
          <w:lang w:val="sr-Cyrl-RS"/>
        </w:rPr>
        <w:t>и</w:t>
      </w:r>
      <w:r w:rsidR="003A53EC" w:rsidRPr="000B656B">
        <w:rPr>
          <w:rFonts w:ascii="Arial" w:hAnsi="Arial" w:cs="Arial"/>
          <w:sz w:val="24"/>
          <w:szCs w:val="24"/>
        </w:rPr>
        <w:t xml:space="preserve"> </w:t>
      </w:r>
      <w:r w:rsidR="003A53EC" w:rsidRPr="000B656B">
        <w:rPr>
          <w:rFonts w:ascii="Arial" w:hAnsi="Arial" w:cs="Arial"/>
          <w:sz w:val="24"/>
          <w:szCs w:val="24"/>
          <w:lang w:val="sr-Cyrl-RS"/>
        </w:rPr>
        <w:t>Програмом развоја производње и употребе топлотне енергије</w:t>
      </w:r>
      <w:r w:rsidR="003A53EC" w:rsidRPr="000B656B">
        <w:rPr>
          <w:rFonts w:ascii="Arial" w:hAnsi="Arial" w:cs="Arial"/>
          <w:sz w:val="24"/>
          <w:szCs w:val="24"/>
          <w:lang w:val="en-US"/>
        </w:rPr>
        <w:t xml:space="preserve">. </w:t>
      </w:r>
    </w:p>
    <w:p w:rsidR="003A53EC" w:rsidRPr="000B656B" w:rsidRDefault="003A53EC" w:rsidP="003A53EC">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 xml:space="preserve">Скупштина Града Ниша доноси Програм енергетске ефикасности за подручје града Ниша и План енергетске ефикасности у складу са законом којим се уређује </w:t>
      </w:r>
      <w:r w:rsidRPr="000B656B">
        <w:rPr>
          <w:rFonts w:ascii="Arial" w:hAnsi="Arial" w:cs="Arial"/>
          <w:sz w:val="24"/>
          <w:szCs w:val="24"/>
          <w:lang w:val="en-US"/>
        </w:rPr>
        <w:lastRenderedPageBreak/>
        <w:t xml:space="preserve">плански систем Републике Србије </w:t>
      </w:r>
      <w:r w:rsidRPr="000B656B">
        <w:rPr>
          <w:rFonts w:ascii="Arial" w:hAnsi="Arial" w:cs="Arial"/>
          <w:sz w:val="24"/>
          <w:szCs w:val="24"/>
          <w:lang w:val="sr-Cyrl-RS"/>
        </w:rPr>
        <w:t xml:space="preserve">и </w:t>
      </w:r>
      <w:r w:rsidRPr="000B656B">
        <w:rPr>
          <w:rFonts w:ascii="Arial" w:hAnsi="Arial" w:cs="Arial"/>
          <w:sz w:val="24"/>
          <w:szCs w:val="24"/>
          <w:lang w:val="en-US"/>
        </w:rPr>
        <w:t xml:space="preserve">законом </w:t>
      </w:r>
      <w:r w:rsidRPr="000B656B">
        <w:rPr>
          <w:rFonts w:ascii="Arial" w:hAnsi="Arial" w:cs="Arial"/>
          <w:sz w:val="24"/>
          <w:szCs w:val="24"/>
          <w:lang w:val="sr-Cyrl-RS"/>
        </w:rPr>
        <w:t xml:space="preserve">којим се </w:t>
      </w:r>
      <w:r w:rsidRPr="000B656B">
        <w:rPr>
          <w:rFonts w:ascii="Arial" w:hAnsi="Arial" w:cs="Arial"/>
          <w:sz w:val="24"/>
          <w:szCs w:val="24"/>
          <w:lang w:val="en-US"/>
        </w:rPr>
        <w:t>уређују услови и начин ефикасног коришћења енергије и енергената</w:t>
      </w:r>
      <w:r w:rsidRPr="000B656B">
        <w:rPr>
          <w:rFonts w:ascii="Arial" w:hAnsi="Arial" w:cs="Arial"/>
          <w:sz w:val="24"/>
          <w:szCs w:val="24"/>
          <w:lang w:val="sr-Cyrl-RS"/>
        </w:rPr>
        <w:t>.</w:t>
      </w:r>
      <w:proofErr w:type="gramEnd"/>
      <w:r w:rsidRPr="000B656B">
        <w:rPr>
          <w:rFonts w:ascii="Arial" w:hAnsi="Arial" w:cs="Arial"/>
          <w:sz w:val="24"/>
          <w:szCs w:val="24"/>
          <w:u w:val="single"/>
          <w:lang w:val="sr-Cyrl-RS"/>
        </w:rPr>
        <w:t xml:space="preserve"> </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 xml:space="preserve">Енергетски субјекти који врше производњу, дистрибуцију и снабдевање топлотном енергијом на подручју Града Ниша дужни су да на захтев </w:t>
      </w:r>
      <w:r w:rsidR="008B1CBC" w:rsidRPr="000B656B">
        <w:rPr>
          <w:rFonts w:ascii="Arial" w:hAnsi="Arial" w:cs="Arial"/>
          <w:sz w:val="24"/>
          <w:szCs w:val="24"/>
          <w:lang w:val="sr-Cyrl-RS"/>
        </w:rPr>
        <w:t xml:space="preserve">градске </w:t>
      </w:r>
      <w:r w:rsidR="003A53EC" w:rsidRPr="000B656B">
        <w:rPr>
          <w:rFonts w:ascii="Arial" w:hAnsi="Arial" w:cs="Arial"/>
          <w:sz w:val="24"/>
          <w:szCs w:val="24"/>
          <w:lang w:val="sr-Latn-CS"/>
        </w:rPr>
        <w:t>управе надлежне за послове енергетике</w:t>
      </w:r>
      <w:r w:rsidR="003A53EC" w:rsidRPr="000B656B">
        <w:rPr>
          <w:rFonts w:ascii="Arial" w:hAnsi="Arial" w:cs="Arial"/>
          <w:sz w:val="24"/>
          <w:szCs w:val="24"/>
          <w:lang w:val="en-US"/>
        </w:rPr>
        <w:t xml:space="preserve"> </w:t>
      </w:r>
      <w:r w:rsidRPr="000B656B">
        <w:rPr>
          <w:rFonts w:ascii="Arial" w:hAnsi="Arial" w:cs="Arial"/>
          <w:sz w:val="24"/>
          <w:szCs w:val="24"/>
          <w:lang w:val="en-US"/>
        </w:rPr>
        <w:t>доставе податке за израду планова развоја енергетике, Програма и Планова енергетске ефикасности за подручје Града Ниша</w:t>
      </w:r>
      <w:r w:rsidR="003A53EC" w:rsidRPr="000B656B">
        <w:rPr>
          <w:rFonts w:ascii="Arial" w:hAnsi="Arial" w:cs="Arial"/>
          <w:sz w:val="24"/>
          <w:szCs w:val="24"/>
          <w:lang w:val="en-US"/>
        </w:rPr>
        <w:t>.</w:t>
      </w:r>
      <w:proofErr w:type="gramEnd"/>
      <w:r w:rsidRPr="000B656B">
        <w:rPr>
          <w:rFonts w:ascii="Arial" w:hAnsi="Arial" w:cs="Arial"/>
          <w:sz w:val="24"/>
          <w:szCs w:val="24"/>
          <w:lang w:val="en-US"/>
        </w:rPr>
        <w:t xml:space="preserve"> </w:t>
      </w:r>
    </w:p>
    <w:p w:rsidR="00BD4E79" w:rsidRPr="000B656B" w:rsidRDefault="00BD4E79" w:rsidP="00BD4E79">
      <w:pPr>
        <w:suppressLineNumbers/>
        <w:autoSpaceDE w:val="0"/>
        <w:autoSpaceDN w:val="0"/>
        <w:adjustRightInd w:val="0"/>
        <w:spacing w:after="0" w:line="240" w:lineRule="auto"/>
        <w:rPr>
          <w:rFonts w:ascii="Arial" w:hAnsi="Arial" w:cs="Arial"/>
          <w:b/>
          <w:bCs/>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lang w:val="en-US"/>
        </w:rPr>
        <w:t>3. Развој и одржавање система даљинског грејања за подручје Града Ниша</w:t>
      </w:r>
    </w:p>
    <w:p w:rsidR="00BD4E79" w:rsidRPr="000B656B" w:rsidRDefault="00BD4E79" w:rsidP="00BD4E79">
      <w:pPr>
        <w:suppressLineNumbers/>
        <w:autoSpaceDE w:val="0"/>
        <w:autoSpaceDN w:val="0"/>
        <w:adjustRightInd w:val="0"/>
        <w:spacing w:after="0" w:line="240" w:lineRule="auto"/>
        <w:ind w:firstLine="1080"/>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Latn-CS"/>
        </w:rPr>
      </w:pPr>
      <w:proofErr w:type="gramStart"/>
      <w:r w:rsidRPr="000B656B">
        <w:rPr>
          <w:rFonts w:ascii="Arial" w:hAnsi="Arial" w:cs="Arial"/>
          <w:sz w:val="24"/>
          <w:szCs w:val="24"/>
          <w:lang w:val="en-US"/>
        </w:rPr>
        <w:t>Члан 4.</w:t>
      </w:r>
      <w:proofErr w:type="gramEnd"/>
    </w:p>
    <w:p w:rsidR="008B1CBC" w:rsidRPr="000B656B" w:rsidRDefault="008B1CBC" w:rsidP="008B1CBC">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t xml:space="preserve">Енергетски објекти система даљинског грејања граде се и одржавају по </w:t>
      </w:r>
      <w:r w:rsidRPr="000B656B">
        <w:rPr>
          <w:rFonts w:ascii="Arial" w:hAnsi="Arial" w:cs="Arial"/>
          <w:sz w:val="24"/>
          <w:szCs w:val="24"/>
          <w:lang w:val="sr-Cyrl-RS"/>
        </w:rPr>
        <w:t>п</w:t>
      </w:r>
      <w:r w:rsidRPr="000B656B">
        <w:rPr>
          <w:rFonts w:ascii="Arial" w:hAnsi="Arial" w:cs="Arial"/>
          <w:sz w:val="24"/>
          <w:szCs w:val="24"/>
          <w:lang w:val="en-US"/>
        </w:rPr>
        <w:t xml:space="preserve">рограму </w:t>
      </w:r>
      <w:r w:rsidRPr="000B656B">
        <w:rPr>
          <w:rFonts w:ascii="Arial" w:hAnsi="Arial" w:cs="Arial"/>
          <w:sz w:val="24"/>
          <w:szCs w:val="24"/>
          <w:lang w:val="sr-Cyrl-RS"/>
        </w:rPr>
        <w:t xml:space="preserve">којим се </w:t>
      </w:r>
      <w:r w:rsidRPr="000B656B">
        <w:rPr>
          <w:rFonts w:ascii="Arial" w:hAnsi="Arial" w:cs="Arial"/>
          <w:sz w:val="24"/>
          <w:szCs w:val="24"/>
          <w:lang w:val="en-US"/>
        </w:rPr>
        <w:t>уређ</w:t>
      </w:r>
      <w:r w:rsidRPr="000B656B">
        <w:rPr>
          <w:rFonts w:ascii="Arial" w:hAnsi="Arial" w:cs="Arial"/>
          <w:sz w:val="24"/>
          <w:szCs w:val="24"/>
          <w:lang w:val="sr-Cyrl-RS"/>
        </w:rPr>
        <w:t>ује</w:t>
      </w:r>
      <w:r w:rsidRPr="000B656B">
        <w:rPr>
          <w:rFonts w:ascii="Arial" w:hAnsi="Arial" w:cs="Arial"/>
          <w:sz w:val="24"/>
          <w:szCs w:val="24"/>
          <w:lang w:val="en-US"/>
        </w:rPr>
        <w:t xml:space="preserve"> грађевинско земљишт</w:t>
      </w:r>
      <w:r w:rsidRPr="000B656B">
        <w:rPr>
          <w:rFonts w:ascii="Arial" w:hAnsi="Arial" w:cs="Arial"/>
          <w:sz w:val="24"/>
          <w:szCs w:val="24"/>
          <w:lang w:val="sr-Cyrl-RS"/>
        </w:rPr>
        <w:t>е</w:t>
      </w:r>
      <w:r w:rsidRPr="000B656B">
        <w:rPr>
          <w:rFonts w:ascii="Arial" w:hAnsi="Arial" w:cs="Arial"/>
          <w:sz w:val="24"/>
          <w:szCs w:val="24"/>
          <w:lang w:val="en-US"/>
        </w:rPr>
        <w:t xml:space="preserve"> и одржавањ</w:t>
      </w:r>
      <w:r w:rsidRPr="000B656B">
        <w:rPr>
          <w:rFonts w:ascii="Arial" w:hAnsi="Arial" w:cs="Arial"/>
          <w:sz w:val="24"/>
          <w:szCs w:val="24"/>
          <w:lang w:val="sr-Cyrl-RS"/>
        </w:rPr>
        <w:t>е</w:t>
      </w:r>
      <w:r w:rsidRPr="000B656B">
        <w:rPr>
          <w:rFonts w:ascii="Arial" w:hAnsi="Arial" w:cs="Arial"/>
          <w:sz w:val="24"/>
          <w:szCs w:val="24"/>
          <w:lang w:val="en-US"/>
        </w:rPr>
        <w:t xml:space="preserve"> комуналне инфраструктуре</w:t>
      </w:r>
      <w:r w:rsidRPr="000B656B">
        <w:rPr>
          <w:rFonts w:ascii="Arial" w:hAnsi="Arial" w:cs="Arial"/>
          <w:sz w:val="24"/>
          <w:szCs w:val="24"/>
          <w:lang w:val="sr-Cyrl-RS"/>
        </w:rPr>
        <w:t>.</w:t>
      </w:r>
      <w:proofErr w:type="gramEnd"/>
    </w:p>
    <w:p w:rsidR="008B1CBC" w:rsidRPr="000B656B" w:rsidRDefault="008B1CBC" w:rsidP="008B1CBC">
      <w:pPr>
        <w:suppressLineNumbers/>
        <w:autoSpaceDE w:val="0"/>
        <w:autoSpaceDN w:val="0"/>
        <w:adjustRightInd w:val="0"/>
        <w:spacing w:after="0" w:line="240" w:lineRule="auto"/>
        <w:jc w:val="both"/>
        <w:rPr>
          <w:rFonts w:ascii="Arial" w:hAnsi="Arial" w:cs="Arial"/>
          <w:sz w:val="24"/>
          <w:szCs w:val="24"/>
          <w:lang w:val="sr-Cyrl-RS"/>
        </w:rPr>
      </w:pPr>
      <w:r w:rsidRPr="000B656B">
        <w:rPr>
          <w:rFonts w:ascii="Arial" w:hAnsi="Arial" w:cs="Arial"/>
          <w:sz w:val="24"/>
          <w:szCs w:val="24"/>
          <w:lang w:val="en-US"/>
        </w:rPr>
        <w:t xml:space="preserve">  </w:t>
      </w:r>
      <w:r w:rsidRPr="000B656B">
        <w:rPr>
          <w:rFonts w:ascii="Arial" w:hAnsi="Arial" w:cs="Arial"/>
          <w:sz w:val="24"/>
          <w:szCs w:val="24"/>
          <w:lang w:val="sr-Cyrl-RS"/>
        </w:rPr>
        <w:tab/>
      </w:r>
      <w:proofErr w:type="gramStart"/>
      <w:r w:rsidRPr="000B656B">
        <w:rPr>
          <w:rFonts w:ascii="Arial" w:hAnsi="Arial" w:cs="Arial"/>
          <w:sz w:val="24"/>
          <w:szCs w:val="24"/>
          <w:lang w:val="en-US"/>
        </w:rPr>
        <w:t xml:space="preserve">Енергетски субјекти који врше производњу, дистрибуцију и снабдевање топлотном енергијом неопходно је да учествују у изради, доношењу и спровођењу </w:t>
      </w:r>
      <w:r w:rsidRPr="000B656B">
        <w:rPr>
          <w:rFonts w:ascii="Arial" w:hAnsi="Arial" w:cs="Arial"/>
          <w:sz w:val="24"/>
          <w:szCs w:val="24"/>
          <w:lang w:val="sr-Cyrl-RS"/>
        </w:rPr>
        <w:t>п</w:t>
      </w:r>
      <w:r w:rsidRPr="000B656B">
        <w:rPr>
          <w:rFonts w:ascii="Arial" w:hAnsi="Arial" w:cs="Arial"/>
          <w:sz w:val="24"/>
          <w:szCs w:val="24"/>
          <w:lang w:val="en-US"/>
        </w:rPr>
        <w:t xml:space="preserve">рограма </w:t>
      </w:r>
      <w:r w:rsidRPr="000B656B">
        <w:rPr>
          <w:rFonts w:ascii="Arial" w:hAnsi="Arial" w:cs="Arial"/>
          <w:sz w:val="24"/>
          <w:szCs w:val="24"/>
          <w:lang w:val="sr-Cyrl-RS"/>
        </w:rPr>
        <w:t>из става 1</w:t>
      </w:r>
      <w:r w:rsidR="008A3644" w:rsidRPr="000B656B">
        <w:rPr>
          <w:rFonts w:ascii="Arial" w:hAnsi="Arial" w:cs="Arial"/>
          <w:sz w:val="24"/>
          <w:szCs w:val="24"/>
          <w:lang w:val="sr-Cyrl-RS"/>
        </w:rPr>
        <w:t>.</w:t>
      </w:r>
      <w:proofErr w:type="gramEnd"/>
      <w:r w:rsidRPr="000B656B">
        <w:rPr>
          <w:rFonts w:ascii="Arial" w:hAnsi="Arial" w:cs="Arial"/>
          <w:sz w:val="24"/>
          <w:szCs w:val="24"/>
          <w:lang w:val="sr-Cyrl-RS"/>
        </w:rPr>
        <w:t xml:space="preserve"> овог члана.</w:t>
      </w:r>
    </w:p>
    <w:p w:rsidR="00BD4E79" w:rsidRPr="000B656B" w:rsidRDefault="00BD4E79" w:rsidP="00BD4E79">
      <w:pPr>
        <w:suppressLineNumbers/>
        <w:autoSpaceDE w:val="0"/>
        <w:autoSpaceDN w:val="0"/>
        <w:adjustRightInd w:val="0"/>
        <w:spacing w:after="0" w:line="240" w:lineRule="auto"/>
        <w:jc w:val="both"/>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lang w:val="en-US"/>
        </w:rPr>
        <w:t>4. Енергетска дозвола</w:t>
      </w: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Члан 5.</w:t>
      </w:r>
      <w:proofErr w:type="gramEnd"/>
    </w:p>
    <w:p w:rsidR="00BD4E79" w:rsidRPr="000B656B" w:rsidRDefault="00DF1590"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Cyrl-RS"/>
        </w:rPr>
        <w:t>Г</w:t>
      </w:r>
      <w:r w:rsidR="0032171B" w:rsidRPr="000B656B">
        <w:rPr>
          <w:rFonts w:ascii="Arial" w:hAnsi="Arial" w:cs="Arial"/>
          <w:sz w:val="24"/>
          <w:szCs w:val="24"/>
          <w:lang w:val="sr-Cyrl-RS"/>
        </w:rPr>
        <w:t>радска у</w:t>
      </w:r>
      <w:r w:rsidR="008A7E66" w:rsidRPr="000B656B">
        <w:rPr>
          <w:rFonts w:ascii="Arial" w:hAnsi="Arial" w:cs="Arial"/>
          <w:sz w:val="24"/>
          <w:szCs w:val="24"/>
          <w:lang w:val="sr-Latn-CS"/>
        </w:rPr>
        <w:t>права надлежна за послове енергетике</w:t>
      </w:r>
      <w:r w:rsidR="00BD4E79" w:rsidRPr="000B656B">
        <w:rPr>
          <w:rFonts w:ascii="Arial" w:hAnsi="Arial" w:cs="Arial"/>
          <w:sz w:val="24"/>
          <w:szCs w:val="24"/>
          <w:lang w:val="sr-Latn-CS"/>
        </w:rPr>
        <w:t xml:space="preserve"> издаје енергетске дозволе за изградњу </w:t>
      </w:r>
      <w:r w:rsidR="00BD4E79" w:rsidRPr="000B656B">
        <w:rPr>
          <w:rFonts w:ascii="Arial" w:hAnsi="Arial" w:cs="Arial"/>
          <w:sz w:val="24"/>
          <w:szCs w:val="24"/>
          <w:lang w:val="en-US"/>
        </w:rPr>
        <w:t>енергетских објеката у складу са Законом о енергетици.</w:t>
      </w: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lang w:val="en-US"/>
        </w:rPr>
        <w:t>II</w:t>
      </w:r>
      <w:r w:rsidRPr="000B656B">
        <w:rPr>
          <w:rFonts w:ascii="Arial" w:hAnsi="Arial" w:cs="Arial"/>
          <w:b/>
          <w:bCs/>
          <w:sz w:val="24"/>
          <w:szCs w:val="24"/>
          <w:lang w:val="sr-Latn-CS"/>
        </w:rPr>
        <w:t>I</w:t>
      </w:r>
      <w:r w:rsidRPr="000B656B">
        <w:rPr>
          <w:rFonts w:ascii="Arial" w:hAnsi="Arial" w:cs="Arial"/>
          <w:b/>
          <w:bCs/>
          <w:sz w:val="24"/>
          <w:szCs w:val="24"/>
          <w:lang w:val="en-US"/>
        </w:rPr>
        <w:t xml:space="preserve"> ОБАВЉАЊЕ ЕНЕРГЕТСКЕ ДЕЛАТНОСТИ</w:t>
      </w: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lang w:val="en-US"/>
        </w:rPr>
        <w:t>5. Енергетске делатности</w:t>
      </w:r>
    </w:p>
    <w:p w:rsidR="00BD4E79" w:rsidRPr="000B656B" w:rsidRDefault="00BD4E79" w:rsidP="00BD4E79">
      <w:pPr>
        <w:suppressLineNumbers/>
        <w:autoSpaceDE w:val="0"/>
        <w:autoSpaceDN w:val="0"/>
        <w:adjustRightInd w:val="0"/>
        <w:spacing w:after="0" w:line="240" w:lineRule="auto"/>
        <w:ind w:firstLine="1080"/>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Члан 6.</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r w:rsidRPr="000B656B">
        <w:rPr>
          <w:rFonts w:ascii="Arial" w:hAnsi="Arial" w:cs="Arial"/>
          <w:sz w:val="24"/>
          <w:szCs w:val="24"/>
          <w:lang w:val="sr-Latn-CS"/>
        </w:rPr>
        <w:t>Енергетске делатности</w:t>
      </w:r>
      <w:r w:rsidRPr="000B656B">
        <w:rPr>
          <w:rFonts w:ascii="Arial" w:hAnsi="Arial" w:cs="Arial"/>
          <w:sz w:val="24"/>
          <w:szCs w:val="24"/>
          <w:lang w:val="en-US"/>
        </w:rPr>
        <w:t xml:space="preserve"> јесу</w:t>
      </w:r>
      <w:r w:rsidRPr="000B656B">
        <w:rPr>
          <w:rFonts w:ascii="Arial" w:hAnsi="Arial" w:cs="Arial"/>
          <w:sz w:val="24"/>
          <w:szCs w:val="24"/>
          <w:lang w:val="sr-Latn-CS"/>
        </w:rPr>
        <w:t xml:space="preserve"> производња топлотне енергије,</w:t>
      </w:r>
      <w:r w:rsidRPr="000B656B">
        <w:rPr>
          <w:rFonts w:ascii="Arial" w:hAnsi="Arial" w:cs="Arial"/>
          <w:sz w:val="24"/>
          <w:szCs w:val="24"/>
          <w:lang w:val="en-US"/>
        </w:rPr>
        <w:t xml:space="preserve"> </w:t>
      </w:r>
      <w:r w:rsidRPr="000B656B">
        <w:rPr>
          <w:rFonts w:ascii="Arial" w:hAnsi="Arial" w:cs="Arial"/>
          <w:sz w:val="24"/>
          <w:szCs w:val="24"/>
          <w:lang w:val="sr-Latn-CS"/>
        </w:rPr>
        <w:t>дистрибуција</w:t>
      </w:r>
      <w:r w:rsidRPr="000B656B">
        <w:rPr>
          <w:rFonts w:ascii="Arial" w:hAnsi="Arial" w:cs="Arial"/>
          <w:sz w:val="24"/>
          <w:szCs w:val="24"/>
          <w:lang w:val="en-US"/>
        </w:rPr>
        <w:t xml:space="preserve"> </w:t>
      </w:r>
      <w:r w:rsidRPr="000B656B">
        <w:rPr>
          <w:rFonts w:ascii="Arial" w:hAnsi="Arial" w:cs="Arial"/>
          <w:sz w:val="24"/>
          <w:szCs w:val="24"/>
          <w:lang w:val="sr-Cyrl-RS"/>
        </w:rPr>
        <w:t xml:space="preserve">топлотне енергије </w:t>
      </w:r>
      <w:r w:rsidRPr="000B656B">
        <w:rPr>
          <w:rFonts w:ascii="Arial" w:hAnsi="Arial" w:cs="Arial"/>
          <w:sz w:val="24"/>
          <w:szCs w:val="24"/>
          <w:lang w:val="en-US"/>
        </w:rPr>
        <w:t xml:space="preserve">и </w:t>
      </w:r>
      <w:r w:rsidRPr="000B656B">
        <w:rPr>
          <w:rFonts w:ascii="Arial" w:hAnsi="Arial" w:cs="Arial"/>
          <w:sz w:val="24"/>
          <w:szCs w:val="24"/>
          <w:lang w:val="sr-Latn-CS"/>
        </w:rPr>
        <w:t>снадбевање топлотном енергијом</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rPr>
        <w:t>6</w:t>
      </w:r>
      <w:r w:rsidRPr="000B656B">
        <w:rPr>
          <w:rFonts w:ascii="Arial" w:hAnsi="Arial" w:cs="Arial"/>
          <w:b/>
          <w:bCs/>
          <w:sz w:val="24"/>
          <w:szCs w:val="24"/>
          <w:lang w:val="en-US"/>
        </w:rPr>
        <w:t>. Лиценце</w:t>
      </w: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rPr>
        <w:t>7</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Latn-CS"/>
        </w:rPr>
      </w:pPr>
      <w:proofErr w:type="gramStart"/>
      <w:r w:rsidRPr="000B656B">
        <w:rPr>
          <w:rFonts w:ascii="Arial" w:hAnsi="Arial" w:cs="Arial"/>
          <w:sz w:val="24"/>
          <w:szCs w:val="24"/>
          <w:lang w:val="en-US"/>
        </w:rPr>
        <w:t xml:space="preserve">Енергетски субјект може отпочети са обављањем енергетске делатности на основу лиценце коју издаје </w:t>
      </w:r>
      <w:r w:rsidR="00DF1590" w:rsidRPr="000B656B">
        <w:rPr>
          <w:rFonts w:ascii="Arial" w:hAnsi="Arial" w:cs="Arial"/>
          <w:sz w:val="24"/>
          <w:szCs w:val="24"/>
          <w:lang w:val="sr-Cyrl-RS"/>
        </w:rPr>
        <w:t xml:space="preserve">градска </w:t>
      </w:r>
      <w:r w:rsidR="007665BF" w:rsidRPr="000B656B">
        <w:rPr>
          <w:rFonts w:ascii="Arial" w:hAnsi="Arial" w:cs="Arial"/>
          <w:sz w:val="24"/>
          <w:szCs w:val="24"/>
          <w:lang w:val="sr-Latn-CS"/>
        </w:rPr>
        <w:t>управа надлежна за послове енергетике</w:t>
      </w:r>
      <w:r w:rsidRPr="000B656B">
        <w:rPr>
          <w:rFonts w:ascii="Arial" w:hAnsi="Arial" w:cs="Arial"/>
          <w:sz w:val="24"/>
          <w:szCs w:val="24"/>
          <w:u w:val="single"/>
          <w:lang w:val="en-US"/>
        </w:rPr>
        <w:t>.</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Latn-CS"/>
        </w:rPr>
      </w:pPr>
      <w:proofErr w:type="gramStart"/>
      <w:r w:rsidRPr="000B656B">
        <w:rPr>
          <w:rFonts w:ascii="Arial" w:hAnsi="Arial" w:cs="Arial"/>
          <w:sz w:val="24"/>
          <w:szCs w:val="24"/>
          <w:lang w:val="en-US"/>
        </w:rPr>
        <w:t>Лиценца се издаје на захтев енергетског субјекта за сваку енергетску делатност посебно ако су испуњени услови прописани законом и прописима донетим на основу закона.</w:t>
      </w:r>
      <w:proofErr w:type="gramEnd"/>
    </w:p>
    <w:p w:rsidR="00BD4E79" w:rsidRPr="000B656B" w:rsidRDefault="00DF1590" w:rsidP="00BD4E79">
      <w:pPr>
        <w:suppressLineNumbers/>
        <w:autoSpaceDE w:val="0"/>
        <w:autoSpaceDN w:val="0"/>
        <w:adjustRightInd w:val="0"/>
        <w:spacing w:after="0" w:line="240" w:lineRule="auto"/>
        <w:ind w:firstLine="708"/>
        <w:jc w:val="both"/>
        <w:rPr>
          <w:rFonts w:ascii="Arial" w:hAnsi="Arial" w:cs="Arial"/>
          <w:sz w:val="24"/>
          <w:szCs w:val="24"/>
          <w:lang w:val="en-US"/>
        </w:rPr>
      </w:pPr>
      <w:r w:rsidRPr="000B656B">
        <w:rPr>
          <w:rFonts w:ascii="Arial" w:hAnsi="Arial" w:cs="Arial"/>
          <w:sz w:val="24"/>
          <w:szCs w:val="24"/>
          <w:lang w:val="sr-Cyrl-RS"/>
        </w:rPr>
        <w:t>Градска у</w:t>
      </w:r>
      <w:r w:rsidR="007665BF" w:rsidRPr="000B656B">
        <w:rPr>
          <w:rFonts w:ascii="Arial" w:hAnsi="Arial" w:cs="Arial"/>
          <w:sz w:val="24"/>
          <w:szCs w:val="24"/>
          <w:lang w:val="sr-Latn-CS"/>
        </w:rPr>
        <w:t>права надлежна за послове енергетике</w:t>
      </w:r>
      <w:r w:rsidR="007665BF" w:rsidRPr="000B656B">
        <w:rPr>
          <w:rFonts w:ascii="Arial" w:hAnsi="Arial" w:cs="Arial"/>
          <w:sz w:val="24"/>
          <w:szCs w:val="24"/>
          <w:lang w:val="en-US"/>
        </w:rPr>
        <w:t xml:space="preserve"> </w:t>
      </w:r>
      <w:r w:rsidR="00BD4E79" w:rsidRPr="000B656B">
        <w:rPr>
          <w:rFonts w:ascii="Arial" w:hAnsi="Arial" w:cs="Arial"/>
          <w:sz w:val="24"/>
          <w:szCs w:val="24"/>
          <w:lang w:val="en-US"/>
        </w:rPr>
        <w:t>решењем издаје и одузима лиценцу у складу са законом и другим прописима.</w:t>
      </w:r>
    </w:p>
    <w:p w:rsidR="00BD4E79" w:rsidRPr="000B656B" w:rsidRDefault="00BD4E79" w:rsidP="00BD4E79">
      <w:pPr>
        <w:suppressLineNumbers/>
        <w:autoSpaceDE w:val="0"/>
        <w:autoSpaceDN w:val="0"/>
        <w:adjustRightInd w:val="0"/>
        <w:spacing w:after="0" w:line="240" w:lineRule="auto"/>
        <w:jc w:val="both"/>
        <w:rPr>
          <w:rFonts w:ascii="Arial" w:hAnsi="Arial" w:cs="Arial"/>
          <w:sz w:val="24"/>
          <w:szCs w:val="24"/>
          <w:lang w:val="sr-Latn-CS"/>
        </w:rPr>
      </w:pPr>
    </w:p>
    <w:p w:rsidR="00BD4E79" w:rsidRPr="000B656B" w:rsidRDefault="00BD4E79" w:rsidP="00BD4E79">
      <w:pPr>
        <w:suppressLineNumbers/>
        <w:tabs>
          <w:tab w:val="left" w:pos="9355"/>
        </w:tabs>
        <w:autoSpaceDE w:val="0"/>
        <w:autoSpaceDN w:val="0"/>
        <w:adjustRightInd w:val="0"/>
        <w:spacing w:after="0" w:line="240" w:lineRule="auto"/>
        <w:ind w:hanging="19"/>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rPr>
        <w:t>8</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t xml:space="preserve">За издавање лиценце плаћа се накнада у висини коју утврђује </w:t>
      </w:r>
      <w:r w:rsidR="00D347CF" w:rsidRPr="000B656B">
        <w:rPr>
          <w:rFonts w:ascii="Arial" w:hAnsi="Arial" w:cs="Arial"/>
          <w:sz w:val="24"/>
          <w:szCs w:val="24"/>
          <w:lang w:val="sr-Latn-CS"/>
        </w:rPr>
        <w:t>управа надлежна за послове енергетике</w:t>
      </w:r>
      <w:r w:rsidR="00D347CF" w:rsidRPr="000B656B">
        <w:rPr>
          <w:rFonts w:ascii="Arial" w:hAnsi="Arial" w:cs="Arial"/>
          <w:sz w:val="24"/>
          <w:szCs w:val="24"/>
          <w:lang w:val="en-US"/>
        </w:rPr>
        <w:t xml:space="preserve"> </w:t>
      </w:r>
      <w:r w:rsidRPr="000B656B">
        <w:rPr>
          <w:rFonts w:ascii="Arial" w:hAnsi="Arial" w:cs="Arial"/>
          <w:sz w:val="24"/>
          <w:szCs w:val="24"/>
          <w:lang w:val="en-US"/>
        </w:rPr>
        <w:t>у складу са Критеријумима и мерилима и вредности коефицијента за обрачун висине накнаде за издавање лиценце за обављање енергетских делатности</w:t>
      </w:r>
      <w:r w:rsidRPr="000B656B">
        <w:rPr>
          <w:rFonts w:ascii="Arial" w:hAnsi="Arial" w:cs="Arial"/>
          <w:sz w:val="24"/>
          <w:szCs w:val="24"/>
          <w:lang w:val="sr-Latn-CS"/>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p>
    <w:p w:rsidR="000B656B" w:rsidRDefault="000B656B"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lastRenderedPageBreak/>
        <w:t xml:space="preserve">Члан </w:t>
      </w:r>
      <w:r w:rsidRPr="000B656B">
        <w:rPr>
          <w:rFonts w:ascii="Arial" w:hAnsi="Arial" w:cs="Arial"/>
          <w:sz w:val="24"/>
          <w:szCs w:val="24"/>
        </w:rPr>
        <w:t>9</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 xml:space="preserve">Критеријумe и мерила за одређивање висине накнаде за издавање лиценце за обављање енергетских делатности </w:t>
      </w:r>
      <w:r w:rsidRPr="000B656B">
        <w:rPr>
          <w:rFonts w:ascii="Arial" w:hAnsi="Arial" w:cs="Arial"/>
          <w:sz w:val="24"/>
          <w:szCs w:val="24"/>
          <w:lang w:val="sr-Cyrl-RS"/>
        </w:rPr>
        <w:t xml:space="preserve">на предлог </w:t>
      </w:r>
      <w:r w:rsidR="00095857" w:rsidRPr="000B656B">
        <w:rPr>
          <w:rFonts w:ascii="Arial" w:hAnsi="Arial" w:cs="Arial"/>
          <w:sz w:val="24"/>
          <w:szCs w:val="24"/>
          <w:lang w:val="sr-Latn-CS"/>
        </w:rPr>
        <w:t>градск</w:t>
      </w:r>
      <w:r w:rsidR="00095857" w:rsidRPr="000B656B">
        <w:rPr>
          <w:rFonts w:ascii="Arial" w:hAnsi="Arial" w:cs="Arial"/>
          <w:sz w:val="24"/>
          <w:szCs w:val="24"/>
          <w:lang w:val="sr-Cyrl-RS"/>
        </w:rPr>
        <w:t>е</w:t>
      </w:r>
      <w:r w:rsidR="00095857" w:rsidRPr="000B656B">
        <w:rPr>
          <w:rFonts w:ascii="Arial" w:hAnsi="Arial" w:cs="Arial"/>
          <w:sz w:val="24"/>
          <w:szCs w:val="24"/>
          <w:lang w:val="sr-Latn-CS"/>
        </w:rPr>
        <w:t xml:space="preserve"> управ</w:t>
      </w:r>
      <w:r w:rsidR="00095857" w:rsidRPr="000B656B">
        <w:rPr>
          <w:rFonts w:ascii="Arial" w:hAnsi="Arial" w:cs="Arial"/>
          <w:sz w:val="24"/>
          <w:szCs w:val="24"/>
          <w:lang w:val="sr-Cyrl-RS"/>
        </w:rPr>
        <w:t>е</w:t>
      </w:r>
      <w:r w:rsidR="00095857" w:rsidRPr="000B656B">
        <w:rPr>
          <w:rFonts w:ascii="Arial" w:hAnsi="Arial" w:cs="Arial"/>
          <w:sz w:val="24"/>
          <w:szCs w:val="24"/>
          <w:lang w:val="sr-Latn-CS"/>
        </w:rPr>
        <w:t xml:space="preserve"> надлежн</w:t>
      </w:r>
      <w:r w:rsidR="00095857" w:rsidRPr="000B656B">
        <w:rPr>
          <w:rFonts w:ascii="Arial" w:hAnsi="Arial" w:cs="Arial"/>
          <w:sz w:val="24"/>
          <w:szCs w:val="24"/>
          <w:lang w:val="sr-Cyrl-RS"/>
        </w:rPr>
        <w:t>е</w:t>
      </w:r>
      <w:r w:rsidR="00095857" w:rsidRPr="000B656B">
        <w:rPr>
          <w:rFonts w:ascii="Arial" w:hAnsi="Arial" w:cs="Arial"/>
          <w:sz w:val="24"/>
          <w:szCs w:val="24"/>
          <w:lang w:val="sr-Latn-CS"/>
        </w:rPr>
        <w:t xml:space="preserve"> за послове енергетике</w:t>
      </w:r>
      <w:r w:rsidRPr="000B656B">
        <w:rPr>
          <w:rFonts w:ascii="Arial" w:hAnsi="Arial" w:cs="Arial"/>
          <w:sz w:val="24"/>
          <w:szCs w:val="24"/>
          <w:lang w:val="sr-Cyrl-RS"/>
        </w:rPr>
        <w:t xml:space="preserve"> доноси Градско веће Града Ниша</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t>Решење о вредности коефицијента за обрачун висине накнаде за издавање лиценце за обављање енергетских делатности доноси Градоначелник.</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Latn-CS"/>
        </w:rPr>
      </w:pPr>
      <w:proofErr w:type="gramStart"/>
      <w:r w:rsidRPr="000B656B">
        <w:rPr>
          <w:rFonts w:ascii="Arial" w:hAnsi="Arial" w:cs="Arial"/>
          <w:sz w:val="24"/>
          <w:szCs w:val="24"/>
          <w:lang w:val="en-US"/>
        </w:rPr>
        <w:t>Вредност коефицијента из става 2</w:t>
      </w:r>
      <w:r w:rsidR="009948E0" w:rsidRPr="000B656B">
        <w:rPr>
          <w:rFonts w:ascii="Arial" w:hAnsi="Arial" w:cs="Arial"/>
          <w:sz w:val="24"/>
          <w:szCs w:val="24"/>
          <w:lang w:val="en-US"/>
        </w:rPr>
        <w:t>.</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овог</w:t>
      </w:r>
      <w:proofErr w:type="gramEnd"/>
      <w:r w:rsidRPr="000B656B">
        <w:rPr>
          <w:rFonts w:ascii="Arial" w:hAnsi="Arial" w:cs="Arial"/>
          <w:sz w:val="24"/>
          <w:szCs w:val="24"/>
          <w:lang w:val="en-US"/>
        </w:rPr>
        <w:t xml:space="preserve"> члана утврђује се најкасније до 31. </w:t>
      </w:r>
      <w:proofErr w:type="gramStart"/>
      <w:r w:rsidRPr="000B656B">
        <w:rPr>
          <w:rFonts w:ascii="Arial" w:hAnsi="Arial" w:cs="Arial"/>
          <w:sz w:val="24"/>
          <w:szCs w:val="24"/>
          <w:lang w:val="en-US"/>
        </w:rPr>
        <w:t>децембра</w:t>
      </w:r>
      <w:proofErr w:type="gramEnd"/>
      <w:r w:rsidRPr="000B656B">
        <w:rPr>
          <w:rFonts w:ascii="Arial" w:hAnsi="Arial" w:cs="Arial"/>
          <w:sz w:val="24"/>
          <w:szCs w:val="24"/>
          <w:lang w:val="en-US"/>
        </w:rPr>
        <w:t xml:space="preserve"> сваке године и важи за наредну годину.</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Решење о вредности коефицијента за обрачун висине накнаде за издавање лиценце за обављање енергетских делатности и Критеријуми и мерила за одређивање висине накнаде за издавање лиценце за обављање енергетских делатности, објављују се у „Службеном листу Града Ниша".</w:t>
      </w:r>
      <w:proofErr w:type="gramEnd"/>
    </w:p>
    <w:p w:rsidR="00BD4E79" w:rsidRPr="000B656B" w:rsidRDefault="00BD4E79" w:rsidP="00BD4E79">
      <w:pPr>
        <w:suppressLineNumbers/>
        <w:autoSpaceDE w:val="0"/>
        <w:autoSpaceDN w:val="0"/>
        <w:adjustRightInd w:val="0"/>
        <w:spacing w:after="0" w:line="240" w:lineRule="auto"/>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Члан 1</w:t>
      </w:r>
      <w:r w:rsidRPr="000B656B">
        <w:rPr>
          <w:rFonts w:ascii="Arial" w:hAnsi="Arial" w:cs="Arial"/>
          <w:sz w:val="24"/>
          <w:szCs w:val="24"/>
        </w:rPr>
        <w:t>0</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proofErr w:type="gramStart"/>
      <w:r w:rsidRPr="000B656B">
        <w:rPr>
          <w:rFonts w:ascii="Arial" w:hAnsi="Arial" w:cs="Arial"/>
          <w:sz w:val="24"/>
          <w:szCs w:val="24"/>
          <w:lang w:val="en-US"/>
        </w:rPr>
        <w:t xml:space="preserve">Регистар издатих и одузетих лиценци води </w:t>
      </w:r>
      <w:r w:rsidR="006D23C1" w:rsidRPr="000B656B">
        <w:rPr>
          <w:rFonts w:ascii="Arial" w:hAnsi="Arial" w:cs="Arial"/>
          <w:sz w:val="24"/>
          <w:szCs w:val="24"/>
          <w:lang w:val="sr-Cyrl-RS"/>
        </w:rPr>
        <w:t xml:space="preserve">градска </w:t>
      </w:r>
      <w:r w:rsidR="00D347CF" w:rsidRPr="000B656B">
        <w:rPr>
          <w:rFonts w:ascii="Arial" w:hAnsi="Arial" w:cs="Arial"/>
          <w:sz w:val="24"/>
          <w:szCs w:val="24"/>
          <w:lang w:val="sr-Latn-CS"/>
        </w:rPr>
        <w:t>управа надлежна за послове енергетике</w:t>
      </w:r>
      <w:r w:rsidR="00D347CF" w:rsidRPr="000B656B">
        <w:rPr>
          <w:rFonts w:ascii="Arial" w:hAnsi="Arial" w:cs="Arial"/>
          <w:sz w:val="24"/>
          <w:szCs w:val="24"/>
          <w:lang w:val="en-US"/>
        </w:rPr>
        <w:t xml:space="preserve"> </w:t>
      </w:r>
      <w:r w:rsidRPr="000B656B">
        <w:rPr>
          <w:rFonts w:ascii="Arial" w:hAnsi="Arial" w:cs="Arial"/>
          <w:sz w:val="24"/>
          <w:szCs w:val="24"/>
          <w:lang w:val="en-US"/>
        </w:rPr>
        <w:t>у складу са законом и другим прописима.</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Latn-CS"/>
        </w:rPr>
      </w:pPr>
      <w:r w:rsidRPr="000B656B">
        <w:rPr>
          <w:rFonts w:ascii="Arial" w:hAnsi="Arial" w:cs="Arial"/>
          <w:b/>
          <w:bCs/>
          <w:sz w:val="24"/>
          <w:szCs w:val="24"/>
          <w:lang w:val="en-US"/>
        </w:rPr>
        <w:t>I</w:t>
      </w:r>
      <w:r w:rsidRPr="000B656B">
        <w:rPr>
          <w:rFonts w:ascii="Arial" w:hAnsi="Arial" w:cs="Arial"/>
          <w:b/>
          <w:bCs/>
          <w:sz w:val="24"/>
          <w:szCs w:val="24"/>
          <w:lang w:val="sr-Latn-CS"/>
        </w:rPr>
        <w:t>V</w:t>
      </w:r>
      <w:r w:rsidRPr="000B656B">
        <w:rPr>
          <w:rFonts w:ascii="Arial" w:hAnsi="Arial" w:cs="Arial"/>
          <w:b/>
          <w:bCs/>
          <w:sz w:val="24"/>
          <w:szCs w:val="24"/>
          <w:lang w:val="en-US"/>
        </w:rPr>
        <w:t xml:space="preserve"> ПРОИЗВОДЊА</w:t>
      </w:r>
      <w:r w:rsidRPr="000B656B">
        <w:rPr>
          <w:rFonts w:ascii="Arial" w:hAnsi="Arial" w:cs="Arial"/>
          <w:b/>
          <w:bCs/>
          <w:sz w:val="24"/>
          <w:szCs w:val="24"/>
          <w:lang w:val="sr-Cyrl-RS"/>
        </w:rPr>
        <w:t>,</w:t>
      </w:r>
      <w:r w:rsidRPr="000B656B">
        <w:rPr>
          <w:rFonts w:ascii="Arial" w:hAnsi="Arial" w:cs="Arial"/>
          <w:b/>
          <w:bCs/>
          <w:sz w:val="24"/>
          <w:szCs w:val="24"/>
          <w:lang w:val="en-US"/>
        </w:rPr>
        <w:t xml:space="preserve"> ДИСТРИБУЦИЈА И СНАБДЕВАЊЕ ТОПЛОТНОМ ЕНЕРГИЈОМ</w:t>
      </w:r>
    </w:p>
    <w:p w:rsidR="00BD4E79" w:rsidRPr="000B656B" w:rsidRDefault="00BD4E79" w:rsidP="00BD4E79">
      <w:pPr>
        <w:suppressLineNumbers/>
        <w:autoSpaceDE w:val="0"/>
        <w:autoSpaceDN w:val="0"/>
        <w:adjustRightInd w:val="0"/>
        <w:spacing w:after="0" w:line="240" w:lineRule="auto"/>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rPr>
        <w:t>7</w:t>
      </w:r>
      <w:r w:rsidRPr="000B656B">
        <w:rPr>
          <w:rFonts w:ascii="Arial" w:hAnsi="Arial" w:cs="Arial"/>
          <w:b/>
          <w:bCs/>
          <w:sz w:val="24"/>
          <w:szCs w:val="24"/>
          <w:lang w:val="en-US"/>
        </w:rPr>
        <w:t>. Производња топлотне енергије</w:t>
      </w:r>
    </w:p>
    <w:p w:rsidR="00BD4E79" w:rsidRPr="000B656B" w:rsidRDefault="00BD4E79" w:rsidP="00BD4E79">
      <w:pPr>
        <w:suppressLineNumbers/>
        <w:autoSpaceDE w:val="0"/>
        <w:autoSpaceDN w:val="0"/>
        <w:adjustRightInd w:val="0"/>
        <w:spacing w:after="0" w:line="240" w:lineRule="auto"/>
        <w:ind w:firstLine="1080"/>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Члан 1</w:t>
      </w:r>
      <w:r w:rsidRPr="000B656B">
        <w:rPr>
          <w:rFonts w:ascii="Arial" w:hAnsi="Arial" w:cs="Arial"/>
          <w:sz w:val="24"/>
          <w:szCs w:val="24"/>
        </w:rPr>
        <w:t>1</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proofErr w:type="gramStart"/>
      <w:r w:rsidRPr="000B656B">
        <w:rPr>
          <w:rFonts w:ascii="Arial" w:hAnsi="Arial" w:cs="Arial"/>
          <w:sz w:val="24"/>
          <w:szCs w:val="24"/>
          <w:lang w:val="en-US"/>
        </w:rPr>
        <w:t>Произвођач топлотне енергије је енергетски субјект који обавља делатност производње топлотне енергије.</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en-US"/>
        </w:rPr>
        <w:t xml:space="preserve">Произвођач топлотне енергије је дужан да своје производне капацитете одржава у исправном стању, обезбеди њихову сталну погонску и функционалну способност и безбедно коришћење у складу са техничким и другим прописима </w:t>
      </w:r>
      <w:r w:rsidRPr="000B656B">
        <w:rPr>
          <w:rFonts w:ascii="Arial" w:hAnsi="Arial" w:cs="Arial"/>
          <w:sz w:val="24"/>
          <w:szCs w:val="24"/>
          <w:lang w:val="sr-Cyrl-RS"/>
        </w:rPr>
        <w:t xml:space="preserve"> </w:t>
      </w:r>
      <w:r w:rsidRPr="000B656B">
        <w:rPr>
          <w:rFonts w:ascii="Arial" w:hAnsi="Arial" w:cs="Arial"/>
          <w:sz w:val="24"/>
          <w:szCs w:val="24"/>
          <w:lang w:val="en-US"/>
        </w:rPr>
        <w:t>који се односе на услове експлоатације те врсте објеката и инсталација, њихову безбедност и услове заштите животне средине утврђене законом и другим прописима.</w:t>
      </w:r>
    </w:p>
    <w:p w:rsidR="006D23C1" w:rsidRPr="000B656B" w:rsidRDefault="006D23C1" w:rsidP="006D23C1">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Произвођач топлотне енергије је у обавези да до 30.</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септембра</w:t>
      </w:r>
      <w:proofErr w:type="gramEnd"/>
      <w:r w:rsidRPr="000B656B">
        <w:rPr>
          <w:rFonts w:ascii="Arial" w:hAnsi="Arial" w:cs="Arial"/>
          <w:sz w:val="24"/>
          <w:szCs w:val="24"/>
          <w:lang w:val="en-US"/>
        </w:rPr>
        <w:t xml:space="preserve"> сваке године, </w:t>
      </w:r>
      <w:r w:rsidRPr="000B656B">
        <w:rPr>
          <w:rFonts w:ascii="Arial" w:hAnsi="Arial" w:cs="Arial"/>
          <w:sz w:val="24"/>
          <w:szCs w:val="24"/>
          <w:lang w:val="sr-Cyrl-RS"/>
        </w:rPr>
        <w:t xml:space="preserve">градској </w:t>
      </w:r>
      <w:r w:rsidRPr="000B656B">
        <w:rPr>
          <w:rFonts w:ascii="Arial" w:hAnsi="Arial" w:cs="Arial"/>
          <w:sz w:val="24"/>
          <w:szCs w:val="24"/>
          <w:lang w:val="en-US"/>
        </w:rPr>
        <w:t>управи надлежној за послове енергетике, поднесе извештај о припремљености својих топлотних извора за наступајућу грејну сезону</w:t>
      </w:r>
      <w:r w:rsidRPr="000B656B">
        <w:rPr>
          <w:rFonts w:ascii="Arial" w:hAnsi="Arial" w:cs="Arial"/>
          <w:sz w:val="24"/>
          <w:szCs w:val="24"/>
          <w:lang w:val="sr-Cyrl-R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Произвођач топлотне енергије у обављању делатности производње користи своје производне капацитете или производне капацитете других енергетских субјеката.</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У случају када произвођач топлотне енергије користи производне капацитете других енергетских субјеката, њихови међусобни односи уређују се уговором.</w:t>
      </w:r>
    </w:p>
    <w:p w:rsidR="00A0627E" w:rsidRPr="000B656B" w:rsidRDefault="00A0627E" w:rsidP="00A0627E">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rPr>
        <w:t xml:space="preserve">Произвођач топлотне енергије је у обавези да сваке године након завршетка грејне сезоне, а најкасније до </w:t>
      </w:r>
      <w:r w:rsidRPr="000B656B">
        <w:rPr>
          <w:rFonts w:ascii="Arial" w:hAnsi="Arial" w:cs="Arial"/>
          <w:sz w:val="24"/>
          <w:szCs w:val="24"/>
          <w:lang w:val="sr-Cyrl-RS"/>
        </w:rPr>
        <w:t>15</w:t>
      </w:r>
      <w:r w:rsidRPr="000B656B">
        <w:rPr>
          <w:rFonts w:ascii="Arial" w:hAnsi="Arial" w:cs="Arial"/>
          <w:sz w:val="24"/>
          <w:szCs w:val="24"/>
        </w:rPr>
        <w:t>.</w:t>
      </w:r>
      <w:r w:rsidR="00F42065" w:rsidRPr="000B656B">
        <w:rPr>
          <w:rFonts w:ascii="Arial" w:hAnsi="Arial" w:cs="Arial"/>
          <w:sz w:val="24"/>
          <w:szCs w:val="24"/>
          <w:lang w:val="sr-Cyrl-RS"/>
        </w:rPr>
        <w:t xml:space="preserve"> јуна</w:t>
      </w:r>
      <w:r w:rsidRPr="000B656B">
        <w:rPr>
          <w:rFonts w:ascii="Arial" w:hAnsi="Arial" w:cs="Arial"/>
          <w:sz w:val="24"/>
          <w:szCs w:val="24"/>
        </w:rPr>
        <w:t xml:space="preserve"> </w:t>
      </w:r>
      <w:r w:rsidRPr="000B656B">
        <w:rPr>
          <w:rFonts w:ascii="Arial" w:hAnsi="Arial" w:cs="Arial"/>
          <w:sz w:val="24"/>
          <w:szCs w:val="24"/>
          <w:lang w:val="sr-Cyrl-RS"/>
        </w:rPr>
        <w:t xml:space="preserve">градској </w:t>
      </w:r>
      <w:r w:rsidRPr="000B656B">
        <w:rPr>
          <w:rFonts w:ascii="Arial" w:hAnsi="Arial" w:cs="Arial"/>
          <w:sz w:val="24"/>
          <w:szCs w:val="24"/>
          <w:lang w:val="sr-Latn-CS"/>
        </w:rPr>
        <w:t>управ</w:t>
      </w:r>
      <w:r w:rsidRPr="000B656B">
        <w:rPr>
          <w:rFonts w:ascii="Arial" w:hAnsi="Arial" w:cs="Arial"/>
          <w:sz w:val="24"/>
          <w:szCs w:val="24"/>
          <w:lang w:val="sr-Cyrl-RS"/>
        </w:rPr>
        <w:t>и</w:t>
      </w:r>
      <w:r w:rsidRPr="000B656B">
        <w:rPr>
          <w:rFonts w:ascii="Arial" w:hAnsi="Arial" w:cs="Arial"/>
          <w:sz w:val="24"/>
          <w:szCs w:val="24"/>
          <w:lang w:val="sr-Latn-CS"/>
        </w:rPr>
        <w:t xml:space="preserve"> надлежн</w:t>
      </w:r>
      <w:r w:rsidRPr="000B656B">
        <w:rPr>
          <w:rFonts w:ascii="Arial" w:hAnsi="Arial" w:cs="Arial"/>
          <w:sz w:val="24"/>
          <w:szCs w:val="24"/>
          <w:lang w:val="sr-Cyrl-RS"/>
        </w:rPr>
        <w:t>ој</w:t>
      </w:r>
      <w:r w:rsidRPr="000B656B">
        <w:rPr>
          <w:rFonts w:ascii="Arial" w:hAnsi="Arial" w:cs="Arial"/>
          <w:sz w:val="24"/>
          <w:szCs w:val="24"/>
          <w:lang w:val="sr-Latn-CS"/>
        </w:rPr>
        <w:t xml:space="preserve"> за послове енергетике</w:t>
      </w:r>
      <w:r w:rsidRPr="000B656B">
        <w:rPr>
          <w:rFonts w:ascii="Arial" w:hAnsi="Arial" w:cs="Arial"/>
          <w:sz w:val="24"/>
          <w:szCs w:val="24"/>
          <w:lang w:val="en-US"/>
        </w:rPr>
        <w:t xml:space="preserve"> </w:t>
      </w:r>
      <w:r w:rsidRPr="000B656B">
        <w:rPr>
          <w:rFonts w:ascii="Arial" w:hAnsi="Arial" w:cs="Arial"/>
          <w:sz w:val="24"/>
          <w:szCs w:val="24"/>
        </w:rPr>
        <w:t>достави Извештај о грејној сезони, који садржи податке о испорученим количинама топлотне енергије, податке о потрошњи енергената, о трошковима и количинама утрошене електричне енергије, количини и трошковима воде и хемијске припреме воде, али и податке о обрачунским грејним површинама свих објеката који су прикључени на дистрибутивни систем, објеката који су током грејне сезоне прикључени, односно искључени са дистрибутивног система, доњим топлотним моћима енергената, произведеним количинама топлотне енергије, податке о степенима корисности постројења за производњу топлотне енергије, губицима у производним постројењима и мрежи систематизовано по месецима и топлотним изворима</w:t>
      </w:r>
      <w:r w:rsidRPr="000B656B">
        <w:rPr>
          <w:rFonts w:ascii="Arial" w:hAnsi="Arial" w:cs="Arial"/>
          <w:sz w:val="24"/>
          <w:szCs w:val="24"/>
          <w:lang w:val="sr-Cyrl-RS"/>
        </w:rPr>
        <w:t>.</w:t>
      </w:r>
    </w:p>
    <w:p w:rsidR="00675D24" w:rsidRPr="000B656B" w:rsidRDefault="00675D24" w:rsidP="00BD4E79">
      <w:pPr>
        <w:suppressLineNumbers/>
        <w:autoSpaceDE w:val="0"/>
        <w:autoSpaceDN w:val="0"/>
        <w:adjustRightInd w:val="0"/>
        <w:spacing w:after="0" w:line="240" w:lineRule="auto"/>
        <w:ind w:firstLine="708"/>
        <w:jc w:val="both"/>
        <w:rPr>
          <w:rFonts w:ascii="Arial" w:hAnsi="Arial" w:cs="Arial"/>
          <w:sz w:val="24"/>
          <w:szCs w:val="24"/>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rPr>
      </w:pPr>
      <w:proofErr w:type="gramStart"/>
      <w:r w:rsidRPr="000B656B">
        <w:rPr>
          <w:rFonts w:ascii="Arial" w:hAnsi="Arial" w:cs="Arial"/>
          <w:sz w:val="24"/>
          <w:szCs w:val="24"/>
          <w:lang w:val="en-US"/>
        </w:rPr>
        <w:lastRenderedPageBreak/>
        <w:t>Члан 1</w:t>
      </w:r>
      <w:r w:rsidRPr="000B656B">
        <w:rPr>
          <w:rFonts w:ascii="Arial" w:hAnsi="Arial" w:cs="Arial"/>
          <w:sz w:val="24"/>
          <w:szCs w:val="24"/>
        </w:rPr>
        <w:t>2</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Latn-CS"/>
        </w:rPr>
      </w:pPr>
      <w:proofErr w:type="gramStart"/>
      <w:r w:rsidRPr="000B656B">
        <w:rPr>
          <w:rFonts w:ascii="Arial" w:hAnsi="Arial" w:cs="Arial"/>
          <w:sz w:val="24"/>
          <w:szCs w:val="24"/>
          <w:lang w:val="en-US"/>
        </w:rPr>
        <w:t xml:space="preserve">Произвођач топлотне енергије коме је актом о оснивању или актом о поверавању обављања делатности производње топлотне енергије утврђена обавеза производње топлотне енергије за </w:t>
      </w:r>
      <w:r w:rsidRPr="000B656B">
        <w:rPr>
          <w:rFonts w:ascii="Arial" w:hAnsi="Arial" w:cs="Arial"/>
          <w:sz w:val="24"/>
          <w:szCs w:val="24"/>
          <w:lang w:val="sr-Cyrl-RS"/>
        </w:rPr>
        <w:t xml:space="preserve">крајње </w:t>
      </w:r>
      <w:r w:rsidRPr="000B656B">
        <w:rPr>
          <w:rFonts w:ascii="Arial" w:hAnsi="Arial" w:cs="Arial"/>
          <w:sz w:val="24"/>
          <w:szCs w:val="24"/>
          <w:lang w:val="en-US"/>
        </w:rPr>
        <w:t>купце</w:t>
      </w:r>
      <w:r w:rsidRPr="000B656B">
        <w:rPr>
          <w:rFonts w:ascii="Arial" w:hAnsi="Arial" w:cs="Arial"/>
          <w:sz w:val="24"/>
          <w:szCs w:val="24"/>
          <w:lang w:val="sr-Cyrl-RS"/>
        </w:rPr>
        <w:t xml:space="preserve"> топлотне енергије,</w:t>
      </w:r>
      <w:r w:rsidRPr="000B656B">
        <w:rPr>
          <w:rFonts w:ascii="Arial" w:hAnsi="Arial" w:cs="Arial"/>
          <w:sz w:val="24"/>
          <w:szCs w:val="24"/>
          <w:lang w:val="en-US"/>
        </w:rPr>
        <w:t xml:space="preserve"> дужан је да произведену топлотну енергију испоручује енергетском субјекту који обавља делатност снабдевања </w:t>
      </w:r>
      <w:r w:rsidRPr="000B656B">
        <w:rPr>
          <w:rFonts w:ascii="Arial" w:hAnsi="Arial" w:cs="Arial"/>
          <w:sz w:val="24"/>
          <w:szCs w:val="24"/>
          <w:lang w:val="sr-Cyrl-RS"/>
        </w:rPr>
        <w:t>крајњ</w:t>
      </w:r>
      <w:r w:rsidRPr="000B656B">
        <w:rPr>
          <w:rFonts w:ascii="Arial" w:hAnsi="Arial" w:cs="Arial"/>
          <w:sz w:val="24"/>
          <w:szCs w:val="24"/>
          <w:lang w:val="en-US"/>
        </w:rPr>
        <w:t>их купаца топлотном енергијом</w:t>
      </w:r>
      <w:r w:rsidRPr="000B656B">
        <w:rPr>
          <w:rFonts w:ascii="Arial" w:hAnsi="Arial" w:cs="Arial"/>
          <w:sz w:val="24"/>
          <w:szCs w:val="24"/>
          <w:lang w:val="sr-Cyrl-RS"/>
        </w:rPr>
        <w:t>,</w:t>
      </w:r>
      <w:r w:rsidRPr="000B656B">
        <w:rPr>
          <w:rFonts w:ascii="Arial" w:hAnsi="Arial" w:cs="Arial"/>
          <w:sz w:val="24"/>
          <w:szCs w:val="24"/>
          <w:lang w:val="en-US"/>
        </w:rPr>
        <w:t xml:space="preserve"> према потреба</w:t>
      </w:r>
      <w:r w:rsidRPr="000B656B">
        <w:rPr>
          <w:rFonts w:ascii="Arial" w:hAnsi="Arial" w:cs="Arial"/>
          <w:sz w:val="24"/>
          <w:szCs w:val="24"/>
          <w:lang w:val="sr-Cyrl-RS"/>
        </w:rPr>
        <w:t>ма</w:t>
      </w:r>
      <w:r w:rsidRPr="000B656B">
        <w:rPr>
          <w:rFonts w:ascii="Arial" w:hAnsi="Arial" w:cs="Arial"/>
          <w:sz w:val="24"/>
          <w:szCs w:val="24"/>
          <w:lang w:val="en-US"/>
        </w:rPr>
        <w:t xml:space="preserve"> </w:t>
      </w:r>
      <w:r w:rsidRPr="000B656B">
        <w:rPr>
          <w:rFonts w:ascii="Arial" w:hAnsi="Arial" w:cs="Arial"/>
          <w:sz w:val="24"/>
          <w:szCs w:val="24"/>
          <w:lang w:val="sr-Cyrl-RS"/>
        </w:rPr>
        <w:t xml:space="preserve">крајњих </w:t>
      </w:r>
      <w:r w:rsidRPr="000B656B">
        <w:rPr>
          <w:rFonts w:ascii="Arial" w:hAnsi="Arial" w:cs="Arial"/>
          <w:sz w:val="24"/>
          <w:szCs w:val="24"/>
          <w:lang w:val="en-US"/>
        </w:rPr>
        <w:t>купаца</w:t>
      </w:r>
      <w:r w:rsidRPr="000B656B">
        <w:rPr>
          <w:rFonts w:ascii="Arial" w:hAnsi="Arial" w:cs="Arial"/>
          <w:sz w:val="24"/>
          <w:szCs w:val="24"/>
          <w:lang w:val="sr-Cyrl-RS"/>
        </w:rPr>
        <w:t xml:space="preserve"> топлотне енергије</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Latn-CS"/>
        </w:rPr>
      </w:pPr>
      <w:proofErr w:type="gramStart"/>
      <w:r w:rsidRPr="000B656B">
        <w:rPr>
          <w:rFonts w:ascii="Arial" w:hAnsi="Arial" w:cs="Arial"/>
          <w:sz w:val="24"/>
          <w:szCs w:val="24"/>
          <w:lang w:val="en-US"/>
        </w:rPr>
        <w:t>Произвођач топлотне енергије из става 1</w:t>
      </w:r>
      <w:r w:rsidR="00683B1D" w:rsidRPr="000B656B">
        <w:rPr>
          <w:rFonts w:ascii="Arial" w:hAnsi="Arial" w:cs="Arial"/>
          <w:sz w:val="24"/>
          <w:szCs w:val="24"/>
          <w:lang w:val="en-US"/>
        </w:rPr>
        <w:t>.</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овог</w:t>
      </w:r>
      <w:proofErr w:type="gramEnd"/>
      <w:r w:rsidRPr="000B656B">
        <w:rPr>
          <w:rFonts w:ascii="Arial" w:hAnsi="Arial" w:cs="Arial"/>
          <w:sz w:val="24"/>
          <w:szCs w:val="24"/>
          <w:lang w:val="en-US"/>
        </w:rPr>
        <w:t xml:space="preserve"> члана и енергетски субјект који обавља делатност снабдевања </w:t>
      </w:r>
      <w:r w:rsidRPr="000B656B">
        <w:rPr>
          <w:rFonts w:ascii="Arial" w:hAnsi="Arial" w:cs="Arial"/>
          <w:sz w:val="24"/>
          <w:szCs w:val="24"/>
          <w:lang w:val="sr-Cyrl-RS"/>
        </w:rPr>
        <w:t xml:space="preserve">крајњих </w:t>
      </w:r>
      <w:r w:rsidRPr="000B656B">
        <w:rPr>
          <w:rFonts w:ascii="Arial" w:hAnsi="Arial" w:cs="Arial"/>
          <w:sz w:val="24"/>
          <w:szCs w:val="24"/>
          <w:lang w:val="en-US"/>
        </w:rPr>
        <w:t xml:space="preserve">купаца топлотном енергијом, ако се те делатности не обављају у истом правном субјекту, закључују у писaној форми уговор о продаји топлотне енергије за потребе </w:t>
      </w:r>
      <w:r w:rsidRPr="000B656B">
        <w:rPr>
          <w:rFonts w:ascii="Arial" w:hAnsi="Arial" w:cs="Arial"/>
          <w:sz w:val="24"/>
          <w:szCs w:val="24"/>
          <w:lang w:val="sr-Cyrl-RS"/>
        </w:rPr>
        <w:t xml:space="preserve">крајњих </w:t>
      </w:r>
      <w:r w:rsidRPr="000B656B">
        <w:rPr>
          <w:rFonts w:ascii="Arial" w:hAnsi="Arial" w:cs="Arial"/>
          <w:sz w:val="24"/>
          <w:szCs w:val="24"/>
          <w:lang w:val="en-US"/>
        </w:rPr>
        <w:t>купаца</w:t>
      </w:r>
      <w:r w:rsidRPr="000B656B">
        <w:rPr>
          <w:rFonts w:ascii="Arial" w:hAnsi="Arial" w:cs="Arial"/>
          <w:sz w:val="24"/>
          <w:szCs w:val="24"/>
          <w:lang w:val="sr-Cyrl-RS"/>
        </w:rPr>
        <w:t xml:space="preserve"> топлотне енергије</w:t>
      </w:r>
      <w:r w:rsidRPr="000B656B">
        <w:rPr>
          <w:rFonts w:ascii="Arial" w:hAnsi="Arial" w:cs="Arial"/>
          <w:sz w:val="24"/>
          <w:szCs w:val="24"/>
          <w:lang w:val="en-US"/>
        </w:rPr>
        <w:t xml:space="preserve"> </w:t>
      </w:r>
      <w:r w:rsidRPr="000B656B">
        <w:rPr>
          <w:rFonts w:ascii="Arial" w:hAnsi="Arial" w:cs="Arial"/>
          <w:sz w:val="24"/>
          <w:szCs w:val="24"/>
          <w:lang w:val="sr-Cyrl-RS"/>
        </w:rPr>
        <w:t>за период од годину дана</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jc w:val="both"/>
        <w:rPr>
          <w:rFonts w:ascii="Arial" w:hAnsi="Arial" w:cs="Arial"/>
          <w:b/>
          <w:bCs/>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lang w:val="sr-Latn-CS"/>
        </w:rPr>
        <w:t>1</w:t>
      </w:r>
      <w:r w:rsidRPr="000B656B">
        <w:rPr>
          <w:rFonts w:ascii="Arial" w:hAnsi="Arial" w:cs="Arial"/>
          <w:sz w:val="24"/>
          <w:szCs w:val="24"/>
        </w:rPr>
        <w:t>3</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rPr>
      </w:pPr>
      <w:r w:rsidRPr="000B656B">
        <w:rPr>
          <w:rFonts w:ascii="Arial" w:hAnsi="Arial" w:cs="Arial"/>
          <w:sz w:val="24"/>
          <w:szCs w:val="24"/>
          <w:lang w:val="en-US"/>
        </w:rPr>
        <w:t>Термоенергетска опрема произвођача топлотне енергије коју користи за обављање основне делатности, садржи:</w:t>
      </w:r>
    </w:p>
    <w:p w:rsidR="00BD4E79" w:rsidRPr="000B656B" w:rsidRDefault="00BD4E79" w:rsidP="00BD4E79">
      <w:pPr>
        <w:widowControl w:val="0"/>
        <w:numPr>
          <w:ilvl w:val="0"/>
          <w:numId w:val="1"/>
        </w:numPr>
        <w:suppressLineNumbers/>
        <w:tabs>
          <w:tab w:val="left" w:pos="720"/>
        </w:tabs>
        <w:suppressAutoHyphens/>
        <w:autoSpaceDE w:val="0"/>
        <w:autoSpaceDN w:val="0"/>
        <w:adjustRightInd w:val="0"/>
        <w:spacing w:after="0" w:line="240" w:lineRule="auto"/>
        <w:ind w:left="714" w:hanging="357"/>
        <w:jc w:val="both"/>
        <w:rPr>
          <w:rFonts w:ascii="Arial" w:hAnsi="Arial" w:cs="Arial"/>
          <w:sz w:val="24"/>
          <w:szCs w:val="24"/>
          <w:lang w:val="sr-Latn-CS"/>
        </w:rPr>
      </w:pPr>
      <w:r w:rsidRPr="000B656B">
        <w:rPr>
          <w:rFonts w:ascii="Arial" w:hAnsi="Arial" w:cs="Arial"/>
          <w:sz w:val="24"/>
          <w:szCs w:val="24"/>
          <w:lang w:val="sr-Cyrl-CS"/>
        </w:rPr>
        <w:t>топлотне</w:t>
      </w:r>
      <w:r w:rsidRPr="000B656B">
        <w:rPr>
          <w:rFonts w:ascii="Arial" w:hAnsi="Arial" w:cs="Arial"/>
          <w:sz w:val="24"/>
          <w:szCs w:val="24"/>
          <w:lang w:val="sr-Latn-CS"/>
        </w:rPr>
        <w:t xml:space="preserve"> извор</w:t>
      </w:r>
      <w:r w:rsidRPr="000B656B">
        <w:rPr>
          <w:rFonts w:ascii="Arial" w:hAnsi="Arial" w:cs="Arial"/>
          <w:sz w:val="24"/>
          <w:szCs w:val="24"/>
          <w:lang w:val="sr-Cyrl-CS"/>
        </w:rPr>
        <w:t>е,</w:t>
      </w:r>
    </w:p>
    <w:p w:rsidR="00BD4E79" w:rsidRPr="000B656B" w:rsidRDefault="00BD4E79" w:rsidP="00BD4E79">
      <w:pPr>
        <w:widowControl w:val="0"/>
        <w:numPr>
          <w:ilvl w:val="0"/>
          <w:numId w:val="1"/>
        </w:numPr>
        <w:suppressLineNumbers/>
        <w:tabs>
          <w:tab w:val="left" w:pos="720"/>
        </w:tabs>
        <w:suppressAutoHyphens/>
        <w:autoSpaceDE w:val="0"/>
        <w:autoSpaceDN w:val="0"/>
        <w:adjustRightInd w:val="0"/>
        <w:spacing w:after="0" w:line="240" w:lineRule="auto"/>
        <w:ind w:left="714" w:hanging="357"/>
        <w:jc w:val="both"/>
        <w:rPr>
          <w:rFonts w:ascii="Arial" w:hAnsi="Arial" w:cs="Arial"/>
          <w:sz w:val="24"/>
          <w:szCs w:val="24"/>
          <w:lang w:val="sr-Latn-CS"/>
        </w:rPr>
      </w:pPr>
      <w:r w:rsidRPr="000B656B">
        <w:rPr>
          <w:rFonts w:ascii="Arial" w:hAnsi="Arial" w:cs="Arial"/>
          <w:sz w:val="24"/>
          <w:szCs w:val="24"/>
          <w:lang w:val="sr-Cyrl-CS"/>
        </w:rPr>
        <w:t>мераче утрошка топлотне енергије</w:t>
      </w:r>
      <w:r w:rsidRPr="000B656B">
        <w:rPr>
          <w:rFonts w:ascii="Arial" w:hAnsi="Arial" w:cs="Arial"/>
          <w:sz w:val="24"/>
          <w:szCs w:val="24"/>
          <w:lang w:val="sr-Latn-CS"/>
        </w:rPr>
        <w:t xml:space="preserve"> за предату топлотну енергију из производних изв</w:t>
      </w:r>
      <w:r w:rsidRPr="000B656B">
        <w:rPr>
          <w:rFonts w:ascii="Arial" w:hAnsi="Arial" w:cs="Arial"/>
          <w:sz w:val="24"/>
          <w:szCs w:val="24"/>
          <w:lang w:val="sr-Cyrl-CS"/>
        </w:rPr>
        <w:t>о</w:t>
      </w:r>
      <w:r w:rsidRPr="000B656B">
        <w:rPr>
          <w:rFonts w:ascii="Arial" w:hAnsi="Arial" w:cs="Arial"/>
          <w:sz w:val="24"/>
          <w:szCs w:val="24"/>
          <w:lang w:val="sr-Latn-CS"/>
        </w:rPr>
        <w:t>ра који су у саставу</w:t>
      </w:r>
      <w:r w:rsidRPr="000B656B">
        <w:rPr>
          <w:rFonts w:ascii="Arial" w:hAnsi="Arial" w:cs="Arial"/>
          <w:sz w:val="24"/>
          <w:szCs w:val="24"/>
          <w:lang w:val="sr-Cyrl-CS"/>
        </w:rPr>
        <w:t xml:space="preserve"> </w:t>
      </w:r>
      <w:r w:rsidRPr="000B656B">
        <w:rPr>
          <w:rFonts w:ascii="Arial" w:hAnsi="Arial" w:cs="Arial"/>
          <w:sz w:val="24"/>
          <w:szCs w:val="24"/>
          <w:lang w:val="sr-Latn-CS"/>
        </w:rPr>
        <w:t xml:space="preserve">енергетског </w:t>
      </w:r>
      <w:r w:rsidRPr="000B656B">
        <w:rPr>
          <w:rFonts w:ascii="Arial" w:hAnsi="Arial" w:cs="Arial"/>
          <w:sz w:val="24"/>
          <w:szCs w:val="24"/>
          <w:lang w:val="sr-Cyrl-CS"/>
        </w:rPr>
        <w:t>с</w:t>
      </w:r>
      <w:r w:rsidRPr="000B656B">
        <w:rPr>
          <w:rFonts w:ascii="Arial" w:hAnsi="Arial" w:cs="Arial"/>
          <w:sz w:val="24"/>
          <w:szCs w:val="24"/>
          <w:lang w:val="sr-Latn-CS"/>
        </w:rPr>
        <w:t>убјекта,</w:t>
      </w:r>
    </w:p>
    <w:p w:rsidR="00BD4E79" w:rsidRPr="000B656B" w:rsidRDefault="00BD4E79" w:rsidP="00BD4E79">
      <w:pPr>
        <w:widowControl w:val="0"/>
        <w:numPr>
          <w:ilvl w:val="0"/>
          <w:numId w:val="1"/>
        </w:numPr>
        <w:suppressLineNumbers/>
        <w:tabs>
          <w:tab w:val="left" w:pos="720"/>
        </w:tabs>
        <w:suppressAutoHyphens/>
        <w:autoSpaceDE w:val="0"/>
        <w:autoSpaceDN w:val="0"/>
        <w:adjustRightInd w:val="0"/>
        <w:spacing w:after="0" w:line="240" w:lineRule="auto"/>
        <w:ind w:left="714" w:hanging="357"/>
        <w:jc w:val="both"/>
        <w:rPr>
          <w:rFonts w:ascii="Arial" w:hAnsi="Arial" w:cs="Arial"/>
          <w:sz w:val="24"/>
          <w:szCs w:val="24"/>
          <w:lang w:val="sr-Cyrl-CS"/>
        </w:rPr>
      </w:pPr>
      <w:r w:rsidRPr="000B656B">
        <w:rPr>
          <w:rFonts w:ascii="Arial" w:hAnsi="Arial" w:cs="Arial"/>
          <w:sz w:val="24"/>
          <w:szCs w:val="24"/>
          <w:lang w:val="sr-Latn-CS"/>
        </w:rPr>
        <w:t>пумпне станице</w:t>
      </w:r>
      <w:r w:rsidRPr="000B656B">
        <w:rPr>
          <w:rFonts w:ascii="Arial" w:hAnsi="Arial" w:cs="Arial"/>
          <w:sz w:val="24"/>
          <w:szCs w:val="24"/>
          <w:lang w:val="sr-Cyrl-CS"/>
        </w:rPr>
        <w:t xml:space="preserve"> топлотног извора.</w:t>
      </w:r>
    </w:p>
    <w:p w:rsidR="006E0284" w:rsidRPr="000B656B" w:rsidRDefault="006E0284" w:rsidP="00BD4E79">
      <w:pPr>
        <w:numPr>
          <w:ilvl w:val="12"/>
          <w:numId w:val="0"/>
        </w:numPr>
        <w:suppressLineNumbers/>
        <w:autoSpaceDE w:val="0"/>
        <w:autoSpaceDN w:val="0"/>
        <w:adjustRightInd w:val="0"/>
        <w:spacing w:after="0" w:line="240" w:lineRule="auto"/>
        <w:rPr>
          <w:rFonts w:ascii="Arial" w:hAnsi="Arial" w:cs="Arial"/>
          <w:sz w:val="24"/>
          <w:szCs w:val="24"/>
          <w:lang w:val="sr-Cyrl-RS"/>
        </w:rPr>
      </w:pPr>
    </w:p>
    <w:p w:rsidR="008538A8" w:rsidRPr="000B656B" w:rsidRDefault="008538A8" w:rsidP="008538A8">
      <w:pPr>
        <w:numPr>
          <w:ilvl w:val="12"/>
          <w:numId w:val="0"/>
        </w:num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b/>
          <w:bCs/>
          <w:sz w:val="24"/>
          <w:szCs w:val="24"/>
        </w:rPr>
        <w:t>8</w:t>
      </w:r>
      <w:r w:rsidRPr="000B656B">
        <w:rPr>
          <w:rFonts w:ascii="Arial" w:hAnsi="Arial" w:cs="Arial"/>
          <w:b/>
          <w:bCs/>
          <w:sz w:val="24"/>
          <w:szCs w:val="24"/>
          <w:lang w:val="en-US"/>
        </w:rPr>
        <w:t>. Коришћење обновљивих извора енергије</w:t>
      </w:r>
    </w:p>
    <w:p w:rsidR="006E0284" w:rsidRPr="000B656B" w:rsidRDefault="006E0284" w:rsidP="008538A8">
      <w:pPr>
        <w:numPr>
          <w:ilvl w:val="12"/>
          <w:numId w:val="0"/>
        </w:numPr>
        <w:suppressLineNumbers/>
        <w:autoSpaceDE w:val="0"/>
        <w:autoSpaceDN w:val="0"/>
        <w:adjustRightInd w:val="0"/>
        <w:spacing w:after="0" w:line="240" w:lineRule="auto"/>
        <w:jc w:val="center"/>
        <w:rPr>
          <w:rFonts w:ascii="Arial" w:hAnsi="Arial" w:cs="Arial"/>
          <w:sz w:val="24"/>
          <w:szCs w:val="24"/>
          <w:lang w:val="sr-Cyrl-RS"/>
        </w:rPr>
      </w:pPr>
    </w:p>
    <w:p w:rsidR="00CB5654" w:rsidRPr="000B656B" w:rsidRDefault="00CB5654" w:rsidP="00CB5654">
      <w:pPr>
        <w:numPr>
          <w:ilvl w:val="12"/>
          <w:numId w:val="0"/>
        </w:numPr>
        <w:suppressLineNumbers/>
        <w:autoSpaceDE w:val="0"/>
        <w:autoSpaceDN w:val="0"/>
        <w:adjustRightInd w:val="0"/>
        <w:spacing w:after="0" w:line="240" w:lineRule="auto"/>
        <w:jc w:val="center"/>
        <w:rPr>
          <w:rFonts w:ascii="Arial" w:hAnsi="Arial" w:cs="Arial"/>
          <w:sz w:val="24"/>
          <w:szCs w:val="24"/>
          <w:lang w:val="sr-Cyrl-RS"/>
        </w:rPr>
      </w:pPr>
      <w:r w:rsidRPr="000B656B">
        <w:rPr>
          <w:rFonts w:ascii="Arial" w:hAnsi="Arial" w:cs="Arial"/>
          <w:sz w:val="24"/>
          <w:szCs w:val="24"/>
          <w:lang w:val="sr-Cyrl-RS"/>
        </w:rPr>
        <w:t>Члан</w:t>
      </w:r>
      <w:r w:rsidRPr="000B656B">
        <w:rPr>
          <w:rFonts w:ascii="Arial" w:hAnsi="Arial" w:cs="Arial"/>
          <w:sz w:val="24"/>
          <w:szCs w:val="24"/>
        </w:rPr>
        <w:t xml:space="preserve"> 14.</w:t>
      </w:r>
    </w:p>
    <w:p w:rsidR="00CB5654" w:rsidRPr="000B656B" w:rsidRDefault="00CB5654" w:rsidP="00CB5654">
      <w:pPr>
        <w:numPr>
          <w:ilvl w:val="12"/>
          <w:numId w:val="0"/>
        </w:numPr>
        <w:suppressLineNumbers/>
        <w:autoSpaceDE w:val="0"/>
        <w:autoSpaceDN w:val="0"/>
        <w:adjustRightInd w:val="0"/>
        <w:spacing w:after="0" w:line="240" w:lineRule="auto"/>
        <w:ind w:firstLine="708"/>
        <w:jc w:val="both"/>
        <w:rPr>
          <w:rFonts w:ascii="Arial" w:hAnsi="Arial" w:cs="Arial"/>
          <w:sz w:val="24"/>
          <w:szCs w:val="24"/>
        </w:rPr>
      </w:pPr>
      <w:r w:rsidRPr="000B656B">
        <w:rPr>
          <w:rFonts w:ascii="Arial" w:hAnsi="Arial" w:cs="Arial"/>
          <w:sz w:val="24"/>
          <w:szCs w:val="24"/>
          <w:lang w:val="sr-Cyrl-RS"/>
        </w:rPr>
        <w:t>Енергетски субјекти који обављају делатност производње, дистрибуције и снабдевања купаца топлотном енергијом на енергетски ефикасан начин у складу са законом којим се уређује енергетска ефикасност, могу да стекну подстицајне мере ако користе високоефикасну когенерацију, отпадну топлоту или обновљиве изворе енергије.</w:t>
      </w:r>
    </w:p>
    <w:p w:rsidR="00CB5654" w:rsidRPr="000B656B" w:rsidRDefault="00CB5654" w:rsidP="00CB5654">
      <w:pPr>
        <w:numPr>
          <w:ilvl w:val="12"/>
          <w:numId w:val="0"/>
        </w:numPr>
        <w:suppressLineNumbers/>
        <w:autoSpaceDE w:val="0"/>
        <w:autoSpaceDN w:val="0"/>
        <w:adjustRightInd w:val="0"/>
        <w:spacing w:after="0" w:line="240" w:lineRule="auto"/>
        <w:jc w:val="center"/>
        <w:rPr>
          <w:rFonts w:ascii="Arial" w:hAnsi="Arial" w:cs="Arial"/>
          <w:sz w:val="24"/>
          <w:szCs w:val="24"/>
        </w:rPr>
      </w:pPr>
    </w:p>
    <w:p w:rsidR="00CB5654" w:rsidRPr="000B656B" w:rsidRDefault="00CB5654" w:rsidP="00CB5654">
      <w:pPr>
        <w:numPr>
          <w:ilvl w:val="12"/>
          <w:numId w:val="0"/>
        </w:numPr>
        <w:suppressLineNumbers/>
        <w:autoSpaceDE w:val="0"/>
        <w:autoSpaceDN w:val="0"/>
        <w:adjustRightInd w:val="0"/>
        <w:spacing w:after="0" w:line="240" w:lineRule="auto"/>
        <w:jc w:val="center"/>
        <w:rPr>
          <w:rFonts w:ascii="Arial" w:hAnsi="Arial" w:cs="Arial"/>
          <w:sz w:val="24"/>
          <w:szCs w:val="24"/>
        </w:rPr>
      </w:pPr>
      <w:r w:rsidRPr="000B656B">
        <w:rPr>
          <w:rFonts w:ascii="Arial" w:hAnsi="Arial" w:cs="Arial"/>
          <w:sz w:val="24"/>
          <w:szCs w:val="24"/>
          <w:lang w:val="sr-Cyrl-RS"/>
        </w:rPr>
        <w:t>Члан</w:t>
      </w:r>
      <w:r w:rsidRPr="000B656B">
        <w:rPr>
          <w:rFonts w:ascii="Arial" w:hAnsi="Arial" w:cs="Arial"/>
          <w:sz w:val="24"/>
          <w:szCs w:val="24"/>
        </w:rPr>
        <w:t xml:space="preserve"> 15.</w:t>
      </w:r>
    </w:p>
    <w:p w:rsidR="00CB5654" w:rsidRPr="000B656B" w:rsidRDefault="00CB5654" w:rsidP="00CB5654">
      <w:pPr>
        <w:numPr>
          <w:ilvl w:val="12"/>
          <w:numId w:val="0"/>
        </w:numPr>
        <w:suppressLineNumbers/>
        <w:autoSpaceDE w:val="0"/>
        <w:autoSpaceDN w:val="0"/>
        <w:adjustRightInd w:val="0"/>
        <w:spacing w:after="0" w:line="240" w:lineRule="auto"/>
        <w:ind w:firstLine="708"/>
        <w:jc w:val="both"/>
        <w:rPr>
          <w:rFonts w:ascii="Arial" w:hAnsi="Arial" w:cs="Arial"/>
          <w:sz w:val="24"/>
          <w:szCs w:val="24"/>
          <w:lang w:val="sr-Latn-CS"/>
        </w:rPr>
      </w:pPr>
      <w:r w:rsidRPr="000B656B">
        <w:rPr>
          <w:rFonts w:ascii="Arial" w:hAnsi="Arial" w:cs="Arial"/>
          <w:sz w:val="24"/>
          <w:szCs w:val="24"/>
          <w:lang w:val="sr-Latn-CS"/>
        </w:rPr>
        <w:t>Произвођач топлотне енергије из обновљивих извора енергије може стећи право на коришћење субвенција за набавку опреме која се користи за производњу топлотне енергије из обновљивих извора енергије, у складу са законом којим се уређује област обновљивих извора енергије.</w:t>
      </w:r>
    </w:p>
    <w:p w:rsidR="00BD4E79" w:rsidRPr="000B656B" w:rsidRDefault="00BD4E79" w:rsidP="00BD4E79">
      <w:pPr>
        <w:numPr>
          <w:ilvl w:val="12"/>
          <w:numId w:val="0"/>
        </w:numPr>
        <w:suppressLineNumbers/>
        <w:autoSpaceDE w:val="0"/>
        <w:autoSpaceDN w:val="0"/>
        <w:adjustRightInd w:val="0"/>
        <w:spacing w:after="0" w:line="240" w:lineRule="auto"/>
        <w:ind w:firstLine="708"/>
        <w:jc w:val="both"/>
        <w:rPr>
          <w:rFonts w:ascii="Arial" w:hAnsi="Arial" w:cs="Arial"/>
          <w:sz w:val="24"/>
          <w:szCs w:val="24"/>
          <w:lang w:val="sr-Cyrl-RS"/>
        </w:rPr>
      </w:pPr>
    </w:p>
    <w:p w:rsidR="00BD4E79" w:rsidRPr="000B656B" w:rsidRDefault="00BD4E79" w:rsidP="00BD4E79">
      <w:pPr>
        <w:numPr>
          <w:ilvl w:val="12"/>
          <w:numId w:val="0"/>
        </w:num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rPr>
        <w:t>9</w:t>
      </w:r>
      <w:r w:rsidRPr="000B656B">
        <w:rPr>
          <w:rFonts w:ascii="Arial" w:hAnsi="Arial" w:cs="Arial"/>
          <w:b/>
          <w:bCs/>
          <w:sz w:val="24"/>
          <w:szCs w:val="24"/>
          <w:lang w:val="en-US"/>
        </w:rPr>
        <w:t>. Дистрибуција топлотн</w:t>
      </w:r>
      <w:r w:rsidRPr="000B656B">
        <w:rPr>
          <w:rFonts w:ascii="Arial" w:hAnsi="Arial" w:cs="Arial"/>
          <w:b/>
          <w:bCs/>
          <w:sz w:val="24"/>
          <w:szCs w:val="24"/>
          <w:lang w:val="sr-Cyrl-RS"/>
        </w:rPr>
        <w:t>е</w:t>
      </w:r>
      <w:r w:rsidRPr="000B656B">
        <w:rPr>
          <w:rFonts w:ascii="Arial" w:hAnsi="Arial" w:cs="Arial"/>
          <w:b/>
          <w:bCs/>
          <w:sz w:val="24"/>
          <w:szCs w:val="24"/>
          <w:lang w:val="en-US"/>
        </w:rPr>
        <w:t xml:space="preserve"> енергиј</w:t>
      </w:r>
      <w:r w:rsidRPr="000B656B">
        <w:rPr>
          <w:rFonts w:ascii="Arial" w:hAnsi="Arial" w:cs="Arial"/>
          <w:b/>
          <w:bCs/>
          <w:sz w:val="24"/>
          <w:szCs w:val="24"/>
          <w:lang w:val="sr-Cyrl-RS"/>
        </w:rPr>
        <w:t>е</w:t>
      </w:r>
    </w:p>
    <w:p w:rsidR="00BD4E79" w:rsidRPr="000B656B" w:rsidRDefault="00BD4E79" w:rsidP="00BD4E79">
      <w:pPr>
        <w:numPr>
          <w:ilvl w:val="12"/>
          <w:numId w:val="0"/>
        </w:numPr>
        <w:suppressLineNumbers/>
        <w:autoSpaceDE w:val="0"/>
        <w:autoSpaceDN w:val="0"/>
        <w:adjustRightInd w:val="0"/>
        <w:spacing w:after="0" w:line="240" w:lineRule="auto"/>
        <w:jc w:val="center"/>
        <w:rPr>
          <w:rFonts w:ascii="Arial" w:hAnsi="Arial" w:cs="Arial"/>
          <w:sz w:val="24"/>
          <w:szCs w:val="24"/>
          <w:lang w:val="en-US"/>
        </w:rPr>
      </w:pPr>
    </w:p>
    <w:p w:rsidR="00BD4E79" w:rsidRPr="000B656B" w:rsidRDefault="00BD4E79" w:rsidP="00BD4E79">
      <w:pPr>
        <w:numPr>
          <w:ilvl w:val="12"/>
          <w:numId w:val="0"/>
        </w:num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Члан 16.</w:t>
      </w:r>
      <w:proofErr w:type="gramEnd"/>
    </w:p>
    <w:p w:rsidR="00BD4E79" w:rsidRPr="000B656B" w:rsidRDefault="00BD4E79" w:rsidP="00BD4E79">
      <w:pPr>
        <w:numPr>
          <w:ilvl w:val="12"/>
          <w:numId w:val="0"/>
        </w:numPr>
        <w:suppressLineNumbers/>
        <w:autoSpaceDE w:val="0"/>
        <w:autoSpaceDN w:val="0"/>
        <w:adjustRightInd w:val="0"/>
        <w:spacing w:after="0" w:line="240" w:lineRule="auto"/>
        <w:ind w:firstLine="709"/>
        <w:jc w:val="both"/>
        <w:rPr>
          <w:rFonts w:ascii="Arial" w:hAnsi="Arial" w:cs="Arial"/>
          <w:sz w:val="24"/>
          <w:szCs w:val="24"/>
          <w:lang w:val="en-US"/>
        </w:rPr>
      </w:pPr>
      <w:proofErr w:type="gramStart"/>
      <w:r w:rsidRPr="000B656B">
        <w:rPr>
          <w:rFonts w:ascii="Arial" w:hAnsi="Arial" w:cs="Arial"/>
          <w:sz w:val="24"/>
          <w:szCs w:val="24"/>
          <w:lang w:val="en-US"/>
        </w:rPr>
        <w:t>Дистрибутер топлотне енергије је енергетски субјект који обавља делатност дистрибуције топлотн</w:t>
      </w:r>
      <w:r w:rsidRPr="000B656B">
        <w:rPr>
          <w:rFonts w:ascii="Arial" w:hAnsi="Arial" w:cs="Arial"/>
          <w:sz w:val="24"/>
          <w:szCs w:val="24"/>
          <w:lang w:val="sr-Cyrl-RS"/>
        </w:rPr>
        <w:t>е</w:t>
      </w:r>
      <w:r w:rsidRPr="000B656B">
        <w:rPr>
          <w:rFonts w:ascii="Arial" w:hAnsi="Arial" w:cs="Arial"/>
          <w:sz w:val="24"/>
          <w:szCs w:val="24"/>
          <w:lang w:val="en-US"/>
        </w:rPr>
        <w:t xml:space="preserve"> енергиј</w:t>
      </w:r>
      <w:r w:rsidRPr="000B656B">
        <w:rPr>
          <w:rFonts w:ascii="Arial" w:hAnsi="Arial" w:cs="Arial"/>
          <w:sz w:val="24"/>
          <w:szCs w:val="24"/>
          <w:lang w:val="sr-Cyrl-RS"/>
        </w:rPr>
        <w:t>е</w:t>
      </w:r>
      <w:r w:rsidRPr="000B656B">
        <w:rPr>
          <w:rFonts w:ascii="Arial" w:hAnsi="Arial" w:cs="Arial"/>
          <w:sz w:val="24"/>
          <w:szCs w:val="24"/>
          <w:lang w:val="en-US"/>
        </w:rPr>
        <w:t xml:space="preserve"> и дужан је да врши ту делатност свим купцима топлотне енергије на подручју на којем је обавља на принципима јавности и недискриминације.</w:t>
      </w:r>
      <w:proofErr w:type="gramEnd"/>
    </w:p>
    <w:p w:rsidR="00BD4E79" w:rsidRPr="000B656B" w:rsidRDefault="00BD4E79" w:rsidP="00BD4E79">
      <w:pPr>
        <w:numPr>
          <w:ilvl w:val="12"/>
          <w:numId w:val="0"/>
        </w:num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Енергетски субјект који обавља енергетску делатност дистрибуције топлотне енергије, дужан је да води засебан рачун за делатност дистрибуције, уколико више од једног енергетског субјекта користи тај дистрибутивни систем.</w:t>
      </w:r>
    </w:p>
    <w:p w:rsidR="00BD4E79" w:rsidRPr="000B656B" w:rsidRDefault="00BD4E79" w:rsidP="00BD4E79">
      <w:pPr>
        <w:numPr>
          <w:ilvl w:val="12"/>
          <w:numId w:val="0"/>
        </w:numPr>
        <w:suppressLineNumbers/>
        <w:autoSpaceDE w:val="0"/>
        <w:autoSpaceDN w:val="0"/>
        <w:adjustRightInd w:val="0"/>
        <w:spacing w:after="0" w:line="240" w:lineRule="auto"/>
        <w:jc w:val="center"/>
        <w:rPr>
          <w:rFonts w:ascii="Arial" w:hAnsi="Arial" w:cs="Arial"/>
          <w:sz w:val="24"/>
          <w:szCs w:val="24"/>
          <w:lang w:val="en-US"/>
        </w:rPr>
      </w:pPr>
    </w:p>
    <w:p w:rsidR="00BD4E79" w:rsidRPr="000B656B" w:rsidRDefault="00BD4E79" w:rsidP="00BD4E79">
      <w:pPr>
        <w:numPr>
          <w:ilvl w:val="12"/>
          <w:numId w:val="0"/>
        </w:num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lang w:val="sr-Latn-CS"/>
        </w:rPr>
        <w:t>1</w:t>
      </w:r>
      <w:r w:rsidRPr="000B656B">
        <w:rPr>
          <w:rFonts w:ascii="Arial" w:hAnsi="Arial" w:cs="Arial"/>
          <w:sz w:val="24"/>
          <w:szCs w:val="24"/>
          <w:lang w:val="en-US"/>
        </w:rPr>
        <w:t>7.</w:t>
      </w:r>
      <w:proofErr w:type="gramEnd"/>
    </w:p>
    <w:p w:rsidR="00BD4E79" w:rsidRPr="000B656B" w:rsidRDefault="00BD4E79" w:rsidP="00BD4E79">
      <w:pPr>
        <w:numPr>
          <w:ilvl w:val="12"/>
          <w:numId w:val="0"/>
        </w:numPr>
        <w:suppressLineNumbers/>
        <w:autoSpaceDE w:val="0"/>
        <w:autoSpaceDN w:val="0"/>
        <w:adjustRightInd w:val="0"/>
        <w:spacing w:after="0" w:line="240" w:lineRule="auto"/>
        <w:ind w:firstLine="708"/>
        <w:jc w:val="both"/>
        <w:rPr>
          <w:rFonts w:ascii="Arial" w:hAnsi="Arial" w:cs="Arial"/>
          <w:sz w:val="24"/>
          <w:szCs w:val="24"/>
        </w:rPr>
      </w:pPr>
      <w:r w:rsidRPr="000B656B">
        <w:rPr>
          <w:rFonts w:ascii="Arial" w:hAnsi="Arial" w:cs="Arial"/>
          <w:sz w:val="24"/>
          <w:szCs w:val="24"/>
          <w:lang w:val="en-US"/>
        </w:rPr>
        <w:t>Термоенергетска опрема дистрибутера топлотне енергије коју користи за обављање основне делатности, садржи:</w:t>
      </w:r>
    </w:p>
    <w:p w:rsidR="00BD4E79" w:rsidRPr="000B656B" w:rsidRDefault="00BD4E79" w:rsidP="00BD4E79">
      <w:pPr>
        <w:widowControl w:val="0"/>
        <w:numPr>
          <w:ilvl w:val="0"/>
          <w:numId w:val="1"/>
        </w:numPr>
        <w:suppressLineNumbers/>
        <w:tabs>
          <w:tab w:val="left" w:pos="720"/>
        </w:tabs>
        <w:suppressAutoHyphens/>
        <w:autoSpaceDE w:val="0"/>
        <w:autoSpaceDN w:val="0"/>
        <w:adjustRightInd w:val="0"/>
        <w:spacing w:after="0" w:line="240" w:lineRule="auto"/>
        <w:ind w:left="720" w:hanging="360"/>
        <w:jc w:val="both"/>
        <w:rPr>
          <w:rFonts w:ascii="Arial" w:hAnsi="Arial" w:cs="Arial"/>
          <w:sz w:val="24"/>
          <w:szCs w:val="24"/>
          <w:lang w:val="sr-Latn-CS"/>
        </w:rPr>
      </w:pPr>
      <w:r w:rsidRPr="000B656B">
        <w:rPr>
          <w:rFonts w:ascii="Arial" w:hAnsi="Arial" w:cs="Arial"/>
          <w:sz w:val="24"/>
          <w:szCs w:val="24"/>
          <w:lang w:val="sr-Cyrl-CS"/>
        </w:rPr>
        <w:lastRenderedPageBreak/>
        <w:t>топловодну мрежу</w:t>
      </w:r>
      <w:r w:rsidRPr="000B656B">
        <w:rPr>
          <w:rFonts w:ascii="Arial" w:hAnsi="Arial" w:cs="Arial"/>
          <w:sz w:val="24"/>
          <w:szCs w:val="24"/>
          <w:lang w:val="sr-Latn-CS"/>
        </w:rPr>
        <w:t>,</w:t>
      </w:r>
    </w:p>
    <w:p w:rsidR="00BD4E79" w:rsidRPr="000B656B" w:rsidRDefault="00BD4E79" w:rsidP="00BD4E79">
      <w:pPr>
        <w:widowControl w:val="0"/>
        <w:numPr>
          <w:ilvl w:val="0"/>
          <w:numId w:val="1"/>
        </w:numPr>
        <w:suppressLineNumbers/>
        <w:tabs>
          <w:tab w:val="left" w:pos="720"/>
        </w:tabs>
        <w:suppressAutoHyphens/>
        <w:autoSpaceDE w:val="0"/>
        <w:autoSpaceDN w:val="0"/>
        <w:adjustRightInd w:val="0"/>
        <w:spacing w:after="0" w:line="240" w:lineRule="auto"/>
        <w:ind w:left="720" w:hanging="360"/>
        <w:jc w:val="both"/>
        <w:rPr>
          <w:rFonts w:ascii="Arial" w:hAnsi="Arial" w:cs="Arial"/>
          <w:sz w:val="24"/>
          <w:szCs w:val="24"/>
          <w:lang w:val="sr-Latn-CS"/>
        </w:rPr>
      </w:pPr>
      <w:r w:rsidRPr="000B656B">
        <w:rPr>
          <w:rFonts w:ascii="Arial" w:hAnsi="Arial" w:cs="Arial"/>
          <w:sz w:val="24"/>
          <w:szCs w:val="24"/>
          <w:lang w:val="sr-Latn-CS"/>
        </w:rPr>
        <w:t xml:space="preserve">прикључни </w:t>
      </w:r>
      <w:r w:rsidRPr="000B656B">
        <w:rPr>
          <w:rFonts w:ascii="Arial" w:hAnsi="Arial" w:cs="Arial"/>
          <w:sz w:val="24"/>
          <w:szCs w:val="24"/>
          <w:lang w:val="sr-Cyrl-CS"/>
        </w:rPr>
        <w:t>т</w:t>
      </w:r>
      <w:r w:rsidRPr="000B656B">
        <w:rPr>
          <w:rFonts w:ascii="Arial" w:hAnsi="Arial" w:cs="Arial"/>
          <w:sz w:val="24"/>
          <w:szCs w:val="24"/>
          <w:lang w:val="sr-Latn-CS"/>
        </w:rPr>
        <w:t>опловод,</w:t>
      </w:r>
    </w:p>
    <w:p w:rsidR="00BD4E79" w:rsidRPr="000B656B" w:rsidRDefault="00BD4E79" w:rsidP="00BD4E79">
      <w:pPr>
        <w:widowControl w:val="0"/>
        <w:numPr>
          <w:ilvl w:val="0"/>
          <w:numId w:val="1"/>
        </w:numPr>
        <w:suppressLineNumbers/>
        <w:tabs>
          <w:tab w:val="left" w:pos="720"/>
        </w:tabs>
        <w:suppressAutoHyphens/>
        <w:autoSpaceDE w:val="0"/>
        <w:autoSpaceDN w:val="0"/>
        <w:adjustRightInd w:val="0"/>
        <w:spacing w:after="0" w:line="240" w:lineRule="auto"/>
        <w:ind w:left="720" w:hanging="360"/>
        <w:jc w:val="both"/>
        <w:rPr>
          <w:rFonts w:ascii="Arial" w:hAnsi="Arial" w:cs="Arial"/>
          <w:sz w:val="24"/>
          <w:szCs w:val="24"/>
          <w:lang w:val="sr-Cyrl-CS"/>
        </w:rPr>
      </w:pPr>
      <w:r w:rsidRPr="000B656B">
        <w:rPr>
          <w:rFonts w:ascii="Arial" w:hAnsi="Arial" w:cs="Arial"/>
          <w:sz w:val="24"/>
          <w:szCs w:val="24"/>
          <w:lang w:val="sr-Cyrl-CS"/>
        </w:rPr>
        <w:t>прикључну подстаницу,</w:t>
      </w:r>
    </w:p>
    <w:p w:rsidR="00BD4E79" w:rsidRPr="000B656B" w:rsidRDefault="00BD4E79" w:rsidP="00BD4E79">
      <w:pPr>
        <w:widowControl w:val="0"/>
        <w:numPr>
          <w:ilvl w:val="0"/>
          <w:numId w:val="1"/>
        </w:numPr>
        <w:suppressLineNumbers/>
        <w:tabs>
          <w:tab w:val="left" w:pos="720"/>
        </w:tabs>
        <w:suppressAutoHyphens/>
        <w:autoSpaceDE w:val="0"/>
        <w:autoSpaceDN w:val="0"/>
        <w:adjustRightInd w:val="0"/>
        <w:spacing w:after="0" w:line="240" w:lineRule="auto"/>
        <w:ind w:left="720" w:hanging="360"/>
        <w:jc w:val="both"/>
        <w:rPr>
          <w:rFonts w:ascii="Arial" w:hAnsi="Arial" w:cs="Arial"/>
          <w:sz w:val="24"/>
          <w:szCs w:val="24"/>
          <w:lang w:val="sr-Cyrl-CS"/>
        </w:rPr>
      </w:pPr>
      <w:r w:rsidRPr="000B656B">
        <w:rPr>
          <w:rFonts w:ascii="Arial" w:hAnsi="Arial" w:cs="Arial"/>
          <w:sz w:val="24"/>
          <w:szCs w:val="24"/>
          <w:lang w:val="sr-Latn-CS"/>
        </w:rPr>
        <w:t>уређај</w:t>
      </w:r>
      <w:r w:rsidRPr="000B656B">
        <w:rPr>
          <w:rFonts w:ascii="Arial" w:hAnsi="Arial" w:cs="Arial"/>
          <w:sz w:val="24"/>
          <w:szCs w:val="24"/>
          <w:lang w:val="sr-Cyrl-CS"/>
        </w:rPr>
        <w:t>е</w:t>
      </w:r>
      <w:r w:rsidRPr="000B656B">
        <w:rPr>
          <w:rFonts w:ascii="Arial" w:hAnsi="Arial" w:cs="Arial"/>
          <w:sz w:val="24"/>
          <w:szCs w:val="24"/>
          <w:lang w:val="sr-Latn-CS"/>
        </w:rPr>
        <w:t xml:space="preserve"> и постројења који су њихови саставни делови</w:t>
      </w:r>
      <w:r w:rsidRPr="000B656B">
        <w:rPr>
          <w:rFonts w:ascii="Arial" w:hAnsi="Arial" w:cs="Arial"/>
          <w:sz w:val="24"/>
          <w:szCs w:val="24"/>
          <w:lang w:val="sr-Cyrl-CS"/>
        </w:rPr>
        <w:t>.</w:t>
      </w:r>
    </w:p>
    <w:p w:rsidR="00BD4E79" w:rsidRPr="000B656B" w:rsidRDefault="00BD4E79" w:rsidP="00BD4E79">
      <w:pPr>
        <w:widowControl w:val="0"/>
        <w:suppressLineNumbers/>
        <w:autoSpaceDE w:val="0"/>
        <w:autoSpaceDN w:val="0"/>
        <w:adjustRightInd w:val="0"/>
        <w:spacing w:after="0" w:line="240" w:lineRule="auto"/>
        <w:jc w:val="center"/>
        <w:rPr>
          <w:rFonts w:ascii="Arial" w:hAnsi="Arial" w:cs="Arial"/>
          <w:sz w:val="24"/>
          <w:szCs w:val="24"/>
          <w:lang w:val="sr-Cyrl-CS"/>
        </w:rPr>
      </w:pPr>
    </w:p>
    <w:p w:rsidR="00BD4E79" w:rsidRPr="000B656B" w:rsidRDefault="00BD4E79" w:rsidP="00BD4E79">
      <w:pPr>
        <w:widowControl w:val="0"/>
        <w:suppressLineNumbers/>
        <w:autoSpaceDE w:val="0"/>
        <w:autoSpaceDN w:val="0"/>
        <w:adjustRightInd w:val="0"/>
        <w:spacing w:after="0" w:line="240" w:lineRule="auto"/>
        <w:jc w:val="center"/>
        <w:rPr>
          <w:rFonts w:ascii="Arial" w:hAnsi="Arial" w:cs="Arial"/>
          <w:sz w:val="24"/>
          <w:szCs w:val="24"/>
          <w:lang w:val="sr-Cyrl-CS"/>
        </w:rPr>
      </w:pPr>
      <w:r w:rsidRPr="000B656B">
        <w:rPr>
          <w:rFonts w:ascii="Arial" w:hAnsi="Arial" w:cs="Arial"/>
          <w:sz w:val="24"/>
          <w:szCs w:val="24"/>
          <w:lang w:val="sr-Cyrl-CS"/>
        </w:rPr>
        <w:t>Члан 1</w:t>
      </w:r>
      <w:r w:rsidRPr="000B656B">
        <w:rPr>
          <w:rFonts w:ascii="Arial" w:hAnsi="Arial" w:cs="Arial"/>
          <w:sz w:val="24"/>
          <w:szCs w:val="24"/>
        </w:rPr>
        <w:t>8</w:t>
      </w:r>
      <w:r w:rsidRPr="000B656B">
        <w:rPr>
          <w:rFonts w:ascii="Arial" w:hAnsi="Arial" w:cs="Arial"/>
          <w:sz w:val="24"/>
          <w:szCs w:val="24"/>
          <w:lang w:val="sr-Cyrl-CS"/>
        </w:rPr>
        <w:t>.</w:t>
      </w:r>
    </w:p>
    <w:p w:rsidR="00BD4E79" w:rsidRPr="000B656B" w:rsidRDefault="00BD4E79" w:rsidP="00BD4E79">
      <w:pPr>
        <w:widowControl w:val="0"/>
        <w:suppressLineNumbers/>
        <w:autoSpaceDE w:val="0"/>
        <w:autoSpaceDN w:val="0"/>
        <w:adjustRightInd w:val="0"/>
        <w:spacing w:after="0" w:line="240" w:lineRule="auto"/>
        <w:ind w:firstLine="709"/>
        <w:jc w:val="both"/>
        <w:rPr>
          <w:rFonts w:ascii="Arial" w:hAnsi="Arial" w:cs="Arial"/>
          <w:sz w:val="24"/>
          <w:szCs w:val="24"/>
        </w:rPr>
      </w:pPr>
      <w:r w:rsidRPr="000B656B">
        <w:rPr>
          <w:rFonts w:ascii="Arial" w:hAnsi="Arial" w:cs="Arial"/>
          <w:sz w:val="24"/>
          <w:szCs w:val="24"/>
          <w:lang w:val="sr-Cyrl-CS"/>
        </w:rPr>
        <w:t>Дистрибутер топлотне енергије је дужан да дистрибутивни систем експлоатише рационално и економично.</w:t>
      </w:r>
    </w:p>
    <w:p w:rsidR="00BD4E79" w:rsidRPr="000B656B" w:rsidRDefault="00BD4E79" w:rsidP="00BD4E79">
      <w:pPr>
        <w:widowControl w:val="0"/>
        <w:suppressLineNumbers/>
        <w:autoSpaceDE w:val="0"/>
        <w:autoSpaceDN w:val="0"/>
        <w:adjustRightInd w:val="0"/>
        <w:spacing w:after="0" w:line="240" w:lineRule="auto"/>
        <w:ind w:firstLine="709"/>
        <w:jc w:val="both"/>
        <w:rPr>
          <w:rFonts w:ascii="Arial" w:hAnsi="Arial" w:cs="Arial"/>
          <w:sz w:val="24"/>
          <w:szCs w:val="24"/>
          <w:lang w:val="sr-Cyrl-CS"/>
        </w:rPr>
      </w:pPr>
      <w:r w:rsidRPr="000B656B">
        <w:rPr>
          <w:rFonts w:ascii="Arial" w:hAnsi="Arial" w:cs="Arial"/>
          <w:sz w:val="24"/>
          <w:szCs w:val="24"/>
          <w:lang w:val="sr-Cyrl-CS"/>
        </w:rPr>
        <w:t>Уградњу, проверавање исправности и тачност рада, као и одржавање мерних елемената и мерача утрошка топлотне енергије у прикључној подстаници врши дистрибутер топлотне енергије.</w:t>
      </w:r>
    </w:p>
    <w:p w:rsidR="00BD4E79" w:rsidRPr="000B656B" w:rsidRDefault="00BD4E79" w:rsidP="00BD4E79">
      <w:pPr>
        <w:widowControl w:val="0"/>
        <w:suppressLineNumbers/>
        <w:autoSpaceDE w:val="0"/>
        <w:autoSpaceDN w:val="0"/>
        <w:adjustRightInd w:val="0"/>
        <w:spacing w:after="0" w:line="240" w:lineRule="auto"/>
        <w:jc w:val="center"/>
        <w:rPr>
          <w:rFonts w:ascii="Arial" w:hAnsi="Arial" w:cs="Arial"/>
          <w:sz w:val="24"/>
          <w:szCs w:val="24"/>
          <w:lang w:val="sr-Cyrl-CS"/>
        </w:rPr>
      </w:pPr>
    </w:p>
    <w:p w:rsidR="00BD4E79" w:rsidRPr="000B656B" w:rsidRDefault="00BD4E79" w:rsidP="00BD4E79">
      <w:pPr>
        <w:widowControl w:val="0"/>
        <w:suppressLineNumbers/>
        <w:autoSpaceDE w:val="0"/>
        <w:autoSpaceDN w:val="0"/>
        <w:adjustRightInd w:val="0"/>
        <w:spacing w:after="0" w:line="240" w:lineRule="auto"/>
        <w:jc w:val="center"/>
        <w:rPr>
          <w:rFonts w:ascii="Arial" w:hAnsi="Arial" w:cs="Arial"/>
          <w:sz w:val="24"/>
          <w:szCs w:val="24"/>
          <w:lang w:val="sr-Cyrl-CS"/>
        </w:rPr>
      </w:pPr>
      <w:r w:rsidRPr="000B656B">
        <w:rPr>
          <w:rFonts w:ascii="Arial" w:hAnsi="Arial" w:cs="Arial"/>
          <w:sz w:val="24"/>
          <w:szCs w:val="24"/>
          <w:lang w:val="sr-Cyrl-CS"/>
        </w:rPr>
        <w:t xml:space="preserve">Члан </w:t>
      </w:r>
      <w:r w:rsidRPr="000B656B">
        <w:rPr>
          <w:rFonts w:ascii="Arial" w:hAnsi="Arial" w:cs="Arial"/>
          <w:sz w:val="24"/>
          <w:szCs w:val="24"/>
        </w:rPr>
        <w:t>19</w:t>
      </w:r>
      <w:r w:rsidRPr="000B656B">
        <w:rPr>
          <w:rFonts w:ascii="Arial" w:hAnsi="Arial" w:cs="Arial"/>
          <w:sz w:val="24"/>
          <w:szCs w:val="24"/>
          <w:lang w:val="sr-Cyrl-CS"/>
        </w:rPr>
        <w:t>.</w:t>
      </w:r>
    </w:p>
    <w:p w:rsidR="00BD4E79" w:rsidRPr="000B656B" w:rsidRDefault="00BD4E79" w:rsidP="00BD4E79">
      <w:pPr>
        <w:widowControl w:val="0"/>
        <w:suppressLineNumbers/>
        <w:autoSpaceDE w:val="0"/>
        <w:autoSpaceDN w:val="0"/>
        <w:adjustRightInd w:val="0"/>
        <w:spacing w:after="0" w:line="240" w:lineRule="auto"/>
        <w:ind w:firstLine="708"/>
        <w:jc w:val="both"/>
        <w:rPr>
          <w:rFonts w:ascii="Arial" w:hAnsi="Arial" w:cs="Arial"/>
          <w:sz w:val="24"/>
          <w:szCs w:val="24"/>
          <w:lang w:val="sr-Cyrl-CS"/>
        </w:rPr>
      </w:pPr>
      <w:r w:rsidRPr="000B656B">
        <w:rPr>
          <w:rFonts w:ascii="Arial" w:hAnsi="Arial" w:cs="Arial"/>
          <w:sz w:val="24"/>
          <w:szCs w:val="24"/>
          <w:lang w:val="sr-Cyrl-CS"/>
        </w:rPr>
        <w:t>Дистрибутер топлотне енергије је дужан да одржава и благовремено обавља ремонт и друге радове на термоенергетској опреми коју користи за обављање основне делатности, као и вршење потребних проба функционисања ове опреме, а у циљу несметаног функционисања целог система даљинског грејања.</w:t>
      </w:r>
    </w:p>
    <w:p w:rsidR="00951D67" w:rsidRPr="000B656B" w:rsidRDefault="00951D67" w:rsidP="00951D67">
      <w:pPr>
        <w:widowControl w:val="0"/>
        <w:suppressLineNumbers/>
        <w:autoSpaceDE w:val="0"/>
        <w:autoSpaceDN w:val="0"/>
        <w:adjustRightInd w:val="0"/>
        <w:spacing w:after="0" w:line="240" w:lineRule="auto"/>
        <w:ind w:firstLine="708"/>
        <w:jc w:val="both"/>
        <w:rPr>
          <w:rFonts w:ascii="Arial" w:hAnsi="Arial" w:cs="Arial"/>
          <w:sz w:val="24"/>
          <w:szCs w:val="24"/>
          <w:lang w:val="sr-Cyrl-CS"/>
        </w:rPr>
      </w:pPr>
      <w:r w:rsidRPr="000B656B">
        <w:rPr>
          <w:rFonts w:ascii="Arial" w:hAnsi="Arial" w:cs="Arial"/>
          <w:sz w:val="24"/>
          <w:szCs w:val="24"/>
          <w:lang w:val="sr-Cyrl-CS"/>
        </w:rPr>
        <w:t xml:space="preserve">Дистрибутер топлотне енергије је у обавези да до 30. септембра сваке године, </w:t>
      </w:r>
      <w:r w:rsidR="00683B1D" w:rsidRPr="000B656B">
        <w:rPr>
          <w:rFonts w:ascii="Arial" w:hAnsi="Arial" w:cs="Arial"/>
          <w:sz w:val="24"/>
          <w:szCs w:val="24"/>
          <w:lang w:val="sr-Cyrl-RS"/>
        </w:rPr>
        <w:t xml:space="preserve">градској </w:t>
      </w:r>
      <w:r w:rsidRPr="000B656B">
        <w:rPr>
          <w:rFonts w:ascii="Arial" w:hAnsi="Arial" w:cs="Arial"/>
          <w:sz w:val="24"/>
          <w:szCs w:val="24"/>
          <w:lang w:val="sr-Cyrl-CS"/>
        </w:rPr>
        <w:t>управи надлежној за послове енергетике, поднесе извештај о припремљености дистрибутивног система за наступајућу грејну сезону.</w:t>
      </w:r>
    </w:p>
    <w:p w:rsidR="00951D67" w:rsidRPr="000B656B" w:rsidRDefault="00951D67" w:rsidP="00951D67">
      <w:pPr>
        <w:widowControl w:val="0"/>
        <w:suppressLineNumbers/>
        <w:autoSpaceDE w:val="0"/>
        <w:autoSpaceDN w:val="0"/>
        <w:adjustRightInd w:val="0"/>
        <w:spacing w:after="0" w:line="240" w:lineRule="auto"/>
        <w:ind w:firstLine="708"/>
        <w:jc w:val="both"/>
        <w:rPr>
          <w:rFonts w:ascii="Arial" w:hAnsi="Arial" w:cs="Arial"/>
          <w:sz w:val="24"/>
          <w:szCs w:val="24"/>
          <w:lang w:val="sr-Cyrl-CS"/>
        </w:rPr>
      </w:pPr>
      <w:r w:rsidRPr="000B656B">
        <w:rPr>
          <w:rFonts w:ascii="Arial" w:hAnsi="Arial" w:cs="Arial"/>
          <w:sz w:val="24"/>
          <w:szCs w:val="24"/>
          <w:lang w:val="sr-Cyrl-CS"/>
        </w:rPr>
        <w:t xml:space="preserve">Дистрибутер топлотне енергије дужан је да својим планом развоја утврђује начин и динамику изградње новог и реконструкцију постојећег дистрибутивног система и других дистрибутивних капацитета за период од пет година. </w:t>
      </w:r>
    </w:p>
    <w:p w:rsidR="00951D67" w:rsidRPr="000B656B" w:rsidRDefault="00951D67" w:rsidP="00951D67">
      <w:pPr>
        <w:widowControl w:val="0"/>
        <w:suppressLineNumbers/>
        <w:autoSpaceDE w:val="0"/>
        <w:autoSpaceDN w:val="0"/>
        <w:adjustRightInd w:val="0"/>
        <w:spacing w:after="0" w:line="240" w:lineRule="auto"/>
        <w:ind w:firstLine="708"/>
        <w:jc w:val="both"/>
        <w:rPr>
          <w:rFonts w:ascii="Arial" w:hAnsi="Arial" w:cs="Arial"/>
          <w:sz w:val="24"/>
          <w:szCs w:val="24"/>
          <w:lang w:val="sr-Cyrl-CS"/>
        </w:rPr>
      </w:pPr>
      <w:r w:rsidRPr="000B656B">
        <w:rPr>
          <w:rFonts w:ascii="Arial" w:hAnsi="Arial" w:cs="Arial"/>
          <w:sz w:val="24"/>
          <w:szCs w:val="24"/>
          <w:lang w:val="sr-Cyrl-CS"/>
        </w:rPr>
        <w:t>Дистрибутер топлотне енергије одговоран је за оств</w:t>
      </w:r>
      <w:r w:rsidR="00683B1D" w:rsidRPr="000B656B">
        <w:rPr>
          <w:rFonts w:ascii="Arial" w:hAnsi="Arial" w:cs="Arial"/>
          <w:sz w:val="24"/>
          <w:szCs w:val="24"/>
          <w:lang w:val="sr-Cyrl-CS"/>
        </w:rPr>
        <w:t>аривање плана развоја из става 3</w:t>
      </w:r>
      <w:r w:rsidRPr="000B656B">
        <w:rPr>
          <w:rFonts w:ascii="Arial" w:hAnsi="Arial" w:cs="Arial"/>
          <w:sz w:val="24"/>
          <w:szCs w:val="24"/>
          <w:lang w:val="sr-Cyrl-CS"/>
        </w:rPr>
        <w:t>. овог члана о чему подноси годишњи извештај јединици локалне самоуправе.</w:t>
      </w:r>
    </w:p>
    <w:p w:rsidR="00951D67" w:rsidRPr="000B656B" w:rsidRDefault="00951D67" w:rsidP="00951D67">
      <w:pPr>
        <w:widowControl w:val="0"/>
        <w:suppressLineNumbers/>
        <w:autoSpaceDE w:val="0"/>
        <w:autoSpaceDN w:val="0"/>
        <w:adjustRightInd w:val="0"/>
        <w:spacing w:after="0" w:line="240" w:lineRule="auto"/>
        <w:ind w:firstLine="708"/>
        <w:jc w:val="both"/>
        <w:rPr>
          <w:rFonts w:ascii="Arial" w:hAnsi="Arial" w:cs="Arial"/>
          <w:sz w:val="24"/>
          <w:szCs w:val="24"/>
          <w:lang w:val="sr-Cyrl-CS"/>
        </w:rPr>
      </w:pPr>
      <w:r w:rsidRPr="000B656B">
        <w:rPr>
          <w:rFonts w:ascii="Arial" w:hAnsi="Arial" w:cs="Arial"/>
          <w:sz w:val="24"/>
          <w:szCs w:val="24"/>
          <w:lang w:val="sr-Cyrl-CS"/>
        </w:rPr>
        <w:t>Дистрибутер топлотне енергије је у обавези да сваке године након завршетка грејне сезоне, а најкасније до 15.</w:t>
      </w:r>
      <w:r w:rsidR="00E55605" w:rsidRPr="000B656B">
        <w:rPr>
          <w:rFonts w:ascii="Arial" w:hAnsi="Arial" w:cs="Arial"/>
          <w:sz w:val="24"/>
          <w:szCs w:val="24"/>
          <w:lang w:val="sr-Cyrl-CS"/>
        </w:rPr>
        <w:t xml:space="preserve"> јуна</w:t>
      </w:r>
      <w:r w:rsidRPr="000B656B">
        <w:rPr>
          <w:rFonts w:ascii="Arial" w:hAnsi="Arial" w:cs="Arial"/>
          <w:sz w:val="24"/>
          <w:szCs w:val="24"/>
          <w:lang w:val="sr-Cyrl-CS"/>
        </w:rPr>
        <w:t xml:space="preserve"> надлежној управи достави Извештај о грејној сезони, који садржи податке о испорученим количинама топлотне енергије, трошковима и количинама утрошене електричне енергије, али и податке о обрачунским грејним површинама свих објеката који су прикључени на дистрибутивни систем, објеката који су током грејне сезоне прикључени, односно искључени са дистрибутивног система, податке о степенима корисности дистрибутивних система, губицима у мрежи систематизовано по месецима.</w:t>
      </w:r>
    </w:p>
    <w:p w:rsidR="006E0284" w:rsidRPr="000B656B" w:rsidRDefault="006E0284" w:rsidP="00BD4E79">
      <w:pPr>
        <w:suppressLineNumbers/>
        <w:autoSpaceDE w:val="0"/>
        <w:autoSpaceDN w:val="0"/>
        <w:adjustRightInd w:val="0"/>
        <w:spacing w:after="0" w:line="240" w:lineRule="auto"/>
        <w:jc w:val="center"/>
        <w:rPr>
          <w:rFonts w:ascii="Arial" w:hAnsi="Arial" w:cs="Arial"/>
          <w:b/>
          <w:bCs/>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lang w:val="en-US"/>
        </w:rPr>
        <w:t>1</w:t>
      </w:r>
      <w:r w:rsidRPr="000B656B">
        <w:rPr>
          <w:rFonts w:ascii="Arial" w:hAnsi="Arial" w:cs="Arial"/>
          <w:b/>
          <w:bCs/>
          <w:sz w:val="24"/>
          <w:szCs w:val="24"/>
        </w:rPr>
        <w:t>0</w:t>
      </w:r>
      <w:r w:rsidRPr="000B656B">
        <w:rPr>
          <w:rFonts w:ascii="Arial" w:hAnsi="Arial" w:cs="Arial"/>
          <w:b/>
          <w:bCs/>
          <w:sz w:val="24"/>
          <w:szCs w:val="24"/>
          <w:lang w:val="en-US"/>
        </w:rPr>
        <w:t>. Правила о раду дистрибутивног система</w:t>
      </w:r>
    </w:p>
    <w:p w:rsidR="00BD4E79" w:rsidRPr="000B656B" w:rsidRDefault="00BD4E79" w:rsidP="00BD4E79">
      <w:pPr>
        <w:suppressLineNumbers/>
        <w:autoSpaceDE w:val="0"/>
        <w:autoSpaceDN w:val="0"/>
        <w:adjustRightInd w:val="0"/>
        <w:spacing w:after="0" w:line="240" w:lineRule="auto"/>
        <w:ind w:firstLine="1080"/>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rPr>
        <w:t>20</w:t>
      </w:r>
      <w:r w:rsidRPr="000B656B">
        <w:rPr>
          <w:rFonts w:ascii="Arial" w:hAnsi="Arial" w:cs="Arial"/>
          <w:sz w:val="24"/>
          <w:szCs w:val="24"/>
          <w:lang w:val="en-US"/>
        </w:rPr>
        <w:t>.</w:t>
      </w:r>
      <w:proofErr w:type="gramEnd"/>
    </w:p>
    <w:p w:rsidR="00FA6C0F" w:rsidRPr="000B656B" w:rsidRDefault="00FA6C0F" w:rsidP="00FA6C0F">
      <w:pPr>
        <w:suppressLineNumbers/>
        <w:autoSpaceDE w:val="0"/>
        <w:autoSpaceDN w:val="0"/>
        <w:adjustRightInd w:val="0"/>
        <w:spacing w:after="0" w:line="240" w:lineRule="auto"/>
        <w:ind w:firstLine="708"/>
        <w:jc w:val="both"/>
        <w:rPr>
          <w:rFonts w:ascii="Arial" w:hAnsi="Arial" w:cs="Arial"/>
          <w:sz w:val="24"/>
          <w:szCs w:val="24"/>
          <w:lang w:val="en-US"/>
        </w:rPr>
      </w:pPr>
      <w:r w:rsidRPr="000B656B">
        <w:rPr>
          <w:rFonts w:ascii="Arial" w:hAnsi="Arial" w:cs="Arial"/>
          <w:sz w:val="24"/>
          <w:szCs w:val="24"/>
          <w:lang w:val="en-US"/>
        </w:rPr>
        <w:t xml:space="preserve">Дистрибутер топлотне енергије доноси Правила о раду дистрибутивног система (у даљем тексту: „Правила о раду"). Сагласност на Правила о </w:t>
      </w:r>
      <w:proofErr w:type="gramStart"/>
      <w:r w:rsidRPr="000B656B">
        <w:rPr>
          <w:rFonts w:ascii="Arial" w:hAnsi="Arial" w:cs="Arial"/>
          <w:sz w:val="24"/>
          <w:szCs w:val="24"/>
          <w:lang w:val="en-US"/>
        </w:rPr>
        <w:t>раду  даје</w:t>
      </w:r>
      <w:proofErr w:type="gramEnd"/>
      <w:r w:rsidRPr="000B656B">
        <w:rPr>
          <w:rFonts w:ascii="Arial" w:hAnsi="Arial" w:cs="Arial"/>
          <w:sz w:val="24"/>
          <w:szCs w:val="24"/>
          <w:lang w:val="en-US"/>
        </w:rPr>
        <w:t xml:space="preserve"> Градско већа Града Ниша</w:t>
      </w:r>
      <w:r w:rsidRPr="000B656B">
        <w:rPr>
          <w:rFonts w:ascii="Arial" w:hAnsi="Arial" w:cs="Arial"/>
          <w:sz w:val="24"/>
          <w:szCs w:val="24"/>
          <w:lang w:val="sr-Cyrl-R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r w:rsidRPr="000B656B">
        <w:rPr>
          <w:rFonts w:ascii="Arial" w:hAnsi="Arial" w:cs="Arial"/>
          <w:sz w:val="24"/>
          <w:szCs w:val="24"/>
          <w:lang w:val="sr-Cyrl-RS"/>
        </w:rPr>
        <w:t>Правилима о раду утврђују се нарочито: технички и други услови за прикључење купца и произвођача топлотне енергије на дистрибутивни систем, места разграничења произвођача топлотне енергије, дистрибутивног система и крајњих купаца, технички и други услови за безбедан погон дистрибутивног система и обезбеђивање поуздане и</w:t>
      </w:r>
      <w:r w:rsidR="000B656B">
        <w:rPr>
          <w:rFonts w:ascii="Arial" w:hAnsi="Arial" w:cs="Arial"/>
          <w:sz w:val="24"/>
          <w:szCs w:val="24"/>
          <w:lang w:val="sr-Cyrl-RS"/>
        </w:rPr>
        <w:t xml:space="preserve"> </w:t>
      </w:r>
      <w:r w:rsidRPr="000B656B">
        <w:rPr>
          <w:rFonts w:ascii="Arial" w:hAnsi="Arial" w:cs="Arial"/>
          <w:sz w:val="24"/>
          <w:szCs w:val="24"/>
          <w:lang w:val="sr-Cyrl-RS"/>
        </w:rPr>
        <w:t>континуиране испоруке топлотне енергије купцима, поступци у кризним ситуацијама и правила о мерењу потребном мерном опремом.</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 xml:space="preserve">Правила о раду објављују се у </w:t>
      </w:r>
      <w:r w:rsidRPr="000B656B">
        <w:rPr>
          <w:rFonts w:ascii="Arial" w:hAnsi="Arial" w:cs="Arial"/>
          <w:sz w:val="24"/>
          <w:szCs w:val="24"/>
          <w:lang w:val="en-US"/>
        </w:rPr>
        <w:t>„Службеном листу Града Ниша"</w:t>
      </w:r>
      <w:r w:rsidRPr="000B656B">
        <w:rPr>
          <w:rFonts w:ascii="Arial" w:hAnsi="Arial" w:cs="Arial"/>
          <w:sz w:val="24"/>
          <w:szCs w:val="24"/>
          <w:lang w:val="sr-Cyrl-RS"/>
        </w:rPr>
        <w:t>, као и на интернет страници дистрибутера топлотне енергије.</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r w:rsidRPr="000B656B">
        <w:rPr>
          <w:rFonts w:ascii="Arial" w:hAnsi="Arial" w:cs="Arial"/>
          <w:b/>
          <w:bCs/>
          <w:sz w:val="24"/>
          <w:szCs w:val="24"/>
        </w:rPr>
        <w:lastRenderedPageBreak/>
        <w:t xml:space="preserve">11. </w:t>
      </w:r>
      <w:r w:rsidRPr="000B656B">
        <w:rPr>
          <w:rFonts w:ascii="Arial" w:hAnsi="Arial" w:cs="Arial"/>
          <w:b/>
          <w:bCs/>
          <w:sz w:val="24"/>
          <w:szCs w:val="24"/>
          <w:lang w:val="en-US"/>
        </w:rPr>
        <w:t xml:space="preserve">Снабдевање </w:t>
      </w:r>
      <w:r w:rsidRPr="000B656B">
        <w:rPr>
          <w:rFonts w:ascii="Arial" w:hAnsi="Arial" w:cs="Arial"/>
          <w:b/>
          <w:bCs/>
          <w:sz w:val="24"/>
          <w:szCs w:val="24"/>
          <w:lang w:val="sr-Cyrl-RS"/>
        </w:rPr>
        <w:t>топлотном енергијом</w:t>
      </w:r>
    </w:p>
    <w:p w:rsidR="00BD4E79" w:rsidRPr="000B656B" w:rsidRDefault="00BD4E79" w:rsidP="00BD4E79">
      <w:pPr>
        <w:suppressLineNumbers/>
        <w:autoSpaceDE w:val="0"/>
        <w:autoSpaceDN w:val="0"/>
        <w:adjustRightInd w:val="0"/>
        <w:spacing w:after="0" w:line="240" w:lineRule="auto"/>
        <w:ind w:right="19" w:firstLine="615"/>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ind w:right="19"/>
        <w:jc w:val="center"/>
        <w:rPr>
          <w:rFonts w:ascii="Arial" w:hAnsi="Arial" w:cs="Arial"/>
          <w:sz w:val="24"/>
          <w:szCs w:val="24"/>
          <w:lang w:val="sr-Cyrl-RS"/>
        </w:rPr>
      </w:pPr>
      <w:r w:rsidRPr="000B656B">
        <w:rPr>
          <w:rFonts w:ascii="Arial" w:hAnsi="Arial" w:cs="Arial"/>
          <w:sz w:val="24"/>
          <w:szCs w:val="24"/>
          <w:lang w:val="sr-Cyrl-RS"/>
        </w:rPr>
        <w:t>Члан</w:t>
      </w:r>
      <w:r w:rsidRPr="000B656B">
        <w:rPr>
          <w:rFonts w:ascii="Arial" w:hAnsi="Arial" w:cs="Arial"/>
          <w:sz w:val="24"/>
          <w:szCs w:val="24"/>
        </w:rPr>
        <w:t xml:space="preserve"> 21</w:t>
      </w:r>
      <w:r w:rsidRPr="000B656B">
        <w:rPr>
          <w:rFonts w:ascii="Arial" w:hAnsi="Arial" w:cs="Arial"/>
          <w:sz w:val="24"/>
          <w:szCs w:val="24"/>
          <w:lang w:val="sr-Cyrl-R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Снабдевач топлотном енергијом је енергетски субјект који обавља делатност снабдевања топлотном енергијом.</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Снабдевач топлотном енергијом одговоран је за обезбеђивање топлотне енергије потребне за снабдевање крајњих купаца</w:t>
      </w:r>
      <w:r w:rsidR="00EA1FE4" w:rsidRPr="000B656B">
        <w:rPr>
          <w:rFonts w:ascii="Arial" w:hAnsi="Arial" w:cs="Arial"/>
          <w:sz w:val="24"/>
          <w:szCs w:val="24"/>
          <w:lang w:val="en-US"/>
        </w:rPr>
        <w:t>,</w:t>
      </w:r>
      <w:r w:rsidR="00D334ED" w:rsidRPr="000B656B">
        <w:rPr>
          <w:rFonts w:ascii="Arial" w:hAnsi="Arial" w:cs="Arial"/>
          <w:sz w:val="24"/>
          <w:szCs w:val="24"/>
          <w:lang w:val="sr-Cyrl-RS"/>
        </w:rPr>
        <w:t xml:space="preserve"> која је довољна за достизање прописане температуре грејаног простора и испоручене топле потрошне воде .</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Снабдевач топлотном енергијом дужан је да: прикупља податке о количини испоручене топлотне енергије крајњим купцима, друге потребне податке за израду обрачуна испоручене количине топлотне енергије, обезбеди доставу рачуна и наплату топлотне енергије крајњим купцима.</w:t>
      </w:r>
    </w:p>
    <w:p w:rsidR="00BD4E79" w:rsidRPr="000B656B" w:rsidRDefault="00BD4E79" w:rsidP="00BD4E79">
      <w:pPr>
        <w:suppressLineNumbers/>
        <w:autoSpaceDE w:val="0"/>
        <w:autoSpaceDN w:val="0"/>
        <w:adjustRightInd w:val="0"/>
        <w:spacing w:after="0" w:line="240" w:lineRule="auto"/>
        <w:ind w:right="19" w:firstLine="615"/>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rPr>
      </w:pPr>
      <w:proofErr w:type="gramStart"/>
      <w:r w:rsidRPr="000B656B">
        <w:rPr>
          <w:rFonts w:ascii="Arial" w:hAnsi="Arial" w:cs="Arial"/>
          <w:sz w:val="24"/>
          <w:szCs w:val="24"/>
          <w:lang w:val="en-US"/>
        </w:rPr>
        <w:t>Члан</w:t>
      </w:r>
      <w:r w:rsidRPr="000B656B">
        <w:rPr>
          <w:rFonts w:ascii="Arial" w:hAnsi="Arial" w:cs="Arial"/>
          <w:sz w:val="24"/>
          <w:szCs w:val="24"/>
        </w:rPr>
        <w:t xml:space="preserve"> 2</w:t>
      </w:r>
      <w:r w:rsidRPr="000B656B">
        <w:rPr>
          <w:rFonts w:ascii="Arial" w:hAnsi="Arial" w:cs="Arial"/>
          <w:sz w:val="24"/>
          <w:szCs w:val="24"/>
          <w:lang w:val="sr-Cyrl-RS"/>
        </w:rPr>
        <w:t>2</w:t>
      </w:r>
      <w:r w:rsidRPr="000B656B">
        <w:rPr>
          <w:rFonts w:ascii="Arial" w:hAnsi="Arial" w:cs="Arial"/>
          <w:sz w:val="24"/>
          <w:szCs w:val="24"/>
        </w:rPr>
        <w:t>.</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Latn-CS"/>
        </w:rPr>
      </w:pPr>
      <w:r w:rsidRPr="000B656B">
        <w:rPr>
          <w:rFonts w:ascii="Arial" w:hAnsi="Arial" w:cs="Arial"/>
          <w:sz w:val="24"/>
          <w:szCs w:val="24"/>
          <w:lang w:val="sr-Cyrl-RS"/>
        </w:rPr>
        <w:t xml:space="preserve">Снабдевач топлотном енергијом </w:t>
      </w:r>
      <w:r w:rsidRPr="000B656B">
        <w:rPr>
          <w:rFonts w:ascii="Arial" w:hAnsi="Arial" w:cs="Arial"/>
          <w:sz w:val="24"/>
          <w:szCs w:val="24"/>
          <w:lang w:val="sr-Latn-CS"/>
        </w:rPr>
        <w:t xml:space="preserve">води и ажурира евиденцију </w:t>
      </w:r>
      <w:r w:rsidRPr="000B656B">
        <w:rPr>
          <w:rFonts w:ascii="Arial" w:hAnsi="Arial" w:cs="Arial"/>
          <w:sz w:val="24"/>
          <w:szCs w:val="24"/>
          <w:lang w:val="sr-Cyrl-RS"/>
        </w:rPr>
        <w:t>крајњих</w:t>
      </w:r>
      <w:r w:rsidRPr="000B656B">
        <w:rPr>
          <w:rFonts w:ascii="Arial" w:hAnsi="Arial" w:cs="Arial"/>
          <w:sz w:val="24"/>
          <w:szCs w:val="24"/>
          <w:lang w:val="en-US"/>
        </w:rPr>
        <w:t xml:space="preserve"> </w:t>
      </w:r>
      <w:r w:rsidRPr="000B656B">
        <w:rPr>
          <w:rFonts w:ascii="Arial" w:hAnsi="Arial" w:cs="Arial"/>
          <w:sz w:val="24"/>
          <w:szCs w:val="24"/>
          <w:lang w:val="sr-Latn-CS"/>
        </w:rPr>
        <w:t>купаца</w:t>
      </w:r>
      <w:r w:rsidRPr="000B656B">
        <w:rPr>
          <w:rFonts w:ascii="Arial" w:hAnsi="Arial" w:cs="Arial"/>
          <w:sz w:val="24"/>
          <w:szCs w:val="24"/>
          <w:lang w:val="sr-Cyrl-RS"/>
        </w:rPr>
        <w:t xml:space="preserve"> топлотне енергије</w:t>
      </w:r>
      <w:r w:rsidRPr="000B656B">
        <w:rPr>
          <w:rFonts w:ascii="Arial" w:hAnsi="Arial" w:cs="Arial"/>
          <w:sz w:val="24"/>
          <w:szCs w:val="24"/>
          <w:lang w:val="sr-Latn-CS"/>
        </w:rPr>
        <w:t>.</w:t>
      </w:r>
    </w:p>
    <w:p w:rsidR="00BD4E79" w:rsidRPr="000B656B" w:rsidRDefault="00BD4E79" w:rsidP="00BD4E79">
      <w:pPr>
        <w:suppressLineNumbers/>
        <w:autoSpaceDE w:val="0"/>
        <w:autoSpaceDN w:val="0"/>
        <w:adjustRightInd w:val="0"/>
        <w:spacing w:after="0" w:line="240" w:lineRule="auto"/>
        <w:rPr>
          <w:rFonts w:ascii="Arial" w:hAnsi="Arial" w:cs="Arial"/>
          <w:sz w:val="24"/>
          <w:szCs w:val="24"/>
        </w:rPr>
      </w:pPr>
    </w:p>
    <w:p w:rsidR="00BD4E79" w:rsidRPr="000B656B" w:rsidRDefault="00BD4E79" w:rsidP="00BD4E79">
      <w:pPr>
        <w:suppressLineNumbers/>
        <w:autoSpaceDE w:val="0"/>
        <w:autoSpaceDN w:val="0"/>
        <w:adjustRightInd w:val="0"/>
        <w:spacing w:after="0" w:line="240" w:lineRule="auto"/>
        <w:ind w:right="19" w:firstLine="615"/>
        <w:jc w:val="center"/>
        <w:rPr>
          <w:rFonts w:ascii="Arial" w:hAnsi="Arial" w:cs="Arial"/>
          <w:b/>
          <w:bCs/>
          <w:sz w:val="24"/>
          <w:szCs w:val="24"/>
          <w:lang w:val="sr-Cyrl-RS"/>
        </w:rPr>
      </w:pPr>
      <w:r w:rsidRPr="000B656B">
        <w:rPr>
          <w:rFonts w:ascii="Arial" w:hAnsi="Arial" w:cs="Arial"/>
          <w:b/>
          <w:bCs/>
          <w:sz w:val="24"/>
          <w:szCs w:val="24"/>
          <w:lang w:val="en-US"/>
        </w:rPr>
        <w:t>1</w:t>
      </w:r>
      <w:r w:rsidRPr="000B656B">
        <w:rPr>
          <w:rFonts w:ascii="Arial" w:hAnsi="Arial" w:cs="Arial"/>
          <w:b/>
          <w:bCs/>
          <w:sz w:val="24"/>
          <w:szCs w:val="24"/>
        </w:rPr>
        <w:t>2</w:t>
      </w:r>
      <w:r w:rsidRPr="000B656B">
        <w:rPr>
          <w:rFonts w:ascii="Arial" w:hAnsi="Arial" w:cs="Arial"/>
          <w:b/>
          <w:bCs/>
          <w:sz w:val="24"/>
          <w:szCs w:val="24"/>
          <w:lang w:val="en-US"/>
        </w:rPr>
        <w:t xml:space="preserve">. </w:t>
      </w:r>
      <w:r w:rsidRPr="000B656B">
        <w:rPr>
          <w:rFonts w:ascii="Arial" w:hAnsi="Arial" w:cs="Arial"/>
          <w:b/>
          <w:bCs/>
          <w:sz w:val="24"/>
          <w:szCs w:val="24"/>
          <w:lang w:val="sr-Cyrl-RS"/>
        </w:rPr>
        <w:t>Крајњи купац топлотне енергије</w:t>
      </w:r>
    </w:p>
    <w:p w:rsidR="00BD4E79" w:rsidRPr="000B656B" w:rsidRDefault="00BD4E79" w:rsidP="00BD4E79">
      <w:pPr>
        <w:suppressLineNumbers/>
        <w:autoSpaceDE w:val="0"/>
        <w:autoSpaceDN w:val="0"/>
        <w:adjustRightInd w:val="0"/>
        <w:spacing w:after="0" w:line="240" w:lineRule="auto"/>
        <w:ind w:right="19" w:firstLine="615"/>
        <w:jc w:val="both"/>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ind w:right="19"/>
        <w:jc w:val="center"/>
        <w:rPr>
          <w:rFonts w:ascii="Arial" w:hAnsi="Arial" w:cs="Arial"/>
          <w:sz w:val="24"/>
          <w:szCs w:val="24"/>
          <w:lang w:val="en-US"/>
        </w:rPr>
      </w:pPr>
      <w:proofErr w:type="gramStart"/>
      <w:r w:rsidRPr="000B656B">
        <w:rPr>
          <w:rFonts w:ascii="Arial" w:hAnsi="Arial" w:cs="Arial"/>
          <w:sz w:val="24"/>
          <w:szCs w:val="24"/>
          <w:lang w:val="en-US"/>
        </w:rPr>
        <w:t>Члан 2</w:t>
      </w:r>
      <w:r w:rsidRPr="000B656B">
        <w:rPr>
          <w:rFonts w:ascii="Arial" w:hAnsi="Arial" w:cs="Arial"/>
          <w:sz w:val="24"/>
          <w:szCs w:val="24"/>
          <w:lang w:val="sr-Cyrl-RS"/>
        </w:rPr>
        <w:t>3</w:t>
      </w:r>
      <w:r w:rsidRPr="000B656B">
        <w:rPr>
          <w:rFonts w:ascii="Arial" w:hAnsi="Arial" w:cs="Arial"/>
          <w:sz w:val="24"/>
          <w:szCs w:val="24"/>
          <w:lang w:val="en-US"/>
        </w:rPr>
        <w:t>.</w:t>
      </w:r>
      <w:proofErr w:type="gramEnd"/>
    </w:p>
    <w:p w:rsidR="00A7065A" w:rsidRPr="000B656B" w:rsidRDefault="00A7065A" w:rsidP="00A7065A">
      <w:pPr>
        <w:suppressLineNumbers/>
        <w:autoSpaceDE w:val="0"/>
        <w:autoSpaceDN w:val="0"/>
        <w:adjustRightInd w:val="0"/>
        <w:spacing w:after="0" w:line="240" w:lineRule="auto"/>
        <w:ind w:right="19" w:firstLine="709"/>
        <w:jc w:val="both"/>
        <w:rPr>
          <w:rFonts w:ascii="Arial" w:hAnsi="Arial" w:cs="Arial"/>
          <w:sz w:val="24"/>
          <w:szCs w:val="24"/>
          <w:lang w:val="en-US"/>
        </w:rPr>
      </w:pPr>
      <w:proofErr w:type="gramStart"/>
      <w:r w:rsidRPr="000B656B">
        <w:rPr>
          <w:rFonts w:ascii="Arial" w:hAnsi="Arial" w:cs="Arial"/>
          <w:sz w:val="24"/>
          <w:szCs w:val="24"/>
          <w:lang w:val="en-US"/>
        </w:rPr>
        <w:t>Термоенергетску опрему крајњих купаца топлотне енергије чини унутрашња грејна инсталација.</w:t>
      </w:r>
      <w:proofErr w:type="gramEnd"/>
    </w:p>
    <w:p w:rsidR="00A7065A" w:rsidRPr="000B656B" w:rsidRDefault="00A7065A" w:rsidP="00A7065A">
      <w:pPr>
        <w:suppressLineNumbers/>
        <w:autoSpaceDE w:val="0"/>
        <w:autoSpaceDN w:val="0"/>
        <w:adjustRightInd w:val="0"/>
        <w:spacing w:after="0" w:line="240" w:lineRule="auto"/>
        <w:ind w:right="19" w:firstLine="709"/>
        <w:jc w:val="both"/>
        <w:rPr>
          <w:rFonts w:ascii="Arial" w:hAnsi="Arial" w:cs="Arial"/>
          <w:sz w:val="24"/>
          <w:szCs w:val="24"/>
          <w:lang w:val="en-US"/>
        </w:rPr>
      </w:pPr>
      <w:r w:rsidRPr="000B656B">
        <w:rPr>
          <w:rFonts w:ascii="Arial" w:hAnsi="Arial" w:cs="Arial"/>
          <w:sz w:val="24"/>
          <w:szCs w:val="24"/>
          <w:lang w:val="en-US"/>
        </w:rPr>
        <w:t xml:space="preserve">Управљање унутрашњом грејном инсталацијом, као заједничким деловима зграде врши: </w:t>
      </w:r>
    </w:p>
    <w:p w:rsidR="00A7065A" w:rsidRPr="000B656B" w:rsidRDefault="00A7065A" w:rsidP="00A7065A">
      <w:pPr>
        <w:suppressLineNumbers/>
        <w:autoSpaceDE w:val="0"/>
        <w:autoSpaceDN w:val="0"/>
        <w:adjustRightInd w:val="0"/>
        <w:spacing w:after="0" w:line="240" w:lineRule="auto"/>
        <w:ind w:right="19" w:firstLine="709"/>
        <w:jc w:val="both"/>
        <w:rPr>
          <w:rFonts w:ascii="Arial" w:hAnsi="Arial" w:cs="Arial"/>
          <w:sz w:val="24"/>
          <w:szCs w:val="24"/>
          <w:lang w:val="en-US"/>
        </w:rPr>
      </w:pPr>
      <w:r w:rsidRPr="000B656B">
        <w:rPr>
          <w:rFonts w:ascii="Arial" w:hAnsi="Arial" w:cs="Arial"/>
          <w:sz w:val="24"/>
          <w:szCs w:val="24"/>
          <w:lang w:val="en-US"/>
        </w:rPr>
        <w:t xml:space="preserve">1) </w:t>
      </w:r>
      <w:proofErr w:type="gramStart"/>
      <w:r w:rsidRPr="000B656B">
        <w:rPr>
          <w:rFonts w:ascii="Arial" w:hAnsi="Arial" w:cs="Arial"/>
          <w:sz w:val="24"/>
          <w:szCs w:val="24"/>
          <w:lang w:val="en-US"/>
        </w:rPr>
        <w:t>власник</w:t>
      </w:r>
      <w:proofErr w:type="gramEnd"/>
      <w:r w:rsidRPr="000B656B">
        <w:rPr>
          <w:rFonts w:ascii="Arial" w:hAnsi="Arial" w:cs="Arial"/>
          <w:sz w:val="24"/>
          <w:szCs w:val="24"/>
          <w:lang w:val="en-US"/>
        </w:rPr>
        <w:t xml:space="preserve">, за зграде било које намене у којима је једно лице искључиви власник свих делова зграде; </w:t>
      </w:r>
    </w:p>
    <w:p w:rsidR="00A7065A" w:rsidRPr="000B656B" w:rsidRDefault="00A7065A" w:rsidP="00A7065A">
      <w:pPr>
        <w:suppressLineNumbers/>
        <w:autoSpaceDE w:val="0"/>
        <w:autoSpaceDN w:val="0"/>
        <w:adjustRightInd w:val="0"/>
        <w:spacing w:after="0" w:line="240" w:lineRule="auto"/>
        <w:ind w:right="19" w:firstLine="709"/>
        <w:jc w:val="both"/>
        <w:rPr>
          <w:rFonts w:ascii="Arial" w:hAnsi="Arial" w:cs="Arial"/>
          <w:sz w:val="24"/>
          <w:szCs w:val="24"/>
          <w:lang w:val="en-US"/>
        </w:rPr>
      </w:pPr>
      <w:r w:rsidRPr="000B656B">
        <w:rPr>
          <w:rFonts w:ascii="Arial" w:hAnsi="Arial" w:cs="Arial"/>
          <w:sz w:val="24"/>
          <w:szCs w:val="24"/>
          <w:lang w:val="en-US"/>
        </w:rPr>
        <w:t xml:space="preserve">2) </w:t>
      </w:r>
      <w:proofErr w:type="gramStart"/>
      <w:r w:rsidRPr="000B656B">
        <w:rPr>
          <w:rFonts w:ascii="Arial" w:hAnsi="Arial" w:cs="Arial"/>
          <w:sz w:val="24"/>
          <w:szCs w:val="24"/>
          <w:lang w:val="en-US"/>
        </w:rPr>
        <w:t>власници</w:t>
      </w:r>
      <w:proofErr w:type="gramEnd"/>
      <w:r w:rsidRPr="000B656B">
        <w:rPr>
          <w:rFonts w:ascii="Arial" w:hAnsi="Arial" w:cs="Arial"/>
          <w:sz w:val="24"/>
          <w:szCs w:val="24"/>
          <w:lang w:val="en-US"/>
        </w:rPr>
        <w:t xml:space="preserve"> посебних делова, за породичне куће; </w:t>
      </w:r>
    </w:p>
    <w:p w:rsidR="00A7065A" w:rsidRPr="000B656B" w:rsidRDefault="00A7065A" w:rsidP="00A7065A">
      <w:pPr>
        <w:suppressLineNumbers/>
        <w:autoSpaceDE w:val="0"/>
        <w:autoSpaceDN w:val="0"/>
        <w:adjustRightInd w:val="0"/>
        <w:spacing w:after="0" w:line="240" w:lineRule="auto"/>
        <w:ind w:right="19" w:firstLine="709"/>
        <w:jc w:val="both"/>
        <w:rPr>
          <w:rFonts w:ascii="Arial" w:hAnsi="Arial" w:cs="Arial"/>
          <w:sz w:val="24"/>
          <w:szCs w:val="24"/>
          <w:lang w:val="en-US"/>
        </w:rPr>
      </w:pPr>
      <w:r w:rsidRPr="000B656B">
        <w:rPr>
          <w:rFonts w:ascii="Arial" w:hAnsi="Arial" w:cs="Arial"/>
          <w:sz w:val="24"/>
          <w:szCs w:val="24"/>
          <w:lang w:val="en-US"/>
        </w:rPr>
        <w:t xml:space="preserve">3) </w:t>
      </w:r>
      <w:proofErr w:type="gramStart"/>
      <w:r w:rsidRPr="000B656B">
        <w:rPr>
          <w:rFonts w:ascii="Arial" w:hAnsi="Arial" w:cs="Arial"/>
          <w:sz w:val="24"/>
          <w:szCs w:val="24"/>
          <w:lang w:val="en-US"/>
        </w:rPr>
        <w:t>стамбена</w:t>
      </w:r>
      <w:proofErr w:type="gramEnd"/>
      <w:r w:rsidRPr="000B656B">
        <w:rPr>
          <w:rFonts w:ascii="Arial" w:hAnsi="Arial" w:cs="Arial"/>
          <w:sz w:val="24"/>
          <w:szCs w:val="24"/>
          <w:lang w:val="en-US"/>
        </w:rPr>
        <w:t xml:space="preserve"> заједница преко својих органа или професионални управник коме су поверени послови управљања, у стамбеној згради која има заједничке делове зграде и најмање два посебна дела чији су власници различита лица; </w:t>
      </w:r>
    </w:p>
    <w:p w:rsidR="00A7065A" w:rsidRPr="000B656B" w:rsidRDefault="00A7065A" w:rsidP="00A7065A">
      <w:pPr>
        <w:suppressLineNumbers/>
        <w:autoSpaceDE w:val="0"/>
        <w:autoSpaceDN w:val="0"/>
        <w:adjustRightInd w:val="0"/>
        <w:spacing w:after="0" w:line="240" w:lineRule="auto"/>
        <w:ind w:right="19" w:firstLine="709"/>
        <w:jc w:val="both"/>
        <w:rPr>
          <w:rFonts w:ascii="Arial" w:hAnsi="Arial" w:cs="Arial"/>
          <w:sz w:val="24"/>
          <w:szCs w:val="24"/>
          <w:lang w:val="en-US"/>
        </w:rPr>
      </w:pPr>
      <w:r w:rsidRPr="000B656B">
        <w:rPr>
          <w:rFonts w:ascii="Arial" w:hAnsi="Arial" w:cs="Arial"/>
          <w:sz w:val="24"/>
          <w:szCs w:val="24"/>
          <w:lang w:val="en-US"/>
        </w:rPr>
        <w:t xml:space="preserve">4) </w:t>
      </w:r>
      <w:proofErr w:type="gramStart"/>
      <w:r w:rsidRPr="000B656B">
        <w:rPr>
          <w:rFonts w:ascii="Arial" w:hAnsi="Arial" w:cs="Arial"/>
          <w:sz w:val="24"/>
          <w:szCs w:val="24"/>
          <w:lang w:val="en-US"/>
        </w:rPr>
        <w:t>власници</w:t>
      </w:r>
      <w:proofErr w:type="gramEnd"/>
      <w:r w:rsidRPr="000B656B">
        <w:rPr>
          <w:rFonts w:ascii="Arial" w:hAnsi="Arial" w:cs="Arial"/>
          <w:sz w:val="24"/>
          <w:szCs w:val="24"/>
          <w:lang w:val="en-US"/>
        </w:rPr>
        <w:t xml:space="preserve"> посебних делова преко својих органа, у зградама које немају ниједан посебан део намењен за становање. </w:t>
      </w:r>
    </w:p>
    <w:p w:rsidR="00A7065A" w:rsidRPr="000B656B" w:rsidRDefault="00A7065A" w:rsidP="00A7065A">
      <w:pPr>
        <w:suppressLineNumbers/>
        <w:autoSpaceDE w:val="0"/>
        <w:autoSpaceDN w:val="0"/>
        <w:adjustRightInd w:val="0"/>
        <w:spacing w:after="0" w:line="240" w:lineRule="auto"/>
        <w:ind w:right="19" w:firstLine="709"/>
        <w:jc w:val="both"/>
        <w:rPr>
          <w:rFonts w:ascii="Arial" w:hAnsi="Arial" w:cs="Arial"/>
          <w:sz w:val="24"/>
          <w:szCs w:val="24"/>
          <w:lang w:val="en-US"/>
        </w:rPr>
      </w:pPr>
      <w:proofErr w:type="gramStart"/>
      <w:r w:rsidRPr="000B656B">
        <w:rPr>
          <w:rFonts w:ascii="Arial" w:hAnsi="Arial" w:cs="Arial"/>
          <w:sz w:val="24"/>
          <w:szCs w:val="24"/>
          <w:lang w:val="en-US"/>
        </w:rPr>
        <w:t xml:space="preserve">У случају да више зграда/објеката дели једну подстаницу објекта, </w:t>
      </w:r>
      <w:r w:rsidRPr="000B656B">
        <w:rPr>
          <w:rFonts w:ascii="Arial" w:hAnsi="Arial" w:cs="Arial"/>
          <w:sz w:val="24"/>
          <w:szCs w:val="24"/>
          <w:lang w:val="sr-Cyrl-RS"/>
        </w:rPr>
        <w:t>лица из става 2</w:t>
      </w:r>
      <w:r w:rsidR="00683B1D" w:rsidRPr="000B656B">
        <w:rPr>
          <w:rFonts w:ascii="Arial" w:hAnsi="Arial" w:cs="Arial"/>
          <w:sz w:val="24"/>
          <w:szCs w:val="24"/>
          <w:lang w:val="sr-Cyrl-RS"/>
        </w:rPr>
        <w:t>.</w:t>
      </w:r>
      <w:proofErr w:type="gramEnd"/>
      <w:r w:rsidRPr="000B656B">
        <w:rPr>
          <w:rFonts w:ascii="Arial" w:hAnsi="Arial" w:cs="Arial"/>
          <w:sz w:val="24"/>
          <w:szCs w:val="24"/>
          <w:lang w:val="sr-Cyrl-RS"/>
        </w:rPr>
        <w:t xml:space="preserve"> овог члана, </w:t>
      </w:r>
      <w:r w:rsidRPr="000B656B">
        <w:rPr>
          <w:rFonts w:ascii="Arial" w:hAnsi="Arial" w:cs="Arial"/>
          <w:sz w:val="24"/>
          <w:szCs w:val="24"/>
          <w:lang w:val="en-US"/>
        </w:rPr>
        <w:t>дужн</w:t>
      </w:r>
      <w:r w:rsidRPr="000B656B">
        <w:rPr>
          <w:rFonts w:ascii="Arial" w:hAnsi="Arial" w:cs="Arial"/>
          <w:sz w:val="24"/>
          <w:szCs w:val="24"/>
          <w:lang w:val="sr-Cyrl-RS"/>
        </w:rPr>
        <w:t>а</w:t>
      </w:r>
      <w:r w:rsidRPr="000B656B">
        <w:rPr>
          <w:rFonts w:ascii="Arial" w:hAnsi="Arial" w:cs="Arial"/>
          <w:sz w:val="24"/>
          <w:szCs w:val="24"/>
          <w:lang w:val="en-US"/>
        </w:rPr>
        <w:t xml:space="preserve"> су да се о њој заједнички старају.</w:t>
      </w:r>
    </w:p>
    <w:p w:rsidR="00A7065A" w:rsidRPr="000B656B" w:rsidRDefault="00A7065A" w:rsidP="00A7065A">
      <w:pPr>
        <w:suppressLineNumbers/>
        <w:autoSpaceDE w:val="0"/>
        <w:autoSpaceDN w:val="0"/>
        <w:adjustRightInd w:val="0"/>
        <w:spacing w:after="0" w:line="240" w:lineRule="auto"/>
        <w:ind w:right="19" w:firstLine="709"/>
        <w:jc w:val="both"/>
        <w:rPr>
          <w:rFonts w:ascii="Arial" w:hAnsi="Arial" w:cs="Arial"/>
          <w:sz w:val="24"/>
          <w:szCs w:val="24"/>
          <w:lang w:val="en-US"/>
        </w:rPr>
      </w:pPr>
      <w:proofErr w:type="gramStart"/>
      <w:r w:rsidRPr="000B656B">
        <w:rPr>
          <w:rFonts w:ascii="Arial" w:hAnsi="Arial" w:cs="Arial"/>
          <w:sz w:val="24"/>
          <w:szCs w:val="24"/>
          <w:lang w:val="en-US"/>
        </w:rPr>
        <w:t>Послови одржавања унутрашње грејне инсталације уговором се поверавају правном лицу, односно предузетнику који су регистровани за обављање те врсте послова или енергетском субјекту.</w:t>
      </w:r>
      <w:proofErr w:type="gramEnd"/>
      <w:r w:rsidRPr="000B656B">
        <w:rPr>
          <w:rFonts w:ascii="Arial" w:hAnsi="Arial" w:cs="Arial"/>
          <w:sz w:val="24"/>
          <w:szCs w:val="24"/>
          <w:lang w:val="en-US"/>
        </w:rPr>
        <w:t xml:space="preserve"> </w:t>
      </w:r>
    </w:p>
    <w:p w:rsidR="00A7065A" w:rsidRPr="000B656B" w:rsidRDefault="00A7065A" w:rsidP="00A7065A">
      <w:pPr>
        <w:suppressLineNumbers/>
        <w:autoSpaceDE w:val="0"/>
        <w:autoSpaceDN w:val="0"/>
        <w:adjustRightInd w:val="0"/>
        <w:spacing w:after="0" w:line="240" w:lineRule="auto"/>
        <w:ind w:right="19" w:firstLine="709"/>
        <w:jc w:val="both"/>
        <w:rPr>
          <w:rFonts w:ascii="Arial" w:hAnsi="Arial" w:cs="Arial"/>
          <w:sz w:val="24"/>
          <w:szCs w:val="24"/>
          <w:lang w:val="en-US"/>
        </w:rPr>
      </w:pPr>
      <w:proofErr w:type="gramStart"/>
      <w:r w:rsidRPr="000B656B">
        <w:rPr>
          <w:rFonts w:ascii="Arial" w:hAnsi="Arial" w:cs="Arial"/>
          <w:sz w:val="24"/>
          <w:szCs w:val="24"/>
          <w:lang w:val="en-US"/>
        </w:rPr>
        <w:t>Плаћање трошкова електричне енергије утрошене за рад топлотне подстанице, који представљају трошкове употребе заједничких делова зграде, обавеза је лица из става 2.</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овог</w:t>
      </w:r>
      <w:proofErr w:type="gramEnd"/>
      <w:r w:rsidRPr="000B656B">
        <w:rPr>
          <w:rFonts w:ascii="Arial" w:hAnsi="Arial" w:cs="Arial"/>
          <w:sz w:val="24"/>
          <w:szCs w:val="24"/>
          <w:lang w:val="en-US"/>
        </w:rPr>
        <w:t xml:space="preserve"> члана, без обзира да ли су са енергетским субјектом потписала уговор о одржавању унутрашње грејне инсталације.</w:t>
      </w:r>
    </w:p>
    <w:p w:rsidR="00A7065A" w:rsidRPr="000B656B" w:rsidRDefault="00A7065A" w:rsidP="00A7065A">
      <w:pPr>
        <w:suppressLineNumbers/>
        <w:autoSpaceDE w:val="0"/>
        <w:autoSpaceDN w:val="0"/>
        <w:adjustRightInd w:val="0"/>
        <w:spacing w:after="0" w:line="240" w:lineRule="auto"/>
        <w:ind w:right="19" w:firstLine="709"/>
        <w:jc w:val="both"/>
        <w:rPr>
          <w:rFonts w:ascii="Arial" w:hAnsi="Arial" w:cs="Arial"/>
          <w:sz w:val="24"/>
          <w:szCs w:val="24"/>
          <w:lang w:val="en-US"/>
        </w:rPr>
      </w:pPr>
      <w:proofErr w:type="gramStart"/>
      <w:r w:rsidRPr="000B656B">
        <w:rPr>
          <w:rFonts w:ascii="Arial" w:hAnsi="Arial" w:cs="Arial"/>
          <w:sz w:val="24"/>
          <w:szCs w:val="24"/>
          <w:lang w:val="en-US"/>
        </w:rPr>
        <w:t>У случају да више зграда/објеката деле заједничку то</w:t>
      </w:r>
      <w:r w:rsidR="00A31F7B" w:rsidRPr="000B656B">
        <w:rPr>
          <w:rFonts w:ascii="Arial" w:hAnsi="Arial" w:cs="Arial"/>
          <w:sz w:val="24"/>
          <w:szCs w:val="24"/>
          <w:lang w:val="en-US"/>
        </w:rPr>
        <w:t>плотну подстаницу (прикључну и/</w:t>
      </w:r>
      <w:r w:rsidRPr="000B656B">
        <w:rPr>
          <w:rFonts w:ascii="Arial" w:hAnsi="Arial" w:cs="Arial"/>
          <w:sz w:val="24"/>
          <w:szCs w:val="24"/>
          <w:lang w:val="en-US"/>
        </w:rPr>
        <w:t>или подстаницу објекта) дужни су да међусобним уговором дефинишу права и обавезе везане за измирење трошкова електричне енергије из става 4 овог члана.</w:t>
      </w:r>
      <w:proofErr w:type="gramEnd"/>
    </w:p>
    <w:p w:rsidR="00A7065A" w:rsidRPr="000B656B" w:rsidRDefault="00A7065A" w:rsidP="00CF27C1">
      <w:pPr>
        <w:suppressLineNumbers/>
        <w:autoSpaceDE w:val="0"/>
        <w:autoSpaceDN w:val="0"/>
        <w:adjustRightInd w:val="0"/>
        <w:spacing w:after="0" w:line="240" w:lineRule="auto"/>
        <w:ind w:right="19" w:firstLine="709"/>
        <w:jc w:val="both"/>
        <w:rPr>
          <w:rFonts w:ascii="Arial" w:hAnsi="Arial" w:cs="Arial"/>
          <w:sz w:val="24"/>
          <w:szCs w:val="24"/>
          <w:lang w:val="sr-Cyrl-RS"/>
        </w:rPr>
      </w:pPr>
      <w:proofErr w:type="gramStart"/>
      <w:r w:rsidRPr="000B656B">
        <w:rPr>
          <w:rFonts w:ascii="Arial" w:hAnsi="Arial" w:cs="Arial"/>
          <w:sz w:val="24"/>
          <w:szCs w:val="24"/>
          <w:lang w:val="en-US"/>
        </w:rPr>
        <w:t xml:space="preserve">Плаћање трошкова електричне енергије утрошене за рад топлотне подстанице, који представљају трошкове употребе заједничких делова зграде, обавеза </w:t>
      </w:r>
      <w:r w:rsidR="00017E32" w:rsidRPr="000B656B">
        <w:rPr>
          <w:rFonts w:ascii="Arial" w:hAnsi="Arial" w:cs="Arial"/>
          <w:sz w:val="24"/>
          <w:szCs w:val="24"/>
          <w:lang w:val="sr-Cyrl-RS"/>
        </w:rPr>
        <w:t xml:space="preserve">је </w:t>
      </w:r>
      <w:r w:rsidR="00CF27C1" w:rsidRPr="000B656B">
        <w:rPr>
          <w:rFonts w:ascii="Arial" w:hAnsi="Arial" w:cs="Arial"/>
          <w:sz w:val="24"/>
          <w:szCs w:val="24"/>
          <w:lang w:val="sr-Cyrl-RS"/>
        </w:rPr>
        <w:t>свих власника посебних делова зграде</w:t>
      </w:r>
      <w:r w:rsidRPr="000B656B">
        <w:rPr>
          <w:rFonts w:ascii="Arial" w:hAnsi="Arial" w:cs="Arial"/>
          <w:sz w:val="24"/>
          <w:szCs w:val="24"/>
          <w:lang w:val="en-US"/>
        </w:rPr>
        <w:t xml:space="preserve">, без обзира да ли </w:t>
      </w:r>
      <w:r w:rsidR="00CF27C1" w:rsidRPr="000B656B">
        <w:rPr>
          <w:rFonts w:ascii="Arial" w:hAnsi="Arial" w:cs="Arial"/>
          <w:sz w:val="24"/>
          <w:szCs w:val="24"/>
          <w:lang w:val="sr-Cyrl-RS"/>
        </w:rPr>
        <w:t>им је</w:t>
      </w:r>
      <w:r w:rsidRPr="000B656B">
        <w:rPr>
          <w:rFonts w:ascii="Arial" w:hAnsi="Arial" w:cs="Arial"/>
          <w:sz w:val="24"/>
          <w:szCs w:val="24"/>
          <w:lang w:val="en-US"/>
        </w:rPr>
        <w:t xml:space="preserve"> извршена обустава испоруке топлотне енергије.</w:t>
      </w:r>
      <w:proofErr w:type="gramEnd"/>
    </w:p>
    <w:p w:rsidR="00BD4E79" w:rsidRPr="000B656B" w:rsidRDefault="00BD4E79" w:rsidP="00BD4E79">
      <w:pPr>
        <w:suppressLineNumbers/>
        <w:autoSpaceDE w:val="0"/>
        <w:autoSpaceDN w:val="0"/>
        <w:adjustRightInd w:val="0"/>
        <w:spacing w:after="0" w:line="240" w:lineRule="auto"/>
        <w:ind w:right="19"/>
        <w:jc w:val="center"/>
        <w:rPr>
          <w:rFonts w:ascii="Arial" w:hAnsi="Arial" w:cs="Arial"/>
          <w:sz w:val="24"/>
          <w:szCs w:val="24"/>
          <w:lang w:val="en-US"/>
        </w:rPr>
      </w:pPr>
      <w:proofErr w:type="gramStart"/>
      <w:r w:rsidRPr="000B656B">
        <w:rPr>
          <w:rFonts w:ascii="Arial" w:hAnsi="Arial" w:cs="Arial"/>
          <w:sz w:val="24"/>
          <w:szCs w:val="24"/>
          <w:lang w:val="en-US"/>
        </w:rPr>
        <w:lastRenderedPageBreak/>
        <w:t xml:space="preserve">Члан </w:t>
      </w:r>
      <w:r w:rsidRPr="000B656B">
        <w:rPr>
          <w:rFonts w:ascii="Arial" w:hAnsi="Arial" w:cs="Arial"/>
          <w:sz w:val="24"/>
          <w:szCs w:val="24"/>
        </w:rPr>
        <w:t>2</w:t>
      </w:r>
      <w:r w:rsidRPr="000B656B">
        <w:rPr>
          <w:rFonts w:ascii="Arial" w:hAnsi="Arial" w:cs="Arial"/>
          <w:sz w:val="24"/>
          <w:szCs w:val="24"/>
          <w:lang w:val="sr-Cyrl-RS"/>
        </w:rPr>
        <w:t>4</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right="19" w:firstLine="709"/>
        <w:jc w:val="both"/>
        <w:rPr>
          <w:rFonts w:ascii="Arial" w:hAnsi="Arial" w:cs="Arial"/>
          <w:sz w:val="24"/>
          <w:szCs w:val="24"/>
          <w:lang w:val="sr-Latn-CS"/>
        </w:rPr>
      </w:pPr>
      <w:r w:rsidRPr="000B656B">
        <w:rPr>
          <w:rFonts w:ascii="Arial" w:hAnsi="Arial" w:cs="Arial"/>
          <w:sz w:val="24"/>
          <w:szCs w:val="24"/>
          <w:lang w:val="sr-Cyrl-RS"/>
        </w:rPr>
        <w:t>У</w:t>
      </w:r>
      <w:r w:rsidRPr="000B656B">
        <w:rPr>
          <w:rFonts w:ascii="Arial" w:hAnsi="Arial" w:cs="Arial"/>
          <w:sz w:val="24"/>
          <w:szCs w:val="24"/>
          <w:lang w:val="sr-Latn-CS"/>
        </w:rPr>
        <w:t>град</w:t>
      </w:r>
      <w:r w:rsidRPr="000B656B">
        <w:rPr>
          <w:rFonts w:ascii="Arial" w:hAnsi="Arial" w:cs="Arial"/>
          <w:sz w:val="24"/>
          <w:szCs w:val="24"/>
          <w:lang w:val="sr-Cyrl-RS"/>
        </w:rPr>
        <w:t xml:space="preserve">њу и </w:t>
      </w:r>
      <w:r w:rsidRPr="000B656B">
        <w:rPr>
          <w:rFonts w:ascii="Arial" w:hAnsi="Arial" w:cs="Arial"/>
          <w:sz w:val="24"/>
          <w:szCs w:val="24"/>
          <w:lang w:val="en-US"/>
        </w:rPr>
        <w:t>измен</w:t>
      </w:r>
      <w:r w:rsidRPr="000B656B">
        <w:rPr>
          <w:rFonts w:ascii="Arial" w:hAnsi="Arial" w:cs="Arial"/>
          <w:sz w:val="24"/>
          <w:szCs w:val="24"/>
          <w:lang w:val="sr-Cyrl-RS"/>
        </w:rPr>
        <w:t>е на т</w:t>
      </w:r>
      <w:r w:rsidRPr="000B656B">
        <w:rPr>
          <w:rFonts w:ascii="Arial" w:hAnsi="Arial" w:cs="Arial"/>
          <w:sz w:val="24"/>
          <w:szCs w:val="24"/>
          <w:lang w:val="en-US"/>
        </w:rPr>
        <w:t>ермоенергетск</w:t>
      </w:r>
      <w:r w:rsidRPr="000B656B">
        <w:rPr>
          <w:rFonts w:ascii="Arial" w:hAnsi="Arial" w:cs="Arial"/>
          <w:sz w:val="24"/>
          <w:szCs w:val="24"/>
          <w:lang w:val="sr-Cyrl-RS"/>
        </w:rPr>
        <w:t>ој</w:t>
      </w:r>
      <w:r w:rsidRPr="000B656B">
        <w:rPr>
          <w:rFonts w:ascii="Arial" w:hAnsi="Arial" w:cs="Arial"/>
          <w:sz w:val="24"/>
          <w:szCs w:val="24"/>
          <w:lang w:val="en-US"/>
        </w:rPr>
        <w:t xml:space="preserve"> </w:t>
      </w:r>
      <w:r w:rsidRPr="000B656B">
        <w:rPr>
          <w:rFonts w:ascii="Arial" w:hAnsi="Arial" w:cs="Arial"/>
          <w:sz w:val="24"/>
          <w:szCs w:val="24"/>
          <w:lang w:val="sr-Latn-CS"/>
        </w:rPr>
        <w:t>опрем</w:t>
      </w:r>
      <w:r w:rsidRPr="000B656B">
        <w:rPr>
          <w:rFonts w:ascii="Arial" w:hAnsi="Arial" w:cs="Arial"/>
          <w:sz w:val="24"/>
          <w:szCs w:val="24"/>
          <w:lang w:val="sr-Cyrl-RS"/>
        </w:rPr>
        <w:t>и</w:t>
      </w:r>
      <w:r w:rsidRPr="000B656B">
        <w:rPr>
          <w:rFonts w:ascii="Arial" w:hAnsi="Arial" w:cs="Arial"/>
          <w:sz w:val="24"/>
          <w:szCs w:val="24"/>
          <w:lang w:val="sr-Latn-CS"/>
        </w:rPr>
        <w:t xml:space="preserve"> </w:t>
      </w:r>
      <w:r w:rsidRPr="000B656B">
        <w:rPr>
          <w:rFonts w:ascii="Arial" w:hAnsi="Arial" w:cs="Arial"/>
          <w:sz w:val="24"/>
          <w:szCs w:val="24"/>
          <w:lang w:val="sr-Cyrl-RS"/>
        </w:rPr>
        <w:t>и</w:t>
      </w:r>
      <w:r w:rsidRPr="000B656B">
        <w:rPr>
          <w:rFonts w:ascii="Arial" w:hAnsi="Arial" w:cs="Arial"/>
          <w:sz w:val="24"/>
          <w:szCs w:val="24"/>
          <w:lang w:val="sr-Latn-CS"/>
        </w:rPr>
        <w:t>нвеститор</w:t>
      </w:r>
      <w:r w:rsidRPr="000B656B">
        <w:rPr>
          <w:rFonts w:ascii="Arial" w:hAnsi="Arial" w:cs="Arial"/>
          <w:sz w:val="24"/>
          <w:szCs w:val="24"/>
          <w:lang w:val="sr-Cyrl-RS"/>
        </w:rPr>
        <w:t>а</w:t>
      </w:r>
      <w:r w:rsidRPr="000B656B">
        <w:rPr>
          <w:rFonts w:ascii="Arial" w:hAnsi="Arial" w:cs="Arial"/>
          <w:sz w:val="24"/>
          <w:szCs w:val="24"/>
          <w:lang w:val="en-US"/>
        </w:rPr>
        <w:t xml:space="preserve"> и</w:t>
      </w:r>
      <w:r w:rsidRPr="000B656B">
        <w:rPr>
          <w:rFonts w:ascii="Arial" w:hAnsi="Arial" w:cs="Arial"/>
          <w:sz w:val="24"/>
          <w:szCs w:val="24"/>
          <w:lang w:val="sr-Cyrl-RS"/>
        </w:rPr>
        <w:t xml:space="preserve"> </w:t>
      </w:r>
      <w:r w:rsidRPr="000B656B">
        <w:rPr>
          <w:rFonts w:ascii="Arial" w:hAnsi="Arial" w:cs="Arial"/>
          <w:sz w:val="24"/>
          <w:szCs w:val="24"/>
          <w:lang w:val="en-US"/>
        </w:rPr>
        <w:t xml:space="preserve">крајњег купца </w:t>
      </w:r>
      <w:r w:rsidRPr="000B656B">
        <w:rPr>
          <w:rFonts w:ascii="Arial" w:hAnsi="Arial" w:cs="Arial"/>
          <w:sz w:val="24"/>
          <w:szCs w:val="24"/>
          <w:lang w:val="sr-Latn-CS"/>
        </w:rPr>
        <w:t>може</w:t>
      </w:r>
      <w:r w:rsidRPr="000B656B">
        <w:rPr>
          <w:rFonts w:ascii="Arial" w:hAnsi="Arial" w:cs="Arial"/>
          <w:sz w:val="24"/>
          <w:szCs w:val="24"/>
          <w:lang w:val="en-US"/>
        </w:rPr>
        <w:t xml:space="preserve"> </w:t>
      </w:r>
      <w:r w:rsidRPr="000B656B">
        <w:rPr>
          <w:rFonts w:ascii="Arial" w:hAnsi="Arial" w:cs="Arial"/>
          <w:sz w:val="24"/>
          <w:szCs w:val="24"/>
          <w:lang w:val="sr-Cyrl-RS"/>
        </w:rPr>
        <w:t xml:space="preserve">вршити </w:t>
      </w:r>
      <w:r w:rsidRPr="000B656B">
        <w:rPr>
          <w:rFonts w:ascii="Arial" w:hAnsi="Arial" w:cs="Arial"/>
          <w:sz w:val="24"/>
          <w:szCs w:val="24"/>
          <w:lang w:val="sr-Latn-CS"/>
        </w:rPr>
        <w:t xml:space="preserve">само правно лице или предузетник који су уписани у одговарајући регистар за извођење радова, сходно </w:t>
      </w:r>
      <w:r w:rsidRPr="000B656B">
        <w:rPr>
          <w:rFonts w:ascii="Arial" w:hAnsi="Arial" w:cs="Arial"/>
          <w:sz w:val="24"/>
          <w:szCs w:val="24"/>
          <w:lang w:val="en-US"/>
        </w:rPr>
        <w:t>одредбама з</w:t>
      </w:r>
      <w:r w:rsidRPr="000B656B">
        <w:rPr>
          <w:rFonts w:ascii="Arial" w:hAnsi="Arial" w:cs="Arial"/>
          <w:sz w:val="24"/>
          <w:szCs w:val="24"/>
          <w:lang w:val="sr-Latn-CS"/>
        </w:rPr>
        <w:t>акон</w:t>
      </w:r>
      <w:r w:rsidRPr="000B656B">
        <w:rPr>
          <w:rFonts w:ascii="Arial" w:hAnsi="Arial" w:cs="Arial"/>
          <w:sz w:val="24"/>
          <w:szCs w:val="24"/>
          <w:lang w:val="en-US"/>
        </w:rPr>
        <w:t>а</w:t>
      </w:r>
      <w:r w:rsidRPr="000B656B">
        <w:rPr>
          <w:rFonts w:ascii="Arial" w:hAnsi="Arial" w:cs="Arial"/>
          <w:sz w:val="24"/>
          <w:szCs w:val="24"/>
          <w:lang w:val="sr-Cyrl-RS"/>
        </w:rPr>
        <w:t xml:space="preserve"> којим се уређује изградња објеката и прописима који су донети на основу њега</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right="19" w:firstLine="615"/>
        <w:jc w:val="both"/>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ind w:right="19"/>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rPr>
        <w:t>2</w:t>
      </w:r>
      <w:r w:rsidRPr="000B656B">
        <w:rPr>
          <w:rFonts w:ascii="Arial" w:hAnsi="Arial" w:cs="Arial"/>
          <w:sz w:val="24"/>
          <w:szCs w:val="24"/>
          <w:lang w:val="sr-Cyrl-RS"/>
        </w:rPr>
        <w:t>5</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right="19" w:firstLine="709"/>
        <w:jc w:val="both"/>
        <w:rPr>
          <w:rFonts w:ascii="Arial" w:hAnsi="Arial" w:cs="Arial"/>
          <w:sz w:val="24"/>
          <w:szCs w:val="24"/>
          <w:lang w:val="sr-Cyrl-RS"/>
        </w:rPr>
      </w:pPr>
      <w:r w:rsidRPr="000B656B">
        <w:rPr>
          <w:rFonts w:ascii="Arial" w:hAnsi="Arial" w:cs="Arial"/>
          <w:sz w:val="24"/>
          <w:szCs w:val="24"/>
          <w:lang w:val="sr-Latn-CS"/>
        </w:rPr>
        <w:t>По завршено</w:t>
      </w:r>
      <w:r w:rsidRPr="000B656B">
        <w:rPr>
          <w:rFonts w:ascii="Arial" w:hAnsi="Arial" w:cs="Arial"/>
          <w:sz w:val="24"/>
          <w:szCs w:val="24"/>
          <w:lang w:val="en-US"/>
        </w:rPr>
        <w:t>ј уградњи унутрашње грејне инсталације</w:t>
      </w:r>
      <w:r w:rsidRPr="000B656B">
        <w:rPr>
          <w:rFonts w:ascii="Arial" w:hAnsi="Arial" w:cs="Arial"/>
          <w:sz w:val="24"/>
          <w:szCs w:val="24"/>
          <w:lang w:val="sr-Latn-CS"/>
        </w:rPr>
        <w:t xml:space="preserve"> морају бити изв</w:t>
      </w:r>
      <w:r w:rsidRPr="000B656B">
        <w:rPr>
          <w:rFonts w:ascii="Arial" w:hAnsi="Arial" w:cs="Arial"/>
          <w:sz w:val="24"/>
          <w:szCs w:val="24"/>
          <w:lang w:val="en-US"/>
        </w:rPr>
        <w:t xml:space="preserve">ршена </w:t>
      </w:r>
      <w:r w:rsidRPr="000B656B">
        <w:rPr>
          <w:rFonts w:ascii="Arial" w:hAnsi="Arial" w:cs="Arial"/>
          <w:sz w:val="24"/>
          <w:szCs w:val="24"/>
          <w:lang w:val="sr-Latn-CS"/>
        </w:rPr>
        <w:t>сва потребна пробна испитивања и сачињене све изјаве и записници о пробним испитивањима</w:t>
      </w:r>
      <w:r w:rsidRPr="000B656B">
        <w:rPr>
          <w:rFonts w:ascii="Arial" w:hAnsi="Arial" w:cs="Arial"/>
          <w:sz w:val="24"/>
          <w:szCs w:val="24"/>
          <w:lang w:val="en-US"/>
        </w:rPr>
        <w:t>, а у складу</w:t>
      </w:r>
      <w:r w:rsidRPr="000B656B">
        <w:rPr>
          <w:rFonts w:ascii="Arial" w:hAnsi="Arial" w:cs="Arial"/>
          <w:sz w:val="24"/>
          <w:szCs w:val="24"/>
          <w:lang w:val="sr-Cyrl-CS"/>
        </w:rPr>
        <w:t xml:space="preserve"> </w:t>
      </w:r>
      <w:r w:rsidRPr="000B656B">
        <w:rPr>
          <w:rFonts w:ascii="Arial" w:hAnsi="Arial" w:cs="Arial"/>
          <w:sz w:val="24"/>
          <w:szCs w:val="24"/>
          <w:lang w:val="en-US"/>
        </w:rPr>
        <w:t xml:space="preserve"> са Правилима о раду.</w:t>
      </w:r>
    </w:p>
    <w:p w:rsidR="00963D9E" w:rsidRPr="000B656B" w:rsidRDefault="00963D9E" w:rsidP="00BD4E79">
      <w:pPr>
        <w:suppressLineNumbers/>
        <w:autoSpaceDE w:val="0"/>
        <w:autoSpaceDN w:val="0"/>
        <w:adjustRightInd w:val="0"/>
        <w:spacing w:after="0" w:line="240" w:lineRule="auto"/>
        <w:ind w:right="19" w:firstLine="615"/>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ind w:right="19"/>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lang w:val="sr-Latn-CS"/>
        </w:rPr>
        <w:t>2</w:t>
      </w:r>
      <w:r w:rsidRPr="000B656B">
        <w:rPr>
          <w:rFonts w:ascii="Arial" w:hAnsi="Arial" w:cs="Arial"/>
          <w:sz w:val="24"/>
          <w:szCs w:val="24"/>
          <w:lang w:val="sr-Cyrl-RS"/>
        </w:rPr>
        <w:t>6</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right="19" w:firstLine="709"/>
        <w:jc w:val="both"/>
        <w:rPr>
          <w:rFonts w:ascii="Arial" w:hAnsi="Arial" w:cs="Arial"/>
          <w:sz w:val="24"/>
          <w:szCs w:val="24"/>
        </w:rPr>
      </w:pPr>
      <w:r w:rsidRPr="000B656B">
        <w:rPr>
          <w:rFonts w:ascii="Arial" w:hAnsi="Arial" w:cs="Arial"/>
          <w:sz w:val="24"/>
          <w:szCs w:val="24"/>
          <w:lang w:val="sr-Cyrl-RS"/>
        </w:rPr>
        <w:t>Лица из члана 23. став 2</w:t>
      </w:r>
      <w:r w:rsidR="00683B1D" w:rsidRPr="000B656B">
        <w:rPr>
          <w:rFonts w:ascii="Arial" w:hAnsi="Arial" w:cs="Arial"/>
          <w:sz w:val="24"/>
          <w:szCs w:val="24"/>
          <w:lang w:val="sr-Cyrl-RS"/>
        </w:rPr>
        <w:t>.</w:t>
      </w:r>
      <w:r w:rsidRPr="000B656B">
        <w:rPr>
          <w:rFonts w:ascii="Arial" w:hAnsi="Arial" w:cs="Arial"/>
          <w:sz w:val="24"/>
          <w:szCs w:val="24"/>
          <w:lang w:val="sr-Cyrl-RS"/>
        </w:rPr>
        <w:t xml:space="preserve"> ове одлуке,</w:t>
      </w:r>
      <w:r w:rsidRPr="000B656B">
        <w:rPr>
          <w:rFonts w:ascii="Arial" w:hAnsi="Arial" w:cs="Arial"/>
          <w:sz w:val="24"/>
          <w:szCs w:val="24"/>
          <w:lang w:val="en-US"/>
        </w:rPr>
        <w:t xml:space="preserve"> дужна су да </w:t>
      </w:r>
      <w:r w:rsidRPr="000B656B">
        <w:rPr>
          <w:rFonts w:ascii="Arial" w:hAnsi="Arial" w:cs="Arial"/>
          <w:sz w:val="24"/>
          <w:szCs w:val="24"/>
          <w:lang w:val="sr-Cyrl-RS"/>
        </w:rPr>
        <w:t>своју термоенергетску опрему</w:t>
      </w:r>
      <w:r w:rsidRPr="000B656B">
        <w:rPr>
          <w:rFonts w:ascii="Arial" w:hAnsi="Arial" w:cs="Arial"/>
          <w:sz w:val="24"/>
          <w:szCs w:val="24"/>
          <w:lang w:val="en-US"/>
        </w:rPr>
        <w:t xml:space="preserve"> припрем</w:t>
      </w:r>
      <w:r w:rsidRPr="000B656B">
        <w:rPr>
          <w:rFonts w:ascii="Arial" w:hAnsi="Arial" w:cs="Arial"/>
          <w:sz w:val="24"/>
          <w:szCs w:val="24"/>
          <w:lang w:val="sr-Cyrl-RS"/>
        </w:rPr>
        <w:t>е</w:t>
      </w:r>
      <w:r w:rsidRPr="000B656B">
        <w:rPr>
          <w:rFonts w:ascii="Arial" w:hAnsi="Arial" w:cs="Arial"/>
          <w:sz w:val="24"/>
          <w:szCs w:val="24"/>
          <w:lang w:val="en-US"/>
        </w:rPr>
        <w:t xml:space="preserve"> за грејну сезону </w:t>
      </w:r>
      <w:r w:rsidRPr="000B656B">
        <w:rPr>
          <w:rFonts w:ascii="Arial" w:hAnsi="Arial" w:cs="Arial"/>
          <w:sz w:val="24"/>
          <w:szCs w:val="24"/>
          <w:lang w:val="sr-Cyrl-RS"/>
        </w:rPr>
        <w:t>најкасније</w:t>
      </w:r>
      <w:r w:rsidRPr="000B656B">
        <w:rPr>
          <w:rFonts w:ascii="Arial" w:hAnsi="Arial" w:cs="Arial"/>
          <w:sz w:val="24"/>
          <w:szCs w:val="24"/>
          <w:lang w:val="en-US"/>
        </w:rPr>
        <w:t xml:space="preserve"> до 20. </w:t>
      </w:r>
      <w:proofErr w:type="gramStart"/>
      <w:r w:rsidRPr="000B656B">
        <w:rPr>
          <w:rFonts w:ascii="Arial" w:hAnsi="Arial" w:cs="Arial"/>
          <w:sz w:val="24"/>
          <w:szCs w:val="24"/>
          <w:lang w:val="en-US"/>
        </w:rPr>
        <w:t>септембра</w:t>
      </w:r>
      <w:proofErr w:type="gramEnd"/>
      <w:r w:rsidRPr="000B656B">
        <w:rPr>
          <w:rFonts w:ascii="Arial" w:hAnsi="Arial" w:cs="Arial"/>
          <w:sz w:val="24"/>
          <w:szCs w:val="24"/>
          <w:lang w:val="en-US"/>
        </w:rPr>
        <w:t xml:space="preserve"> текуће године.</w:t>
      </w:r>
    </w:p>
    <w:p w:rsidR="00BD4E79" w:rsidRPr="000B656B" w:rsidRDefault="00BD4E79" w:rsidP="00BD4E79">
      <w:pPr>
        <w:suppressLineNumbers/>
        <w:autoSpaceDE w:val="0"/>
        <w:autoSpaceDN w:val="0"/>
        <w:adjustRightInd w:val="0"/>
        <w:spacing w:after="0" w:line="240" w:lineRule="auto"/>
        <w:ind w:right="19" w:firstLine="709"/>
        <w:jc w:val="both"/>
        <w:rPr>
          <w:rFonts w:ascii="Arial" w:hAnsi="Arial" w:cs="Arial"/>
          <w:sz w:val="24"/>
          <w:szCs w:val="24"/>
        </w:rPr>
      </w:pPr>
      <w:proofErr w:type="gramStart"/>
      <w:r w:rsidRPr="000B656B">
        <w:rPr>
          <w:rFonts w:ascii="Arial" w:hAnsi="Arial" w:cs="Arial"/>
          <w:sz w:val="24"/>
          <w:szCs w:val="24"/>
          <w:lang w:val="en-US"/>
        </w:rPr>
        <w:t>Лица из члана 23.</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став</w:t>
      </w:r>
      <w:proofErr w:type="gramEnd"/>
      <w:r w:rsidRPr="000B656B">
        <w:rPr>
          <w:rFonts w:ascii="Arial" w:hAnsi="Arial" w:cs="Arial"/>
          <w:sz w:val="24"/>
          <w:szCs w:val="24"/>
          <w:lang w:val="en-US"/>
        </w:rPr>
        <w:t xml:space="preserve"> 2</w:t>
      </w:r>
      <w:r w:rsidR="00683B1D" w:rsidRPr="000B656B">
        <w:rPr>
          <w:rFonts w:ascii="Arial" w:hAnsi="Arial" w:cs="Arial"/>
          <w:sz w:val="24"/>
          <w:szCs w:val="24"/>
          <w:lang w:val="sr-Cyrl-RS"/>
        </w:rPr>
        <w:t>.</w:t>
      </w:r>
      <w:r w:rsidRPr="000B656B">
        <w:rPr>
          <w:rFonts w:ascii="Arial" w:hAnsi="Arial" w:cs="Arial"/>
          <w:sz w:val="24"/>
          <w:szCs w:val="24"/>
          <w:lang w:val="en-US"/>
        </w:rPr>
        <w:t xml:space="preserve"> </w:t>
      </w:r>
      <w:proofErr w:type="gramStart"/>
      <w:r w:rsidRPr="000B656B">
        <w:rPr>
          <w:rFonts w:ascii="Arial" w:hAnsi="Arial" w:cs="Arial"/>
          <w:sz w:val="24"/>
          <w:szCs w:val="24"/>
          <w:lang w:val="en-US"/>
        </w:rPr>
        <w:t>ове</w:t>
      </w:r>
      <w:proofErr w:type="gramEnd"/>
      <w:r w:rsidRPr="000B656B">
        <w:rPr>
          <w:rFonts w:ascii="Arial" w:hAnsi="Arial" w:cs="Arial"/>
          <w:sz w:val="24"/>
          <w:szCs w:val="24"/>
          <w:lang w:val="en-US"/>
        </w:rPr>
        <w:t xml:space="preserve"> </w:t>
      </w:r>
      <w:r w:rsidRPr="000B656B">
        <w:rPr>
          <w:rFonts w:ascii="Arial" w:hAnsi="Arial" w:cs="Arial"/>
          <w:sz w:val="24"/>
          <w:szCs w:val="24"/>
          <w:lang w:val="sr-Cyrl-RS"/>
        </w:rPr>
        <w:t>о</w:t>
      </w:r>
      <w:r w:rsidRPr="000B656B">
        <w:rPr>
          <w:rFonts w:ascii="Arial" w:hAnsi="Arial" w:cs="Arial"/>
          <w:sz w:val="24"/>
          <w:szCs w:val="24"/>
          <w:lang w:val="en-US"/>
        </w:rPr>
        <w:t>длуке</w:t>
      </w:r>
      <w:r w:rsidRPr="000B656B">
        <w:rPr>
          <w:rFonts w:ascii="Arial" w:hAnsi="Arial" w:cs="Arial"/>
          <w:sz w:val="24"/>
          <w:szCs w:val="24"/>
          <w:lang w:val="sr-Cyrl-RS"/>
        </w:rPr>
        <w:t>, дужна су</w:t>
      </w:r>
      <w:r w:rsidRPr="000B656B">
        <w:rPr>
          <w:rFonts w:ascii="Arial" w:hAnsi="Arial" w:cs="Arial"/>
          <w:sz w:val="24"/>
          <w:szCs w:val="24"/>
          <w:lang w:val="en-US"/>
        </w:rPr>
        <w:t xml:space="preserve"> да надокнаде штету </w:t>
      </w:r>
      <w:r w:rsidRPr="000B656B">
        <w:rPr>
          <w:rFonts w:ascii="Arial" w:hAnsi="Arial" w:cs="Arial"/>
          <w:sz w:val="24"/>
          <w:szCs w:val="24"/>
          <w:lang w:val="sr-Cyrl-RS"/>
        </w:rPr>
        <w:t>дистрибутеру топлотне енергије насталу на термоенергетској опреми дистрибутера</w:t>
      </w:r>
      <w:r w:rsidRPr="000B656B">
        <w:rPr>
          <w:rFonts w:ascii="Arial" w:hAnsi="Arial" w:cs="Arial"/>
          <w:sz w:val="24"/>
          <w:szCs w:val="24"/>
          <w:lang w:val="en-US"/>
        </w:rPr>
        <w:t xml:space="preserve"> која </w:t>
      </w:r>
      <w:r w:rsidRPr="000B656B">
        <w:rPr>
          <w:rFonts w:ascii="Arial" w:hAnsi="Arial" w:cs="Arial"/>
          <w:sz w:val="24"/>
          <w:szCs w:val="24"/>
          <w:lang w:val="sr-Cyrl-RS"/>
        </w:rPr>
        <w:t xml:space="preserve">је </w:t>
      </w:r>
      <w:r w:rsidRPr="000B656B">
        <w:rPr>
          <w:rFonts w:ascii="Arial" w:hAnsi="Arial" w:cs="Arial"/>
          <w:sz w:val="24"/>
          <w:szCs w:val="24"/>
          <w:lang w:val="en-US"/>
        </w:rPr>
        <w:t>проузрок</w:t>
      </w:r>
      <w:r w:rsidRPr="000B656B">
        <w:rPr>
          <w:rFonts w:ascii="Arial" w:hAnsi="Arial" w:cs="Arial"/>
          <w:sz w:val="24"/>
          <w:szCs w:val="24"/>
          <w:lang w:val="sr-Cyrl-RS"/>
        </w:rPr>
        <w:t>ована</w:t>
      </w:r>
      <w:r w:rsidRPr="000B656B">
        <w:rPr>
          <w:rFonts w:ascii="Arial" w:hAnsi="Arial" w:cs="Arial"/>
          <w:sz w:val="24"/>
          <w:szCs w:val="24"/>
          <w:lang w:val="en-US"/>
        </w:rPr>
        <w:t xml:space="preserve"> нестручном интервенцијом на својој термоенергетској опреми.</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lang w:val="sr-Cyrl-RS"/>
        </w:rPr>
        <w:t>27</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rPr>
      </w:pPr>
      <w:r w:rsidRPr="000B656B">
        <w:rPr>
          <w:rFonts w:ascii="Arial" w:hAnsi="Arial" w:cs="Arial"/>
          <w:sz w:val="24"/>
          <w:szCs w:val="24"/>
          <w:lang w:val="sr-Cyrl-RS"/>
        </w:rPr>
        <w:t xml:space="preserve">Крајњи </w:t>
      </w:r>
      <w:r w:rsidRPr="000B656B">
        <w:rPr>
          <w:rFonts w:ascii="Arial" w:hAnsi="Arial" w:cs="Arial"/>
          <w:sz w:val="24"/>
          <w:szCs w:val="24"/>
          <w:lang w:val="en-US"/>
        </w:rPr>
        <w:t xml:space="preserve">купац </w:t>
      </w:r>
      <w:r w:rsidRPr="000B656B">
        <w:rPr>
          <w:rFonts w:ascii="Arial" w:hAnsi="Arial" w:cs="Arial"/>
          <w:sz w:val="24"/>
          <w:szCs w:val="24"/>
          <w:lang w:val="sr-Cyrl-RS"/>
        </w:rPr>
        <w:t xml:space="preserve">топлотне енергије </w:t>
      </w:r>
      <w:r w:rsidRPr="000B656B">
        <w:rPr>
          <w:rFonts w:ascii="Arial" w:hAnsi="Arial" w:cs="Arial"/>
          <w:sz w:val="24"/>
          <w:szCs w:val="24"/>
          <w:lang w:val="en-US"/>
        </w:rPr>
        <w:t xml:space="preserve">је дужан да </w:t>
      </w:r>
      <w:r w:rsidRPr="000B656B">
        <w:rPr>
          <w:rFonts w:ascii="Arial" w:hAnsi="Arial" w:cs="Arial"/>
          <w:sz w:val="24"/>
          <w:szCs w:val="24"/>
          <w:lang w:val="sr-Cyrl-RS"/>
        </w:rPr>
        <w:t xml:space="preserve">снабдевачу топлотне енергије </w:t>
      </w:r>
      <w:r w:rsidRPr="000B656B">
        <w:rPr>
          <w:rFonts w:ascii="Arial" w:hAnsi="Arial" w:cs="Arial"/>
          <w:sz w:val="24"/>
          <w:szCs w:val="24"/>
          <w:lang w:val="en-US"/>
        </w:rPr>
        <w:t xml:space="preserve">пријави статусне и власничке промене које утичу на односе између </w:t>
      </w:r>
      <w:r w:rsidRPr="000B656B">
        <w:rPr>
          <w:rFonts w:ascii="Arial" w:hAnsi="Arial" w:cs="Arial"/>
          <w:sz w:val="24"/>
          <w:szCs w:val="24"/>
          <w:lang w:val="sr-Cyrl-RS"/>
        </w:rPr>
        <w:t xml:space="preserve">снабдевача </w:t>
      </w:r>
      <w:r w:rsidRPr="000B656B">
        <w:rPr>
          <w:rFonts w:ascii="Arial" w:hAnsi="Arial" w:cs="Arial"/>
          <w:sz w:val="24"/>
          <w:szCs w:val="24"/>
          <w:lang w:val="en-US"/>
        </w:rPr>
        <w:t xml:space="preserve">и </w:t>
      </w:r>
      <w:r w:rsidRPr="000B656B">
        <w:rPr>
          <w:rFonts w:ascii="Arial" w:hAnsi="Arial" w:cs="Arial"/>
          <w:sz w:val="24"/>
          <w:szCs w:val="24"/>
          <w:lang w:val="sr-Cyrl-RS"/>
        </w:rPr>
        <w:t xml:space="preserve">крајњег </w:t>
      </w:r>
      <w:r w:rsidRPr="000B656B">
        <w:rPr>
          <w:rFonts w:ascii="Arial" w:hAnsi="Arial" w:cs="Arial"/>
          <w:sz w:val="24"/>
          <w:szCs w:val="24"/>
          <w:lang w:val="en-US"/>
        </w:rPr>
        <w:t>купца, у року од 15 дана од дана када је промена настала</w:t>
      </w:r>
      <w:r w:rsidRPr="000B656B">
        <w:rPr>
          <w:rFonts w:ascii="Arial" w:hAnsi="Arial" w:cs="Arial"/>
          <w:sz w:val="24"/>
          <w:szCs w:val="24"/>
          <w:lang w:val="sr-Cyrl-R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rPr>
      </w:pPr>
      <w:proofErr w:type="gramStart"/>
      <w:r w:rsidRPr="000B656B">
        <w:rPr>
          <w:rFonts w:ascii="Arial" w:hAnsi="Arial" w:cs="Arial"/>
          <w:sz w:val="24"/>
          <w:szCs w:val="24"/>
          <w:lang w:val="en-US"/>
        </w:rPr>
        <w:t>Уколико је разлог за настанак статусне и власничке промене рушење</w:t>
      </w:r>
      <w:r w:rsidRPr="000B656B">
        <w:rPr>
          <w:rFonts w:ascii="Arial" w:hAnsi="Arial" w:cs="Arial"/>
          <w:sz w:val="24"/>
          <w:szCs w:val="24"/>
          <w:lang w:val="sr-Cyrl-RS"/>
        </w:rPr>
        <w:t xml:space="preserve"> или раскид уговора о снабдевању, крајњи </w:t>
      </w:r>
      <w:r w:rsidRPr="000B656B">
        <w:rPr>
          <w:rFonts w:ascii="Arial" w:hAnsi="Arial" w:cs="Arial"/>
          <w:sz w:val="24"/>
          <w:szCs w:val="24"/>
          <w:lang w:val="en-US"/>
        </w:rPr>
        <w:t xml:space="preserve">купац </w:t>
      </w:r>
      <w:r w:rsidRPr="000B656B">
        <w:rPr>
          <w:rFonts w:ascii="Arial" w:hAnsi="Arial" w:cs="Arial"/>
          <w:sz w:val="24"/>
          <w:szCs w:val="24"/>
          <w:lang w:val="sr-Cyrl-RS"/>
        </w:rPr>
        <w:t xml:space="preserve">топлотне енергије </w:t>
      </w:r>
      <w:r w:rsidRPr="000B656B">
        <w:rPr>
          <w:rFonts w:ascii="Arial" w:hAnsi="Arial" w:cs="Arial"/>
          <w:sz w:val="24"/>
          <w:szCs w:val="24"/>
          <w:lang w:val="en-US"/>
        </w:rPr>
        <w:t>има обавезу измирења трошкова грејања насталих у периоду до дана настанка промене.</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rPr>
      </w:pPr>
      <w:r w:rsidRPr="000B656B">
        <w:rPr>
          <w:rFonts w:ascii="Arial" w:hAnsi="Arial" w:cs="Arial"/>
          <w:sz w:val="24"/>
          <w:szCs w:val="24"/>
          <w:lang w:val="en-US"/>
        </w:rPr>
        <w:t xml:space="preserve">Уколико је разлог за настанак статусне и власничке промене продаја, односно отуђење објекта из својине, </w:t>
      </w:r>
      <w:r w:rsidRPr="000B656B">
        <w:rPr>
          <w:rFonts w:ascii="Arial" w:hAnsi="Arial" w:cs="Arial"/>
          <w:sz w:val="24"/>
          <w:szCs w:val="24"/>
          <w:lang w:val="sr-Cyrl-RS"/>
        </w:rPr>
        <w:t xml:space="preserve">крајњи </w:t>
      </w:r>
      <w:r w:rsidRPr="000B656B">
        <w:rPr>
          <w:rFonts w:ascii="Arial" w:hAnsi="Arial" w:cs="Arial"/>
          <w:sz w:val="24"/>
          <w:szCs w:val="24"/>
          <w:lang w:val="en-US"/>
        </w:rPr>
        <w:t>купац</w:t>
      </w:r>
      <w:r w:rsidRPr="000B656B">
        <w:rPr>
          <w:rFonts w:ascii="Arial" w:hAnsi="Arial" w:cs="Arial"/>
          <w:sz w:val="24"/>
          <w:szCs w:val="24"/>
          <w:lang w:val="sr-Cyrl-RS"/>
        </w:rPr>
        <w:t xml:space="preserve"> топлотне енергије</w:t>
      </w:r>
      <w:r w:rsidRPr="000B656B">
        <w:rPr>
          <w:rFonts w:ascii="Arial" w:hAnsi="Arial" w:cs="Arial"/>
          <w:sz w:val="24"/>
          <w:szCs w:val="24"/>
          <w:lang w:val="en-US"/>
        </w:rPr>
        <w:t xml:space="preserve"> има обавезу измирења трошкова грејања за период до завршетка месеца у коме је промена </w:t>
      </w:r>
      <w:r w:rsidRPr="000B656B">
        <w:rPr>
          <w:rFonts w:ascii="Arial" w:hAnsi="Arial" w:cs="Arial"/>
          <w:sz w:val="24"/>
          <w:szCs w:val="24"/>
          <w:lang w:val="sr-Cyrl-RS"/>
        </w:rPr>
        <w:t>пријављена енергетском субјекту</w:t>
      </w:r>
      <w:r w:rsidRPr="000B656B">
        <w:rPr>
          <w:rFonts w:ascii="Arial" w:hAnsi="Arial" w:cs="Arial"/>
          <w:sz w:val="24"/>
          <w:szCs w:val="24"/>
          <w:lang w:val="en-US"/>
        </w:rPr>
        <w:t>, када обавеза плаћања трошкова грејања прелази на новог власника објекта.</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Cyrl-RS"/>
        </w:rPr>
        <w:t xml:space="preserve">Снабдевач топлотном енергијом </w:t>
      </w:r>
      <w:r w:rsidRPr="000B656B">
        <w:rPr>
          <w:rFonts w:ascii="Arial" w:hAnsi="Arial" w:cs="Arial"/>
          <w:sz w:val="24"/>
          <w:szCs w:val="24"/>
          <w:lang w:val="en-US"/>
        </w:rPr>
        <w:t>је у обавези да након поднете пријаве из става 1</w:t>
      </w:r>
      <w:r w:rsidR="00683B1D" w:rsidRPr="000B656B">
        <w:rPr>
          <w:rFonts w:ascii="Arial" w:hAnsi="Arial" w:cs="Arial"/>
          <w:sz w:val="24"/>
          <w:szCs w:val="24"/>
          <w:lang w:val="sr-Cyrl-RS"/>
        </w:rPr>
        <w:t>.</w:t>
      </w:r>
      <w:r w:rsidRPr="000B656B">
        <w:rPr>
          <w:rFonts w:ascii="Arial" w:hAnsi="Arial" w:cs="Arial"/>
          <w:sz w:val="24"/>
          <w:szCs w:val="24"/>
          <w:lang w:val="en-US"/>
        </w:rPr>
        <w:t xml:space="preserve"> </w:t>
      </w:r>
      <w:proofErr w:type="gramStart"/>
      <w:r w:rsidRPr="000B656B">
        <w:rPr>
          <w:rFonts w:ascii="Arial" w:hAnsi="Arial" w:cs="Arial"/>
          <w:sz w:val="24"/>
          <w:szCs w:val="24"/>
          <w:lang w:val="en-US"/>
        </w:rPr>
        <w:t>овог</w:t>
      </w:r>
      <w:proofErr w:type="gramEnd"/>
      <w:r w:rsidRPr="000B656B">
        <w:rPr>
          <w:rFonts w:ascii="Arial" w:hAnsi="Arial" w:cs="Arial"/>
          <w:sz w:val="24"/>
          <w:szCs w:val="24"/>
          <w:lang w:val="en-US"/>
        </w:rPr>
        <w:t xml:space="preserve"> члана изврши коначан обрачун за испоручену топлотну енергију и достави га </w:t>
      </w:r>
      <w:r w:rsidRPr="000B656B">
        <w:rPr>
          <w:rFonts w:ascii="Arial" w:hAnsi="Arial" w:cs="Arial"/>
          <w:sz w:val="24"/>
          <w:szCs w:val="24"/>
          <w:lang w:val="sr-Cyrl-RS"/>
        </w:rPr>
        <w:t xml:space="preserve">крајњем </w:t>
      </w:r>
      <w:r w:rsidRPr="000B656B">
        <w:rPr>
          <w:rFonts w:ascii="Arial" w:hAnsi="Arial" w:cs="Arial"/>
          <w:sz w:val="24"/>
          <w:szCs w:val="24"/>
          <w:lang w:val="en-US"/>
        </w:rPr>
        <w:t>купцу</w:t>
      </w:r>
      <w:r w:rsidRPr="000B656B">
        <w:rPr>
          <w:rFonts w:ascii="Arial" w:hAnsi="Arial" w:cs="Arial"/>
          <w:sz w:val="24"/>
          <w:szCs w:val="24"/>
          <w:lang w:val="sr-Cyrl-RS"/>
        </w:rPr>
        <w:t xml:space="preserve"> топлотне енергије</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left="375" w:right="375" w:firstLine="240"/>
        <w:jc w:val="center"/>
        <w:rPr>
          <w:rFonts w:ascii="Arial" w:hAnsi="Arial" w:cs="Arial"/>
          <w:b/>
          <w:bCs/>
          <w:sz w:val="24"/>
          <w:szCs w:val="24"/>
          <w:lang w:val="en-US"/>
        </w:rPr>
      </w:pPr>
    </w:p>
    <w:p w:rsidR="00C97610" w:rsidRPr="000B656B" w:rsidRDefault="00C97610" w:rsidP="00C97610">
      <w:pPr>
        <w:suppressLineNumbers/>
        <w:autoSpaceDE w:val="0"/>
        <w:autoSpaceDN w:val="0"/>
        <w:adjustRightInd w:val="0"/>
        <w:spacing w:after="0" w:line="240" w:lineRule="auto"/>
        <w:ind w:right="19"/>
        <w:jc w:val="center"/>
        <w:rPr>
          <w:rFonts w:ascii="Arial" w:hAnsi="Arial" w:cs="Arial"/>
          <w:b/>
          <w:bCs/>
          <w:sz w:val="24"/>
          <w:szCs w:val="24"/>
          <w:lang w:val="sr-Cyrl-RS"/>
        </w:rPr>
      </w:pPr>
      <w:r w:rsidRPr="000B656B">
        <w:rPr>
          <w:rFonts w:ascii="Arial" w:hAnsi="Arial" w:cs="Arial"/>
          <w:b/>
          <w:bCs/>
          <w:sz w:val="24"/>
          <w:szCs w:val="24"/>
        </w:rPr>
        <w:t xml:space="preserve">13. </w:t>
      </w:r>
      <w:r w:rsidRPr="000B656B">
        <w:rPr>
          <w:rFonts w:ascii="Arial" w:hAnsi="Arial" w:cs="Arial"/>
          <w:b/>
          <w:bCs/>
          <w:sz w:val="24"/>
          <w:szCs w:val="24"/>
          <w:lang w:val="sr-Cyrl-RS"/>
        </w:rPr>
        <w:t>Енергетски угрожени купац</w:t>
      </w:r>
    </w:p>
    <w:p w:rsidR="00C97610" w:rsidRPr="000B656B" w:rsidRDefault="00C97610" w:rsidP="00C97610">
      <w:pPr>
        <w:suppressLineNumbers/>
        <w:autoSpaceDE w:val="0"/>
        <w:autoSpaceDN w:val="0"/>
        <w:adjustRightInd w:val="0"/>
        <w:spacing w:after="0" w:line="240" w:lineRule="auto"/>
        <w:ind w:right="19" w:firstLine="615"/>
        <w:jc w:val="center"/>
        <w:rPr>
          <w:rFonts w:ascii="Arial" w:hAnsi="Arial" w:cs="Arial"/>
          <w:b/>
          <w:bCs/>
          <w:sz w:val="24"/>
          <w:szCs w:val="24"/>
          <w:lang w:val="sr-Cyrl-RS"/>
        </w:rPr>
      </w:pPr>
    </w:p>
    <w:p w:rsidR="00C97610" w:rsidRPr="000B656B" w:rsidRDefault="00C97610" w:rsidP="00C97610">
      <w:pPr>
        <w:suppressLineNumbers/>
        <w:autoSpaceDE w:val="0"/>
        <w:autoSpaceDN w:val="0"/>
        <w:adjustRightInd w:val="0"/>
        <w:spacing w:after="0" w:line="240" w:lineRule="auto"/>
        <w:ind w:right="19"/>
        <w:jc w:val="center"/>
        <w:rPr>
          <w:rFonts w:ascii="Arial" w:hAnsi="Arial" w:cs="Arial"/>
          <w:sz w:val="24"/>
          <w:szCs w:val="24"/>
          <w:lang w:val="sr-Cyrl-RS"/>
        </w:rPr>
      </w:pPr>
      <w:r w:rsidRPr="000B656B">
        <w:rPr>
          <w:rFonts w:ascii="Arial" w:hAnsi="Arial" w:cs="Arial"/>
          <w:sz w:val="24"/>
          <w:szCs w:val="24"/>
          <w:lang w:val="sr-Cyrl-RS"/>
        </w:rPr>
        <w:t>Члан</w:t>
      </w:r>
      <w:r w:rsidRPr="000B656B">
        <w:rPr>
          <w:rFonts w:ascii="Arial" w:hAnsi="Arial" w:cs="Arial"/>
          <w:sz w:val="24"/>
          <w:szCs w:val="24"/>
        </w:rPr>
        <w:t xml:space="preserve"> 2</w:t>
      </w:r>
      <w:r w:rsidRPr="000B656B">
        <w:rPr>
          <w:rFonts w:ascii="Arial" w:hAnsi="Arial" w:cs="Arial"/>
          <w:sz w:val="24"/>
          <w:szCs w:val="24"/>
          <w:lang w:val="sr-Cyrl-RS"/>
        </w:rPr>
        <w:t>8.</w:t>
      </w:r>
    </w:p>
    <w:p w:rsidR="00C97610" w:rsidRPr="000B656B" w:rsidRDefault="00C97610" w:rsidP="00C97610">
      <w:pPr>
        <w:suppressLineNumbers/>
        <w:autoSpaceDE w:val="0"/>
        <w:autoSpaceDN w:val="0"/>
        <w:adjustRightInd w:val="0"/>
        <w:spacing w:after="0" w:line="240" w:lineRule="auto"/>
        <w:ind w:right="50" w:firstLine="709"/>
        <w:jc w:val="both"/>
        <w:rPr>
          <w:rFonts w:ascii="Arial" w:hAnsi="Arial" w:cs="Arial"/>
          <w:sz w:val="24"/>
          <w:szCs w:val="24"/>
          <w:lang w:val="sr-Cyrl-RS"/>
        </w:rPr>
      </w:pPr>
      <w:r w:rsidRPr="000B656B">
        <w:rPr>
          <w:rFonts w:ascii="Arial" w:hAnsi="Arial" w:cs="Arial"/>
          <w:sz w:val="24"/>
          <w:szCs w:val="24"/>
          <w:lang w:val="sr-Cyrl-RS"/>
        </w:rPr>
        <w:t>Енергетски угрожени купац је домаћинство које живи у једној стамбеној јединици коме се</w:t>
      </w:r>
      <w:r w:rsidRPr="000B656B">
        <w:rPr>
          <w:rFonts w:ascii="Arial" w:hAnsi="Arial" w:cs="Arial"/>
          <w:sz w:val="24"/>
          <w:szCs w:val="24"/>
          <w:lang w:val="en-US"/>
        </w:rPr>
        <w:t xml:space="preserve"> </w:t>
      </w:r>
      <w:r w:rsidRPr="000B656B">
        <w:rPr>
          <w:rFonts w:ascii="Arial" w:hAnsi="Arial" w:cs="Arial"/>
          <w:sz w:val="24"/>
          <w:szCs w:val="24"/>
          <w:lang w:val="sr-Cyrl-RS"/>
        </w:rPr>
        <w:t>испоручује топлотна енергија.</w:t>
      </w:r>
    </w:p>
    <w:p w:rsidR="00C97610" w:rsidRPr="000B656B" w:rsidRDefault="00C97610" w:rsidP="00C97610">
      <w:pPr>
        <w:suppressLineNumbers/>
        <w:autoSpaceDE w:val="0"/>
        <w:autoSpaceDN w:val="0"/>
        <w:adjustRightInd w:val="0"/>
        <w:spacing w:after="0" w:line="240" w:lineRule="auto"/>
        <w:ind w:right="375" w:firstLine="709"/>
        <w:jc w:val="both"/>
        <w:rPr>
          <w:rFonts w:ascii="Arial" w:hAnsi="Arial" w:cs="Arial"/>
          <w:sz w:val="24"/>
          <w:szCs w:val="24"/>
          <w:lang w:val="sr-Cyrl-RS"/>
        </w:rPr>
      </w:pPr>
      <w:r w:rsidRPr="000B656B">
        <w:rPr>
          <w:rFonts w:ascii="Arial" w:hAnsi="Arial" w:cs="Arial"/>
          <w:sz w:val="24"/>
          <w:szCs w:val="24"/>
          <w:lang w:val="sr-Cyrl-RS"/>
        </w:rPr>
        <w:t>Домаћинство стиче право енергетски угроженог купца ако:</w:t>
      </w:r>
    </w:p>
    <w:p w:rsidR="00C97610" w:rsidRPr="000B656B" w:rsidRDefault="00C97610" w:rsidP="00C97610">
      <w:pPr>
        <w:suppressLineNumbers/>
        <w:autoSpaceDE w:val="0"/>
        <w:autoSpaceDN w:val="0"/>
        <w:adjustRightInd w:val="0"/>
        <w:spacing w:after="0" w:line="240" w:lineRule="auto"/>
        <w:ind w:right="50" w:firstLine="709"/>
        <w:jc w:val="both"/>
        <w:rPr>
          <w:rFonts w:ascii="Arial" w:hAnsi="Arial" w:cs="Arial"/>
          <w:sz w:val="24"/>
          <w:szCs w:val="24"/>
          <w:lang w:val="sr-Cyrl-RS"/>
        </w:rPr>
      </w:pPr>
      <w:r w:rsidRPr="000B656B">
        <w:rPr>
          <w:rFonts w:ascii="Arial" w:hAnsi="Arial" w:cs="Arial"/>
          <w:sz w:val="24"/>
          <w:szCs w:val="24"/>
          <w:lang w:val="sr-Cyrl-RS"/>
        </w:rPr>
        <w:t>1)</w:t>
      </w:r>
      <w:r w:rsidRPr="000B656B">
        <w:rPr>
          <w:rFonts w:ascii="Arial" w:hAnsi="Arial" w:cs="Arial"/>
          <w:sz w:val="24"/>
          <w:szCs w:val="24"/>
          <w:lang w:val="en-US"/>
        </w:rPr>
        <w:t xml:space="preserve"> </w:t>
      </w:r>
      <w:r w:rsidRPr="000B656B">
        <w:rPr>
          <w:rFonts w:ascii="Arial" w:hAnsi="Arial" w:cs="Arial"/>
          <w:sz w:val="24"/>
          <w:szCs w:val="24"/>
          <w:lang w:val="sr-Cyrl-RS"/>
        </w:rPr>
        <w:t>припада категорији са најнижим приходима по члану домаћинства који се утврђују у складу са актом који доноси надлежно министарство, узимајући у обзир све чланове домаћинства и сву непокретну имовину у земљи и иностранству;</w:t>
      </w:r>
    </w:p>
    <w:p w:rsidR="00C97610" w:rsidRPr="000B656B" w:rsidRDefault="00C97610" w:rsidP="00C97610">
      <w:pPr>
        <w:suppressLineNumbers/>
        <w:autoSpaceDE w:val="0"/>
        <w:autoSpaceDN w:val="0"/>
        <w:adjustRightInd w:val="0"/>
        <w:spacing w:after="0" w:line="240" w:lineRule="auto"/>
        <w:ind w:right="50" w:firstLine="709"/>
        <w:jc w:val="both"/>
        <w:rPr>
          <w:rFonts w:ascii="Arial" w:hAnsi="Arial" w:cs="Arial"/>
          <w:sz w:val="24"/>
          <w:szCs w:val="24"/>
          <w:lang w:val="sr-Cyrl-RS"/>
        </w:rPr>
      </w:pPr>
      <w:r w:rsidRPr="000B656B">
        <w:rPr>
          <w:rFonts w:ascii="Arial" w:hAnsi="Arial" w:cs="Arial"/>
          <w:sz w:val="24"/>
          <w:szCs w:val="24"/>
          <w:lang w:val="sr-Cyrl-RS"/>
        </w:rPr>
        <w:t>2)</w:t>
      </w:r>
      <w:r w:rsidRPr="000B656B">
        <w:rPr>
          <w:rFonts w:ascii="Arial" w:hAnsi="Arial" w:cs="Arial"/>
          <w:sz w:val="24"/>
          <w:szCs w:val="24"/>
          <w:lang w:val="en-US"/>
        </w:rPr>
        <w:t xml:space="preserve"> </w:t>
      </w:r>
      <w:r w:rsidRPr="000B656B">
        <w:rPr>
          <w:rFonts w:ascii="Arial" w:hAnsi="Arial" w:cs="Arial"/>
          <w:sz w:val="24"/>
          <w:szCs w:val="24"/>
          <w:lang w:val="sr-Cyrl-RS"/>
        </w:rPr>
        <w:t>не поседује другу стамбену јединицу осим стамбене јединице која по структури и површини одговара потреба домаћинства у складу са законом којим се уређује област становања.</w:t>
      </w:r>
    </w:p>
    <w:p w:rsidR="00C97610" w:rsidRPr="000B656B" w:rsidRDefault="00C97610" w:rsidP="00C97610">
      <w:pPr>
        <w:suppressLineNumbers/>
        <w:autoSpaceDE w:val="0"/>
        <w:autoSpaceDN w:val="0"/>
        <w:adjustRightInd w:val="0"/>
        <w:spacing w:after="0" w:line="240" w:lineRule="auto"/>
        <w:ind w:right="50" w:firstLine="709"/>
        <w:jc w:val="both"/>
        <w:rPr>
          <w:rFonts w:ascii="Arial" w:hAnsi="Arial" w:cs="Arial"/>
          <w:sz w:val="24"/>
          <w:szCs w:val="24"/>
          <w:lang w:val="sr-Cyrl-RS"/>
        </w:rPr>
      </w:pPr>
      <w:r w:rsidRPr="000B656B">
        <w:rPr>
          <w:rFonts w:ascii="Arial" w:hAnsi="Arial" w:cs="Arial"/>
          <w:sz w:val="24"/>
          <w:szCs w:val="24"/>
          <w:lang w:val="sr-Cyrl-RS"/>
        </w:rPr>
        <w:t>Статус енергетски угроженог купца стиче се на основу решења градске управе надлежне за послове социјалне заштите.</w:t>
      </w:r>
    </w:p>
    <w:p w:rsidR="00C97610" w:rsidRPr="000B656B" w:rsidRDefault="00C97610" w:rsidP="00C97610">
      <w:pPr>
        <w:suppressLineNumbers/>
        <w:autoSpaceDE w:val="0"/>
        <w:autoSpaceDN w:val="0"/>
        <w:adjustRightInd w:val="0"/>
        <w:spacing w:after="0" w:line="240" w:lineRule="auto"/>
        <w:ind w:right="50" w:firstLine="709"/>
        <w:jc w:val="both"/>
        <w:rPr>
          <w:rFonts w:ascii="Arial" w:hAnsi="Arial" w:cs="Arial"/>
          <w:sz w:val="24"/>
          <w:szCs w:val="24"/>
          <w:lang w:val="sr-Cyrl-RS"/>
        </w:rPr>
      </w:pPr>
      <w:r w:rsidRPr="000B656B">
        <w:rPr>
          <w:rFonts w:ascii="Arial" w:hAnsi="Arial" w:cs="Arial"/>
          <w:sz w:val="24"/>
          <w:szCs w:val="24"/>
          <w:lang w:val="sr-Cyrl-RS"/>
        </w:rPr>
        <w:lastRenderedPageBreak/>
        <w:t>Енергетски угрожени купац има право на умањење месечне обавезе плаћања за испоручену топлотну енергију на начин уређен законом.</w:t>
      </w:r>
    </w:p>
    <w:p w:rsidR="00C84698" w:rsidRDefault="00C84698" w:rsidP="00BD4E79">
      <w:pPr>
        <w:suppressLineNumbers/>
        <w:autoSpaceDE w:val="0"/>
        <w:autoSpaceDN w:val="0"/>
        <w:adjustRightInd w:val="0"/>
        <w:spacing w:after="0" w:line="240" w:lineRule="auto"/>
        <w:ind w:left="375" w:right="375" w:firstLine="240"/>
        <w:jc w:val="center"/>
        <w:rPr>
          <w:rFonts w:ascii="Arial" w:hAnsi="Arial" w:cs="Arial"/>
          <w:b/>
          <w:bCs/>
          <w:sz w:val="24"/>
          <w:szCs w:val="24"/>
          <w:lang w:val="sr-Cyrl-RS"/>
        </w:rPr>
      </w:pPr>
    </w:p>
    <w:p w:rsidR="000B656B" w:rsidRPr="000B656B" w:rsidRDefault="000B656B" w:rsidP="00BD4E79">
      <w:pPr>
        <w:suppressLineNumbers/>
        <w:autoSpaceDE w:val="0"/>
        <w:autoSpaceDN w:val="0"/>
        <w:adjustRightInd w:val="0"/>
        <w:spacing w:after="0" w:line="240" w:lineRule="auto"/>
        <w:ind w:left="375" w:right="375" w:firstLine="240"/>
        <w:jc w:val="center"/>
        <w:rPr>
          <w:rFonts w:ascii="Arial" w:hAnsi="Arial" w:cs="Arial"/>
          <w:b/>
          <w:bCs/>
          <w:sz w:val="24"/>
          <w:szCs w:val="24"/>
          <w:lang w:val="sr-Cyrl-RS"/>
        </w:rPr>
      </w:pPr>
    </w:p>
    <w:p w:rsidR="00BD4E79" w:rsidRPr="000B656B" w:rsidRDefault="00BD4E79" w:rsidP="00BD4E79">
      <w:pPr>
        <w:suppressLineNumbers/>
        <w:autoSpaceDE w:val="0"/>
        <w:autoSpaceDN w:val="0"/>
        <w:adjustRightInd w:val="0"/>
        <w:spacing w:after="0" w:line="240" w:lineRule="auto"/>
        <w:ind w:left="375" w:right="375" w:firstLine="240"/>
        <w:jc w:val="center"/>
        <w:rPr>
          <w:rFonts w:ascii="Arial" w:hAnsi="Arial" w:cs="Arial"/>
          <w:b/>
          <w:bCs/>
          <w:sz w:val="24"/>
          <w:szCs w:val="24"/>
          <w:lang w:val="en-US"/>
        </w:rPr>
      </w:pPr>
      <w:r w:rsidRPr="000B656B">
        <w:rPr>
          <w:rFonts w:ascii="Arial" w:hAnsi="Arial" w:cs="Arial"/>
          <w:b/>
          <w:bCs/>
          <w:sz w:val="24"/>
          <w:szCs w:val="24"/>
          <w:lang w:val="sr-Latn-CS"/>
        </w:rPr>
        <w:t>V</w:t>
      </w:r>
      <w:r w:rsidRPr="000B656B">
        <w:rPr>
          <w:rFonts w:ascii="Arial" w:hAnsi="Arial" w:cs="Arial"/>
          <w:b/>
          <w:bCs/>
          <w:sz w:val="24"/>
          <w:szCs w:val="24"/>
          <w:lang w:val="en-US"/>
        </w:rPr>
        <w:t xml:space="preserve"> ПРИКЉУЧЕЊЕ ОБЈЕКАТА НА ДИСТРИБУТИВНИ СИСТЕМ</w:t>
      </w: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Cyrl-RS"/>
        </w:rPr>
      </w:pPr>
      <w:r w:rsidRPr="000B656B">
        <w:rPr>
          <w:rFonts w:ascii="Arial" w:hAnsi="Arial" w:cs="Arial"/>
          <w:b/>
          <w:bCs/>
          <w:sz w:val="24"/>
          <w:szCs w:val="24"/>
          <w:lang w:val="en-US"/>
        </w:rPr>
        <w:t>1</w:t>
      </w:r>
      <w:r w:rsidRPr="000B656B">
        <w:rPr>
          <w:rFonts w:ascii="Arial" w:hAnsi="Arial" w:cs="Arial"/>
          <w:b/>
          <w:bCs/>
          <w:sz w:val="24"/>
          <w:szCs w:val="24"/>
        </w:rPr>
        <w:t>4</w:t>
      </w:r>
      <w:r w:rsidRPr="000B656B">
        <w:rPr>
          <w:rFonts w:ascii="Arial" w:hAnsi="Arial" w:cs="Arial"/>
          <w:b/>
          <w:bCs/>
          <w:sz w:val="24"/>
          <w:szCs w:val="24"/>
          <w:lang w:val="en-US"/>
        </w:rPr>
        <w:t>. Енергетски услови за израду пројектне документације</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Члан 2</w:t>
      </w:r>
      <w:r w:rsidRPr="000B656B">
        <w:rPr>
          <w:rFonts w:ascii="Arial" w:hAnsi="Arial" w:cs="Arial"/>
          <w:sz w:val="24"/>
          <w:szCs w:val="24"/>
          <w:lang w:val="sr-Cyrl-RS"/>
        </w:rPr>
        <w:t>9</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Latn-CS"/>
        </w:rPr>
      </w:pPr>
      <w:r w:rsidRPr="000B656B">
        <w:rPr>
          <w:rFonts w:ascii="Arial" w:hAnsi="Arial" w:cs="Arial"/>
          <w:sz w:val="24"/>
          <w:szCs w:val="24"/>
          <w:lang w:val="sr-Latn-CS"/>
        </w:rPr>
        <w:t xml:space="preserve">Инвеститор који планира изградњу и прикључење новог објекта - </w:t>
      </w:r>
      <w:r w:rsidRPr="000B656B">
        <w:rPr>
          <w:rFonts w:ascii="Arial" w:hAnsi="Arial" w:cs="Arial"/>
          <w:sz w:val="24"/>
          <w:szCs w:val="24"/>
          <w:lang w:val="en-US"/>
        </w:rPr>
        <w:t>подстанице објекта и унутрашњих грејних инсталација на дистрибутивни систем</w:t>
      </w:r>
      <w:r w:rsidRPr="000B656B">
        <w:rPr>
          <w:rFonts w:ascii="Arial" w:hAnsi="Arial" w:cs="Arial"/>
          <w:sz w:val="24"/>
          <w:szCs w:val="24"/>
          <w:lang w:val="sr-Latn-CS"/>
        </w:rPr>
        <w:t xml:space="preserve">, односно жели да изврши измене на већ прикљученој </w:t>
      </w:r>
      <w:r w:rsidRPr="000B656B">
        <w:rPr>
          <w:rFonts w:ascii="Arial" w:hAnsi="Arial" w:cs="Arial"/>
          <w:sz w:val="24"/>
          <w:szCs w:val="24"/>
          <w:lang w:val="en-US"/>
        </w:rPr>
        <w:t xml:space="preserve">термоенергетској </w:t>
      </w:r>
      <w:r w:rsidRPr="000B656B">
        <w:rPr>
          <w:rFonts w:ascii="Arial" w:hAnsi="Arial" w:cs="Arial"/>
          <w:sz w:val="24"/>
          <w:szCs w:val="24"/>
          <w:lang w:val="sr-Latn-CS"/>
        </w:rPr>
        <w:t>опреми које за последицу могу имати измену прикључне снаге или промену начина рада</w:t>
      </w:r>
      <w:r w:rsidRPr="000B656B">
        <w:rPr>
          <w:rFonts w:ascii="Arial" w:hAnsi="Arial" w:cs="Arial"/>
          <w:sz w:val="24"/>
          <w:szCs w:val="24"/>
          <w:lang w:val="en-US"/>
        </w:rPr>
        <w:t xml:space="preserve">, </w:t>
      </w:r>
      <w:r w:rsidRPr="000B656B">
        <w:rPr>
          <w:rFonts w:ascii="Arial" w:hAnsi="Arial" w:cs="Arial"/>
          <w:sz w:val="24"/>
          <w:szCs w:val="24"/>
          <w:lang w:val="sr-Latn-CS"/>
        </w:rPr>
        <w:t xml:space="preserve">дужан је да од енергетског субјекта </w:t>
      </w:r>
      <w:r w:rsidRPr="000B656B">
        <w:rPr>
          <w:rFonts w:ascii="Arial" w:hAnsi="Arial" w:cs="Arial"/>
          <w:sz w:val="24"/>
          <w:szCs w:val="24"/>
          <w:lang w:val="en-US"/>
        </w:rPr>
        <w:t xml:space="preserve">на чији дистрибутивни систем жели прикључење или је већ прикључен, прибави енергетске услове за израду пројектне документације а по поступку предвиђеном </w:t>
      </w:r>
      <w:r w:rsidRPr="000B656B">
        <w:rPr>
          <w:rFonts w:ascii="Arial" w:hAnsi="Arial" w:cs="Arial"/>
          <w:sz w:val="24"/>
          <w:szCs w:val="24"/>
          <w:lang w:val="sr-Cyrl-RS"/>
        </w:rPr>
        <w:t>законом којим се уређује изградња објеката и прописима који су донети на основу њега</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t>Енергетске услове за израду пројектне документације издаје енергетски субјект на чији се дистрибутивни систем тражи прикључење.</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Начин и поступак подношења захтева за издавање енергетских услова</w:t>
      </w:r>
      <w:r w:rsidRPr="000B656B">
        <w:rPr>
          <w:rFonts w:ascii="Arial" w:hAnsi="Arial" w:cs="Arial"/>
          <w:sz w:val="24"/>
          <w:szCs w:val="24"/>
        </w:rPr>
        <w:t xml:space="preserve">, </w:t>
      </w:r>
      <w:r w:rsidRPr="000B656B">
        <w:rPr>
          <w:rFonts w:ascii="Arial" w:hAnsi="Arial" w:cs="Arial"/>
          <w:sz w:val="24"/>
          <w:szCs w:val="24"/>
          <w:lang w:val="sr-Cyrl-RS"/>
        </w:rPr>
        <w:t>као и садржина захтева за издавање услова</w:t>
      </w:r>
      <w:r w:rsidRPr="000B656B">
        <w:rPr>
          <w:rFonts w:ascii="Arial" w:hAnsi="Arial" w:cs="Arial"/>
          <w:sz w:val="24"/>
          <w:szCs w:val="24"/>
          <w:lang w:val="en-US"/>
        </w:rPr>
        <w:t xml:space="preserve"> за израду пројектне документације дефинисани су Правилима о рад</w:t>
      </w:r>
      <w:r w:rsidRPr="000B656B">
        <w:rPr>
          <w:rFonts w:ascii="Arial" w:hAnsi="Arial" w:cs="Arial"/>
          <w:sz w:val="24"/>
          <w:szCs w:val="24"/>
          <w:lang w:val="sr-Cyrl-RS"/>
        </w:rPr>
        <w:t>у</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1080"/>
        <w:jc w:val="both"/>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Cyrl-RS"/>
        </w:rPr>
      </w:pPr>
      <w:r w:rsidRPr="000B656B">
        <w:rPr>
          <w:rFonts w:ascii="Arial" w:hAnsi="Arial" w:cs="Arial"/>
          <w:b/>
          <w:bCs/>
          <w:sz w:val="24"/>
          <w:szCs w:val="24"/>
          <w:lang w:val="en-US"/>
        </w:rPr>
        <w:t>1</w:t>
      </w:r>
      <w:r w:rsidRPr="000B656B">
        <w:rPr>
          <w:rFonts w:ascii="Arial" w:hAnsi="Arial" w:cs="Arial"/>
          <w:b/>
          <w:bCs/>
          <w:sz w:val="24"/>
          <w:szCs w:val="24"/>
        </w:rPr>
        <w:t>5</w:t>
      </w:r>
      <w:r w:rsidRPr="000B656B">
        <w:rPr>
          <w:rFonts w:ascii="Arial" w:hAnsi="Arial" w:cs="Arial"/>
          <w:b/>
          <w:bCs/>
          <w:sz w:val="24"/>
          <w:szCs w:val="24"/>
          <w:lang w:val="en-US"/>
        </w:rPr>
        <w:t>. Прикључ</w:t>
      </w:r>
      <w:r w:rsidRPr="000B656B">
        <w:rPr>
          <w:rFonts w:ascii="Arial" w:hAnsi="Arial" w:cs="Arial"/>
          <w:b/>
          <w:bCs/>
          <w:sz w:val="24"/>
          <w:szCs w:val="24"/>
          <w:lang w:val="sr-Cyrl-RS"/>
        </w:rPr>
        <w:t>ак</w:t>
      </w:r>
      <w:r w:rsidRPr="000B656B">
        <w:rPr>
          <w:rFonts w:ascii="Arial" w:hAnsi="Arial" w:cs="Arial"/>
          <w:b/>
          <w:bCs/>
          <w:sz w:val="24"/>
          <w:szCs w:val="24"/>
          <w:lang w:val="en-US"/>
        </w:rPr>
        <w:t xml:space="preserve"> </w:t>
      </w:r>
      <w:r w:rsidRPr="000B656B">
        <w:rPr>
          <w:rFonts w:ascii="Arial" w:hAnsi="Arial" w:cs="Arial"/>
          <w:b/>
          <w:bCs/>
          <w:sz w:val="24"/>
          <w:szCs w:val="24"/>
          <w:lang w:val="sr-Cyrl-RS"/>
        </w:rPr>
        <w:t>на топловодну мрежу</w:t>
      </w:r>
    </w:p>
    <w:p w:rsidR="00BD4E79" w:rsidRPr="000B656B" w:rsidRDefault="00BD4E79" w:rsidP="00BD4E79">
      <w:pPr>
        <w:suppressLineNumbers/>
        <w:autoSpaceDE w:val="0"/>
        <w:autoSpaceDN w:val="0"/>
        <w:adjustRightInd w:val="0"/>
        <w:spacing w:after="0" w:line="240" w:lineRule="auto"/>
        <w:jc w:val="both"/>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lang w:val="sr-Cyrl-RS"/>
        </w:rPr>
        <w:t>30</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Cyrl-RS"/>
        </w:rPr>
        <w:t>Повезивање објекта на дистрибутивни систем врши дистрибутер топлотне енергије, изградњом прикључка на топловодну мрежу.</w:t>
      </w:r>
    </w:p>
    <w:p w:rsidR="00980F6E" w:rsidRPr="000B656B" w:rsidRDefault="00980F6E" w:rsidP="00980F6E">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Изградња прикључка на топловодну мрежу врши се у складу са поступком који је утврђен посебним законом којим се уређује изградња објеката и прописима који су донети на основу њега, на основу захтева за изградњу прикључка на топловодну мрежу који подноси инвеститор, а након закључења уговора којим се регулише изградња прикључка на топловодну мрежу.</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Прикључење на дистрибутивни систем се врши након изградње прикључног топловода и прикључне подстанице у складу са поступком који је утврђен посебним законом којим се уређује изградња објеката и прописима који су донети на основу њега.</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 xml:space="preserve">Начин и поступак подношења захтева за </w:t>
      </w:r>
      <w:r w:rsidRPr="000B656B">
        <w:rPr>
          <w:rFonts w:ascii="Arial" w:hAnsi="Arial" w:cs="Arial"/>
          <w:sz w:val="24"/>
          <w:szCs w:val="24"/>
          <w:lang w:val="sr-Cyrl-RS"/>
        </w:rPr>
        <w:t>изградњу прикључка на топловодну мрежу и садржина захтева за изградњу прикључка на топловодну мрежу, као и садржина Уговора о пројектовању и изградњи прикључка на топловодну мрежу</w:t>
      </w:r>
      <w:r w:rsidRPr="000B656B">
        <w:rPr>
          <w:rFonts w:ascii="Arial" w:hAnsi="Arial" w:cs="Arial"/>
          <w:sz w:val="24"/>
          <w:szCs w:val="24"/>
          <w:lang w:val="en-US"/>
        </w:rPr>
        <w:t xml:space="preserve"> дефинисани су Правилима о раду.</w:t>
      </w:r>
      <w:proofErr w:type="gramEnd"/>
    </w:p>
    <w:p w:rsidR="000B656B" w:rsidRDefault="000B656B"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Члан 3</w:t>
      </w:r>
      <w:r w:rsidRPr="000B656B">
        <w:rPr>
          <w:rFonts w:ascii="Arial" w:hAnsi="Arial" w:cs="Arial"/>
          <w:sz w:val="24"/>
          <w:szCs w:val="24"/>
          <w:lang w:val="sr-Cyrl-RS"/>
        </w:rPr>
        <w:t>1</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rPr>
      </w:pPr>
      <w:r w:rsidRPr="000B656B">
        <w:rPr>
          <w:rFonts w:ascii="Arial" w:hAnsi="Arial" w:cs="Arial"/>
          <w:sz w:val="24"/>
          <w:szCs w:val="24"/>
          <w:lang w:val="sr-Cyrl-RS"/>
        </w:rPr>
        <w:t>П</w:t>
      </w:r>
      <w:r w:rsidRPr="000B656B">
        <w:rPr>
          <w:rFonts w:ascii="Arial" w:hAnsi="Arial" w:cs="Arial"/>
          <w:sz w:val="24"/>
          <w:szCs w:val="24"/>
          <w:lang w:val="en-US"/>
        </w:rPr>
        <w:t xml:space="preserve">односилац захтева за </w:t>
      </w:r>
      <w:r w:rsidRPr="000B656B">
        <w:rPr>
          <w:rFonts w:ascii="Arial" w:hAnsi="Arial" w:cs="Arial"/>
          <w:sz w:val="24"/>
          <w:szCs w:val="24"/>
          <w:lang w:val="sr-Cyrl-RS"/>
        </w:rPr>
        <w:t xml:space="preserve">изградњу прикључка на топловодну мрежу има обавезу плаћања </w:t>
      </w:r>
      <w:r w:rsidRPr="000B656B">
        <w:rPr>
          <w:rFonts w:ascii="Arial" w:hAnsi="Arial" w:cs="Arial"/>
          <w:sz w:val="24"/>
          <w:szCs w:val="24"/>
          <w:lang w:val="en-US"/>
        </w:rPr>
        <w:t>накнаде за прикључак на топловодну мрежу.</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rPr>
      </w:pPr>
      <w:proofErr w:type="gramStart"/>
      <w:r w:rsidRPr="000B656B">
        <w:rPr>
          <w:rFonts w:ascii="Arial" w:hAnsi="Arial" w:cs="Arial"/>
          <w:sz w:val="24"/>
          <w:szCs w:val="24"/>
          <w:lang w:val="en-US"/>
        </w:rPr>
        <w:t xml:space="preserve">Висину </w:t>
      </w:r>
      <w:r w:rsidRPr="000B656B">
        <w:rPr>
          <w:rFonts w:ascii="Arial" w:hAnsi="Arial" w:cs="Arial"/>
          <w:sz w:val="24"/>
          <w:szCs w:val="24"/>
          <w:lang w:val="sr-Cyrl-RS"/>
        </w:rPr>
        <w:t>накнаде</w:t>
      </w:r>
      <w:r w:rsidRPr="000B656B">
        <w:rPr>
          <w:rFonts w:ascii="Arial" w:hAnsi="Arial" w:cs="Arial"/>
          <w:sz w:val="24"/>
          <w:szCs w:val="24"/>
          <w:lang w:val="en-US"/>
        </w:rPr>
        <w:t xml:space="preserve"> из става 1</w:t>
      </w:r>
      <w:r w:rsidR="00683B1D" w:rsidRPr="000B656B">
        <w:rPr>
          <w:rFonts w:ascii="Arial" w:hAnsi="Arial" w:cs="Arial"/>
          <w:sz w:val="24"/>
          <w:szCs w:val="24"/>
          <w:lang w:val="sr-Cyrl-RS"/>
        </w:rPr>
        <w:t>.</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овог</w:t>
      </w:r>
      <w:proofErr w:type="gramEnd"/>
      <w:r w:rsidRPr="000B656B">
        <w:rPr>
          <w:rFonts w:ascii="Arial" w:hAnsi="Arial" w:cs="Arial"/>
          <w:sz w:val="24"/>
          <w:szCs w:val="24"/>
          <w:lang w:val="en-US"/>
        </w:rPr>
        <w:t xml:space="preserve"> члана утврђује дистрибу</w:t>
      </w:r>
      <w:r w:rsidRPr="000B656B">
        <w:rPr>
          <w:rFonts w:ascii="Arial" w:hAnsi="Arial" w:cs="Arial"/>
          <w:sz w:val="24"/>
          <w:szCs w:val="24"/>
          <w:lang w:val="sr-Cyrl-RS"/>
        </w:rPr>
        <w:t>тер</w:t>
      </w:r>
      <w:r w:rsidRPr="000B656B">
        <w:rPr>
          <w:rFonts w:ascii="Arial" w:hAnsi="Arial" w:cs="Arial"/>
          <w:sz w:val="24"/>
          <w:szCs w:val="24"/>
          <w:lang w:val="en-US"/>
        </w:rPr>
        <w:t xml:space="preserve"> топлотне енергије посебном одлуком у складу са Правилником за одређивање висине накнаде за прикључак на топловодну мрежу</w:t>
      </w:r>
      <w:r w:rsidRPr="000B656B">
        <w:rPr>
          <w:rFonts w:ascii="Arial" w:hAnsi="Arial" w:cs="Arial"/>
          <w:sz w:val="24"/>
          <w:szCs w:val="24"/>
          <w:lang w:val="sr-Cyrl-RS"/>
        </w:rPr>
        <w:t>,</w:t>
      </w:r>
      <w:r w:rsidRPr="000B656B">
        <w:rPr>
          <w:rFonts w:ascii="Arial" w:hAnsi="Arial" w:cs="Arial"/>
          <w:sz w:val="24"/>
          <w:szCs w:val="24"/>
          <w:lang w:val="en-US"/>
        </w:rPr>
        <w:t xml:space="preserve"> који</w:t>
      </w:r>
      <w:r w:rsidRPr="000B656B">
        <w:rPr>
          <w:rFonts w:ascii="Arial" w:hAnsi="Arial" w:cs="Arial"/>
          <w:sz w:val="24"/>
          <w:szCs w:val="24"/>
          <w:lang w:val="sr-Cyrl-RS"/>
        </w:rPr>
        <w:t xml:space="preserve"> на предлог </w:t>
      </w:r>
      <w:r w:rsidR="0096041F" w:rsidRPr="000B656B">
        <w:rPr>
          <w:rFonts w:ascii="Arial" w:hAnsi="Arial" w:cs="Arial"/>
          <w:sz w:val="24"/>
          <w:szCs w:val="24"/>
          <w:lang w:val="sr-Cyrl-RS"/>
        </w:rPr>
        <w:t xml:space="preserve">градске </w:t>
      </w:r>
      <w:r w:rsidR="008163CB" w:rsidRPr="000B656B">
        <w:rPr>
          <w:rFonts w:ascii="Arial" w:hAnsi="Arial" w:cs="Arial"/>
          <w:sz w:val="24"/>
          <w:szCs w:val="24"/>
          <w:lang w:val="sr-Latn-CS"/>
        </w:rPr>
        <w:t>управе надлежне за послове енергетике</w:t>
      </w:r>
      <w:r w:rsidR="008163CB" w:rsidRPr="000B656B">
        <w:rPr>
          <w:rFonts w:ascii="Arial" w:hAnsi="Arial" w:cs="Arial"/>
          <w:sz w:val="24"/>
          <w:szCs w:val="24"/>
          <w:lang w:val="sr-Cyrl-RS"/>
        </w:rPr>
        <w:t xml:space="preserve"> </w:t>
      </w:r>
      <w:r w:rsidRPr="000B656B">
        <w:rPr>
          <w:rFonts w:ascii="Arial" w:hAnsi="Arial" w:cs="Arial"/>
          <w:sz w:val="24"/>
          <w:szCs w:val="24"/>
          <w:lang w:val="en-US"/>
        </w:rPr>
        <w:t xml:space="preserve">доноси </w:t>
      </w:r>
      <w:r w:rsidRPr="000B656B">
        <w:rPr>
          <w:rFonts w:ascii="Arial" w:hAnsi="Arial" w:cs="Arial"/>
          <w:sz w:val="24"/>
          <w:szCs w:val="24"/>
          <w:lang w:val="sr-Cyrl-RS"/>
        </w:rPr>
        <w:t>Градско веће Града Ниша</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rPr>
      </w:pPr>
      <w:proofErr w:type="gramStart"/>
      <w:r w:rsidRPr="000B656B">
        <w:rPr>
          <w:rFonts w:ascii="Arial" w:hAnsi="Arial" w:cs="Arial"/>
          <w:sz w:val="24"/>
          <w:szCs w:val="24"/>
          <w:lang w:val="en-US"/>
        </w:rPr>
        <w:t>Правилником из става 2</w:t>
      </w:r>
      <w:r w:rsidR="00683B1D" w:rsidRPr="000B656B">
        <w:rPr>
          <w:rFonts w:ascii="Arial" w:hAnsi="Arial" w:cs="Arial"/>
          <w:sz w:val="24"/>
          <w:szCs w:val="24"/>
          <w:lang w:val="sr-Cyrl-RS"/>
        </w:rPr>
        <w:t>.</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овог</w:t>
      </w:r>
      <w:proofErr w:type="gramEnd"/>
      <w:r w:rsidRPr="000B656B">
        <w:rPr>
          <w:rFonts w:ascii="Arial" w:hAnsi="Arial" w:cs="Arial"/>
          <w:sz w:val="24"/>
          <w:szCs w:val="24"/>
          <w:lang w:val="en-US"/>
        </w:rPr>
        <w:t xml:space="preserve"> члана утврђују се начин и ближи критеријуми за обрачун </w:t>
      </w:r>
      <w:r w:rsidRPr="000B656B">
        <w:rPr>
          <w:rFonts w:ascii="Arial" w:hAnsi="Arial" w:cs="Arial"/>
          <w:sz w:val="24"/>
          <w:szCs w:val="24"/>
          <w:lang w:val="sr-Cyrl-RS"/>
        </w:rPr>
        <w:t>накнаде за прикључак на топловодну мрежу</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rPr>
      </w:pPr>
      <w:proofErr w:type="gramStart"/>
      <w:r w:rsidRPr="000B656B">
        <w:rPr>
          <w:rFonts w:ascii="Arial" w:hAnsi="Arial" w:cs="Arial"/>
          <w:sz w:val="24"/>
          <w:szCs w:val="24"/>
          <w:lang w:val="en-US"/>
        </w:rPr>
        <w:lastRenderedPageBreak/>
        <w:t xml:space="preserve">Сагласност на одлуку из става 2 овог члана даје Градско </w:t>
      </w:r>
      <w:r w:rsidRPr="000B656B">
        <w:rPr>
          <w:rFonts w:ascii="Arial" w:hAnsi="Arial" w:cs="Arial"/>
          <w:sz w:val="24"/>
          <w:szCs w:val="24"/>
          <w:lang w:val="sr-Cyrl-RS"/>
        </w:rPr>
        <w:t>в</w:t>
      </w:r>
      <w:r w:rsidRPr="000B656B">
        <w:rPr>
          <w:rFonts w:ascii="Arial" w:hAnsi="Arial" w:cs="Arial"/>
          <w:sz w:val="24"/>
          <w:szCs w:val="24"/>
          <w:lang w:val="en-US"/>
        </w:rPr>
        <w:t>еће Града Ниша у року од 15 дана од дана достављања одлуке од стране енергетског субјекта.</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rPr>
      </w:pPr>
      <w:proofErr w:type="gramStart"/>
      <w:r w:rsidRPr="000B656B">
        <w:rPr>
          <w:rFonts w:ascii="Arial" w:hAnsi="Arial" w:cs="Arial"/>
          <w:sz w:val="24"/>
          <w:szCs w:val="24"/>
          <w:lang w:val="en-US"/>
        </w:rPr>
        <w:t>Правилник за одређивање висине накнаде за прикључак на топловодну мрежу и Одлука за утврђивање висине накнаде за прикључак на топловодну мрежу објављују се у "Службеном листу Града Ниша".</w:t>
      </w:r>
      <w:proofErr w:type="gramEnd"/>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rPr>
        <w:t>16. O</w:t>
      </w:r>
      <w:r w:rsidRPr="000B656B">
        <w:rPr>
          <w:rFonts w:ascii="Arial" w:hAnsi="Arial" w:cs="Arial"/>
          <w:b/>
          <w:bCs/>
          <w:sz w:val="24"/>
          <w:szCs w:val="24"/>
          <w:lang w:val="en-US"/>
        </w:rPr>
        <w:t>добрење за прикључење</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Члан 3</w:t>
      </w:r>
      <w:r w:rsidRPr="000B656B">
        <w:rPr>
          <w:rFonts w:ascii="Arial" w:hAnsi="Arial" w:cs="Arial"/>
          <w:sz w:val="24"/>
          <w:szCs w:val="24"/>
          <w:lang w:val="sr-Cyrl-RS"/>
        </w:rPr>
        <w:t>2</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t>За прикључење објекта на дистрибутивни систем, инвеститор је обавезан да од стране енергетског субјекта на чији дистрибутивни систем жели прикључење, прибави Решење о одобрењу за прикључење.</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t>Уколико инвеститор</w:t>
      </w:r>
      <w:r w:rsidRPr="000B656B">
        <w:rPr>
          <w:rFonts w:ascii="Arial" w:hAnsi="Arial" w:cs="Arial"/>
          <w:sz w:val="24"/>
          <w:szCs w:val="24"/>
          <w:lang w:val="sr-Cyrl-RS"/>
        </w:rPr>
        <w:t xml:space="preserve"> или лица из члана 23.</w:t>
      </w:r>
      <w:proofErr w:type="gramEnd"/>
      <w:r w:rsidRPr="000B656B">
        <w:rPr>
          <w:rFonts w:ascii="Arial" w:hAnsi="Arial" w:cs="Arial"/>
          <w:sz w:val="24"/>
          <w:szCs w:val="24"/>
          <w:lang w:val="sr-Cyrl-RS"/>
        </w:rPr>
        <w:t xml:space="preserve"> став 2</w:t>
      </w:r>
      <w:r w:rsidR="00683B1D" w:rsidRPr="000B656B">
        <w:rPr>
          <w:rFonts w:ascii="Arial" w:hAnsi="Arial" w:cs="Arial"/>
          <w:sz w:val="24"/>
          <w:szCs w:val="24"/>
          <w:lang w:val="sr-Cyrl-RS"/>
        </w:rPr>
        <w:t>.</w:t>
      </w:r>
      <w:r w:rsidRPr="000B656B">
        <w:rPr>
          <w:rFonts w:ascii="Arial" w:hAnsi="Arial" w:cs="Arial"/>
          <w:sz w:val="24"/>
          <w:szCs w:val="24"/>
          <w:lang w:val="sr-Cyrl-RS"/>
        </w:rPr>
        <w:t xml:space="preserve"> ове одлуке </w:t>
      </w:r>
      <w:r w:rsidRPr="000B656B">
        <w:rPr>
          <w:rFonts w:ascii="Arial" w:hAnsi="Arial" w:cs="Arial"/>
          <w:sz w:val="24"/>
          <w:szCs w:val="24"/>
          <w:lang w:val="en-US"/>
        </w:rPr>
        <w:t>изврш</w:t>
      </w:r>
      <w:r w:rsidRPr="000B656B">
        <w:rPr>
          <w:rFonts w:ascii="Arial" w:hAnsi="Arial" w:cs="Arial"/>
          <w:sz w:val="24"/>
          <w:szCs w:val="24"/>
          <w:lang w:val="sr-Cyrl-RS"/>
        </w:rPr>
        <w:t>е</w:t>
      </w:r>
      <w:r w:rsidRPr="000B656B">
        <w:rPr>
          <w:rFonts w:ascii="Arial" w:hAnsi="Arial" w:cs="Arial"/>
          <w:sz w:val="24"/>
          <w:szCs w:val="24"/>
          <w:lang w:val="en-US"/>
        </w:rPr>
        <w:t xml:space="preserve"> измене на већ прикљученој термоенергетској опреми које за последицу могу имати измену прикључне снаге или промену начина рада, дужни су да </w:t>
      </w:r>
      <w:r w:rsidRPr="000B656B">
        <w:rPr>
          <w:rFonts w:ascii="Arial" w:hAnsi="Arial" w:cs="Arial"/>
          <w:sz w:val="24"/>
          <w:szCs w:val="24"/>
          <w:lang w:val="sr-Cyrl-RS"/>
        </w:rPr>
        <w:t>прибаве измењено</w:t>
      </w:r>
      <w:r w:rsidRPr="000B656B">
        <w:rPr>
          <w:rFonts w:ascii="Arial" w:hAnsi="Arial" w:cs="Arial"/>
          <w:sz w:val="24"/>
          <w:szCs w:val="24"/>
          <w:lang w:val="en-US"/>
        </w:rPr>
        <w:t xml:space="preserve"> Решење о одобрењу за прикључење.</w:t>
      </w:r>
    </w:p>
    <w:p w:rsidR="00BD4E79" w:rsidRPr="000B656B" w:rsidRDefault="00BD4E79" w:rsidP="00BD4E79">
      <w:pPr>
        <w:suppressLineNumbers/>
        <w:autoSpaceDE w:val="0"/>
        <w:autoSpaceDN w:val="0"/>
        <w:adjustRightInd w:val="0"/>
        <w:spacing w:after="0" w:line="240" w:lineRule="auto"/>
        <w:jc w:val="both"/>
        <w:rPr>
          <w:rFonts w:ascii="Arial" w:hAnsi="Arial" w:cs="Arial"/>
          <w:sz w:val="24"/>
          <w:szCs w:val="24"/>
          <w:lang w:val="en-US"/>
        </w:rPr>
      </w:pPr>
    </w:p>
    <w:p w:rsidR="000B114D" w:rsidRDefault="000B114D"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rPr>
        <w:t>3</w:t>
      </w:r>
      <w:r w:rsidRPr="000B656B">
        <w:rPr>
          <w:rFonts w:ascii="Arial" w:hAnsi="Arial" w:cs="Arial"/>
          <w:sz w:val="24"/>
          <w:szCs w:val="24"/>
          <w:lang w:val="sr-Cyrl-RS"/>
        </w:rPr>
        <w:t>3</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t>Начин и поступак подношења захтева за издавање Решења о одобрењу за прикључење</w:t>
      </w:r>
      <w:r w:rsidRPr="000B656B">
        <w:rPr>
          <w:rFonts w:ascii="Arial" w:hAnsi="Arial" w:cs="Arial"/>
          <w:sz w:val="24"/>
          <w:szCs w:val="24"/>
          <w:lang w:val="sr-Cyrl-RS"/>
        </w:rPr>
        <w:t>, као и измењеног Решења о одобрењу за прикључење</w:t>
      </w:r>
      <w:r w:rsidRPr="000B656B">
        <w:rPr>
          <w:rFonts w:ascii="Arial" w:hAnsi="Arial" w:cs="Arial"/>
          <w:sz w:val="24"/>
          <w:szCs w:val="24"/>
          <w:lang w:val="en-US"/>
        </w:rPr>
        <w:t xml:space="preserve"> дефинисани су Правилима о раду.</w:t>
      </w:r>
      <w:proofErr w:type="gramEnd"/>
    </w:p>
    <w:p w:rsidR="00BD4E79" w:rsidRPr="000B656B" w:rsidRDefault="00BD4E79" w:rsidP="00BD4E79">
      <w:pPr>
        <w:suppressLineNumbers/>
        <w:autoSpaceDE w:val="0"/>
        <w:autoSpaceDN w:val="0"/>
        <w:adjustRightInd w:val="0"/>
        <w:spacing w:after="0" w:line="240" w:lineRule="auto"/>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Члан 3</w:t>
      </w:r>
      <w:r w:rsidRPr="000B656B">
        <w:rPr>
          <w:rFonts w:ascii="Arial" w:hAnsi="Arial" w:cs="Arial"/>
          <w:sz w:val="24"/>
          <w:szCs w:val="24"/>
          <w:lang w:val="sr-Cyrl-RS"/>
        </w:rPr>
        <w:t>4</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rPr>
      </w:pPr>
      <w:r w:rsidRPr="000B656B">
        <w:rPr>
          <w:rFonts w:ascii="Arial" w:hAnsi="Arial" w:cs="Arial"/>
          <w:sz w:val="24"/>
          <w:szCs w:val="24"/>
          <w:lang w:val="sr-Cyrl-RS"/>
        </w:rPr>
        <w:t>Садржина Р</w:t>
      </w:r>
      <w:r w:rsidRPr="000B656B">
        <w:rPr>
          <w:rFonts w:ascii="Arial" w:hAnsi="Arial" w:cs="Arial"/>
          <w:sz w:val="24"/>
          <w:szCs w:val="24"/>
          <w:lang w:val="en-US"/>
        </w:rPr>
        <w:t>ешењ</w:t>
      </w:r>
      <w:r w:rsidRPr="000B656B">
        <w:rPr>
          <w:rFonts w:ascii="Arial" w:hAnsi="Arial" w:cs="Arial"/>
          <w:sz w:val="24"/>
          <w:szCs w:val="24"/>
          <w:lang w:val="sr-Cyrl-RS"/>
        </w:rPr>
        <w:t>а</w:t>
      </w:r>
      <w:r w:rsidRPr="000B656B">
        <w:rPr>
          <w:rFonts w:ascii="Arial" w:hAnsi="Arial" w:cs="Arial"/>
          <w:sz w:val="24"/>
          <w:szCs w:val="24"/>
          <w:lang w:val="en-US"/>
        </w:rPr>
        <w:t xml:space="preserve"> о одобрењу за прикључење</w:t>
      </w:r>
      <w:r w:rsidRPr="000B656B">
        <w:rPr>
          <w:rFonts w:ascii="Arial" w:hAnsi="Arial" w:cs="Arial"/>
          <w:sz w:val="24"/>
          <w:szCs w:val="24"/>
          <w:lang w:val="sr-Cyrl-RS"/>
        </w:rPr>
        <w:t xml:space="preserve">, као и начин и поступак издавања </w:t>
      </w:r>
      <w:r w:rsidRPr="000B656B">
        <w:rPr>
          <w:rFonts w:ascii="Arial" w:hAnsi="Arial" w:cs="Arial"/>
          <w:sz w:val="24"/>
          <w:szCs w:val="24"/>
          <w:lang w:val="sr-Cyrl-CS"/>
        </w:rPr>
        <w:t>р</w:t>
      </w:r>
      <w:r w:rsidRPr="000B656B">
        <w:rPr>
          <w:rFonts w:ascii="Arial" w:hAnsi="Arial" w:cs="Arial"/>
          <w:sz w:val="24"/>
          <w:szCs w:val="24"/>
          <w:lang w:val="sr-Cyrl-RS"/>
        </w:rPr>
        <w:t xml:space="preserve">ешења </w:t>
      </w:r>
      <w:r w:rsidRPr="000B656B">
        <w:rPr>
          <w:rFonts w:ascii="Arial" w:hAnsi="Arial" w:cs="Arial"/>
          <w:sz w:val="24"/>
          <w:szCs w:val="24"/>
          <w:lang w:val="en-US"/>
        </w:rPr>
        <w:t>дефинисани су Правилима о раду</w:t>
      </w:r>
      <w:r w:rsidRPr="000B656B">
        <w:rPr>
          <w:rFonts w:ascii="Arial" w:hAnsi="Arial" w:cs="Arial"/>
          <w:sz w:val="24"/>
          <w:szCs w:val="24"/>
          <w:lang w:val="sr-Cyrl-R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Cyrl-RS"/>
        </w:rPr>
        <w:t>Решење из става 1</w:t>
      </w:r>
      <w:r w:rsidR="00683B1D" w:rsidRPr="000B656B">
        <w:rPr>
          <w:rFonts w:ascii="Arial" w:hAnsi="Arial" w:cs="Arial"/>
          <w:sz w:val="24"/>
          <w:szCs w:val="24"/>
          <w:lang w:val="sr-Cyrl-RS"/>
        </w:rPr>
        <w:t>.</w:t>
      </w:r>
      <w:r w:rsidRPr="000B656B">
        <w:rPr>
          <w:rFonts w:ascii="Arial" w:hAnsi="Arial" w:cs="Arial"/>
          <w:sz w:val="24"/>
          <w:szCs w:val="24"/>
          <w:lang w:val="sr-Cyrl-RS"/>
        </w:rPr>
        <w:t xml:space="preserve"> овог члана може се оспоравати пред надлежним судом.</w:t>
      </w:r>
    </w:p>
    <w:p w:rsidR="00BD4E79" w:rsidRPr="000B656B" w:rsidRDefault="00BD4E79" w:rsidP="00BD4E79">
      <w:pPr>
        <w:suppressLineNumbers/>
        <w:autoSpaceDE w:val="0"/>
        <w:autoSpaceDN w:val="0"/>
        <w:adjustRightInd w:val="0"/>
        <w:spacing w:after="0" w:line="240" w:lineRule="auto"/>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lang w:val="en-US"/>
        </w:rPr>
        <w:t>3</w:t>
      </w:r>
      <w:r w:rsidRPr="000B656B">
        <w:rPr>
          <w:rFonts w:ascii="Arial" w:hAnsi="Arial" w:cs="Arial"/>
          <w:sz w:val="24"/>
          <w:szCs w:val="24"/>
          <w:lang w:val="sr-Cyrl-RS"/>
        </w:rPr>
        <w:t>5</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rPr>
      </w:pPr>
      <w:r w:rsidRPr="000B656B">
        <w:rPr>
          <w:rFonts w:ascii="Arial" w:hAnsi="Arial" w:cs="Arial"/>
          <w:sz w:val="24"/>
          <w:szCs w:val="24"/>
          <w:lang w:val="sr-Latn-CS"/>
        </w:rPr>
        <w:t>У случају потребе за прикључење</w:t>
      </w:r>
      <w:r w:rsidRPr="000B656B">
        <w:rPr>
          <w:rFonts w:ascii="Arial" w:hAnsi="Arial" w:cs="Arial"/>
          <w:sz w:val="24"/>
          <w:szCs w:val="24"/>
          <w:lang w:val="sr-Cyrl-RS"/>
        </w:rPr>
        <w:t>м</w:t>
      </w:r>
      <w:r w:rsidRPr="000B656B">
        <w:rPr>
          <w:rFonts w:ascii="Arial" w:hAnsi="Arial" w:cs="Arial"/>
          <w:sz w:val="24"/>
          <w:szCs w:val="24"/>
          <w:lang w:val="sr-Latn-CS"/>
        </w:rPr>
        <w:t xml:space="preserve"> градилишта, </w:t>
      </w:r>
      <w:r w:rsidR="000253EF" w:rsidRPr="000B656B">
        <w:rPr>
          <w:rFonts w:ascii="Arial" w:hAnsi="Arial" w:cs="Arial"/>
          <w:sz w:val="24"/>
          <w:szCs w:val="24"/>
          <w:lang w:val="sr-Cyrl-RS"/>
        </w:rPr>
        <w:t>односно објекта у изградњи</w:t>
      </w:r>
      <w:r w:rsidR="000253EF" w:rsidRPr="000B656B">
        <w:rPr>
          <w:rFonts w:ascii="Arial" w:hAnsi="Arial" w:cs="Arial"/>
          <w:sz w:val="24"/>
          <w:szCs w:val="24"/>
          <w:lang w:val="en-US"/>
        </w:rPr>
        <w:t xml:space="preserve">, </w:t>
      </w:r>
      <w:r w:rsidRPr="000B656B">
        <w:rPr>
          <w:rFonts w:ascii="Arial" w:hAnsi="Arial" w:cs="Arial"/>
          <w:sz w:val="24"/>
          <w:szCs w:val="24"/>
          <w:lang w:val="sr-Latn-CS"/>
        </w:rPr>
        <w:t>као и објеката за које је одобрен пробни рад у складу са посебним законом</w:t>
      </w:r>
      <w:r w:rsidRPr="000B656B">
        <w:rPr>
          <w:rFonts w:ascii="Arial" w:hAnsi="Arial" w:cs="Arial"/>
          <w:sz w:val="24"/>
          <w:szCs w:val="24"/>
          <w:lang w:val="en-US"/>
        </w:rPr>
        <w:t>,</w:t>
      </w:r>
      <w:r w:rsidRPr="000B656B">
        <w:rPr>
          <w:rFonts w:ascii="Arial" w:hAnsi="Arial" w:cs="Arial"/>
          <w:sz w:val="24"/>
          <w:szCs w:val="24"/>
          <w:lang w:val="sr-Latn-CS"/>
        </w:rPr>
        <w:t xml:space="preserve"> може се издати </w:t>
      </w:r>
      <w:r w:rsidRPr="000B656B">
        <w:rPr>
          <w:rFonts w:ascii="Arial" w:hAnsi="Arial" w:cs="Arial"/>
          <w:sz w:val="24"/>
          <w:szCs w:val="24"/>
          <w:lang w:val="en-US"/>
        </w:rPr>
        <w:t xml:space="preserve">Решење о </w:t>
      </w:r>
      <w:r w:rsidRPr="000B656B">
        <w:rPr>
          <w:rFonts w:ascii="Arial" w:hAnsi="Arial" w:cs="Arial"/>
          <w:sz w:val="24"/>
          <w:szCs w:val="24"/>
          <w:lang w:val="sr-Latn-CS"/>
        </w:rPr>
        <w:t>одобрењ</w:t>
      </w:r>
      <w:r w:rsidRPr="000B656B">
        <w:rPr>
          <w:rFonts w:ascii="Arial" w:hAnsi="Arial" w:cs="Arial"/>
          <w:sz w:val="24"/>
          <w:szCs w:val="24"/>
          <w:lang w:val="en-US"/>
        </w:rPr>
        <w:t>у</w:t>
      </w:r>
      <w:r w:rsidRPr="000B656B">
        <w:rPr>
          <w:rFonts w:ascii="Arial" w:hAnsi="Arial" w:cs="Arial"/>
          <w:sz w:val="24"/>
          <w:szCs w:val="24"/>
          <w:lang w:val="sr-Latn-CS"/>
        </w:rPr>
        <w:t xml:space="preserve"> за привремено прикључење објекта.</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Latn-CS"/>
        </w:rPr>
        <w:t xml:space="preserve">Услови, начин </w:t>
      </w:r>
      <w:r w:rsidRPr="000B656B">
        <w:rPr>
          <w:rFonts w:ascii="Arial" w:hAnsi="Arial" w:cs="Arial"/>
          <w:sz w:val="24"/>
          <w:szCs w:val="24"/>
          <w:lang w:val="sr-Cyrl-RS"/>
        </w:rPr>
        <w:t xml:space="preserve">и </w:t>
      </w:r>
      <w:r w:rsidRPr="000B656B">
        <w:rPr>
          <w:rFonts w:ascii="Arial" w:hAnsi="Arial" w:cs="Arial"/>
          <w:sz w:val="24"/>
          <w:szCs w:val="24"/>
          <w:lang w:val="sr-Latn-CS"/>
        </w:rPr>
        <w:t xml:space="preserve">поступак </w:t>
      </w:r>
      <w:r w:rsidRPr="000B656B">
        <w:rPr>
          <w:rFonts w:ascii="Arial" w:hAnsi="Arial" w:cs="Arial"/>
          <w:sz w:val="24"/>
          <w:szCs w:val="24"/>
          <w:lang w:val="sr-Cyrl-RS"/>
        </w:rPr>
        <w:t xml:space="preserve">издавања Решења о </w:t>
      </w:r>
      <w:r w:rsidRPr="000B656B">
        <w:rPr>
          <w:rFonts w:ascii="Arial" w:hAnsi="Arial" w:cs="Arial"/>
          <w:sz w:val="24"/>
          <w:szCs w:val="24"/>
          <w:lang w:val="sr-Latn-CS"/>
        </w:rPr>
        <w:t>одобрењ</w:t>
      </w:r>
      <w:r w:rsidRPr="000B656B">
        <w:rPr>
          <w:rFonts w:ascii="Arial" w:hAnsi="Arial" w:cs="Arial"/>
          <w:sz w:val="24"/>
          <w:szCs w:val="24"/>
          <w:lang w:val="sr-Cyrl-RS"/>
        </w:rPr>
        <w:t>у</w:t>
      </w:r>
      <w:r w:rsidRPr="000B656B">
        <w:rPr>
          <w:rFonts w:ascii="Arial" w:hAnsi="Arial" w:cs="Arial"/>
          <w:sz w:val="24"/>
          <w:szCs w:val="24"/>
          <w:lang w:val="sr-Latn-CS"/>
        </w:rPr>
        <w:t xml:space="preserve"> за привремено прикључење </w:t>
      </w:r>
      <w:r w:rsidRPr="000B656B">
        <w:rPr>
          <w:rFonts w:ascii="Arial" w:hAnsi="Arial" w:cs="Arial"/>
          <w:sz w:val="24"/>
          <w:szCs w:val="24"/>
          <w:lang w:val="sr-Cyrl-RS"/>
        </w:rPr>
        <w:t xml:space="preserve">дефинисани су </w:t>
      </w:r>
      <w:r w:rsidRPr="000B656B">
        <w:rPr>
          <w:rFonts w:ascii="Arial" w:hAnsi="Arial" w:cs="Arial"/>
          <w:sz w:val="24"/>
          <w:szCs w:val="24"/>
          <w:lang w:val="en-US"/>
        </w:rPr>
        <w:t>Правилима о раду.</w:t>
      </w:r>
    </w:p>
    <w:p w:rsidR="000B656B" w:rsidRDefault="000B656B" w:rsidP="00BD4E79">
      <w:pPr>
        <w:suppressLineNumbers/>
        <w:tabs>
          <w:tab w:val="left" w:pos="4950"/>
        </w:tabs>
        <w:autoSpaceDE w:val="0"/>
        <w:autoSpaceDN w:val="0"/>
        <w:adjustRightInd w:val="0"/>
        <w:spacing w:after="0" w:line="240" w:lineRule="auto"/>
        <w:jc w:val="center"/>
        <w:rPr>
          <w:rFonts w:ascii="Arial" w:hAnsi="Arial" w:cs="Arial"/>
          <w:b/>
          <w:bCs/>
          <w:sz w:val="24"/>
          <w:szCs w:val="24"/>
          <w:lang w:val="sr-Cyrl-RS"/>
        </w:rPr>
      </w:pPr>
    </w:p>
    <w:p w:rsidR="000B656B" w:rsidRPr="000B656B" w:rsidRDefault="000B656B" w:rsidP="00BD4E79">
      <w:pPr>
        <w:suppressLineNumbers/>
        <w:tabs>
          <w:tab w:val="left" w:pos="4950"/>
        </w:tabs>
        <w:autoSpaceDE w:val="0"/>
        <w:autoSpaceDN w:val="0"/>
        <w:adjustRightInd w:val="0"/>
        <w:spacing w:after="0" w:line="240" w:lineRule="auto"/>
        <w:jc w:val="center"/>
        <w:rPr>
          <w:rFonts w:ascii="Arial" w:hAnsi="Arial" w:cs="Arial"/>
          <w:b/>
          <w:bCs/>
          <w:sz w:val="24"/>
          <w:szCs w:val="24"/>
          <w:lang w:val="sr-Cyrl-RS"/>
        </w:rPr>
      </w:pPr>
    </w:p>
    <w:p w:rsidR="00BD4E79" w:rsidRPr="000B656B" w:rsidRDefault="00BD4E79" w:rsidP="00BD4E79">
      <w:pPr>
        <w:suppressLineNumbers/>
        <w:tabs>
          <w:tab w:val="left" w:pos="4950"/>
        </w:tabs>
        <w:autoSpaceDE w:val="0"/>
        <w:autoSpaceDN w:val="0"/>
        <w:adjustRightInd w:val="0"/>
        <w:spacing w:after="0" w:line="240" w:lineRule="auto"/>
        <w:jc w:val="center"/>
        <w:rPr>
          <w:rFonts w:ascii="Arial" w:hAnsi="Arial" w:cs="Arial"/>
          <w:sz w:val="24"/>
          <w:szCs w:val="24"/>
          <w:lang w:val="sr-Cyrl-RS"/>
        </w:rPr>
      </w:pPr>
      <w:r w:rsidRPr="000B656B">
        <w:rPr>
          <w:rFonts w:ascii="Arial" w:hAnsi="Arial" w:cs="Arial"/>
          <w:b/>
          <w:bCs/>
          <w:sz w:val="24"/>
          <w:szCs w:val="24"/>
        </w:rPr>
        <w:t xml:space="preserve">VI </w:t>
      </w:r>
      <w:r w:rsidRPr="000B656B">
        <w:rPr>
          <w:rFonts w:ascii="Arial" w:hAnsi="Arial" w:cs="Arial"/>
          <w:b/>
          <w:bCs/>
          <w:sz w:val="24"/>
          <w:szCs w:val="24"/>
          <w:lang w:val="sr-Latn-CS"/>
        </w:rPr>
        <w:t>УГОВОР О</w:t>
      </w:r>
      <w:r w:rsidRPr="000B656B">
        <w:rPr>
          <w:rFonts w:ascii="Arial" w:hAnsi="Arial" w:cs="Arial"/>
          <w:b/>
          <w:bCs/>
          <w:sz w:val="24"/>
          <w:szCs w:val="24"/>
          <w:lang w:val="sr-Cyrl-RS"/>
        </w:rPr>
        <w:t xml:space="preserve"> СНАБДЕВАЊУ</w:t>
      </w:r>
      <w:r w:rsidRPr="000B656B">
        <w:rPr>
          <w:rFonts w:ascii="Arial" w:hAnsi="Arial" w:cs="Arial"/>
          <w:b/>
          <w:bCs/>
          <w:sz w:val="24"/>
          <w:szCs w:val="24"/>
          <w:lang w:val="sr-Latn-CS"/>
        </w:rPr>
        <w:t xml:space="preserve"> ТОПЛОТН</w:t>
      </w:r>
      <w:r w:rsidRPr="000B656B">
        <w:rPr>
          <w:rFonts w:ascii="Arial" w:hAnsi="Arial" w:cs="Arial"/>
          <w:b/>
          <w:bCs/>
          <w:sz w:val="24"/>
          <w:szCs w:val="24"/>
          <w:lang w:val="sr-Cyrl-RS"/>
        </w:rPr>
        <w:t>ОМ</w:t>
      </w:r>
      <w:r w:rsidRPr="000B656B">
        <w:rPr>
          <w:rFonts w:ascii="Arial" w:hAnsi="Arial" w:cs="Arial"/>
          <w:b/>
          <w:bCs/>
          <w:sz w:val="24"/>
          <w:szCs w:val="24"/>
          <w:lang w:val="sr-Latn-CS"/>
        </w:rPr>
        <w:t xml:space="preserve"> ЕНЕРГИЈ</w:t>
      </w:r>
      <w:r w:rsidRPr="000B656B">
        <w:rPr>
          <w:rFonts w:ascii="Arial" w:hAnsi="Arial" w:cs="Arial"/>
          <w:b/>
          <w:bCs/>
          <w:sz w:val="24"/>
          <w:szCs w:val="24"/>
          <w:lang w:val="sr-Cyrl-RS"/>
        </w:rPr>
        <w:t>ОМ</w:t>
      </w: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Члан 36</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r w:rsidRPr="000B656B">
        <w:rPr>
          <w:rFonts w:ascii="Arial" w:hAnsi="Arial" w:cs="Arial"/>
          <w:sz w:val="24"/>
          <w:szCs w:val="24"/>
          <w:lang w:val="sr-Cyrl-RS"/>
        </w:rPr>
        <w:t xml:space="preserve">Снабдевач топлотном енергијом </w:t>
      </w:r>
      <w:r w:rsidRPr="000B656B">
        <w:rPr>
          <w:rFonts w:ascii="Arial" w:hAnsi="Arial" w:cs="Arial"/>
          <w:sz w:val="24"/>
          <w:szCs w:val="24"/>
          <w:lang w:val="en-US"/>
        </w:rPr>
        <w:t xml:space="preserve">и </w:t>
      </w:r>
      <w:r w:rsidRPr="000B656B">
        <w:rPr>
          <w:rFonts w:ascii="Arial" w:hAnsi="Arial" w:cs="Arial"/>
          <w:sz w:val="24"/>
          <w:szCs w:val="24"/>
          <w:lang w:val="sr-Cyrl-RS"/>
        </w:rPr>
        <w:t xml:space="preserve">крајњи </w:t>
      </w:r>
      <w:r w:rsidRPr="000B656B">
        <w:rPr>
          <w:rFonts w:ascii="Arial" w:hAnsi="Arial" w:cs="Arial"/>
          <w:sz w:val="24"/>
          <w:szCs w:val="24"/>
          <w:lang w:val="en-US"/>
        </w:rPr>
        <w:t xml:space="preserve">купац </w:t>
      </w:r>
      <w:r w:rsidRPr="000B656B">
        <w:rPr>
          <w:rFonts w:ascii="Arial" w:hAnsi="Arial" w:cs="Arial"/>
          <w:sz w:val="24"/>
          <w:szCs w:val="24"/>
          <w:lang w:val="sr-Cyrl-RS"/>
        </w:rPr>
        <w:t xml:space="preserve">топлотне </w:t>
      </w:r>
      <w:r w:rsidRPr="000B656B">
        <w:rPr>
          <w:rFonts w:ascii="Arial" w:hAnsi="Arial" w:cs="Arial"/>
          <w:sz w:val="24"/>
          <w:szCs w:val="24"/>
          <w:lang w:val="en-US"/>
        </w:rPr>
        <w:t xml:space="preserve">енергије закључују у писаној форми Уговор о </w:t>
      </w:r>
      <w:r w:rsidRPr="000B656B">
        <w:rPr>
          <w:rFonts w:ascii="Arial" w:hAnsi="Arial" w:cs="Arial"/>
          <w:sz w:val="24"/>
          <w:szCs w:val="24"/>
          <w:lang w:val="sr-Cyrl-RS"/>
        </w:rPr>
        <w:t xml:space="preserve">снабдевању </w:t>
      </w:r>
      <w:r w:rsidRPr="000B656B">
        <w:rPr>
          <w:rFonts w:ascii="Arial" w:hAnsi="Arial" w:cs="Arial"/>
          <w:sz w:val="24"/>
          <w:szCs w:val="24"/>
          <w:lang w:val="en-US"/>
        </w:rPr>
        <w:t>топлотн</w:t>
      </w:r>
      <w:r w:rsidRPr="000B656B">
        <w:rPr>
          <w:rFonts w:ascii="Arial" w:hAnsi="Arial" w:cs="Arial"/>
          <w:sz w:val="24"/>
          <w:szCs w:val="24"/>
          <w:lang w:val="sr-Cyrl-RS"/>
        </w:rPr>
        <w:t>ом</w:t>
      </w:r>
      <w:r w:rsidRPr="000B656B">
        <w:rPr>
          <w:rFonts w:ascii="Arial" w:hAnsi="Arial" w:cs="Arial"/>
          <w:sz w:val="24"/>
          <w:szCs w:val="24"/>
          <w:lang w:val="en-US"/>
        </w:rPr>
        <w:t xml:space="preserve"> енергиј</w:t>
      </w:r>
      <w:r w:rsidRPr="000B656B">
        <w:rPr>
          <w:rFonts w:ascii="Arial" w:hAnsi="Arial" w:cs="Arial"/>
          <w:sz w:val="24"/>
          <w:szCs w:val="24"/>
          <w:lang w:val="sr-Cyrl-RS"/>
        </w:rPr>
        <w:t>ом.</w:t>
      </w:r>
    </w:p>
    <w:p w:rsidR="000B3BC7" w:rsidRPr="000B656B" w:rsidRDefault="000B3BC7" w:rsidP="000A6D10">
      <w:pPr>
        <w:suppressLineNumbers/>
        <w:autoSpaceDE w:val="0"/>
        <w:autoSpaceDN w:val="0"/>
        <w:adjustRightInd w:val="0"/>
        <w:spacing w:after="0" w:line="240" w:lineRule="auto"/>
        <w:ind w:firstLine="709"/>
        <w:jc w:val="both"/>
        <w:rPr>
          <w:rFonts w:ascii="Arial" w:hAnsi="Arial" w:cs="Arial"/>
          <w:sz w:val="24"/>
          <w:szCs w:val="24"/>
          <w:lang w:val="sr-Cyrl-RS"/>
        </w:rPr>
      </w:pPr>
      <w:proofErr w:type="gramStart"/>
      <w:r w:rsidRPr="000B656B">
        <w:rPr>
          <w:rFonts w:ascii="Arial" w:hAnsi="Arial" w:cs="Arial"/>
          <w:sz w:val="24"/>
          <w:szCs w:val="24"/>
          <w:lang w:val="en-US"/>
        </w:rPr>
        <w:t>Обавеза енергетског субјекта је да учини доступним модел уговора из претходног става овог члана.</w:t>
      </w:r>
      <w:proofErr w:type="gramEnd"/>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Члан 3</w:t>
      </w:r>
      <w:r w:rsidRPr="000B656B">
        <w:rPr>
          <w:rFonts w:ascii="Arial" w:hAnsi="Arial" w:cs="Arial"/>
          <w:sz w:val="24"/>
          <w:szCs w:val="24"/>
        </w:rPr>
        <w:t>7</w:t>
      </w:r>
      <w:r w:rsidRPr="000B656B">
        <w:rPr>
          <w:rFonts w:ascii="Arial" w:hAnsi="Arial" w:cs="Arial"/>
          <w:sz w:val="24"/>
          <w:szCs w:val="24"/>
          <w:lang w:val="en-US"/>
        </w:rPr>
        <w:t>.</w:t>
      </w:r>
    </w:p>
    <w:p w:rsidR="004E45B8" w:rsidRPr="000B656B" w:rsidRDefault="004E45B8" w:rsidP="004E45B8">
      <w:pPr>
        <w:suppressLineNumbers/>
        <w:suppressAutoHyphens/>
        <w:autoSpaceDE w:val="0"/>
        <w:autoSpaceDN w:val="0"/>
        <w:adjustRightInd w:val="0"/>
        <w:spacing w:after="0" w:line="240" w:lineRule="auto"/>
        <w:ind w:firstLine="851"/>
        <w:jc w:val="both"/>
        <w:rPr>
          <w:rFonts w:ascii="Arial" w:hAnsi="Arial" w:cs="Arial"/>
          <w:sz w:val="24"/>
          <w:szCs w:val="24"/>
          <w:lang w:val="sr-Latn-CS"/>
        </w:rPr>
      </w:pPr>
      <w:r w:rsidRPr="000B656B">
        <w:rPr>
          <w:rFonts w:ascii="Arial" w:hAnsi="Arial" w:cs="Arial"/>
          <w:sz w:val="24"/>
          <w:szCs w:val="24"/>
          <w:lang w:val="sr-Latn-CS"/>
        </w:rPr>
        <w:t>Права и обавезе крајњих купаца уређују се уговором о снабдевању крајњих купаца топлотном енергијом који нарочито садржи:</w:t>
      </w:r>
    </w:p>
    <w:p w:rsidR="004E45B8" w:rsidRPr="000B656B" w:rsidRDefault="004E45B8" w:rsidP="004E45B8">
      <w:pPr>
        <w:suppressLineNumbers/>
        <w:suppressAutoHyphens/>
        <w:autoSpaceDE w:val="0"/>
        <w:autoSpaceDN w:val="0"/>
        <w:adjustRightInd w:val="0"/>
        <w:spacing w:after="0" w:line="240" w:lineRule="auto"/>
        <w:ind w:left="851" w:hanging="284"/>
        <w:jc w:val="both"/>
        <w:rPr>
          <w:rFonts w:ascii="Arial" w:hAnsi="Arial" w:cs="Arial"/>
          <w:sz w:val="24"/>
          <w:szCs w:val="24"/>
          <w:lang w:val="sr-Latn-CS"/>
        </w:rPr>
      </w:pPr>
      <w:r w:rsidRPr="000B656B">
        <w:rPr>
          <w:rFonts w:ascii="Arial" w:hAnsi="Arial" w:cs="Arial"/>
          <w:sz w:val="24"/>
          <w:szCs w:val="24"/>
          <w:lang w:val="sr-Latn-CS"/>
        </w:rPr>
        <w:t>1) податке о уговорним странама и датуму склапања уговора;</w:t>
      </w:r>
    </w:p>
    <w:p w:rsidR="004E45B8" w:rsidRPr="000B656B" w:rsidRDefault="004E45B8" w:rsidP="004E45B8">
      <w:pPr>
        <w:suppressLineNumbers/>
        <w:suppressAutoHyphens/>
        <w:autoSpaceDE w:val="0"/>
        <w:autoSpaceDN w:val="0"/>
        <w:adjustRightInd w:val="0"/>
        <w:spacing w:after="0" w:line="240" w:lineRule="auto"/>
        <w:ind w:left="851" w:hanging="284"/>
        <w:jc w:val="both"/>
        <w:rPr>
          <w:rFonts w:ascii="Arial" w:hAnsi="Arial" w:cs="Arial"/>
          <w:sz w:val="24"/>
          <w:szCs w:val="24"/>
          <w:lang w:val="sr-Latn-CS"/>
        </w:rPr>
      </w:pPr>
      <w:r w:rsidRPr="000B656B">
        <w:rPr>
          <w:rFonts w:ascii="Arial" w:hAnsi="Arial" w:cs="Arial"/>
          <w:sz w:val="24"/>
          <w:szCs w:val="24"/>
          <w:lang w:val="sr-Latn-CS"/>
        </w:rPr>
        <w:t>2) предмет уговора;</w:t>
      </w:r>
    </w:p>
    <w:p w:rsidR="004E45B8" w:rsidRPr="000B656B" w:rsidRDefault="004E45B8" w:rsidP="004E45B8">
      <w:pPr>
        <w:suppressLineNumbers/>
        <w:suppressAutoHyphens/>
        <w:autoSpaceDE w:val="0"/>
        <w:autoSpaceDN w:val="0"/>
        <w:adjustRightInd w:val="0"/>
        <w:spacing w:after="0" w:line="240" w:lineRule="auto"/>
        <w:ind w:left="851" w:hanging="284"/>
        <w:jc w:val="both"/>
        <w:rPr>
          <w:rFonts w:ascii="Arial" w:hAnsi="Arial" w:cs="Arial"/>
          <w:sz w:val="24"/>
          <w:szCs w:val="24"/>
          <w:lang w:val="sr-Latn-CS"/>
        </w:rPr>
      </w:pPr>
      <w:r w:rsidRPr="000B656B">
        <w:rPr>
          <w:rFonts w:ascii="Arial" w:hAnsi="Arial" w:cs="Arial"/>
          <w:sz w:val="24"/>
          <w:szCs w:val="24"/>
          <w:lang w:val="sr-Latn-CS"/>
        </w:rPr>
        <w:t>3) идентификацију ознаке заједничког мерног места;</w:t>
      </w:r>
    </w:p>
    <w:p w:rsidR="004E45B8" w:rsidRPr="000B656B" w:rsidRDefault="004E45B8" w:rsidP="004E45B8">
      <w:pPr>
        <w:suppressLineNumbers/>
        <w:suppressAutoHyphens/>
        <w:autoSpaceDE w:val="0"/>
        <w:autoSpaceDN w:val="0"/>
        <w:adjustRightInd w:val="0"/>
        <w:spacing w:after="0" w:line="240" w:lineRule="auto"/>
        <w:ind w:left="851" w:hanging="284"/>
        <w:jc w:val="both"/>
        <w:rPr>
          <w:rFonts w:ascii="Arial" w:hAnsi="Arial" w:cs="Arial"/>
          <w:sz w:val="24"/>
          <w:szCs w:val="24"/>
          <w:lang w:val="sr-Latn-CS"/>
        </w:rPr>
      </w:pPr>
      <w:r w:rsidRPr="000B656B">
        <w:rPr>
          <w:rFonts w:ascii="Arial" w:hAnsi="Arial" w:cs="Arial"/>
          <w:sz w:val="24"/>
          <w:szCs w:val="24"/>
          <w:lang w:val="sr-Latn-CS"/>
        </w:rPr>
        <w:t>4) одредбе о извештавању и размени података;</w:t>
      </w:r>
    </w:p>
    <w:p w:rsidR="004E45B8" w:rsidRPr="000B656B" w:rsidRDefault="004E45B8" w:rsidP="004E45B8">
      <w:pPr>
        <w:suppressLineNumbers/>
        <w:suppressAutoHyphens/>
        <w:autoSpaceDE w:val="0"/>
        <w:autoSpaceDN w:val="0"/>
        <w:adjustRightInd w:val="0"/>
        <w:spacing w:after="0" w:line="240" w:lineRule="auto"/>
        <w:ind w:left="851" w:hanging="284"/>
        <w:jc w:val="both"/>
        <w:rPr>
          <w:rFonts w:ascii="Arial" w:hAnsi="Arial" w:cs="Arial"/>
          <w:sz w:val="24"/>
          <w:szCs w:val="24"/>
          <w:lang w:val="sr-Latn-CS"/>
        </w:rPr>
      </w:pPr>
      <w:r w:rsidRPr="000B656B">
        <w:rPr>
          <w:rFonts w:ascii="Arial" w:hAnsi="Arial" w:cs="Arial"/>
          <w:sz w:val="24"/>
          <w:szCs w:val="24"/>
          <w:lang w:val="sr-Latn-CS"/>
        </w:rPr>
        <w:lastRenderedPageBreak/>
        <w:t>5) одредбе о цени топлотне енергије;</w:t>
      </w:r>
    </w:p>
    <w:p w:rsidR="004E45B8" w:rsidRPr="000B656B" w:rsidRDefault="004E45B8" w:rsidP="004E45B8">
      <w:pPr>
        <w:suppressLineNumbers/>
        <w:suppressAutoHyphens/>
        <w:autoSpaceDE w:val="0"/>
        <w:autoSpaceDN w:val="0"/>
        <w:adjustRightInd w:val="0"/>
        <w:spacing w:after="0" w:line="240" w:lineRule="auto"/>
        <w:ind w:left="851" w:hanging="284"/>
        <w:jc w:val="both"/>
        <w:rPr>
          <w:rFonts w:ascii="Arial" w:hAnsi="Arial" w:cs="Arial"/>
          <w:sz w:val="24"/>
          <w:szCs w:val="24"/>
          <w:lang w:val="sr-Latn-CS"/>
        </w:rPr>
      </w:pPr>
      <w:r w:rsidRPr="000B656B">
        <w:rPr>
          <w:rFonts w:ascii="Arial" w:hAnsi="Arial" w:cs="Arial"/>
          <w:sz w:val="24"/>
          <w:szCs w:val="24"/>
          <w:lang w:val="sr-Latn-CS"/>
        </w:rPr>
        <w:t>6) начин обрачуна и рок плаћања;</w:t>
      </w:r>
    </w:p>
    <w:p w:rsidR="004E45B8" w:rsidRPr="000B656B" w:rsidRDefault="004E45B8" w:rsidP="004E45B8">
      <w:pPr>
        <w:suppressLineNumbers/>
        <w:suppressAutoHyphens/>
        <w:autoSpaceDE w:val="0"/>
        <w:autoSpaceDN w:val="0"/>
        <w:adjustRightInd w:val="0"/>
        <w:spacing w:after="0" w:line="240" w:lineRule="auto"/>
        <w:ind w:left="851" w:hanging="284"/>
        <w:jc w:val="both"/>
        <w:rPr>
          <w:rFonts w:ascii="Arial" w:hAnsi="Arial" w:cs="Arial"/>
          <w:sz w:val="24"/>
          <w:szCs w:val="24"/>
          <w:lang w:val="sr-Latn-CS"/>
        </w:rPr>
      </w:pPr>
      <w:r w:rsidRPr="000B656B">
        <w:rPr>
          <w:rFonts w:ascii="Arial" w:hAnsi="Arial" w:cs="Arial"/>
          <w:sz w:val="24"/>
          <w:szCs w:val="24"/>
          <w:lang w:val="sr-Latn-CS"/>
        </w:rPr>
        <w:t>7) поступак услед неовлашћене потрошње топлотне енергије;</w:t>
      </w:r>
    </w:p>
    <w:p w:rsidR="004E45B8" w:rsidRPr="000B656B" w:rsidRDefault="004E45B8" w:rsidP="004E45B8">
      <w:pPr>
        <w:suppressLineNumbers/>
        <w:suppressAutoHyphens/>
        <w:autoSpaceDE w:val="0"/>
        <w:autoSpaceDN w:val="0"/>
        <w:adjustRightInd w:val="0"/>
        <w:spacing w:after="0" w:line="240" w:lineRule="auto"/>
        <w:ind w:left="851" w:hanging="284"/>
        <w:jc w:val="both"/>
        <w:rPr>
          <w:rFonts w:ascii="Arial" w:hAnsi="Arial" w:cs="Arial"/>
          <w:sz w:val="24"/>
          <w:szCs w:val="24"/>
          <w:lang w:val="sr-Latn-CS"/>
        </w:rPr>
      </w:pPr>
      <w:r w:rsidRPr="000B656B">
        <w:rPr>
          <w:rFonts w:ascii="Arial" w:hAnsi="Arial" w:cs="Arial"/>
          <w:sz w:val="24"/>
          <w:szCs w:val="24"/>
          <w:lang w:val="sr-Latn-CS"/>
        </w:rPr>
        <w:t>8) правила за расподелу топлотне енергије;</w:t>
      </w:r>
    </w:p>
    <w:p w:rsidR="004E45B8" w:rsidRPr="000B656B" w:rsidRDefault="004E45B8" w:rsidP="004E45B8">
      <w:pPr>
        <w:suppressLineNumbers/>
        <w:suppressAutoHyphens/>
        <w:autoSpaceDE w:val="0"/>
        <w:autoSpaceDN w:val="0"/>
        <w:adjustRightInd w:val="0"/>
        <w:spacing w:after="0" w:line="240" w:lineRule="auto"/>
        <w:ind w:left="851" w:hanging="284"/>
        <w:jc w:val="both"/>
        <w:rPr>
          <w:rFonts w:ascii="Arial" w:hAnsi="Arial" w:cs="Arial"/>
          <w:sz w:val="24"/>
          <w:szCs w:val="24"/>
          <w:lang w:val="sr-Latn-CS"/>
        </w:rPr>
      </w:pPr>
      <w:r w:rsidRPr="000B656B">
        <w:rPr>
          <w:rFonts w:ascii="Arial" w:hAnsi="Arial" w:cs="Arial"/>
          <w:sz w:val="24"/>
          <w:szCs w:val="24"/>
          <w:lang w:val="sr-Latn-CS"/>
        </w:rPr>
        <w:t>9) начин утврђивања и обрачуна штете у случају неизвршења или неуредног извршења уговора;</w:t>
      </w:r>
    </w:p>
    <w:p w:rsidR="004E45B8" w:rsidRPr="000B656B" w:rsidRDefault="004E45B8" w:rsidP="004E45B8">
      <w:pPr>
        <w:suppressLineNumbers/>
        <w:suppressAutoHyphens/>
        <w:autoSpaceDE w:val="0"/>
        <w:autoSpaceDN w:val="0"/>
        <w:adjustRightInd w:val="0"/>
        <w:spacing w:after="0" w:line="240" w:lineRule="auto"/>
        <w:ind w:left="851" w:hanging="284"/>
        <w:jc w:val="both"/>
        <w:rPr>
          <w:rFonts w:ascii="Arial" w:hAnsi="Arial" w:cs="Arial"/>
          <w:sz w:val="24"/>
          <w:szCs w:val="24"/>
          <w:lang w:val="sr-Latn-CS"/>
        </w:rPr>
      </w:pPr>
      <w:r w:rsidRPr="000B656B">
        <w:rPr>
          <w:rFonts w:ascii="Arial" w:hAnsi="Arial" w:cs="Arial"/>
          <w:sz w:val="24"/>
          <w:szCs w:val="24"/>
          <w:lang w:val="sr-Latn-CS"/>
        </w:rPr>
        <w:t>10) одредбе о трајању уговора и посебним условима важења уговора у случају захтева о обустави испоруке топлотне енергије;</w:t>
      </w:r>
    </w:p>
    <w:p w:rsidR="004E45B8" w:rsidRPr="000B656B" w:rsidRDefault="004E45B8" w:rsidP="004E45B8">
      <w:pPr>
        <w:suppressLineNumbers/>
        <w:suppressAutoHyphens/>
        <w:autoSpaceDE w:val="0"/>
        <w:autoSpaceDN w:val="0"/>
        <w:adjustRightInd w:val="0"/>
        <w:spacing w:after="0" w:line="240" w:lineRule="auto"/>
        <w:ind w:left="851" w:hanging="284"/>
        <w:jc w:val="both"/>
        <w:rPr>
          <w:rFonts w:ascii="Arial" w:hAnsi="Arial" w:cs="Arial"/>
          <w:sz w:val="24"/>
          <w:szCs w:val="24"/>
          <w:lang w:val="sr-Latn-CS"/>
        </w:rPr>
      </w:pPr>
      <w:r w:rsidRPr="000B656B">
        <w:rPr>
          <w:rFonts w:ascii="Arial" w:hAnsi="Arial" w:cs="Arial"/>
          <w:sz w:val="24"/>
          <w:szCs w:val="24"/>
          <w:lang w:val="sr-Latn-CS"/>
        </w:rPr>
        <w:t>11) остале међусобне обавезе и друге потребне податке;</w:t>
      </w:r>
    </w:p>
    <w:p w:rsidR="004E45B8" w:rsidRPr="000B656B" w:rsidRDefault="004E45B8" w:rsidP="004E45B8">
      <w:pPr>
        <w:suppressLineNumbers/>
        <w:suppressAutoHyphens/>
        <w:autoSpaceDE w:val="0"/>
        <w:autoSpaceDN w:val="0"/>
        <w:adjustRightInd w:val="0"/>
        <w:spacing w:after="0" w:line="240" w:lineRule="auto"/>
        <w:ind w:left="851" w:hanging="284"/>
        <w:jc w:val="both"/>
        <w:rPr>
          <w:rFonts w:ascii="Arial" w:hAnsi="Arial" w:cs="Arial"/>
          <w:sz w:val="24"/>
          <w:szCs w:val="24"/>
          <w:lang w:val="en-US"/>
        </w:rPr>
      </w:pPr>
      <w:r w:rsidRPr="000B656B">
        <w:rPr>
          <w:rFonts w:ascii="Arial" w:hAnsi="Arial" w:cs="Arial"/>
          <w:sz w:val="24"/>
          <w:szCs w:val="24"/>
          <w:lang w:val="sr-Latn-CS"/>
        </w:rPr>
        <w:t>12) начин решавања спорова</w:t>
      </w:r>
      <w:r w:rsidRPr="000B656B">
        <w:rPr>
          <w:rFonts w:ascii="Arial" w:hAnsi="Arial" w:cs="Arial"/>
          <w:sz w:val="24"/>
          <w:szCs w:val="24"/>
          <w:lang w:val="en-US"/>
        </w:rPr>
        <w:t>.</w:t>
      </w:r>
    </w:p>
    <w:p w:rsidR="00BD4E79" w:rsidRPr="000B656B" w:rsidRDefault="00BD4E79" w:rsidP="00BD4E79">
      <w:pPr>
        <w:suppressLineNumbers/>
        <w:tabs>
          <w:tab w:val="left" w:pos="1095"/>
        </w:tab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tabs>
          <w:tab w:val="left" w:pos="1095"/>
        </w:tabs>
        <w:autoSpaceDE w:val="0"/>
        <w:autoSpaceDN w:val="0"/>
        <w:adjustRightInd w:val="0"/>
        <w:spacing w:after="0" w:line="240" w:lineRule="auto"/>
        <w:jc w:val="center"/>
        <w:rPr>
          <w:rFonts w:ascii="Arial" w:hAnsi="Arial" w:cs="Arial"/>
          <w:sz w:val="24"/>
          <w:szCs w:val="24"/>
        </w:rPr>
      </w:pPr>
      <w:r w:rsidRPr="000B656B">
        <w:rPr>
          <w:rFonts w:ascii="Arial" w:hAnsi="Arial" w:cs="Arial"/>
          <w:sz w:val="24"/>
          <w:szCs w:val="24"/>
          <w:lang w:val="sr-Cyrl-RS"/>
        </w:rPr>
        <w:t xml:space="preserve">Члан </w:t>
      </w:r>
      <w:r w:rsidRPr="000B656B">
        <w:rPr>
          <w:rFonts w:ascii="Arial" w:hAnsi="Arial" w:cs="Arial"/>
          <w:sz w:val="24"/>
          <w:szCs w:val="24"/>
        </w:rPr>
        <w:t>38.</w:t>
      </w:r>
    </w:p>
    <w:p w:rsidR="00BD4E79" w:rsidRPr="000B656B" w:rsidRDefault="00BD4E79" w:rsidP="00BD4E79">
      <w:pPr>
        <w:suppressLineNumbers/>
        <w:tabs>
          <w:tab w:val="left" w:pos="1095"/>
        </w:tabs>
        <w:autoSpaceDE w:val="0"/>
        <w:autoSpaceDN w:val="0"/>
        <w:adjustRightInd w:val="0"/>
        <w:spacing w:after="0" w:line="240" w:lineRule="auto"/>
        <w:ind w:firstLine="720"/>
        <w:jc w:val="both"/>
        <w:rPr>
          <w:rFonts w:ascii="Arial" w:hAnsi="Arial" w:cs="Arial"/>
          <w:sz w:val="24"/>
          <w:szCs w:val="24"/>
          <w:lang w:val="sr-Cyrl-RS"/>
        </w:rPr>
      </w:pPr>
      <w:r w:rsidRPr="000B656B">
        <w:rPr>
          <w:rFonts w:ascii="Arial" w:hAnsi="Arial" w:cs="Arial"/>
          <w:sz w:val="24"/>
          <w:szCs w:val="24"/>
          <w:lang w:val="sr-Cyrl-RS"/>
        </w:rPr>
        <w:t>Крајњи купац и снабдевач топлотном енергијом имају право раскида уговора о снабдевању топлотном енергијом.</w:t>
      </w:r>
    </w:p>
    <w:p w:rsidR="00BD4E79" w:rsidRPr="000B656B" w:rsidRDefault="00BD4E79" w:rsidP="00BD4E79">
      <w:pPr>
        <w:suppressLineNumbers/>
        <w:tabs>
          <w:tab w:val="left" w:pos="720"/>
          <w:tab w:val="left" w:pos="1095"/>
        </w:tabs>
        <w:autoSpaceDE w:val="0"/>
        <w:autoSpaceDN w:val="0"/>
        <w:adjustRightInd w:val="0"/>
        <w:spacing w:after="0" w:line="240" w:lineRule="auto"/>
        <w:ind w:firstLine="720"/>
        <w:jc w:val="both"/>
        <w:rPr>
          <w:rFonts w:ascii="Arial" w:hAnsi="Arial" w:cs="Arial"/>
          <w:sz w:val="24"/>
          <w:szCs w:val="24"/>
          <w:lang w:val="sr-Cyrl-RS"/>
        </w:rPr>
      </w:pPr>
      <w:r w:rsidRPr="000B656B">
        <w:rPr>
          <w:rFonts w:ascii="Arial" w:hAnsi="Arial" w:cs="Arial"/>
          <w:sz w:val="24"/>
          <w:szCs w:val="24"/>
          <w:lang w:val="sr-Cyrl-RS"/>
        </w:rPr>
        <w:t>Уколико раскид уговора захтева крајњи купац као власник посебног дела зграде, уговор се може раскинути под условом да је извршио радове на физичком одвајању дела грејне инсталације, која се налази у његовом стану/пословном простору, од унутрашње грејне инсталације зграде, да је обезбедио нови систем грејања у његовом стану/пословном простору и предузео друге мере, а све у складу са поступком који је утврђен посебним законом којим се уређује изградња објеката и прописима који су донети на основу њега.</w:t>
      </w:r>
    </w:p>
    <w:p w:rsidR="004A1D56" w:rsidRPr="000B656B" w:rsidRDefault="00BD4E79" w:rsidP="004A1D56">
      <w:pPr>
        <w:suppressLineNumbers/>
        <w:tabs>
          <w:tab w:val="left" w:pos="1095"/>
        </w:tabs>
        <w:autoSpaceDE w:val="0"/>
        <w:autoSpaceDN w:val="0"/>
        <w:adjustRightInd w:val="0"/>
        <w:spacing w:after="0" w:line="240" w:lineRule="auto"/>
        <w:ind w:firstLine="720"/>
        <w:jc w:val="both"/>
        <w:rPr>
          <w:rFonts w:ascii="Arial" w:hAnsi="Arial" w:cs="Arial"/>
          <w:sz w:val="24"/>
          <w:szCs w:val="24"/>
          <w:lang w:val="en-US"/>
        </w:rPr>
      </w:pPr>
      <w:r w:rsidRPr="000B656B">
        <w:rPr>
          <w:rFonts w:ascii="Arial" w:hAnsi="Arial" w:cs="Arial"/>
          <w:sz w:val="24"/>
          <w:szCs w:val="24"/>
          <w:lang w:val="sr-Cyrl-RS"/>
        </w:rPr>
        <w:t>Уколико раскид уговора захтева крајњи купац као власник породичне куће или сви власници породичне куће или сви власници посебних делова објекта купца топлотне енергије, уговор се раски</w:t>
      </w:r>
      <w:r w:rsidRPr="000B656B">
        <w:rPr>
          <w:rFonts w:ascii="Arial" w:hAnsi="Arial" w:cs="Arial"/>
          <w:sz w:val="24"/>
          <w:szCs w:val="24"/>
          <w:lang w:val="en-US"/>
        </w:rPr>
        <w:t>да</w:t>
      </w:r>
      <w:r w:rsidRPr="000B656B">
        <w:rPr>
          <w:rFonts w:ascii="Arial" w:hAnsi="Arial" w:cs="Arial"/>
          <w:sz w:val="24"/>
          <w:szCs w:val="24"/>
          <w:lang w:val="sr-Cyrl-RS"/>
        </w:rPr>
        <w:t xml:space="preserve"> под условом да су извршени радови на физичком одвајању унутрашње грејне инсталације објекта купца топлотне енергије од дистрибутивног система даљинског грејања</w:t>
      </w:r>
      <w:r w:rsidR="004A1D56" w:rsidRPr="000B656B">
        <w:rPr>
          <w:rFonts w:ascii="Arial" w:hAnsi="Arial" w:cs="Arial"/>
          <w:sz w:val="24"/>
          <w:szCs w:val="24"/>
          <w:lang w:val="en-US"/>
        </w:rPr>
        <w:t>,</w:t>
      </w:r>
      <w:r w:rsidR="004A1D56" w:rsidRPr="000B656B">
        <w:rPr>
          <w:rFonts w:ascii="Arial" w:hAnsi="Arial" w:cs="Arial"/>
          <w:sz w:val="24"/>
          <w:szCs w:val="24"/>
          <w:lang w:val="sr-Cyrl-RS"/>
        </w:rPr>
        <w:t xml:space="preserve"> а све у складу са поступком који је утврђен посебним законом којим се уређује изградња објеката и прописима који су донети на основу њега.</w:t>
      </w:r>
    </w:p>
    <w:p w:rsidR="00BD4E79" w:rsidRPr="000B656B" w:rsidRDefault="004A1D56" w:rsidP="004A1D56">
      <w:pPr>
        <w:suppressLineNumbers/>
        <w:tabs>
          <w:tab w:val="left" w:pos="1095"/>
        </w:tabs>
        <w:autoSpaceDE w:val="0"/>
        <w:autoSpaceDN w:val="0"/>
        <w:adjustRightInd w:val="0"/>
        <w:spacing w:after="0" w:line="240" w:lineRule="auto"/>
        <w:ind w:firstLine="720"/>
        <w:jc w:val="both"/>
        <w:rPr>
          <w:rFonts w:ascii="Arial" w:hAnsi="Arial" w:cs="Arial"/>
          <w:sz w:val="24"/>
          <w:szCs w:val="24"/>
          <w:lang w:val="en-US"/>
        </w:rPr>
      </w:pPr>
      <w:proofErr w:type="gramStart"/>
      <w:r w:rsidRPr="000B656B">
        <w:rPr>
          <w:rFonts w:ascii="Arial" w:hAnsi="Arial" w:cs="Arial"/>
          <w:sz w:val="24"/>
          <w:szCs w:val="24"/>
          <w:lang w:val="en-US"/>
        </w:rPr>
        <w:t>У случају из става 3</w:t>
      </w:r>
      <w:r w:rsidR="00F817D2" w:rsidRPr="000B656B">
        <w:rPr>
          <w:rFonts w:ascii="Arial" w:hAnsi="Arial" w:cs="Arial"/>
          <w:sz w:val="24"/>
          <w:szCs w:val="24"/>
          <w:lang w:val="sr-Cyrl-RS"/>
        </w:rPr>
        <w:t>.</w:t>
      </w:r>
      <w:proofErr w:type="gramEnd"/>
      <w:r w:rsidRPr="000B656B">
        <w:rPr>
          <w:rFonts w:ascii="Arial" w:hAnsi="Arial" w:cs="Arial"/>
          <w:sz w:val="24"/>
          <w:szCs w:val="24"/>
          <w:lang w:val="en-US"/>
        </w:rPr>
        <w:t xml:space="preserve"> овог члана, уколико се испорука топлотне енергије врши за више објеката преко заједничке прикључне подстанице, а иста се налази у објекту за који се тражи раскид уговора, потребно је да регулише међусобне односе са свим купцима који су повезани на ту прикључну подстаницу, о чему ће доставити доказ енергетском субјекту.</w:t>
      </w:r>
    </w:p>
    <w:p w:rsidR="00BD4E79" w:rsidRPr="000B656B" w:rsidRDefault="00BD4E79" w:rsidP="00BD4E79">
      <w:pPr>
        <w:suppressLineNumbers/>
        <w:tabs>
          <w:tab w:val="left" w:pos="1095"/>
        </w:tabs>
        <w:autoSpaceDE w:val="0"/>
        <w:autoSpaceDN w:val="0"/>
        <w:adjustRightInd w:val="0"/>
        <w:spacing w:after="0" w:line="240" w:lineRule="auto"/>
        <w:ind w:firstLine="720"/>
        <w:jc w:val="both"/>
        <w:rPr>
          <w:rFonts w:ascii="Arial" w:hAnsi="Arial" w:cs="Arial"/>
          <w:sz w:val="24"/>
          <w:szCs w:val="24"/>
          <w:lang w:val="sr-Cyrl-RS"/>
        </w:rPr>
      </w:pPr>
      <w:r w:rsidRPr="000B656B">
        <w:rPr>
          <w:rFonts w:ascii="Arial" w:hAnsi="Arial" w:cs="Arial"/>
          <w:sz w:val="24"/>
          <w:szCs w:val="24"/>
          <w:lang w:val="sr-Cyrl-RS"/>
        </w:rPr>
        <w:t>У случају раскида уговора од стране крајњег купца трошкове сноси крајњи купац.</w:t>
      </w:r>
    </w:p>
    <w:p w:rsidR="00BD4E79" w:rsidRPr="000B656B" w:rsidRDefault="00BD4E79" w:rsidP="00BD4E79">
      <w:pPr>
        <w:suppressLineNumbers/>
        <w:tabs>
          <w:tab w:val="left" w:pos="1095"/>
        </w:tabs>
        <w:autoSpaceDE w:val="0"/>
        <w:autoSpaceDN w:val="0"/>
        <w:adjustRightInd w:val="0"/>
        <w:spacing w:after="0" w:line="240" w:lineRule="auto"/>
        <w:ind w:firstLine="720"/>
        <w:jc w:val="both"/>
        <w:rPr>
          <w:rFonts w:ascii="Arial" w:hAnsi="Arial" w:cs="Arial"/>
          <w:sz w:val="24"/>
          <w:szCs w:val="24"/>
          <w:lang w:val="sr-Cyrl-RS"/>
        </w:rPr>
      </w:pPr>
      <w:r w:rsidRPr="000B656B">
        <w:rPr>
          <w:rFonts w:ascii="Arial" w:hAnsi="Arial" w:cs="Arial"/>
          <w:sz w:val="24"/>
          <w:szCs w:val="24"/>
          <w:lang w:val="sr-Cyrl-RS"/>
        </w:rPr>
        <w:t>Није дозвољено вршити радове из става 2</w:t>
      </w:r>
      <w:r w:rsidR="00F817D2" w:rsidRPr="000B656B">
        <w:rPr>
          <w:rFonts w:ascii="Arial" w:hAnsi="Arial" w:cs="Arial"/>
          <w:sz w:val="24"/>
          <w:szCs w:val="24"/>
          <w:lang w:val="sr-Cyrl-RS"/>
        </w:rPr>
        <w:t>.</w:t>
      </w:r>
      <w:r w:rsidRPr="000B656B">
        <w:rPr>
          <w:rFonts w:ascii="Arial" w:hAnsi="Arial" w:cs="Arial"/>
          <w:sz w:val="24"/>
          <w:szCs w:val="24"/>
        </w:rPr>
        <w:t xml:space="preserve"> </w:t>
      </w:r>
      <w:r w:rsidRPr="000B656B">
        <w:rPr>
          <w:rFonts w:ascii="Arial" w:hAnsi="Arial" w:cs="Arial"/>
          <w:sz w:val="24"/>
          <w:szCs w:val="24"/>
          <w:lang w:val="sr-Cyrl-RS"/>
        </w:rPr>
        <w:t xml:space="preserve">овог члана у периоду од 1. септембра до </w:t>
      </w:r>
      <w:r w:rsidR="00A80796" w:rsidRPr="000B656B">
        <w:rPr>
          <w:rFonts w:ascii="Arial" w:hAnsi="Arial" w:cs="Arial"/>
          <w:sz w:val="24"/>
          <w:szCs w:val="24"/>
          <w:lang w:val="en-US"/>
        </w:rPr>
        <w:t>30</w:t>
      </w:r>
      <w:r w:rsidRPr="000B656B">
        <w:rPr>
          <w:rFonts w:ascii="Arial" w:hAnsi="Arial" w:cs="Arial"/>
          <w:sz w:val="24"/>
          <w:szCs w:val="24"/>
          <w:lang w:val="sr-Cyrl-RS"/>
        </w:rPr>
        <w:t xml:space="preserve">. </w:t>
      </w:r>
      <w:r w:rsidR="00A80796" w:rsidRPr="000B656B">
        <w:rPr>
          <w:rFonts w:ascii="Arial" w:hAnsi="Arial" w:cs="Arial"/>
          <w:sz w:val="24"/>
          <w:szCs w:val="24"/>
          <w:lang w:val="sr-Cyrl-RS"/>
        </w:rPr>
        <w:t>априла</w:t>
      </w:r>
      <w:r w:rsidRPr="000B656B">
        <w:rPr>
          <w:rFonts w:ascii="Arial" w:hAnsi="Arial" w:cs="Arial"/>
          <w:sz w:val="24"/>
          <w:szCs w:val="24"/>
          <w:lang w:val="sr-Cyrl-RS"/>
        </w:rPr>
        <w:t xml:space="preserve"> наредне године.</w:t>
      </w:r>
    </w:p>
    <w:p w:rsidR="00BD4E79" w:rsidRPr="000B656B" w:rsidRDefault="00BD4E79" w:rsidP="00BD4E79">
      <w:pPr>
        <w:suppressLineNumbers/>
        <w:tabs>
          <w:tab w:val="left" w:pos="1095"/>
        </w:tab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tabs>
          <w:tab w:val="left" w:pos="1095"/>
        </w:tabs>
        <w:autoSpaceDE w:val="0"/>
        <w:autoSpaceDN w:val="0"/>
        <w:adjustRightInd w:val="0"/>
        <w:spacing w:after="0" w:line="240" w:lineRule="auto"/>
        <w:jc w:val="center"/>
        <w:rPr>
          <w:rFonts w:ascii="Arial" w:hAnsi="Arial" w:cs="Arial"/>
          <w:sz w:val="24"/>
          <w:szCs w:val="24"/>
        </w:rPr>
      </w:pPr>
      <w:r w:rsidRPr="000B656B">
        <w:rPr>
          <w:rFonts w:ascii="Arial" w:hAnsi="Arial" w:cs="Arial"/>
          <w:sz w:val="24"/>
          <w:szCs w:val="24"/>
          <w:lang w:val="sr-Cyrl-RS"/>
        </w:rPr>
        <w:t xml:space="preserve">Члан </w:t>
      </w:r>
      <w:r w:rsidRPr="000B656B">
        <w:rPr>
          <w:rFonts w:ascii="Arial" w:hAnsi="Arial" w:cs="Arial"/>
          <w:sz w:val="24"/>
          <w:szCs w:val="24"/>
        </w:rPr>
        <w:t>39.</w:t>
      </w:r>
    </w:p>
    <w:p w:rsidR="00BD4E79" w:rsidRPr="000B656B" w:rsidRDefault="00BD4E79" w:rsidP="00BD4E79">
      <w:pPr>
        <w:suppressLineNumbers/>
        <w:tabs>
          <w:tab w:val="left" w:pos="1095"/>
        </w:tabs>
        <w:autoSpaceDE w:val="0"/>
        <w:autoSpaceDN w:val="0"/>
        <w:adjustRightInd w:val="0"/>
        <w:spacing w:after="0" w:line="240" w:lineRule="auto"/>
        <w:ind w:firstLine="567"/>
        <w:jc w:val="both"/>
        <w:rPr>
          <w:rFonts w:ascii="Arial" w:hAnsi="Arial" w:cs="Arial"/>
          <w:sz w:val="24"/>
          <w:szCs w:val="24"/>
          <w:lang w:val="sr-Cyrl-RS"/>
        </w:rPr>
      </w:pPr>
      <w:r w:rsidRPr="000B656B">
        <w:rPr>
          <w:rFonts w:ascii="Arial" w:hAnsi="Arial" w:cs="Arial"/>
          <w:sz w:val="24"/>
          <w:szCs w:val="24"/>
          <w:lang w:val="sr-Cyrl-RS"/>
        </w:rPr>
        <w:t xml:space="preserve">Крајњи купац подноси захтев за раскид уговора снабдевачу топлотне енергије на прописаном обрасцу уз који прилаже доказе о испуњењу услова наведених у </w:t>
      </w:r>
      <w:r w:rsidRPr="000B656B">
        <w:rPr>
          <w:rFonts w:ascii="Arial" w:hAnsi="Arial" w:cs="Arial"/>
          <w:sz w:val="24"/>
          <w:szCs w:val="24"/>
          <w:lang w:val="en-US"/>
        </w:rPr>
        <w:t>ч</w:t>
      </w:r>
      <w:r w:rsidRPr="000B656B">
        <w:rPr>
          <w:rFonts w:ascii="Arial" w:hAnsi="Arial" w:cs="Arial"/>
          <w:sz w:val="24"/>
          <w:szCs w:val="24"/>
          <w:lang w:val="sr-Cyrl-RS"/>
        </w:rPr>
        <w:t xml:space="preserve">лану </w:t>
      </w:r>
      <w:r w:rsidRPr="000B656B">
        <w:rPr>
          <w:rFonts w:ascii="Arial" w:hAnsi="Arial" w:cs="Arial"/>
          <w:sz w:val="24"/>
          <w:szCs w:val="24"/>
        </w:rPr>
        <w:t>38</w:t>
      </w:r>
      <w:r w:rsidRPr="000B656B">
        <w:rPr>
          <w:rFonts w:ascii="Arial" w:hAnsi="Arial" w:cs="Arial"/>
          <w:sz w:val="24"/>
          <w:szCs w:val="24"/>
          <w:lang w:val="sr-Cyrl-RS"/>
        </w:rPr>
        <w:t xml:space="preserve">. став </w:t>
      </w:r>
      <w:r w:rsidR="0015639B" w:rsidRPr="000B656B">
        <w:rPr>
          <w:rFonts w:ascii="Arial" w:hAnsi="Arial" w:cs="Arial"/>
          <w:sz w:val="24"/>
          <w:szCs w:val="24"/>
          <w:lang w:val="en-US"/>
        </w:rPr>
        <w:t>2, 3</w:t>
      </w:r>
      <w:r w:rsidR="00256F56" w:rsidRPr="000B656B">
        <w:rPr>
          <w:rFonts w:ascii="Arial" w:hAnsi="Arial" w:cs="Arial"/>
          <w:sz w:val="24"/>
          <w:szCs w:val="24"/>
          <w:lang w:val="sr-Cyrl-RS"/>
        </w:rPr>
        <w:t>.</w:t>
      </w:r>
      <w:r w:rsidR="0015639B" w:rsidRPr="000B656B">
        <w:rPr>
          <w:rFonts w:ascii="Arial" w:hAnsi="Arial" w:cs="Arial"/>
          <w:sz w:val="24"/>
          <w:szCs w:val="24"/>
          <w:lang w:val="en-US"/>
        </w:rPr>
        <w:t xml:space="preserve"> </w:t>
      </w:r>
      <w:proofErr w:type="gramStart"/>
      <w:r w:rsidR="0015639B" w:rsidRPr="000B656B">
        <w:rPr>
          <w:rFonts w:ascii="Arial" w:hAnsi="Arial" w:cs="Arial"/>
          <w:sz w:val="24"/>
          <w:szCs w:val="24"/>
          <w:lang w:val="en-US"/>
        </w:rPr>
        <w:t>и</w:t>
      </w:r>
      <w:proofErr w:type="gramEnd"/>
      <w:r w:rsidR="0015639B" w:rsidRPr="000B656B">
        <w:rPr>
          <w:rFonts w:ascii="Arial" w:hAnsi="Arial" w:cs="Arial"/>
          <w:sz w:val="24"/>
          <w:szCs w:val="24"/>
          <w:lang w:val="en-US"/>
        </w:rPr>
        <w:t xml:space="preserve"> 4</w:t>
      </w:r>
      <w:r w:rsidR="0015639B" w:rsidRPr="000B656B">
        <w:rPr>
          <w:rFonts w:ascii="Arial" w:hAnsi="Arial" w:cs="Arial"/>
          <w:sz w:val="24"/>
          <w:szCs w:val="24"/>
          <w:lang w:val="sr-Cyrl-RS"/>
        </w:rPr>
        <w:t>.</w:t>
      </w:r>
    </w:p>
    <w:p w:rsidR="00BD4E79" w:rsidRPr="000B656B" w:rsidRDefault="00BD4E79" w:rsidP="00BD4E79">
      <w:pPr>
        <w:suppressLineNumbers/>
        <w:tabs>
          <w:tab w:val="left" w:pos="1095"/>
        </w:tabs>
        <w:autoSpaceDE w:val="0"/>
        <w:autoSpaceDN w:val="0"/>
        <w:adjustRightInd w:val="0"/>
        <w:spacing w:after="0" w:line="240" w:lineRule="auto"/>
        <w:ind w:firstLine="720"/>
        <w:jc w:val="both"/>
        <w:rPr>
          <w:rFonts w:ascii="Arial" w:hAnsi="Arial" w:cs="Arial"/>
          <w:sz w:val="24"/>
          <w:szCs w:val="24"/>
          <w:lang w:val="sr-Cyrl-RS"/>
        </w:rPr>
      </w:pPr>
      <w:r w:rsidRPr="000B656B">
        <w:rPr>
          <w:rFonts w:ascii="Arial" w:hAnsi="Arial" w:cs="Arial"/>
          <w:sz w:val="24"/>
          <w:szCs w:val="24"/>
          <w:lang w:val="sr-Cyrl-RS"/>
        </w:rPr>
        <w:t>Након подношења захтева снабдевач топлотном енергијом је у обавези да у року од 8 дана обавести крајњег купца о поднетом захтеву на један од следећих начина:</w:t>
      </w:r>
    </w:p>
    <w:p w:rsidR="00BD4E79" w:rsidRPr="000B656B" w:rsidRDefault="00BD4E79" w:rsidP="00BD4E79">
      <w:pPr>
        <w:suppressLineNumbers/>
        <w:tabs>
          <w:tab w:val="left" w:pos="851"/>
        </w:tabs>
        <w:suppressAutoHyphens/>
        <w:autoSpaceDE w:val="0"/>
        <w:autoSpaceDN w:val="0"/>
        <w:adjustRightInd w:val="0"/>
        <w:spacing w:after="0" w:line="240" w:lineRule="auto"/>
        <w:ind w:left="851" w:hanging="284"/>
        <w:jc w:val="both"/>
        <w:rPr>
          <w:rFonts w:ascii="Arial" w:hAnsi="Arial" w:cs="Arial"/>
          <w:sz w:val="24"/>
          <w:szCs w:val="24"/>
          <w:lang w:val="sr-Cyrl-RS"/>
        </w:rPr>
      </w:pPr>
      <w:r w:rsidRPr="000B656B">
        <w:rPr>
          <w:rFonts w:ascii="Arial" w:hAnsi="Arial" w:cs="Arial"/>
          <w:sz w:val="24"/>
          <w:szCs w:val="24"/>
          <w:lang w:val="sr-Cyrl-RS"/>
        </w:rPr>
        <w:t></w:t>
      </w:r>
      <w:r w:rsidRPr="000B656B">
        <w:rPr>
          <w:rFonts w:ascii="Arial" w:hAnsi="Arial" w:cs="Arial"/>
          <w:sz w:val="24"/>
          <w:szCs w:val="24"/>
          <w:lang w:val="sr-Cyrl-RS"/>
        </w:rPr>
        <w:tab/>
        <w:t>обавештењем за допуну захтева,</w:t>
      </w:r>
    </w:p>
    <w:p w:rsidR="00BD4E79" w:rsidRPr="000B656B" w:rsidRDefault="00BD4E79" w:rsidP="00BD4E79">
      <w:pPr>
        <w:suppressLineNumbers/>
        <w:suppressAutoHyphens/>
        <w:autoSpaceDE w:val="0"/>
        <w:autoSpaceDN w:val="0"/>
        <w:adjustRightInd w:val="0"/>
        <w:spacing w:after="0" w:line="240" w:lineRule="auto"/>
        <w:ind w:left="851" w:hanging="284"/>
        <w:jc w:val="both"/>
        <w:rPr>
          <w:rFonts w:ascii="Arial" w:hAnsi="Arial" w:cs="Arial"/>
          <w:sz w:val="24"/>
          <w:szCs w:val="24"/>
          <w:lang w:val="sr-Cyrl-RS"/>
        </w:rPr>
      </w:pPr>
      <w:r w:rsidRPr="000B656B">
        <w:rPr>
          <w:rFonts w:ascii="Arial" w:hAnsi="Arial" w:cs="Arial"/>
          <w:sz w:val="24"/>
          <w:szCs w:val="24"/>
          <w:lang w:val="sr-Cyrl-RS"/>
        </w:rPr>
        <w:t></w:t>
      </w:r>
      <w:r w:rsidRPr="000B656B">
        <w:rPr>
          <w:rFonts w:ascii="Arial" w:hAnsi="Arial" w:cs="Arial"/>
          <w:sz w:val="24"/>
          <w:szCs w:val="24"/>
          <w:lang w:val="sr-Cyrl-RS"/>
        </w:rPr>
        <w:tab/>
        <w:t>обавештењем о прихватању захтева за раскид уговора.</w:t>
      </w:r>
    </w:p>
    <w:p w:rsidR="00BD4E79" w:rsidRPr="000B656B" w:rsidRDefault="00BD4E79" w:rsidP="00BD4E79">
      <w:pPr>
        <w:suppressLineNumbers/>
        <w:tabs>
          <w:tab w:val="left" w:pos="1095"/>
        </w:tabs>
        <w:autoSpaceDE w:val="0"/>
        <w:autoSpaceDN w:val="0"/>
        <w:adjustRightInd w:val="0"/>
        <w:spacing w:after="0" w:line="240" w:lineRule="auto"/>
        <w:ind w:firstLine="720"/>
        <w:jc w:val="both"/>
        <w:rPr>
          <w:rFonts w:ascii="Arial" w:hAnsi="Arial" w:cs="Arial"/>
          <w:sz w:val="24"/>
          <w:szCs w:val="24"/>
          <w:lang w:val="en-US"/>
        </w:rPr>
      </w:pPr>
      <w:proofErr w:type="gramStart"/>
      <w:r w:rsidRPr="000B656B">
        <w:rPr>
          <w:rFonts w:ascii="Arial" w:hAnsi="Arial" w:cs="Arial"/>
          <w:sz w:val="24"/>
          <w:szCs w:val="24"/>
          <w:lang w:val="en-US"/>
        </w:rPr>
        <w:t xml:space="preserve">Уговор </w:t>
      </w:r>
      <w:r w:rsidRPr="000B656B">
        <w:rPr>
          <w:rFonts w:ascii="Arial" w:hAnsi="Arial" w:cs="Arial"/>
          <w:sz w:val="24"/>
          <w:szCs w:val="24"/>
          <w:lang w:val="sr-Cyrl-RS"/>
        </w:rPr>
        <w:t>о снабдевању топлотном енергијом</w:t>
      </w:r>
      <w:r w:rsidRPr="000B656B">
        <w:rPr>
          <w:rFonts w:ascii="Arial" w:hAnsi="Arial" w:cs="Arial"/>
          <w:sz w:val="24"/>
          <w:szCs w:val="24"/>
          <w:lang w:val="en-US"/>
        </w:rPr>
        <w:t xml:space="preserve"> се с</w:t>
      </w:r>
      <w:r w:rsidRPr="000B656B">
        <w:rPr>
          <w:rFonts w:ascii="Arial" w:hAnsi="Arial" w:cs="Arial"/>
          <w:sz w:val="24"/>
          <w:szCs w:val="24"/>
          <w:lang w:val="sr-Cyrl-RS"/>
        </w:rPr>
        <w:t>матра раскинут</w:t>
      </w:r>
      <w:r w:rsidRPr="000B656B">
        <w:rPr>
          <w:rFonts w:ascii="Arial" w:hAnsi="Arial" w:cs="Arial"/>
          <w:sz w:val="24"/>
          <w:szCs w:val="24"/>
          <w:lang w:val="en-US"/>
        </w:rPr>
        <w:t>им</w:t>
      </w:r>
      <w:r w:rsidRPr="000B656B">
        <w:rPr>
          <w:rFonts w:ascii="Arial" w:hAnsi="Arial" w:cs="Arial"/>
          <w:sz w:val="24"/>
          <w:szCs w:val="24"/>
          <w:lang w:val="sr-Cyrl-RS"/>
        </w:rPr>
        <w:t xml:space="preserve"> </w:t>
      </w:r>
      <w:r w:rsidRPr="000B656B">
        <w:rPr>
          <w:rFonts w:ascii="Arial" w:hAnsi="Arial" w:cs="Arial"/>
          <w:sz w:val="24"/>
          <w:szCs w:val="24"/>
          <w:lang w:val="en-US"/>
        </w:rPr>
        <w:t>даном подношења захтева са комплетним доказима, односно даном употпуњавања захтева неопходним доказима о испуњењу услова наведених у члану 38.</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став</w:t>
      </w:r>
      <w:proofErr w:type="gramEnd"/>
      <w:r w:rsidRPr="000B656B">
        <w:rPr>
          <w:rFonts w:ascii="Arial" w:hAnsi="Arial" w:cs="Arial"/>
          <w:sz w:val="24"/>
          <w:szCs w:val="24"/>
          <w:lang w:val="en-US"/>
        </w:rPr>
        <w:t xml:space="preserve"> </w:t>
      </w:r>
      <w:r w:rsidR="00043A3E" w:rsidRPr="000B656B">
        <w:rPr>
          <w:rFonts w:ascii="Arial" w:hAnsi="Arial" w:cs="Arial"/>
          <w:sz w:val="24"/>
          <w:szCs w:val="24"/>
          <w:lang w:val="en-US"/>
        </w:rPr>
        <w:t>2, 3</w:t>
      </w:r>
      <w:r w:rsidR="009852C8" w:rsidRPr="000B656B">
        <w:rPr>
          <w:rFonts w:ascii="Arial" w:hAnsi="Arial" w:cs="Arial"/>
          <w:sz w:val="24"/>
          <w:szCs w:val="24"/>
          <w:lang w:val="sr-Cyrl-RS"/>
        </w:rPr>
        <w:t>.</w:t>
      </w:r>
      <w:r w:rsidR="00043A3E" w:rsidRPr="000B656B">
        <w:rPr>
          <w:rFonts w:ascii="Arial" w:hAnsi="Arial" w:cs="Arial"/>
          <w:sz w:val="24"/>
          <w:szCs w:val="24"/>
          <w:lang w:val="en-US"/>
        </w:rPr>
        <w:t xml:space="preserve"> </w:t>
      </w:r>
      <w:proofErr w:type="gramStart"/>
      <w:r w:rsidR="00043A3E" w:rsidRPr="000B656B">
        <w:rPr>
          <w:rFonts w:ascii="Arial" w:hAnsi="Arial" w:cs="Arial"/>
          <w:sz w:val="24"/>
          <w:szCs w:val="24"/>
          <w:lang w:val="en-US"/>
        </w:rPr>
        <w:t>и</w:t>
      </w:r>
      <w:proofErr w:type="gramEnd"/>
      <w:r w:rsidR="00043A3E" w:rsidRPr="000B656B">
        <w:rPr>
          <w:rFonts w:ascii="Arial" w:hAnsi="Arial" w:cs="Arial"/>
          <w:sz w:val="24"/>
          <w:szCs w:val="24"/>
          <w:lang w:val="en-US"/>
        </w:rPr>
        <w:t xml:space="preserve"> 4</w:t>
      </w:r>
      <w:r w:rsidR="00043A3E" w:rsidRPr="000B656B">
        <w:rPr>
          <w:rFonts w:ascii="Arial" w:hAnsi="Arial" w:cs="Arial"/>
          <w:sz w:val="24"/>
          <w:szCs w:val="24"/>
          <w:lang w:val="sr-Cyrl-RS"/>
        </w:rPr>
        <w:t>.</w:t>
      </w:r>
    </w:p>
    <w:p w:rsidR="00BD4E79" w:rsidRPr="000B656B" w:rsidRDefault="00BD4E79" w:rsidP="00BD4E79">
      <w:pPr>
        <w:suppressLineNumbers/>
        <w:tabs>
          <w:tab w:val="left" w:pos="1095"/>
        </w:tabs>
        <w:autoSpaceDE w:val="0"/>
        <w:autoSpaceDN w:val="0"/>
        <w:adjustRightInd w:val="0"/>
        <w:spacing w:after="0" w:line="240" w:lineRule="auto"/>
        <w:ind w:firstLine="720"/>
        <w:jc w:val="both"/>
        <w:rPr>
          <w:rFonts w:ascii="Arial" w:hAnsi="Arial" w:cs="Arial"/>
          <w:sz w:val="24"/>
          <w:szCs w:val="24"/>
          <w:lang w:val="sr-Cyrl-RS"/>
        </w:rPr>
      </w:pPr>
      <w:r w:rsidRPr="000B656B">
        <w:rPr>
          <w:rFonts w:ascii="Arial" w:hAnsi="Arial" w:cs="Arial"/>
          <w:sz w:val="24"/>
          <w:szCs w:val="24"/>
          <w:lang w:val="sr-Cyrl-RS"/>
        </w:rPr>
        <w:lastRenderedPageBreak/>
        <w:t>Раскидом уговора о снабдевању у случају из</w:t>
      </w:r>
      <w:r w:rsidRPr="000B656B">
        <w:rPr>
          <w:rFonts w:ascii="Arial" w:hAnsi="Arial" w:cs="Arial"/>
          <w:sz w:val="24"/>
          <w:szCs w:val="24"/>
          <w:lang w:val="en-US"/>
        </w:rPr>
        <w:t xml:space="preserve"> ч</w:t>
      </w:r>
      <w:r w:rsidRPr="000B656B">
        <w:rPr>
          <w:rFonts w:ascii="Arial" w:hAnsi="Arial" w:cs="Arial"/>
          <w:sz w:val="24"/>
          <w:szCs w:val="24"/>
          <w:lang w:val="sr-Cyrl-RS"/>
        </w:rPr>
        <w:t xml:space="preserve">лана </w:t>
      </w:r>
      <w:r w:rsidRPr="000B656B">
        <w:rPr>
          <w:rFonts w:ascii="Arial" w:hAnsi="Arial" w:cs="Arial"/>
          <w:sz w:val="24"/>
          <w:szCs w:val="24"/>
        </w:rPr>
        <w:t>38</w:t>
      </w:r>
      <w:r w:rsidRPr="000B656B">
        <w:rPr>
          <w:rFonts w:ascii="Arial" w:hAnsi="Arial" w:cs="Arial"/>
          <w:sz w:val="24"/>
          <w:szCs w:val="24"/>
          <w:lang w:val="sr-Cyrl-RS"/>
        </w:rPr>
        <w:t>. став 2</w:t>
      </w:r>
      <w:r w:rsidR="009852C8" w:rsidRPr="000B656B">
        <w:rPr>
          <w:rFonts w:ascii="Arial" w:hAnsi="Arial" w:cs="Arial"/>
          <w:sz w:val="24"/>
          <w:szCs w:val="24"/>
          <w:lang w:val="sr-Cyrl-RS"/>
        </w:rPr>
        <w:t>.</w:t>
      </w:r>
      <w:r w:rsidRPr="000B656B">
        <w:rPr>
          <w:rFonts w:ascii="Arial" w:hAnsi="Arial" w:cs="Arial"/>
          <w:sz w:val="24"/>
          <w:szCs w:val="24"/>
          <w:lang w:val="sr-Cyrl-RS"/>
        </w:rPr>
        <w:t xml:space="preserve"> неопходно је извршити измену Решења о</w:t>
      </w:r>
      <w:r w:rsidR="00043A3E" w:rsidRPr="000B656B">
        <w:rPr>
          <w:rFonts w:ascii="Arial" w:hAnsi="Arial" w:cs="Arial"/>
          <w:sz w:val="24"/>
          <w:szCs w:val="24"/>
          <w:lang w:val="sr-Cyrl-RS"/>
        </w:rPr>
        <w:t xml:space="preserve"> одобрењу за прикључење објекта у складу са прелазним и завршним одредбама.</w:t>
      </w:r>
    </w:p>
    <w:p w:rsidR="00BD4E79" w:rsidRPr="000B656B" w:rsidRDefault="00BD4E79" w:rsidP="00BD4E79">
      <w:pPr>
        <w:suppressLineNumbers/>
        <w:tabs>
          <w:tab w:val="left" w:pos="1095"/>
        </w:tabs>
        <w:autoSpaceDE w:val="0"/>
        <w:autoSpaceDN w:val="0"/>
        <w:adjustRightInd w:val="0"/>
        <w:spacing w:after="0" w:line="240" w:lineRule="auto"/>
        <w:ind w:firstLine="720"/>
        <w:jc w:val="both"/>
        <w:rPr>
          <w:rFonts w:ascii="Arial" w:hAnsi="Arial" w:cs="Arial"/>
          <w:sz w:val="24"/>
          <w:szCs w:val="24"/>
          <w:lang w:val="sr-Cyrl-RS"/>
        </w:rPr>
      </w:pPr>
      <w:r w:rsidRPr="000B656B">
        <w:rPr>
          <w:rFonts w:ascii="Arial" w:hAnsi="Arial" w:cs="Arial"/>
          <w:sz w:val="24"/>
          <w:szCs w:val="24"/>
          <w:lang w:val="sr-Cyrl-RS"/>
        </w:rPr>
        <w:t>Раскидом уговора о снабдевању у случају из</w:t>
      </w:r>
      <w:r w:rsidRPr="000B656B">
        <w:rPr>
          <w:rFonts w:ascii="Arial" w:hAnsi="Arial" w:cs="Arial"/>
          <w:sz w:val="24"/>
          <w:szCs w:val="24"/>
          <w:lang w:val="en-US"/>
        </w:rPr>
        <w:t xml:space="preserve"> ч</w:t>
      </w:r>
      <w:r w:rsidRPr="000B656B">
        <w:rPr>
          <w:rFonts w:ascii="Arial" w:hAnsi="Arial" w:cs="Arial"/>
          <w:sz w:val="24"/>
          <w:szCs w:val="24"/>
          <w:lang w:val="sr-Cyrl-RS"/>
        </w:rPr>
        <w:t xml:space="preserve">лана </w:t>
      </w:r>
      <w:r w:rsidRPr="000B656B">
        <w:rPr>
          <w:rFonts w:ascii="Arial" w:hAnsi="Arial" w:cs="Arial"/>
          <w:sz w:val="24"/>
          <w:szCs w:val="24"/>
        </w:rPr>
        <w:t>38</w:t>
      </w:r>
      <w:r w:rsidRPr="000B656B">
        <w:rPr>
          <w:rFonts w:ascii="Arial" w:hAnsi="Arial" w:cs="Arial"/>
          <w:sz w:val="24"/>
          <w:szCs w:val="24"/>
          <w:lang w:val="sr-Cyrl-RS"/>
        </w:rPr>
        <w:t>. став 3</w:t>
      </w:r>
      <w:r w:rsidR="009321D8" w:rsidRPr="000B656B">
        <w:rPr>
          <w:rFonts w:ascii="Arial" w:hAnsi="Arial" w:cs="Arial"/>
          <w:sz w:val="24"/>
          <w:szCs w:val="24"/>
          <w:lang w:val="sr-Cyrl-RS"/>
        </w:rPr>
        <w:t>.</w:t>
      </w:r>
      <w:r w:rsidRPr="000B656B">
        <w:rPr>
          <w:rFonts w:ascii="Arial" w:hAnsi="Arial" w:cs="Arial"/>
          <w:sz w:val="24"/>
          <w:szCs w:val="24"/>
          <w:lang w:val="sr-Cyrl-RS"/>
        </w:rPr>
        <w:t xml:space="preserve"> престаје да важи Решење о одобрењу за прикључење објекта.</w:t>
      </w:r>
    </w:p>
    <w:p w:rsidR="00BD4E79" w:rsidRPr="000B656B" w:rsidRDefault="00BD4E79" w:rsidP="00BD4E79">
      <w:pPr>
        <w:suppressLineNumbers/>
        <w:tabs>
          <w:tab w:val="left" w:pos="1095"/>
        </w:tabs>
        <w:autoSpaceDE w:val="0"/>
        <w:autoSpaceDN w:val="0"/>
        <w:adjustRightInd w:val="0"/>
        <w:spacing w:after="0" w:line="240" w:lineRule="auto"/>
        <w:ind w:firstLine="720"/>
        <w:jc w:val="both"/>
        <w:rPr>
          <w:rFonts w:ascii="Arial" w:hAnsi="Arial" w:cs="Arial"/>
          <w:sz w:val="24"/>
          <w:szCs w:val="24"/>
          <w:lang w:val="sr-Cyrl-RS"/>
        </w:rPr>
      </w:pPr>
      <w:r w:rsidRPr="000B656B">
        <w:rPr>
          <w:rFonts w:ascii="Arial" w:hAnsi="Arial" w:cs="Arial"/>
          <w:sz w:val="24"/>
          <w:szCs w:val="24"/>
          <w:lang w:val="sr-Cyrl-RS"/>
        </w:rPr>
        <w:t xml:space="preserve">Начин и процедура извођења радова из </w:t>
      </w:r>
      <w:r w:rsidRPr="000B656B">
        <w:rPr>
          <w:rFonts w:ascii="Arial" w:hAnsi="Arial" w:cs="Arial"/>
          <w:sz w:val="24"/>
          <w:szCs w:val="24"/>
          <w:lang w:val="en-US"/>
        </w:rPr>
        <w:t>ч</w:t>
      </w:r>
      <w:r w:rsidRPr="000B656B">
        <w:rPr>
          <w:rFonts w:ascii="Arial" w:hAnsi="Arial" w:cs="Arial"/>
          <w:sz w:val="24"/>
          <w:szCs w:val="24"/>
          <w:lang w:val="sr-Cyrl-RS"/>
        </w:rPr>
        <w:t xml:space="preserve">лана </w:t>
      </w:r>
      <w:r w:rsidRPr="000B656B">
        <w:rPr>
          <w:rFonts w:ascii="Arial" w:hAnsi="Arial" w:cs="Arial"/>
          <w:sz w:val="24"/>
          <w:szCs w:val="24"/>
        </w:rPr>
        <w:t>38</w:t>
      </w:r>
      <w:r w:rsidRPr="000B656B">
        <w:rPr>
          <w:rFonts w:ascii="Arial" w:hAnsi="Arial" w:cs="Arial"/>
          <w:sz w:val="24"/>
          <w:szCs w:val="24"/>
          <w:lang w:val="sr-Cyrl-RS"/>
        </w:rPr>
        <w:t>. став 3</w:t>
      </w:r>
      <w:r w:rsidR="009321D8" w:rsidRPr="000B656B">
        <w:rPr>
          <w:rFonts w:ascii="Arial" w:hAnsi="Arial" w:cs="Arial"/>
          <w:sz w:val="24"/>
          <w:szCs w:val="24"/>
          <w:lang w:val="sr-Cyrl-RS"/>
        </w:rPr>
        <w:t>.</w:t>
      </w:r>
      <w:r w:rsidR="00B8480E" w:rsidRPr="000B656B">
        <w:rPr>
          <w:rFonts w:ascii="Arial" w:hAnsi="Arial" w:cs="Arial"/>
          <w:sz w:val="24"/>
          <w:szCs w:val="24"/>
          <w:lang w:val="en-US"/>
        </w:rPr>
        <w:t xml:space="preserve"> </w:t>
      </w:r>
      <w:r w:rsidR="00B8480E" w:rsidRPr="000B656B">
        <w:rPr>
          <w:rFonts w:ascii="Arial" w:hAnsi="Arial" w:cs="Arial"/>
          <w:sz w:val="24"/>
          <w:szCs w:val="24"/>
          <w:lang w:val="sr-Cyrl-RS"/>
        </w:rPr>
        <w:t>и 4</w:t>
      </w:r>
      <w:r w:rsidR="009321D8" w:rsidRPr="000B656B">
        <w:rPr>
          <w:rFonts w:ascii="Arial" w:hAnsi="Arial" w:cs="Arial"/>
          <w:sz w:val="24"/>
          <w:szCs w:val="24"/>
          <w:lang w:val="sr-Cyrl-RS"/>
        </w:rPr>
        <w:t>.</w:t>
      </w:r>
      <w:r w:rsidRPr="000B656B">
        <w:rPr>
          <w:rFonts w:ascii="Arial" w:hAnsi="Arial" w:cs="Arial"/>
          <w:sz w:val="24"/>
          <w:szCs w:val="24"/>
          <w:lang w:val="sr-Cyrl-RS"/>
        </w:rPr>
        <w:t xml:space="preserve"> прописује се Правили</w:t>
      </w:r>
      <w:r w:rsidR="009321D8" w:rsidRPr="000B656B">
        <w:rPr>
          <w:rFonts w:ascii="Arial" w:hAnsi="Arial" w:cs="Arial"/>
          <w:sz w:val="24"/>
          <w:szCs w:val="24"/>
          <w:lang w:val="sr-Cyrl-RS"/>
        </w:rPr>
        <w:t>ма о раду</w:t>
      </w:r>
      <w:r w:rsidRPr="000B656B">
        <w:rPr>
          <w:rFonts w:ascii="Arial" w:hAnsi="Arial" w:cs="Arial"/>
          <w:sz w:val="24"/>
          <w:szCs w:val="24"/>
          <w:lang w:val="sr-Cyrl-RS"/>
        </w:rPr>
        <w:t>.</w:t>
      </w:r>
    </w:p>
    <w:p w:rsidR="00BD4E79" w:rsidRDefault="00BD4E79" w:rsidP="00BD4E79">
      <w:pPr>
        <w:suppressLineNumbers/>
        <w:tabs>
          <w:tab w:val="left" w:pos="1095"/>
        </w:tabs>
        <w:autoSpaceDE w:val="0"/>
        <w:autoSpaceDN w:val="0"/>
        <w:adjustRightInd w:val="0"/>
        <w:spacing w:after="0" w:line="240" w:lineRule="auto"/>
        <w:ind w:firstLine="720"/>
        <w:jc w:val="both"/>
        <w:rPr>
          <w:rFonts w:ascii="Arial" w:hAnsi="Arial" w:cs="Arial"/>
          <w:sz w:val="24"/>
          <w:szCs w:val="24"/>
          <w:lang w:val="sr-Cyrl-RS"/>
        </w:rPr>
      </w:pPr>
      <w:r w:rsidRPr="000B656B">
        <w:rPr>
          <w:rFonts w:ascii="Arial" w:hAnsi="Arial" w:cs="Arial"/>
          <w:sz w:val="24"/>
          <w:szCs w:val="24"/>
          <w:lang w:val="sr-Cyrl-RS"/>
        </w:rPr>
        <w:t>Крајњи купац топлотне енергије има обавезу измирења трошкова грејања за период до завршетка месеца у коме је раскинут уговор.</w:t>
      </w:r>
    </w:p>
    <w:p w:rsidR="000B656B" w:rsidRDefault="000B656B" w:rsidP="00BD4E79">
      <w:pPr>
        <w:suppressLineNumbers/>
        <w:tabs>
          <w:tab w:val="left" w:pos="1095"/>
        </w:tabs>
        <w:autoSpaceDE w:val="0"/>
        <w:autoSpaceDN w:val="0"/>
        <w:adjustRightInd w:val="0"/>
        <w:spacing w:after="0" w:line="240" w:lineRule="auto"/>
        <w:ind w:firstLine="720"/>
        <w:jc w:val="both"/>
        <w:rPr>
          <w:rFonts w:ascii="Arial" w:hAnsi="Arial" w:cs="Arial"/>
          <w:sz w:val="24"/>
          <w:szCs w:val="24"/>
          <w:lang w:val="sr-Cyrl-RS"/>
        </w:rPr>
      </w:pPr>
    </w:p>
    <w:p w:rsidR="000B656B" w:rsidRPr="000B656B" w:rsidRDefault="000B656B" w:rsidP="00BD4E79">
      <w:pPr>
        <w:suppressLineNumbers/>
        <w:tabs>
          <w:tab w:val="left" w:pos="1095"/>
        </w:tabs>
        <w:autoSpaceDE w:val="0"/>
        <w:autoSpaceDN w:val="0"/>
        <w:adjustRightInd w:val="0"/>
        <w:spacing w:after="0" w:line="240" w:lineRule="auto"/>
        <w:ind w:firstLine="720"/>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lang w:val="sr-Latn-CS"/>
        </w:rPr>
        <w:t>VII</w:t>
      </w:r>
      <w:r w:rsidRPr="000B656B">
        <w:rPr>
          <w:rFonts w:ascii="Arial" w:hAnsi="Arial" w:cs="Arial"/>
          <w:b/>
          <w:bCs/>
          <w:sz w:val="24"/>
          <w:szCs w:val="24"/>
          <w:lang w:val="en-US"/>
        </w:rPr>
        <w:t xml:space="preserve"> </w:t>
      </w:r>
      <w:r w:rsidRPr="000B656B">
        <w:rPr>
          <w:rFonts w:ascii="Arial" w:hAnsi="Arial" w:cs="Arial"/>
          <w:b/>
          <w:bCs/>
          <w:sz w:val="24"/>
          <w:szCs w:val="24"/>
          <w:lang w:val="sr-Cyrl-RS"/>
        </w:rPr>
        <w:t>ПОНОВНО ПР</w:t>
      </w:r>
      <w:r w:rsidRPr="000B656B">
        <w:rPr>
          <w:rFonts w:ascii="Arial" w:hAnsi="Arial" w:cs="Arial"/>
          <w:b/>
          <w:bCs/>
          <w:sz w:val="24"/>
          <w:szCs w:val="24"/>
          <w:lang w:val="en-US"/>
        </w:rPr>
        <w:t>ИКЉУЧЕЊЕ ОБЈЕКТА НА ДИСТРИБУТИВНИ СИСТЕМ</w:t>
      </w:r>
    </w:p>
    <w:p w:rsidR="00BD4E79" w:rsidRPr="000B656B" w:rsidRDefault="00BD4E79" w:rsidP="000B656B">
      <w:pPr>
        <w:suppressLineNumbers/>
        <w:autoSpaceDE w:val="0"/>
        <w:autoSpaceDN w:val="0"/>
        <w:adjustRightInd w:val="0"/>
        <w:spacing w:after="0" w:line="240" w:lineRule="auto"/>
        <w:rPr>
          <w:rFonts w:ascii="Arial" w:hAnsi="Arial" w:cs="Arial"/>
          <w:b/>
          <w:bCs/>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rPr>
        <w:t>40</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Процедура поновног прикључења објекта на дистрибутивни систем и издавања Решења о одобрењу за прикључење дефинисана је Правилима о раду.</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t xml:space="preserve">Уколико је период између раскида уговора о снабдевању топлотном енергијом и поновног прикључења краћи од 12 месеци, купац има обавезу плаћања трошкова грејања </w:t>
      </w:r>
      <w:r w:rsidRPr="000B656B">
        <w:rPr>
          <w:rFonts w:ascii="Arial" w:hAnsi="Arial" w:cs="Arial"/>
          <w:sz w:val="24"/>
          <w:szCs w:val="24"/>
          <w:lang w:val="sr-Cyrl-RS"/>
        </w:rPr>
        <w:t>у износу фиксног дела рачуна за овај период</w:t>
      </w:r>
      <w:r w:rsidRPr="000B656B">
        <w:rPr>
          <w:rFonts w:ascii="Arial" w:hAnsi="Arial" w:cs="Arial"/>
          <w:sz w:val="24"/>
          <w:szCs w:val="24"/>
          <w:lang w:val="en-US"/>
        </w:rPr>
        <w:t>.</w:t>
      </w:r>
      <w:proofErr w:type="gramEnd"/>
    </w:p>
    <w:p w:rsidR="00BD4E79"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Изузетно</w:t>
      </w:r>
      <w:r w:rsidRPr="000B656B">
        <w:rPr>
          <w:rFonts w:ascii="Arial" w:hAnsi="Arial" w:cs="Arial"/>
          <w:sz w:val="24"/>
          <w:szCs w:val="24"/>
          <w:lang w:val="sr-Cyrl-RS"/>
        </w:rPr>
        <w:t>,</w:t>
      </w:r>
      <w:r w:rsidRPr="000B656B">
        <w:rPr>
          <w:rFonts w:ascii="Arial" w:hAnsi="Arial" w:cs="Arial"/>
          <w:sz w:val="24"/>
          <w:szCs w:val="24"/>
          <w:lang w:val="en-US"/>
        </w:rPr>
        <w:t xml:space="preserve"> у случају </w:t>
      </w:r>
      <w:r w:rsidRPr="000B656B">
        <w:rPr>
          <w:rFonts w:ascii="Arial" w:hAnsi="Arial" w:cs="Arial"/>
          <w:sz w:val="24"/>
          <w:szCs w:val="24"/>
          <w:lang w:val="sr-Cyrl-RS"/>
        </w:rPr>
        <w:t>статусне и власничке промене за предметни стан/пословни простор купац нема обавезу плаћања трошкова из става 2</w:t>
      </w:r>
      <w:r w:rsidR="002206E6" w:rsidRPr="000B656B">
        <w:rPr>
          <w:rFonts w:ascii="Arial" w:hAnsi="Arial" w:cs="Arial"/>
          <w:sz w:val="24"/>
          <w:szCs w:val="24"/>
          <w:lang w:val="sr-Cyrl-RS"/>
        </w:rPr>
        <w:t>.</w:t>
      </w:r>
      <w:proofErr w:type="gramEnd"/>
      <w:r w:rsidRPr="000B656B">
        <w:rPr>
          <w:rFonts w:ascii="Arial" w:hAnsi="Arial" w:cs="Arial"/>
          <w:sz w:val="24"/>
          <w:szCs w:val="24"/>
          <w:lang w:val="sr-Cyrl-RS"/>
        </w:rPr>
        <w:t xml:space="preserve"> овог члана.</w:t>
      </w:r>
    </w:p>
    <w:p w:rsidR="0075588D" w:rsidRPr="000B656B" w:rsidRDefault="0075588D" w:rsidP="00BD4E79">
      <w:pPr>
        <w:suppressLineNumbers/>
        <w:autoSpaceDE w:val="0"/>
        <w:autoSpaceDN w:val="0"/>
        <w:adjustRightInd w:val="0"/>
        <w:spacing w:after="0" w:line="240" w:lineRule="auto"/>
        <w:ind w:firstLine="708"/>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Члан 4</w:t>
      </w:r>
      <w:r w:rsidRPr="000B656B">
        <w:rPr>
          <w:rFonts w:ascii="Arial" w:hAnsi="Arial" w:cs="Arial"/>
          <w:sz w:val="24"/>
          <w:szCs w:val="24"/>
        </w:rPr>
        <w:t>1</w:t>
      </w:r>
      <w:r w:rsidRPr="000B656B">
        <w:rPr>
          <w:rFonts w:ascii="Arial" w:hAnsi="Arial" w:cs="Arial"/>
          <w:sz w:val="24"/>
          <w:szCs w:val="24"/>
          <w:lang w:val="en-US"/>
        </w:rPr>
        <w:t>.</w:t>
      </w:r>
      <w:proofErr w:type="gramEnd"/>
    </w:p>
    <w:p w:rsidR="000B656B" w:rsidRPr="000B656B" w:rsidRDefault="003D7E40" w:rsidP="000B656B">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Приликом поновног прикључења објекта на дистрибутивни систем, обрачун доприноса за уређивање грађевинског земљишта врши се у складу са одлуком којом је регулисана област уређивања грађевинског земљишта</w:t>
      </w:r>
      <w:r w:rsidRPr="000B656B">
        <w:rPr>
          <w:rFonts w:ascii="Arial" w:hAnsi="Arial" w:cs="Arial"/>
          <w:sz w:val="24"/>
          <w:szCs w:val="24"/>
          <w:lang w:val="sr-Cyrl-RS"/>
        </w:rPr>
        <w:t>.</w:t>
      </w:r>
      <w:proofErr w:type="gramEnd"/>
    </w:p>
    <w:p w:rsidR="000B656B" w:rsidRDefault="000B656B" w:rsidP="000B656B">
      <w:pPr>
        <w:suppressLineNumbers/>
        <w:autoSpaceDE w:val="0"/>
        <w:autoSpaceDN w:val="0"/>
        <w:adjustRightInd w:val="0"/>
        <w:spacing w:after="0" w:line="240" w:lineRule="auto"/>
        <w:rPr>
          <w:rFonts w:ascii="Arial" w:hAnsi="Arial" w:cs="Arial"/>
          <w:b/>
          <w:bCs/>
          <w:sz w:val="24"/>
          <w:szCs w:val="24"/>
          <w:lang w:val="sr-Cyrl-RS"/>
        </w:rPr>
      </w:pPr>
    </w:p>
    <w:p w:rsidR="0075588D" w:rsidRPr="000B656B" w:rsidRDefault="0075588D" w:rsidP="000B656B">
      <w:pPr>
        <w:suppressLineNumbers/>
        <w:autoSpaceDE w:val="0"/>
        <w:autoSpaceDN w:val="0"/>
        <w:adjustRightInd w:val="0"/>
        <w:spacing w:after="0" w:line="240" w:lineRule="auto"/>
        <w:rPr>
          <w:rFonts w:ascii="Arial" w:hAnsi="Arial" w:cs="Arial"/>
          <w:b/>
          <w:bCs/>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Cyrl-RS"/>
        </w:rPr>
      </w:pPr>
    </w:p>
    <w:p w:rsidR="00BD4E79" w:rsidRDefault="00BD4E79" w:rsidP="00BD4E79">
      <w:pPr>
        <w:suppressLineNumbers/>
        <w:autoSpaceDE w:val="0"/>
        <w:autoSpaceDN w:val="0"/>
        <w:adjustRightInd w:val="0"/>
        <w:spacing w:after="0" w:line="240" w:lineRule="auto"/>
        <w:jc w:val="center"/>
        <w:rPr>
          <w:rFonts w:ascii="Arial" w:hAnsi="Arial" w:cs="Arial"/>
          <w:b/>
          <w:bCs/>
          <w:sz w:val="24"/>
          <w:szCs w:val="24"/>
          <w:lang w:val="sr-Cyrl-RS"/>
        </w:rPr>
      </w:pPr>
      <w:r w:rsidRPr="000B656B">
        <w:rPr>
          <w:rFonts w:ascii="Arial" w:hAnsi="Arial" w:cs="Arial"/>
          <w:b/>
          <w:bCs/>
          <w:sz w:val="24"/>
          <w:szCs w:val="24"/>
          <w:lang w:val="sr-Latn-CS"/>
        </w:rPr>
        <w:t xml:space="preserve">VIII </w:t>
      </w:r>
      <w:r w:rsidRPr="000B656B">
        <w:rPr>
          <w:rFonts w:ascii="Arial" w:hAnsi="Arial" w:cs="Arial"/>
          <w:b/>
          <w:bCs/>
          <w:sz w:val="24"/>
          <w:szCs w:val="24"/>
          <w:lang w:val="sr-Cyrl-RS"/>
        </w:rPr>
        <w:t>УСЛОВИ И</w:t>
      </w:r>
      <w:r w:rsidRPr="000B656B">
        <w:rPr>
          <w:rFonts w:ascii="Arial" w:hAnsi="Arial" w:cs="Arial"/>
          <w:b/>
          <w:bCs/>
          <w:sz w:val="24"/>
          <w:szCs w:val="24"/>
          <w:lang w:val="sr-Latn-CS"/>
        </w:rPr>
        <w:t xml:space="preserve"> КВАЛИТЕТ </w:t>
      </w:r>
      <w:r w:rsidRPr="000B656B">
        <w:rPr>
          <w:rFonts w:ascii="Arial" w:hAnsi="Arial" w:cs="Arial"/>
          <w:b/>
          <w:bCs/>
          <w:sz w:val="24"/>
          <w:szCs w:val="24"/>
          <w:lang w:val="sr-Cyrl-RS"/>
        </w:rPr>
        <w:t xml:space="preserve">СНАБДЕВАЊА </w:t>
      </w:r>
      <w:r w:rsidRPr="000B656B">
        <w:rPr>
          <w:rFonts w:ascii="Arial" w:hAnsi="Arial" w:cs="Arial"/>
          <w:b/>
          <w:bCs/>
          <w:sz w:val="24"/>
          <w:szCs w:val="24"/>
          <w:lang w:val="sr-Latn-CS"/>
        </w:rPr>
        <w:t>ТОПЛОТН</w:t>
      </w:r>
      <w:r w:rsidRPr="000B656B">
        <w:rPr>
          <w:rFonts w:ascii="Arial" w:hAnsi="Arial" w:cs="Arial"/>
          <w:b/>
          <w:bCs/>
          <w:sz w:val="24"/>
          <w:szCs w:val="24"/>
          <w:lang w:val="sr-Cyrl-RS"/>
        </w:rPr>
        <w:t>ОМ</w:t>
      </w:r>
      <w:r w:rsidRPr="000B656B">
        <w:rPr>
          <w:rFonts w:ascii="Arial" w:hAnsi="Arial" w:cs="Arial"/>
          <w:b/>
          <w:bCs/>
          <w:sz w:val="24"/>
          <w:szCs w:val="24"/>
          <w:lang w:val="sr-Latn-CS"/>
        </w:rPr>
        <w:t xml:space="preserve"> ЕНЕРГИЈ</w:t>
      </w:r>
      <w:r w:rsidRPr="000B656B">
        <w:rPr>
          <w:rFonts w:ascii="Arial" w:hAnsi="Arial" w:cs="Arial"/>
          <w:b/>
          <w:bCs/>
          <w:sz w:val="24"/>
          <w:szCs w:val="24"/>
          <w:lang w:val="sr-Cyrl-RS"/>
        </w:rPr>
        <w:t>ОМ</w:t>
      </w:r>
    </w:p>
    <w:p w:rsidR="0075588D" w:rsidRPr="000B656B" w:rsidRDefault="0075588D" w:rsidP="00BD4E79">
      <w:pPr>
        <w:suppressLineNumbers/>
        <w:autoSpaceDE w:val="0"/>
        <w:autoSpaceDN w:val="0"/>
        <w:adjustRightInd w:val="0"/>
        <w:spacing w:after="0" w:line="240" w:lineRule="auto"/>
        <w:jc w:val="center"/>
        <w:rPr>
          <w:rFonts w:ascii="Arial" w:hAnsi="Arial" w:cs="Arial"/>
          <w:b/>
          <w:bCs/>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lang w:val="en-US"/>
        </w:rPr>
        <w:t>4</w:t>
      </w:r>
      <w:r w:rsidRPr="000B656B">
        <w:rPr>
          <w:rFonts w:ascii="Arial" w:hAnsi="Arial" w:cs="Arial"/>
          <w:sz w:val="24"/>
          <w:szCs w:val="24"/>
        </w:rPr>
        <w:t>2</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Latn-CS"/>
        </w:rPr>
        <w:t xml:space="preserve">Енергетски </w:t>
      </w:r>
      <w:r w:rsidRPr="000B656B">
        <w:rPr>
          <w:rFonts w:ascii="Arial" w:hAnsi="Arial" w:cs="Arial"/>
          <w:sz w:val="24"/>
          <w:szCs w:val="24"/>
          <w:lang w:val="en-US"/>
        </w:rPr>
        <w:t xml:space="preserve">субјект је дужан да </w:t>
      </w:r>
      <w:r w:rsidRPr="000B656B">
        <w:rPr>
          <w:rFonts w:ascii="Arial" w:hAnsi="Arial" w:cs="Arial"/>
          <w:sz w:val="24"/>
          <w:szCs w:val="24"/>
          <w:lang w:val="sr-Cyrl-RS"/>
        </w:rPr>
        <w:t xml:space="preserve">крајњем </w:t>
      </w:r>
      <w:r w:rsidRPr="000B656B">
        <w:rPr>
          <w:rFonts w:ascii="Arial" w:hAnsi="Arial" w:cs="Arial"/>
          <w:sz w:val="24"/>
          <w:szCs w:val="24"/>
          <w:lang w:val="en-US"/>
        </w:rPr>
        <w:t>купцу</w:t>
      </w:r>
      <w:r w:rsidRPr="000B656B">
        <w:rPr>
          <w:rFonts w:ascii="Arial" w:hAnsi="Arial" w:cs="Arial"/>
          <w:sz w:val="24"/>
          <w:szCs w:val="24"/>
          <w:lang w:val="sr-Cyrl-RS"/>
        </w:rPr>
        <w:t xml:space="preserve"> топлотне енергије</w:t>
      </w:r>
      <w:r w:rsidRPr="000B656B">
        <w:rPr>
          <w:rFonts w:ascii="Arial" w:hAnsi="Arial" w:cs="Arial"/>
          <w:sz w:val="24"/>
          <w:szCs w:val="24"/>
          <w:lang w:val="sr-Latn-CS"/>
        </w:rPr>
        <w:t xml:space="preserve"> учини доступном за преузимање </w:t>
      </w:r>
      <w:r w:rsidRPr="000B656B">
        <w:rPr>
          <w:rFonts w:ascii="Arial" w:hAnsi="Arial" w:cs="Arial"/>
          <w:sz w:val="24"/>
          <w:szCs w:val="24"/>
          <w:lang w:val="en-US"/>
        </w:rPr>
        <w:t xml:space="preserve">количину </w:t>
      </w:r>
      <w:r w:rsidRPr="000B656B">
        <w:rPr>
          <w:rFonts w:ascii="Arial" w:hAnsi="Arial" w:cs="Arial"/>
          <w:sz w:val="24"/>
          <w:szCs w:val="24"/>
          <w:lang w:val="sr-Latn-CS"/>
        </w:rPr>
        <w:t>топлотн</w:t>
      </w:r>
      <w:r w:rsidRPr="000B656B">
        <w:rPr>
          <w:rFonts w:ascii="Arial" w:hAnsi="Arial" w:cs="Arial"/>
          <w:sz w:val="24"/>
          <w:szCs w:val="24"/>
          <w:lang w:val="en-US"/>
        </w:rPr>
        <w:t>е</w:t>
      </w:r>
      <w:r w:rsidRPr="000B656B">
        <w:rPr>
          <w:rFonts w:ascii="Arial" w:hAnsi="Arial" w:cs="Arial"/>
          <w:sz w:val="24"/>
          <w:szCs w:val="24"/>
          <w:lang w:val="sr-Latn-CS"/>
        </w:rPr>
        <w:t xml:space="preserve"> енергиј</w:t>
      </w:r>
      <w:r w:rsidRPr="000B656B">
        <w:rPr>
          <w:rFonts w:ascii="Arial" w:hAnsi="Arial" w:cs="Arial"/>
          <w:sz w:val="24"/>
          <w:szCs w:val="24"/>
          <w:lang w:val="en-US"/>
        </w:rPr>
        <w:t>е неопходну за постизање прописане температуре.</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lang w:val="en-US"/>
        </w:rPr>
        <w:t>4</w:t>
      </w:r>
      <w:r w:rsidRPr="000B656B">
        <w:rPr>
          <w:rFonts w:ascii="Arial" w:hAnsi="Arial" w:cs="Arial"/>
          <w:sz w:val="24"/>
          <w:szCs w:val="24"/>
        </w:rPr>
        <w:t>3</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r w:rsidRPr="000B656B">
        <w:rPr>
          <w:rFonts w:ascii="Arial" w:hAnsi="Arial" w:cs="Arial"/>
          <w:sz w:val="24"/>
          <w:szCs w:val="24"/>
          <w:lang w:val="sr-Latn-CS"/>
        </w:rPr>
        <w:t xml:space="preserve">Енергетски субјект је дужан </w:t>
      </w:r>
      <w:r w:rsidRPr="000B656B">
        <w:rPr>
          <w:rFonts w:ascii="Arial" w:hAnsi="Arial" w:cs="Arial"/>
          <w:sz w:val="24"/>
          <w:szCs w:val="24"/>
          <w:lang w:val="en-US"/>
        </w:rPr>
        <w:t xml:space="preserve">да </w:t>
      </w:r>
      <w:r w:rsidRPr="000B656B">
        <w:rPr>
          <w:rFonts w:ascii="Arial" w:hAnsi="Arial" w:cs="Arial"/>
          <w:sz w:val="24"/>
          <w:szCs w:val="24"/>
          <w:lang w:val="sr-Cyrl-RS"/>
        </w:rPr>
        <w:t xml:space="preserve">крајњем </w:t>
      </w:r>
      <w:r w:rsidRPr="000B656B">
        <w:rPr>
          <w:rFonts w:ascii="Arial" w:hAnsi="Arial" w:cs="Arial"/>
          <w:sz w:val="24"/>
          <w:szCs w:val="24"/>
          <w:lang w:val="sr-Latn-CS"/>
        </w:rPr>
        <w:t>купцу</w:t>
      </w:r>
      <w:r w:rsidRPr="000B656B">
        <w:rPr>
          <w:rFonts w:ascii="Arial" w:hAnsi="Arial" w:cs="Arial"/>
          <w:sz w:val="24"/>
          <w:szCs w:val="24"/>
          <w:lang w:val="sr-Cyrl-RS"/>
        </w:rPr>
        <w:t xml:space="preserve"> топлотне енергије</w:t>
      </w:r>
      <w:r w:rsidRPr="000B656B">
        <w:rPr>
          <w:rFonts w:ascii="Arial" w:hAnsi="Arial" w:cs="Arial"/>
          <w:sz w:val="24"/>
          <w:szCs w:val="24"/>
          <w:lang w:val="sr-Latn-CS"/>
        </w:rPr>
        <w:t xml:space="preserve"> испоруч</w:t>
      </w:r>
      <w:r w:rsidRPr="000B656B">
        <w:rPr>
          <w:rFonts w:ascii="Arial" w:hAnsi="Arial" w:cs="Arial"/>
          <w:sz w:val="24"/>
          <w:szCs w:val="24"/>
          <w:lang w:val="en-US"/>
        </w:rPr>
        <w:t>ује</w:t>
      </w:r>
      <w:r w:rsidRPr="000B656B">
        <w:rPr>
          <w:rFonts w:ascii="Arial" w:hAnsi="Arial" w:cs="Arial"/>
          <w:sz w:val="24"/>
          <w:szCs w:val="24"/>
          <w:lang w:val="sr-Latn-CS"/>
        </w:rPr>
        <w:t xml:space="preserve"> топлотну енергију за грејање простор</w:t>
      </w:r>
      <w:r w:rsidRPr="000B656B">
        <w:rPr>
          <w:rFonts w:ascii="Arial" w:hAnsi="Arial" w:cs="Arial"/>
          <w:sz w:val="24"/>
          <w:szCs w:val="24"/>
          <w:lang w:val="sr-Cyrl-RS"/>
        </w:rPr>
        <w:t>иј</w:t>
      </w:r>
      <w:r w:rsidRPr="000B656B">
        <w:rPr>
          <w:rFonts w:ascii="Arial" w:hAnsi="Arial" w:cs="Arial"/>
          <w:sz w:val="24"/>
          <w:szCs w:val="24"/>
          <w:lang w:val="sr-Latn-CS"/>
        </w:rPr>
        <w:t>а у току грејне сезоне</w:t>
      </w:r>
      <w:r w:rsidR="00E97D39" w:rsidRPr="000B656B">
        <w:rPr>
          <w:rFonts w:ascii="Arial" w:hAnsi="Arial" w:cs="Arial"/>
          <w:sz w:val="24"/>
          <w:szCs w:val="24"/>
          <w:lang w:val="sr-Cyrl-RS"/>
        </w:rPr>
        <w:t>,</w:t>
      </w:r>
      <w:r w:rsidR="00E97D39" w:rsidRPr="000B656B">
        <w:rPr>
          <w:rFonts w:ascii="Arial" w:hAnsi="Arial" w:cs="Arial"/>
          <w:sz w:val="24"/>
          <w:szCs w:val="24"/>
          <w:lang w:val="sr-Latn-CS"/>
        </w:rPr>
        <w:t xml:space="preserve"> </w:t>
      </w:r>
      <w:r w:rsidR="00E97D39" w:rsidRPr="000B656B">
        <w:rPr>
          <w:rFonts w:ascii="Arial" w:hAnsi="Arial" w:cs="Arial"/>
          <w:sz w:val="24"/>
          <w:szCs w:val="24"/>
          <w:lang w:val="sr-Cyrl-RS"/>
        </w:rPr>
        <w:t>у</w:t>
      </w:r>
      <w:r w:rsidR="00E97D39" w:rsidRPr="000B656B">
        <w:rPr>
          <w:rFonts w:ascii="Arial" w:hAnsi="Arial" w:cs="Arial"/>
          <w:sz w:val="24"/>
          <w:szCs w:val="24"/>
          <w:lang w:val="sr-Latn-CS"/>
        </w:rPr>
        <w:t>колико је термоенергетска опрема купца у исправном стању</w:t>
      </w:r>
      <w:r w:rsidR="00E97D39"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 xml:space="preserve">Енергетски субјект и </w:t>
      </w:r>
      <w:r w:rsidRPr="000B656B">
        <w:rPr>
          <w:rFonts w:ascii="Arial" w:hAnsi="Arial" w:cs="Arial"/>
          <w:sz w:val="24"/>
          <w:szCs w:val="24"/>
          <w:lang w:val="sr-Cyrl-RS"/>
        </w:rPr>
        <w:t>крајњи</w:t>
      </w:r>
      <w:r w:rsidRPr="000B656B">
        <w:rPr>
          <w:rFonts w:ascii="Arial" w:hAnsi="Arial" w:cs="Arial"/>
          <w:sz w:val="24"/>
          <w:szCs w:val="24"/>
          <w:lang w:val="en-US"/>
        </w:rPr>
        <w:t xml:space="preserve"> купац</w:t>
      </w:r>
      <w:r w:rsidRPr="000B656B">
        <w:rPr>
          <w:rFonts w:ascii="Arial" w:hAnsi="Arial" w:cs="Arial"/>
          <w:sz w:val="24"/>
          <w:szCs w:val="24"/>
          <w:lang w:val="sr-Cyrl-RS"/>
        </w:rPr>
        <w:t xml:space="preserve"> топлотне енергије</w:t>
      </w:r>
      <w:r w:rsidRPr="000B656B">
        <w:rPr>
          <w:rFonts w:ascii="Arial" w:hAnsi="Arial" w:cs="Arial"/>
          <w:sz w:val="24"/>
          <w:szCs w:val="24"/>
          <w:lang w:val="en-US"/>
        </w:rPr>
        <w:t xml:space="preserve"> ће склопити уговор којим ће регулисати услове и начин испоруке топлотне енергије, као и период у коме је енергетски субјект дужан да испоручује топлотну енергију за </w:t>
      </w:r>
      <w:r w:rsidRPr="000B656B">
        <w:rPr>
          <w:rFonts w:ascii="Arial" w:hAnsi="Arial" w:cs="Arial"/>
          <w:sz w:val="24"/>
          <w:szCs w:val="24"/>
          <w:lang w:val="sr-Latn-CS"/>
        </w:rPr>
        <w:t>припрему</w:t>
      </w:r>
      <w:r w:rsidRPr="000B656B">
        <w:rPr>
          <w:rFonts w:ascii="Arial" w:hAnsi="Arial" w:cs="Arial"/>
          <w:sz w:val="24"/>
          <w:szCs w:val="24"/>
          <w:lang w:val="en-US"/>
        </w:rPr>
        <w:t xml:space="preserve"> и испоруку</w:t>
      </w:r>
      <w:r w:rsidRPr="000B656B">
        <w:rPr>
          <w:rFonts w:ascii="Arial" w:hAnsi="Arial" w:cs="Arial"/>
          <w:sz w:val="24"/>
          <w:szCs w:val="24"/>
          <w:lang w:val="sr-Latn-CS"/>
        </w:rPr>
        <w:t xml:space="preserve"> </w:t>
      </w:r>
      <w:r w:rsidRPr="000B656B">
        <w:rPr>
          <w:rFonts w:ascii="Arial" w:hAnsi="Arial" w:cs="Arial"/>
          <w:sz w:val="24"/>
          <w:szCs w:val="24"/>
          <w:lang w:val="en-US"/>
        </w:rPr>
        <w:t xml:space="preserve">потрошне (санитарне) </w:t>
      </w:r>
      <w:r w:rsidRPr="000B656B">
        <w:rPr>
          <w:rFonts w:ascii="Arial" w:hAnsi="Arial" w:cs="Arial"/>
          <w:sz w:val="24"/>
          <w:szCs w:val="24"/>
          <w:lang w:val="sr-Latn-CS"/>
        </w:rPr>
        <w:t>топле воде</w:t>
      </w:r>
      <w:r w:rsidRPr="000B656B">
        <w:rPr>
          <w:rFonts w:ascii="Arial" w:hAnsi="Arial" w:cs="Arial"/>
          <w:sz w:val="24"/>
          <w:szCs w:val="24"/>
          <w:lang w:val="en-US"/>
        </w:rPr>
        <w:t>.</w:t>
      </w:r>
      <w:proofErr w:type="gramEnd"/>
    </w:p>
    <w:p w:rsidR="00E97D39" w:rsidRDefault="00E97D39" w:rsidP="000A6D10">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У случају посебних захтева купаца (специфичне делатности, објекти посебне намене и слично) могуће је уговором о снабдевању дефинисати специфичне периоде у коме је енергетски  субјект  дужан да испоручује топлотну енергију за даљинско грејање.</w:t>
      </w:r>
    </w:p>
    <w:p w:rsidR="000B656B" w:rsidRPr="000B656B" w:rsidRDefault="000B656B" w:rsidP="000A6D10">
      <w:pPr>
        <w:suppressLineNumbers/>
        <w:autoSpaceDE w:val="0"/>
        <w:autoSpaceDN w:val="0"/>
        <w:adjustRightInd w:val="0"/>
        <w:spacing w:after="0" w:line="240" w:lineRule="auto"/>
        <w:ind w:firstLine="708"/>
        <w:jc w:val="both"/>
        <w:rPr>
          <w:rFonts w:ascii="Arial" w:hAnsi="Arial" w:cs="Arial"/>
          <w:sz w:val="24"/>
          <w:szCs w:val="24"/>
          <w:lang w:val="sr-Cyrl-RS"/>
        </w:rPr>
      </w:pPr>
    </w:p>
    <w:p w:rsidR="00BD4E79" w:rsidRPr="000B656B" w:rsidRDefault="00BD4E79" w:rsidP="00BD4E79">
      <w:pPr>
        <w:suppressLineNumbers/>
        <w:tabs>
          <w:tab w:val="left" w:pos="9355"/>
        </w:tab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tabs>
          <w:tab w:val="left" w:pos="9355"/>
        </w:tabs>
        <w:autoSpaceDE w:val="0"/>
        <w:autoSpaceDN w:val="0"/>
        <w:adjustRightInd w:val="0"/>
        <w:spacing w:after="0" w:line="240" w:lineRule="auto"/>
        <w:jc w:val="center"/>
        <w:rPr>
          <w:rFonts w:ascii="Arial" w:hAnsi="Arial" w:cs="Arial"/>
          <w:sz w:val="24"/>
          <w:szCs w:val="24"/>
          <w:lang w:val="sr-Cyrl-RS"/>
        </w:rPr>
      </w:pPr>
      <w:r w:rsidRPr="000B656B">
        <w:rPr>
          <w:rFonts w:ascii="Arial" w:hAnsi="Arial" w:cs="Arial"/>
          <w:sz w:val="24"/>
          <w:szCs w:val="24"/>
          <w:lang w:val="sr-Latn-CS"/>
        </w:rPr>
        <w:lastRenderedPageBreak/>
        <w:t>Члан 4</w:t>
      </w:r>
      <w:r w:rsidRPr="000B656B">
        <w:rPr>
          <w:rFonts w:ascii="Arial" w:hAnsi="Arial" w:cs="Arial"/>
          <w:sz w:val="24"/>
          <w:szCs w:val="24"/>
        </w:rPr>
        <w:t>4</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Грејна сезона</w:t>
      </w:r>
      <w:r w:rsidR="00C17693" w:rsidRPr="000B656B">
        <w:rPr>
          <w:rFonts w:ascii="Arial" w:hAnsi="Arial" w:cs="Arial"/>
          <w:sz w:val="24"/>
          <w:szCs w:val="24"/>
          <w:lang w:val="sr-Cyrl-RS"/>
        </w:rPr>
        <w:t xml:space="preserve"> </w:t>
      </w:r>
      <w:r w:rsidRPr="000B656B">
        <w:rPr>
          <w:rFonts w:ascii="Arial" w:hAnsi="Arial" w:cs="Arial"/>
          <w:sz w:val="24"/>
          <w:szCs w:val="24"/>
          <w:lang w:val="en-US"/>
        </w:rPr>
        <w:t>почиње 15.</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октобра</w:t>
      </w:r>
      <w:proofErr w:type="gramEnd"/>
      <w:r w:rsidRPr="000B656B">
        <w:rPr>
          <w:rFonts w:ascii="Arial" w:hAnsi="Arial" w:cs="Arial"/>
          <w:sz w:val="24"/>
          <w:szCs w:val="24"/>
          <w:lang w:val="en-US"/>
        </w:rPr>
        <w:t xml:space="preserve"> текуће године, а завршава се 15. </w:t>
      </w:r>
      <w:proofErr w:type="gramStart"/>
      <w:r w:rsidRPr="000B656B">
        <w:rPr>
          <w:rFonts w:ascii="Arial" w:hAnsi="Arial" w:cs="Arial"/>
          <w:sz w:val="24"/>
          <w:szCs w:val="24"/>
          <w:lang w:val="en-US"/>
        </w:rPr>
        <w:t>априла</w:t>
      </w:r>
      <w:proofErr w:type="gramEnd"/>
      <w:r w:rsidRPr="000B656B">
        <w:rPr>
          <w:rFonts w:ascii="Arial" w:hAnsi="Arial" w:cs="Arial"/>
          <w:sz w:val="24"/>
          <w:szCs w:val="24"/>
          <w:lang w:val="en-US"/>
        </w:rPr>
        <w:t xml:space="preserve"> наредне године</w:t>
      </w:r>
      <w:r w:rsidR="00C17693" w:rsidRPr="000B656B">
        <w:rPr>
          <w:rFonts w:ascii="Arial" w:hAnsi="Arial" w:cs="Arial"/>
          <w:sz w:val="24"/>
          <w:szCs w:val="24"/>
          <w:lang w:val="sr-Cyrl-R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 xml:space="preserve">Изузетно, грејна сезона може </w:t>
      </w:r>
      <w:r w:rsidRPr="000B656B">
        <w:rPr>
          <w:rFonts w:ascii="Arial" w:hAnsi="Arial" w:cs="Arial"/>
          <w:sz w:val="24"/>
          <w:szCs w:val="24"/>
          <w:lang w:val="sr-Cyrl-RS"/>
        </w:rPr>
        <w:t>почети</w:t>
      </w:r>
      <w:r w:rsidRPr="000B656B">
        <w:rPr>
          <w:rFonts w:ascii="Arial" w:hAnsi="Arial" w:cs="Arial"/>
          <w:sz w:val="24"/>
          <w:szCs w:val="24"/>
          <w:lang w:val="en-US"/>
        </w:rPr>
        <w:t xml:space="preserve"> у периоду између 1.</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и</w:t>
      </w:r>
      <w:proofErr w:type="gramEnd"/>
      <w:r w:rsidRPr="000B656B">
        <w:rPr>
          <w:rFonts w:ascii="Arial" w:hAnsi="Arial" w:cs="Arial"/>
          <w:sz w:val="24"/>
          <w:szCs w:val="24"/>
          <w:lang w:val="en-US"/>
        </w:rPr>
        <w:t xml:space="preserve"> 14. </w:t>
      </w:r>
      <w:proofErr w:type="gramStart"/>
      <w:r w:rsidRPr="000B656B">
        <w:rPr>
          <w:rFonts w:ascii="Arial" w:hAnsi="Arial" w:cs="Arial"/>
          <w:sz w:val="24"/>
          <w:szCs w:val="24"/>
          <w:lang w:val="en-US"/>
        </w:rPr>
        <w:t>октобра</w:t>
      </w:r>
      <w:proofErr w:type="gramEnd"/>
      <w:r w:rsidRPr="000B656B">
        <w:rPr>
          <w:rFonts w:ascii="Arial" w:hAnsi="Arial" w:cs="Arial"/>
          <w:sz w:val="24"/>
          <w:szCs w:val="24"/>
          <w:lang w:val="en-US"/>
        </w:rPr>
        <w:t xml:space="preserve"> текуће године и заврши</w:t>
      </w:r>
      <w:r w:rsidRPr="000B656B">
        <w:rPr>
          <w:rFonts w:ascii="Arial" w:hAnsi="Arial" w:cs="Arial"/>
          <w:sz w:val="24"/>
          <w:szCs w:val="24"/>
          <w:lang w:val="sr-Cyrl-RS"/>
        </w:rPr>
        <w:t>ти се</w:t>
      </w:r>
      <w:r w:rsidRPr="000B656B">
        <w:rPr>
          <w:rFonts w:ascii="Arial" w:hAnsi="Arial" w:cs="Arial"/>
          <w:sz w:val="24"/>
          <w:szCs w:val="24"/>
          <w:lang w:val="en-US"/>
        </w:rPr>
        <w:t xml:space="preserve"> у периоду између </w:t>
      </w:r>
      <w:r w:rsidR="00922186" w:rsidRPr="000B656B">
        <w:rPr>
          <w:rFonts w:ascii="Arial" w:hAnsi="Arial" w:cs="Arial"/>
          <w:sz w:val="24"/>
          <w:szCs w:val="24"/>
          <w:lang w:val="en-US"/>
        </w:rPr>
        <w:t xml:space="preserve">16. </w:t>
      </w:r>
      <w:proofErr w:type="gramStart"/>
      <w:r w:rsidR="00922186" w:rsidRPr="000B656B">
        <w:rPr>
          <w:rFonts w:ascii="Arial" w:hAnsi="Arial" w:cs="Arial"/>
          <w:sz w:val="24"/>
          <w:szCs w:val="24"/>
          <w:lang w:val="en-US"/>
        </w:rPr>
        <w:t>априла</w:t>
      </w:r>
      <w:proofErr w:type="gramEnd"/>
      <w:r w:rsidR="00922186" w:rsidRPr="000B656B">
        <w:rPr>
          <w:rFonts w:ascii="Arial" w:hAnsi="Arial" w:cs="Arial"/>
          <w:sz w:val="24"/>
          <w:szCs w:val="24"/>
          <w:lang w:val="en-US"/>
        </w:rPr>
        <w:t xml:space="preserve"> и 30. </w:t>
      </w:r>
      <w:proofErr w:type="gramStart"/>
      <w:r w:rsidR="00922186" w:rsidRPr="000B656B">
        <w:rPr>
          <w:rFonts w:ascii="Arial" w:hAnsi="Arial" w:cs="Arial"/>
          <w:sz w:val="24"/>
          <w:szCs w:val="24"/>
          <w:lang w:val="en-US"/>
        </w:rPr>
        <w:t>априла</w:t>
      </w:r>
      <w:proofErr w:type="gramEnd"/>
      <w:r w:rsidR="00922186" w:rsidRPr="000B656B">
        <w:rPr>
          <w:rFonts w:ascii="Arial" w:hAnsi="Arial" w:cs="Arial"/>
          <w:sz w:val="24"/>
          <w:szCs w:val="24"/>
          <w:lang w:val="en-US"/>
        </w:rPr>
        <w:t xml:space="preserve"> </w:t>
      </w:r>
      <w:r w:rsidRPr="000B656B">
        <w:rPr>
          <w:rFonts w:ascii="Arial" w:hAnsi="Arial" w:cs="Arial"/>
          <w:sz w:val="24"/>
          <w:szCs w:val="24"/>
          <w:lang w:val="en-US"/>
        </w:rPr>
        <w:t xml:space="preserve">наредне године. </w:t>
      </w:r>
      <w:proofErr w:type="gramStart"/>
      <w:r w:rsidRPr="000B656B">
        <w:rPr>
          <w:rFonts w:ascii="Arial" w:hAnsi="Arial" w:cs="Arial"/>
          <w:sz w:val="24"/>
          <w:szCs w:val="24"/>
          <w:lang w:val="en-US"/>
        </w:rPr>
        <w:t>Одлуку о почетку грејне сезоне пре 15.</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октобра</w:t>
      </w:r>
      <w:proofErr w:type="gramEnd"/>
      <w:r w:rsidRPr="000B656B">
        <w:rPr>
          <w:rFonts w:ascii="Arial" w:hAnsi="Arial" w:cs="Arial"/>
          <w:sz w:val="24"/>
          <w:szCs w:val="24"/>
          <w:lang w:val="en-US"/>
        </w:rPr>
        <w:t xml:space="preserve"> и продужењу грејне сезоне после 15. </w:t>
      </w:r>
      <w:proofErr w:type="gramStart"/>
      <w:r w:rsidRPr="000B656B">
        <w:rPr>
          <w:rFonts w:ascii="Arial" w:hAnsi="Arial" w:cs="Arial"/>
          <w:sz w:val="24"/>
          <w:szCs w:val="24"/>
          <w:lang w:val="en-US"/>
        </w:rPr>
        <w:t>априла</w:t>
      </w:r>
      <w:proofErr w:type="gramEnd"/>
      <w:r w:rsidRPr="000B656B">
        <w:rPr>
          <w:rFonts w:ascii="Arial" w:hAnsi="Arial" w:cs="Arial"/>
          <w:sz w:val="24"/>
          <w:szCs w:val="24"/>
          <w:lang w:val="en-US"/>
        </w:rPr>
        <w:t xml:space="preserve"> доноси енергетски субјект на бази сопствене процене испуњености услова за почетак и продужење грејне сезоне.</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proofErr w:type="gramStart"/>
      <w:r w:rsidRPr="000B656B">
        <w:rPr>
          <w:rFonts w:ascii="Arial" w:hAnsi="Arial" w:cs="Arial"/>
          <w:sz w:val="24"/>
          <w:szCs w:val="24"/>
          <w:lang w:val="en-US"/>
        </w:rPr>
        <w:t xml:space="preserve">Градско </w:t>
      </w:r>
      <w:r w:rsidRPr="000B656B">
        <w:rPr>
          <w:rFonts w:ascii="Arial" w:hAnsi="Arial" w:cs="Arial"/>
          <w:sz w:val="24"/>
          <w:szCs w:val="24"/>
          <w:lang w:val="sr-Cyrl-RS"/>
        </w:rPr>
        <w:t>в</w:t>
      </w:r>
      <w:r w:rsidRPr="000B656B">
        <w:rPr>
          <w:rFonts w:ascii="Arial" w:hAnsi="Arial" w:cs="Arial"/>
          <w:sz w:val="24"/>
          <w:szCs w:val="24"/>
          <w:lang w:val="en-US"/>
        </w:rPr>
        <w:t xml:space="preserve">еће на образложени предлог </w:t>
      </w:r>
      <w:r w:rsidR="00054EDA" w:rsidRPr="000B656B">
        <w:rPr>
          <w:rFonts w:ascii="Arial" w:hAnsi="Arial" w:cs="Arial"/>
          <w:sz w:val="24"/>
          <w:szCs w:val="24"/>
          <w:lang w:val="sr-Cyrl-RS"/>
        </w:rPr>
        <w:t xml:space="preserve">градске </w:t>
      </w:r>
      <w:r w:rsidR="00922186" w:rsidRPr="000B656B">
        <w:rPr>
          <w:rFonts w:ascii="Arial" w:hAnsi="Arial" w:cs="Arial"/>
          <w:sz w:val="24"/>
          <w:szCs w:val="24"/>
          <w:lang w:val="sr-Latn-CS"/>
        </w:rPr>
        <w:t xml:space="preserve">управе надлежне за послове енергетике </w:t>
      </w:r>
      <w:r w:rsidRPr="000B656B">
        <w:rPr>
          <w:rFonts w:ascii="Arial" w:hAnsi="Arial" w:cs="Arial"/>
          <w:sz w:val="24"/>
          <w:szCs w:val="24"/>
          <w:lang w:val="en-US"/>
        </w:rPr>
        <w:t>може да донесе одлуку о почетку грејне сезоне пре 15.</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октобра</w:t>
      </w:r>
      <w:proofErr w:type="gramEnd"/>
      <w:r w:rsidRPr="000B656B">
        <w:rPr>
          <w:rFonts w:ascii="Arial" w:hAnsi="Arial" w:cs="Arial"/>
          <w:sz w:val="24"/>
          <w:szCs w:val="24"/>
          <w:lang w:val="en-US"/>
        </w:rPr>
        <w:t>, а не раније од 1</w:t>
      </w:r>
      <w:r w:rsidRPr="000B656B">
        <w:rPr>
          <w:rFonts w:ascii="Arial" w:hAnsi="Arial" w:cs="Arial"/>
          <w:sz w:val="24"/>
          <w:szCs w:val="24"/>
          <w:lang w:val="sr-Cyrl-RS"/>
        </w:rPr>
        <w:t>.</w:t>
      </w:r>
      <w:r w:rsidRPr="000B656B">
        <w:rPr>
          <w:rFonts w:ascii="Arial" w:hAnsi="Arial" w:cs="Arial"/>
          <w:sz w:val="24"/>
          <w:szCs w:val="24"/>
          <w:lang w:val="en-US"/>
        </w:rPr>
        <w:t xml:space="preserve"> </w:t>
      </w:r>
      <w:r w:rsidRPr="000B656B">
        <w:rPr>
          <w:rFonts w:ascii="Arial" w:hAnsi="Arial" w:cs="Arial"/>
          <w:sz w:val="24"/>
          <w:szCs w:val="24"/>
          <w:lang w:val="sr-Cyrl-RS"/>
        </w:rPr>
        <w:t>о</w:t>
      </w:r>
      <w:r w:rsidRPr="000B656B">
        <w:rPr>
          <w:rFonts w:ascii="Arial" w:hAnsi="Arial" w:cs="Arial"/>
          <w:sz w:val="24"/>
          <w:szCs w:val="24"/>
          <w:lang w:val="en-US"/>
        </w:rPr>
        <w:t>ктобра</w:t>
      </w:r>
      <w:r w:rsidRPr="000B656B">
        <w:rPr>
          <w:rFonts w:ascii="Arial" w:hAnsi="Arial" w:cs="Arial"/>
          <w:sz w:val="24"/>
          <w:szCs w:val="24"/>
          <w:lang w:val="sr-Cyrl-RS"/>
        </w:rPr>
        <w:t xml:space="preserve"> </w:t>
      </w:r>
      <w:r w:rsidRPr="000B656B">
        <w:rPr>
          <w:rFonts w:ascii="Arial" w:hAnsi="Arial" w:cs="Arial"/>
          <w:sz w:val="24"/>
          <w:szCs w:val="24"/>
          <w:lang w:val="en-US"/>
        </w:rPr>
        <w:t xml:space="preserve">и продужењу грејне сезоне после 15. </w:t>
      </w:r>
      <w:proofErr w:type="gramStart"/>
      <w:r w:rsidRPr="000B656B">
        <w:rPr>
          <w:rFonts w:ascii="Arial" w:hAnsi="Arial" w:cs="Arial"/>
          <w:sz w:val="24"/>
          <w:szCs w:val="24"/>
          <w:lang w:val="en-US"/>
        </w:rPr>
        <w:t>априла</w:t>
      </w:r>
      <w:proofErr w:type="gramEnd"/>
      <w:r w:rsidRPr="000B656B">
        <w:rPr>
          <w:rFonts w:ascii="Arial" w:hAnsi="Arial" w:cs="Arial"/>
          <w:sz w:val="24"/>
          <w:szCs w:val="24"/>
          <w:lang w:val="en-US"/>
        </w:rPr>
        <w:t xml:space="preserve">, а не касније од </w:t>
      </w:r>
      <w:r w:rsidR="00922186" w:rsidRPr="000B656B">
        <w:rPr>
          <w:rFonts w:ascii="Arial" w:hAnsi="Arial" w:cs="Arial"/>
          <w:sz w:val="24"/>
          <w:szCs w:val="24"/>
          <w:lang w:val="en-US"/>
        </w:rPr>
        <w:t xml:space="preserve">30. </w:t>
      </w:r>
      <w:proofErr w:type="gramStart"/>
      <w:r w:rsidR="00922186" w:rsidRPr="000B656B">
        <w:rPr>
          <w:rFonts w:ascii="Arial" w:hAnsi="Arial" w:cs="Arial"/>
          <w:sz w:val="24"/>
          <w:szCs w:val="24"/>
          <w:lang w:val="en-US"/>
        </w:rPr>
        <w:t>априла</w:t>
      </w:r>
      <w:proofErr w:type="gramEnd"/>
      <w:r w:rsidR="00922186"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hanging="142"/>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ind w:hanging="142"/>
        <w:jc w:val="center"/>
        <w:rPr>
          <w:rFonts w:ascii="Arial" w:hAnsi="Arial" w:cs="Arial"/>
          <w:sz w:val="24"/>
          <w:szCs w:val="24"/>
          <w:lang w:val="en-US"/>
        </w:rPr>
      </w:pPr>
      <w:r w:rsidRPr="000B656B">
        <w:rPr>
          <w:rFonts w:ascii="Arial" w:hAnsi="Arial" w:cs="Arial"/>
          <w:sz w:val="24"/>
          <w:szCs w:val="24"/>
          <w:lang w:val="sr-Latn-CS"/>
        </w:rPr>
        <w:t>Члан 4</w:t>
      </w:r>
      <w:r w:rsidRPr="000B656B">
        <w:rPr>
          <w:rFonts w:ascii="Arial" w:hAnsi="Arial" w:cs="Arial"/>
          <w:sz w:val="24"/>
          <w:szCs w:val="24"/>
        </w:rPr>
        <w:t>5</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Latn-CS"/>
        </w:rPr>
        <w:t>У току грејне сезоне грејни дан траје по правилу од 6</w:t>
      </w:r>
      <w:r w:rsidRPr="000B656B">
        <w:rPr>
          <w:rFonts w:ascii="Arial" w:hAnsi="Arial" w:cs="Arial"/>
          <w:sz w:val="24"/>
          <w:szCs w:val="24"/>
          <w:lang w:val="en-US"/>
        </w:rPr>
        <w:t>:00</w:t>
      </w:r>
      <w:r w:rsidRPr="000B656B">
        <w:rPr>
          <w:rFonts w:ascii="Arial" w:hAnsi="Arial" w:cs="Arial"/>
          <w:sz w:val="24"/>
          <w:szCs w:val="24"/>
          <w:lang w:val="sr-Latn-CS"/>
        </w:rPr>
        <w:t xml:space="preserve"> до 2</w:t>
      </w:r>
      <w:r w:rsidRPr="000B656B">
        <w:rPr>
          <w:rFonts w:ascii="Arial" w:hAnsi="Arial" w:cs="Arial"/>
          <w:sz w:val="24"/>
          <w:szCs w:val="24"/>
          <w:lang w:val="sr-Cyrl-RS"/>
        </w:rPr>
        <w:t>2</w:t>
      </w:r>
      <w:r w:rsidRPr="000B656B">
        <w:rPr>
          <w:rFonts w:ascii="Arial" w:hAnsi="Arial" w:cs="Arial"/>
          <w:sz w:val="24"/>
          <w:szCs w:val="24"/>
          <w:lang w:val="en-US"/>
        </w:rPr>
        <w:t>:00</w:t>
      </w:r>
      <w:r w:rsidRPr="000B656B">
        <w:rPr>
          <w:rFonts w:ascii="Arial" w:hAnsi="Arial" w:cs="Arial"/>
          <w:sz w:val="24"/>
          <w:szCs w:val="24"/>
          <w:lang w:val="sr-Latn-CS"/>
        </w:rPr>
        <w:t xml:space="preserve"> час</w:t>
      </w:r>
      <w:r w:rsidRPr="000B656B">
        <w:rPr>
          <w:rFonts w:ascii="Arial" w:hAnsi="Arial" w:cs="Arial"/>
          <w:sz w:val="24"/>
          <w:szCs w:val="24"/>
          <w:lang w:val="sr-Cyrl-RS"/>
        </w:rPr>
        <w:t>а</w:t>
      </w:r>
      <w:r w:rsidRPr="000B656B">
        <w:rPr>
          <w:rFonts w:ascii="Arial" w:hAnsi="Arial" w:cs="Arial"/>
          <w:sz w:val="24"/>
          <w:szCs w:val="24"/>
          <w:lang w:val="en-US"/>
        </w:rPr>
        <w:t>.</w:t>
      </w:r>
    </w:p>
    <w:p w:rsidR="007F274D" w:rsidRPr="000B656B" w:rsidRDefault="007F274D" w:rsidP="007F274D">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Cyrl-RS"/>
        </w:rPr>
        <w:t>У посебним случајевима енергетски субјект може вршити испоруку топлотне енергије у двадесетчетворочасовном режиму</w:t>
      </w:r>
      <w:r w:rsidR="00975D8A" w:rsidRPr="000B656B">
        <w:rPr>
          <w:rFonts w:ascii="Arial" w:hAnsi="Arial" w:cs="Arial"/>
          <w:sz w:val="24"/>
          <w:szCs w:val="24"/>
          <w:lang w:val="sr-Cyrl-RS"/>
        </w:rPr>
        <w:t>.</w:t>
      </w:r>
    </w:p>
    <w:p w:rsidR="00C17693" w:rsidRDefault="00BD4E79" w:rsidP="000B656B">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Latn-CS"/>
        </w:rPr>
        <w:t>Прописан</w:t>
      </w:r>
      <w:r w:rsidRPr="000B656B">
        <w:rPr>
          <w:rFonts w:ascii="Arial" w:hAnsi="Arial" w:cs="Arial"/>
          <w:sz w:val="24"/>
          <w:szCs w:val="24"/>
          <w:lang w:val="sr-Cyrl-RS"/>
        </w:rPr>
        <w:t>е</w:t>
      </w:r>
      <w:r w:rsidRPr="000B656B">
        <w:rPr>
          <w:rFonts w:ascii="Arial" w:hAnsi="Arial" w:cs="Arial"/>
          <w:sz w:val="24"/>
          <w:szCs w:val="24"/>
          <w:lang w:val="sr-Latn-CS"/>
        </w:rPr>
        <w:t xml:space="preserve"> температур</w:t>
      </w:r>
      <w:r w:rsidRPr="000B656B">
        <w:rPr>
          <w:rFonts w:ascii="Arial" w:hAnsi="Arial" w:cs="Arial"/>
          <w:sz w:val="24"/>
          <w:szCs w:val="24"/>
          <w:lang w:val="sr-Cyrl-RS"/>
        </w:rPr>
        <w:t>е</w:t>
      </w:r>
      <w:r w:rsidRPr="000B656B">
        <w:rPr>
          <w:rFonts w:ascii="Arial" w:hAnsi="Arial" w:cs="Arial"/>
          <w:sz w:val="24"/>
          <w:szCs w:val="24"/>
          <w:lang w:val="sr-Latn-CS"/>
        </w:rPr>
        <w:t xml:space="preserve"> у грејан</w:t>
      </w:r>
      <w:r w:rsidRPr="000B656B">
        <w:rPr>
          <w:rFonts w:ascii="Arial" w:hAnsi="Arial" w:cs="Arial"/>
          <w:sz w:val="24"/>
          <w:szCs w:val="24"/>
          <w:lang w:val="en-US"/>
        </w:rPr>
        <w:t>и</w:t>
      </w:r>
      <w:r w:rsidRPr="000B656B">
        <w:rPr>
          <w:rFonts w:ascii="Arial" w:hAnsi="Arial" w:cs="Arial"/>
          <w:sz w:val="24"/>
          <w:szCs w:val="24"/>
          <w:lang w:val="sr-Latn-CS"/>
        </w:rPr>
        <w:t>м простор</w:t>
      </w:r>
      <w:r w:rsidRPr="000B656B">
        <w:rPr>
          <w:rFonts w:ascii="Arial" w:hAnsi="Arial" w:cs="Arial"/>
          <w:sz w:val="24"/>
          <w:szCs w:val="24"/>
          <w:lang w:val="en-US"/>
        </w:rPr>
        <w:t>ијама</w:t>
      </w:r>
      <w:r w:rsidRPr="000B656B">
        <w:rPr>
          <w:rFonts w:ascii="Arial" w:hAnsi="Arial" w:cs="Arial"/>
          <w:sz w:val="24"/>
          <w:szCs w:val="24"/>
          <w:lang w:val="sr-Latn-CS"/>
        </w:rPr>
        <w:t xml:space="preserve"> </w:t>
      </w:r>
      <w:r w:rsidRPr="000B656B">
        <w:rPr>
          <w:rFonts w:ascii="Arial" w:hAnsi="Arial" w:cs="Arial"/>
          <w:sz w:val="24"/>
          <w:szCs w:val="24"/>
          <w:lang w:val="sr-Cyrl-RS"/>
        </w:rPr>
        <w:t xml:space="preserve">крајњег </w:t>
      </w:r>
      <w:r w:rsidRPr="000B656B">
        <w:rPr>
          <w:rFonts w:ascii="Arial" w:hAnsi="Arial" w:cs="Arial"/>
          <w:sz w:val="24"/>
          <w:szCs w:val="24"/>
          <w:lang w:val="en-US"/>
        </w:rPr>
        <w:t>купца</w:t>
      </w:r>
      <w:r w:rsidRPr="000B656B">
        <w:rPr>
          <w:rFonts w:ascii="Arial" w:hAnsi="Arial" w:cs="Arial"/>
          <w:sz w:val="24"/>
          <w:szCs w:val="24"/>
          <w:lang w:val="sr-Cyrl-RS"/>
        </w:rPr>
        <w:t xml:space="preserve"> топлотне енергије</w:t>
      </w:r>
      <w:r w:rsidRPr="000B656B">
        <w:rPr>
          <w:rFonts w:ascii="Arial" w:hAnsi="Arial" w:cs="Arial"/>
          <w:sz w:val="24"/>
          <w:szCs w:val="24"/>
          <w:lang w:val="en-US"/>
        </w:rPr>
        <w:t xml:space="preserve">, </w:t>
      </w:r>
      <w:r w:rsidRPr="000B656B">
        <w:rPr>
          <w:rFonts w:ascii="Arial" w:hAnsi="Arial" w:cs="Arial"/>
          <w:sz w:val="24"/>
          <w:szCs w:val="24"/>
          <w:lang w:val="sr-Latn-CS"/>
        </w:rPr>
        <w:t>при спољ</w:t>
      </w:r>
      <w:r w:rsidRPr="000B656B">
        <w:rPr>
          <w:rFonts w:ascii="Arial" w:hAnsi="Arial" w:cs="Arial"/>
          <w:sz w:val="24"/>
          <w:szCs w:val="24"/>
          <w:lang w:val="en-US"/>
        </w:rPr>
        <w:t>њ</w:t>
      </w:r>
      <w:r w:rsidRPr="000B656B">
        <w:rPr>
          <w:rFonts w:ascii="Arial" w:hAnsi="Arial" w:cs="Arial"/>
          <w:sz w:val="24"/>
          <w:szCs w:val="24"/>
          <w:lang w:val="sr-Latn-CS"/>
        </w:rPr>
        <w:t xml:space="preserve">ој температури </w:t>
      </w:r>
      <w:r w:rsidRPr="000B656B">
        <w:rPr>
          <w:rFonts w:ascii="Arial" w:hAnsi="Arial" w:cs="Arial"/>
          <w:sz w:val="24"/>
          <w:szCs w:val="24"/>
          <w:lang w:val="en-US"/>
        </w:rPr>
        <w:t>вишој од</w:t>
      </w:r>
      <w:r w:rsidRPr="000B656B">
        <w:rPr>
          <w:rFonts w:ascii="Arial" w:hAnsi="Arial" w:cs="Arial"/>
          <w:sz w:val="24"/>
          <w:szCs w:val="24"/>
          <w:lang w:val="sr-Latn-CS"/>
        </w:rPr>
        <w:t xml:space="preserve"> -1</w:t>
      </w:r>
      <w:r w:rsidRPr="000B656B">
        <w:rPr>
          <w:rFonts w:ascii="Arial" w:hAnsi="Arial" w:cs="Arial"/>
          <w:sz w:val="24"/>
          <w:szCs w:val="24"/>
          <w:lang w:val="en-US"/>
        </w:rPr>
        <w:t>4,5</w:t>
      </w:r>
      <w:r w:rsidRPr="000B656B">
        <w:rPr>
          <w:rFonts w:ascii="Arial" w:hAnsi="Arial" w:cs="Arial"/>
          <w:sz w:val="24"/>
          <w:szCs w:val="24"/>
          <w:lang w:val="sr-Latn-CS"/>
        </w:rPr>
        <w:t>ºC</w:t>
      </w:r>
      <w:r w:rsidRPr="000B656B">
        <w:rPr>
          <w:rFonts w:ascii="Arial" w:hAnsi="Arial" w:cs="Arial"/>
          <w:sz w:val="24"/>
          <w:szCs w:val="24"/>
          <w:lang w:val="en-US"/>
        </w:rPr>
        <w:t>,</w:t>
      </w:r>
      <w:r w:rsidRPr="000B656B">
        <w:rPr>
          <w:rFonts w:ascii="Arial" w:hAnsi="Arial" w:cs="Arial"/>
          <w:sz w:val="24"/>
          <w:szCs w:val="24"/>
          <w:lang w:val="sr-Latn-CS"/>
        </w:rPr>
        <w:t xml:space="preserve"> по правилу </w:t>
      </w:r>
      <w:r w:rsidRPr="000B656B">
        <w:rPr>
          <w:rFonts w:ascii="Arial" w:hAnsi="Arial" w:cs="Arial"/>
          <w:sz w:val="24"/>
          <w:szCs w:val="24"/>
          <w:lang w:val="sr-Cyrl-RS"/>
        </w:rPr>
        <w:t>су</w:t>
      </w:r>
      <w:r w:rsidRPr="000B656B">
        <w:rPr>
          <w:rFonts w:ascii="Arial" w:hAnsi="Arial" w:cs="Arial"/>
          <w:sz w:val="24"/>
          <w:szCs w:val="24"/>
          <w:lang w:val="sr-Latn-CS"/>
        </w:rPr>
        <w:t xml:space="preserve"> </w:t>
      </w:r>
      <w:r w:rsidRPr="000B656B">
        <w:rPr>
          <w:rFonts w:ascii="Arial" w:hAnsi="Arial" w:cs="Arial"/>
          <w:sz w:val="24"/>
          <w:szCs w:val="24"/>
          <w:lang w:val="en-US"/>
        </w:rPr>
        <w:t>пројектован</w:t>
      </w:r>
      <w:r w:rsidRPr="000B656B">
        <w:rPr>
          <w:rFonts w:ascii="Arial" w:hAnsi="Arial" w:cs="Arial"/>
          <w:sz w:val="24"/>
          <w:szCs w:val="24"/>
          <w:lang w:val="sr-Cyrl-RS"/>
        </w:rPr>
        <w:t>е</w:t>
      </w:r>
      <w:r w:rsidRPr="000B656B">
        <w:rPr>
          <w:rFonts w:ascii="Arial" w:hAnsi="Arial" w:cs="Arial"/>
          <w:sz w:val="24"/>
          <w:szCs w:val="24"/>
          <w:lang w:val="en-US"/>
        </w:rPr>
        <w:t xml:space="preserve"> температур</w:t>
      </w:r>
      <w:r w:rsidRPr="000B656B">
        <w:rPr>
          <w:rFonts w:ascii="Arial" w:hAnsi="Arial" w:cs="Arial"/>
          <w:sz w:val="24"/>
          <w:szCs w:val="24"/>
          <w:lang w:val="sr-Cyrl-RS"/>
        </w:rPr>
        <w:t>е</w:t>
      </w:r>
      <w:r w:rsidRPr="000B656B">
        <w:rPr>
          <w:rFonts w:ascii="Arial" w:hAnsi="Arial" w:cs="Arial"/>
          <w:sz w:val="24"/>
          <w:szCs w:val="24"/>
          <w:lang w:val="en-US"/>
        </w:rPr>
        <w:t xml:space="preserve"> ваздуха у складу са наменом и врстом просторија, </w:t>
      </w:r>
      <w:r w:rsidRPr="000B656B">
        <w:rPr>
          <w:rFonts w:ascii="Arial" w:hAnsi="Arial" w:cs="Arial"/>
          <w:sz w:val="24"/>
          <w:szCs w:val="24"/>
          <w:lang w:val="sr-Cyrl-RS"/>
        </w:rPr>
        <w:t xml:space="preserve">односно температуре приказана у Табели 1 </w:t>
      </w:r>
      <w:r w:rsidRPr="000B656B">
        <w:rPr>
          <w:rFonts w:ascii="Arial" w:hAnsi="Arial" w:cs="Arial"/>
          <w:sz w:val="24"/>
          <w:szCs w:val="24"/>
          <w:lang w:val="en-US"/>
        </w:rPr>
        <w:t>са до</w:t>
      </w:r>
      <w:r w:rsidRPr="000B656B">
        <w:rPr>
          <w:rFonts w:ascii="Arial" w:hAnsi="Arial" w:cs="Arial"/>
          <w:sz w:val="24"/>
          <w:szCs w:val="24"/>
          <w:lang w:val="sr-Latn-CS"/>
        </w:rPr>
        <w:t xml:space="preserve">звољеним одступањем од </w:t>
      </w:r>
      <w:r w:rsidRPr="000B656B">
        <w:rPr>
          <w:rFonts w:ascii="Arial" w:hAnsi="Arial" w:cs="Arial"/>
          <w:sz w:val="24"/>
          <w:szCs w:val="24"/>
          <w:lang w:val="en-US"/>
        </w:rPr>
        <w:t>-1 до +2</w:t>
      </w:r>
      <w:r w:rsidRPr="000B656B">
        <w:rPr>
          <w:rFonts w:ascii="Arial" w:hAnsi="Arial" w:cs="Arial"/>
          <w:sz w:val="24"/>
          <w:szCs w:val="24"/>
          <w:lang w:val="sr-Latn-CS"/>
        </w:rPr>
        <w:t xml:space="preserve"> ºC.</w:t>
      </w:r>
    </w:p>
    <w:p w:rsidR="000B656B" w:rsidRDefault="000B656B" w:rsidP="000B656B">
      <w:pPr>
        <w:suppressLineNumbers/>
        <w:autoSpaceDE w:val="0"/>
        <w:autoSpaceDN w:val="0"/>
        <w:adjustRightInd w:val="0"/>
        <w:spacing w:after="0" w:line="240" w:lineRule="auto"/>
        <w:ind w:firstLine="708"/>
        <w:jc w:val="both"/>
        <w:rPr>
          <w:rFonts w:ascii="Arial" w:hAnsi="Arial" w:cs="Arial"/>
          <w:sz w:val="24"/>
          <w:szCs w:val="24"/>
          <w:lang w:val="sr-Cyrl-RS"/>
        </w:rPr>
      </w:pPr>
    </w:p>
    <w:p w:rsidR="00BD4E79" w:rsidRPr="000B656B" w:rsidRDefault="00BD4E79" w:rsidP="000B114D">
      <w:pPr>
        <w:suppressLineNumbers/>
        <w:autoSpaceDE w:val="0"/>
        <w:autoSpaceDN w:val="0"/>
        <w:adjustRightInd w:val="0"/>
        <w:spacing w:after="0" w:line="240" w:lineRule="auto"/>
        <w:jc w:val="center"/>
        <w:rPr>
          <w:rFonts w:ascii="Arial" w:hAnsi="Arial" w:cs="Arial"/>
          <w:sz w:val="24"/>
          <w:szCs w:val="24"/>
          <w:lang w:val="sr-Cyrl-RS"/>
        </w:rPr>
      </w:pPr>
      <w:bookmarkStart w:id="0" w:name="_GoBack"/>
      <w:bookmarkEnd w:id="0"/>
      <w:r w:rsidRPr="000B656B">
        <w:rPr>
          <w:rFonts w:ascii="Arial" w:hAnsi="Arial" w:cs="Arial"/>
          <w:sz w:val="24"/>
          <w:szCs w:val="24"/>
          <w:lang w:val="sr-Cyrl-RS"/>
        </w:rPr>
        <w:t>Табела 1</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18"/>
        <w:gridCol w:w="1593"/>
      </w:tblGrid>
      <w:tr w:rsidR="00BD4E79" w:rsidRPr="000B656B" w:rsidTr="006E0284">
        <w:trPr>
          <w:jc w:val="center"/>
        </w:trPr>
        <w:tc>
          <w:tcPr>
            <w:tcW w:w="4811" w:type="dxa"/>
            <w:gridSpan w:val="2"/>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sr-Cyrl-RS"/>
              </w:rPr>
            </w:pPr>
            <w:r w:rsidRPr="000B656B">
              <w:rPr>
                <w:rFonts w:ascii="Arial" w:hAnsi="Arial" w:cs="Arial"/>
                <w:sz w:val="24"/>
                <w:szCs w:val="24"/>
                <w:lang w:val="en-US"/>
              </w:rPr>
              <w:t>Стамбене просторије</w:t>
            </w:r>
          </w:p>
        </w:tc>
      </w:tr>
      <w:tr w:rsidR="00BD4E79" w:rsidRPr="000B656B" w:rsidTr="006E0284">
        <w:trPr>
          <w:jc w:val="center"/>
        </w:trPr>
        <w:tc>
          <w:tcPr>
            <w:tcW w:w="3218"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sr-Cyrl-RS"/>
              </w:rPr>
            </w:pPr>
            <w:r w:rsidRPr="000B656B">
              <w:rPr>
                <w:rFonts w:ascii="Arial" w:hAnsi="Arial" w:cs="Arial"/>
                <w:sz w:val="24"/>
                <w:szCs w:val="24"/>
                <w:lang w:val="en-US"/>
              </w:rPr>
              <w:t>дневне просторије, спаваће собе, предсобља, дегажмани и кухиње</w:t>
            </w:r>
          </w:p>
        </w:tc>
        <w:tc>
          <w:tcPr>
            <w:tcW w:w="1593"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sr-Cyrl-RS"/>
              </w:rPr>
            </w:pPr>
            <w:r w:rsidRPr="000B656B">
              <w:rPr>
                <w:rFonts w:ascii="Arial" w:hAnsi="Arial" w:cs="Arial"/>
                <w:sz w:val="24"/>
                <w:szCs w:val="24"/>
                <w:lang w:val="en-US"/>
              </w:rPr>
              <w:t>20</w:t>
            </w:r>
            <w:r w:rsidRPr="000B656B">
              <w:rPr>
                <w:rFonts w:ascii="Arial" w:hAnsi="Arial" w:cs="Arial"/>
                <w:sz w:val="24"/>
                <w:szCs w:val="24"/>
                <w:lang w:val="en"/>
              </w:rPr>
              <w:t>°</w:t>
            </w:r>
            <w:r w:rsidRPr="000B656B">
              <w:rPr>
                <w:rFonts w:ascii="Arial" w:hAnsi="Arial" w:cs="Arial"/>
                <w:sz w:val="24"/>
                <w:szCs w:val="24"/>
                <w:lang w:val="en-US"/>
              </w:rPr>
              <w:t>С</w:t>
            </w:r>
          </w:p>
        </w:tc>
      </w:tr>
      <w:tr w:rsidR="00BD4E79" w:rsidRPr="000B656B" w:rsidTr="006E0284">
        <w:trPr>
          <w:jc w:val="center"/>
        </w:trPr>
        <w:tc>
          <w:tcPr>
            <w:tcW w:w="3218"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sr-Cyrl-RS"/>
              </w:rPr>
            </w:pPr>
            <w:r w:rsidRPr="000B656B">
              <w:rPr>
                <w:rFonts w:ascii="Arial" w:hAnsi="Arial" w:cs="Arial"/>
                <w:sz w:val="24"/>
                <w:szCs w:val="24"/>
                <w:lang w:val="en-US"/>
              </w:rPr>
              <w:t>тоалет (посебан)</w:t>
            </w:r>
          </w:p>
        </w:tc>
        <w:tc>
          <w:tcPr>
            <w:tcW w:w="1593"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sr-Cyrl-RS"/>
              </w:rPr>
            </w:pPr>
            <w:r w:rsidRPr="000B656B">
              <w:rPr>
                <w:rFonts w:ascii="Arial" w:hAnsi="Arial" w:cs="Arial"/>
                <w:sz w:val="24"/>
                <w:szCs w:val="24"/>
                <w:lang w:val="en-US"/>
              </w:rPr>
              <w:t>15</w:t>
            </w:r>
            <w:r w:rsidRPr="000B656B">
              <w:rPr>
                <w:rFonts w:ascii="Arial" w:hAnsi="Arial" w:cs="Arial"/>
                <w:sz w:val="24"/>
                <w:szCs w:val="24"/>
                <w:lang w:val="en"/>
              </w:rPr>
              <w:t>°</w:t>
            </w:r>
            <w:r w:rsidRPr="000B656B">
              <w:rPr>
                <w:rFonts w:ascii="Arial" w:hAnsi="Arial" w:cs="Arial"/>
                <w:sz w:val="24"/>
                <w:szCs w:val="24"/>
                <w:lang w:val="en-US"/>
              </w:rPr>
              <w:t>С</w:t>
            </w:r>
          </w:p>
        </w:tc>
      </w:tr>
      <w:tr w:rsidR="00BD4E79" w:rsidRPr="000B656B" w:rsidTr="006E0284">
        <w:trPr>
          <w:jc w:val="center"/>
        </w:trPr>
        <w:tc>
          <w:tcPr>
            <w:tcW w:w="3218"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sr-Cyrl-RS"/>
              </w:rPr>
            </w:pPr>
            <w:r w:rsidRPr="000B656B">
              <w:rPr>
                <w:rFonts w:ascii="Arial" w:hAnsi="Arial" w:cs="Arial"/>
                <w:sz w:val="24"/>
                <w:szCs w:val="24"/>
                <w:lang w:val="en-US"/>
              </w:rPr>
              <w:t>купатила (посебна и са тоалетом)</w:t>
            </w:r>
          </w:p>
        </w:tc>
        <w:tc>
          <w:tcPr>
            <w:tcW w:w="1593"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sr-Cyrl-RS"/>
              </w:rPr>
            </w:pPr>
            <w:r w:rsidRPr="000B656B">
              <w:rPr>
                <w:rFonts w:ascii="Arial" w:hAnsi="Arial" w:cs="Arial"/>
                <w:sz w:val="24"/>
                <w:szCs w:val="24"/>
                <w:lang w:val="en-US"/>
              </w:rPr>
              <w:t>22</w:t>
            </w:r>
            <w:r w:rsidRPr="000B656B">
              <w:rPr>
                <w:rFonts w:ascii="Arial" w:hAnsi="Arial" w:cs="Arial"/>
                <w:sz w:val="24"/>
                <w:szCs w:val="24"/>
                <w:lang w:val="en"/>
              </w:rPr>
              <w:t>°</w:t>
            </w:r>
            <w:r w:rsidRPr="000B656B">
              <w:rPr>
                <w:rFonts w:ascii="Arial" w:hAnsi="Arial" w:cs="Arial"/>
                <w:sz w:val="24"/>
                <w:szCs w:val="24"/>
                <w:lang w:val="en-US"/>
              </w:rPr>
              <w:t>С</w:t>
            </w:r>
          </w:p>
        </w:tc>
      </w:tr>
      <w:tr w:rsidR="00BD4E79" w:rsidRPr="000B656B" w:rsidTr="006E0284">
        <w:trPr>
          <w:jc w:val="center"/>
        </w:trPr>
        <w:tc>
          <w:tcPr>
            <w:tcW w:w="3218"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sr-Cyrl-RS"/>
              </w:rPr>
            </w:pPr>
            <w:r w:rsidRPr="000B656B">
              <w:rPr>
                <w:rFonts w:ascii="Arial" w:hAnsi="Arial" w:cs="Arial"/>
                <w:sz w:val="24"/>
                <w:szCs w:val="24"/>
                <w:lang w:val="en-US"/>
              </w:rPr>
              <w:t>гараже</w:t>
            </w:r>
          </w:p>
        </w:tc>
        <w:tc>
          <w:tcPr>
            <w:tcW w:w="1593"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sr-Cyrl-RS"/>
              </w:rPr>
            </w:pPr>
            <w:r w:rsidRPr="000B656B">
              <w:rPr>
                <w:rFonts w:ascii="Arial" w:hAnsi="Arial" w:cs="Arial"/>
                <w:sz w:val="24"/>
                <w:szCs w:val="24"/>
                <w:lang w:val="en-US"/>
              </w:rPr>
              <w:t>5</w:t>
            </w:r>
            <w:r w:rsidRPr="000B656B">
              <w:rPr>
                <w:rFonts w:ascii="Arial" w:hAnsi="Arial" w:cs="Arial"/>
                <w:sz w:val="24"/>
                <w:szCs w:val="24"/>
                <w:lang w:val="en"/>
              </w:rPr>
              <w:t>°</w:t>
            </w:r>
            <w:r w:rsidRPr="000B656B">
              <w:rPr>
                <w:rFonts w:ascii="Arial" w:hAnsi="Arial" w:cs="Arial"/>
                <w:sz w:val="24"/>
                <w:szCs w:val="24"/>
                <w:lang w:val="en-US"/>
              </w:rPr>
              <w:t>С</w:t>
            </w:r>
          </w:p>
        </w:tc>
      </w:tr>
      <w:tr w:rsidR="00BD4E79" w:rsidRPr="000B656B" w:rsidTr="006E0284">
        <w:trPr>
          <w:jc w:val="center"/>
        </w:trPr>
        <w:tc>
          <w:tcPr>
            <w:tcW w:w="3218"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sr-Cyrl-RS"/>
              </w:rPr>
            </w:pPr>
            <w:r w:rsidRPr="000B656B">
              <w:rPr>
                <w:rFonts w:ascii="Arial" w:hAnsi="Arial" w:cs="Arial"/>
                <w:sz w:val="24"/>
                <w:szCs w:val="24"/>
                <w:lang w:val="en-US"/>
              </w:rPr>
              <w:t>атељеи</w:t>
            </w:r>
          </w:p>
        </w:tc>
        <w:tc>
          <w:tcPr>
            <w:tcW w:w="1593"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sr-Cyrl-RS"/>
              </w:rPr>
            </w:pPr>
            <w:r w:rsidRPr="000B656B">
              <w:rPr>
                <w:rFonts w:ascii="Arial" w:hAnsi="Arial" w:cs="Arial"/>
                <w:sz w:val="24"/>
                <w:szCs w:val="24"/>
                <w:lang w:val="en-US"/>
              </w:rPr>
              <w:t>20</w:t>
            </w:r>
            <w:r w:rsidRPr="000B656B">
              <w:rPr>
                <w:rFonts w:ascii="Arial" w:hAnsi="Arial" w:cs="Arial"/>
                <w:sz w:val="24"/>
                <w:szCs w:val="24"/>
                <w:lang w:val="en"/>
              </w:rPr>
              <w:t>°</w:t>
            </w:r>
            <w:r w:rsidRPr="000B656B">
              <w:rPr>
                <w:rFonts w:ascii="Arial" w:hAnsi="Arial" w:cs="Arial"/>
                <w:sz w:val="24"/>
                <w:szCs w:val="24"/>
                <w:lang w:val="en-US"/>
              </w:rPr>
              <w:t>С</w:t>
            </w:r>
          </w:p>
        </w:tc>
      </w:tr>
      <w:tr w:rsidR="00BD4E79" w:rsidRPr="000B656B" w:rsidTr="006E0284">
        <w:trPr>
          <w:jc w:val="center"/>
        </w:trPr>
        <w:tc>
          <w:tcPr>
            <w:tcW w:w="3218"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sr-Cyrl-RS"/>
              </w:rPr>
            </w:pPr>
            <w:r w:rsidRPr="000B656B">
              <w:rPr>
                <w:rFonts w:ascii="Arial" w:hAnsi="Arial" w:cs="Arial"/>
                <w:sz w:val="24"/>
                <w:szCs w:val="24"/>
                <w:lang w:val="en-US"/>
              </w:rPr>
              <w:t>степеништа и ходници ван станова се не греју</w:t>
            </w:r>
          </w:p>
        </w:tc>
        <w:tc>
          <w:tcPr>
            <w:tcW w:w="1593"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sr-Cyrl-RS"/>
              </w:rPr>
            </w:pPr>
            <w:r w:rsidRPr="000B656B">
              <w:rPr>
                <w:rFonts w:ascii="Arial" w:hAnsi="Arial" w:cs="Arial"/>
                <w:sz w:val="24"/>
                <w:szCs w:val="24"/>
                <w:lang w:val="en-US"/>
              </w:rPr>
              <w:t xml:space="preserve"> </w:t>
            </w:r>
          </w:p>
        </w:tc>
      </w:tr>
      <w:tr w:rsidR="00BD4E79" w:rsidRPr="000B656B" w:rsidTr="006E0284">
        <w:trPr>
          <w:jc w:val="center"/>
        </w:trPr>
        <w:tc>
          <w:tcPr>
            <w:tcW w:w="4811" w:type="dxa"/>
            <w:gridSpan w:val="2"/>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sr-Cyrl-RS"/>
              </w:rPr>
            </w:pPr>
            <w:r w:rsidRPr="000B656B">
              <w:rPr>
                <w:rFonts w:ascii="Arial" w:hAnsi="Arial" w:cs="Arial"/>
                <w:sz w:val="24"/>
                <w:szCs w:val="24"/>
                <w:lang w:val="en-US"/>
              </w:rPr>
              <w:t>Пословне просторије</w:t>
            </w:r>
          </w:p>
        </w:tc>
      </w:tr>
      <w:tr w:rsidR="00BD4E79" w:rsidRPr="000B656B" w:rsidTr="006E0284">
        <w:trPr>
          <w:jc w:val="center"/>
        </w:trPr>
        <w:tc>
          <w:tcPr>
            <w:tcW w:w="3218"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en-US"/>
              </w:rPr>
            </w:pPr>
            <w:r w:rsidRPr="000B656B">
              <w:rPr>
                <w:rFonts w:ascii="Arial" w:hAnsi="Arial" w:cs="Arial"/>
                <w:sz w:val="24"/>
                <w:szCs w:val="24"/>
                <w:lang w:val="en-US"/>
              </w:rPr>
              <w:t>канцеларије</w:t>
            </w:r>
          </w:p>
        </w:tc>
        <w:tc>
          <w:tcPr>
            <w:tcW w:w="1593"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en-US"/>
              </w:rPr>
            </w:pPr>
            <w:r w:rsidRPr="000B656B">
              <w:rPr>
                <w:rFonts w:ascii="Arial" w:hAnsi="Arial" w:cs="Arial"/>
                <w:sz w:val="24"/>
                <w:szCs w:val="24"/>
                <w:lang w:val="en-US"/>
              </w:rPr>
              <w:t>20</w:t>
            </w:r>
            <w:r w:rsidRPr="000B656B">
              <w:rPr>
                <w:rFonts w:ascii="Arial" w:hAnsi="Arial" w:cs="Arial"/>
                <w:sz w:val="24"/>
                <w:szCs w:val="24"/>
                <w:lang w:val="en"/>
              </w:rPr>
              <w:t>°</w:t>
            </w:r>
            <w:r w:rsidRPr="000B656B">
              <w:rPr>
                <w:rFonts w:ascii="Arial" w:hAnsi="Arial" w:cs="Arial"/>
                <w:sz w:val="24"/>
                <w:szCs w:val="24"/>
                <w:lang w:val="en-US"/>
              </w:rPr>
              <w:t>С</w:t>
            </w:r>
          </w:p>
        </w:tc>
      </w:tr>
      <w:tr w:rsidR="00BD4E79" w:rsidRPr="000B656B" w:rsidTr="006E0284">
        <w:trPr>
          <w:jc w:val="center"/>
        </w:trPr>
        <w:tc>
          <w:tcPr>
            <w:tcW w:w="3218"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en-US"/>
              </w:rPr>
            </w:pPr>
            <w:r w:rsidRPr="000B656B">
              <w:rPr>
                <w:rFonts w:ascii="Arial" w:hAnsi="Arial" w:cs="Arial"/>
                <w:sz w:val="24"/>
                <w:szCs w:val="24"/>
                <w:lang w:val="en-US"/>
              </w:rPr>
              <w:t>тоалет</w:t>
            </w:r>
          </w:p>
        </w:tc>
        <w:tc>
          <w:tcPr>
            <w:tcW w:w="1593"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en-US"/>
              </w:rPr>
            </w:pPr>
            <w:r w:rsidRPr="000B656B">
              <w:rPr>
                <w:rFonts w:ascii="Arial" w:hAnsi="Arial" w:cs="Arial"/>
                <w:sz w:val="24"/>
                <w:szCs w:val="24"/>
                <w:lang w:val="en-US"/>
              </w:rPr>
              <w:t>15</w:t>
            </w:r>
            <w:r w:rsidRPr="000B656B">
              <w:rPr>
                <w:rFonts w:ascii="Arial" w:hAnsi="Arial" w:cs="Arial"/>
                <w:sz w:val="24"/>
                <w:szCs w:val="24"/>
                <w:lang w:val="en"/>
              </w:rPr>
              <w:t>°</w:t>
            </w:r>
            <w:r w:rsidRPr="000B656B">
              <w:rPr>
                <w:rFonts w:ascii="Arial" w:hAnsi="Arial" w:cs="Arial"/>
                <w:sz w:val="24"/>
                <w:szCs w:val="24"/>
                <w:lang w:val="en-US"/>
              </w:rPr>
              <w:t>С</w:t>
            </w:r>
          </w:p>
        </w:tc>
      </w:tr>
      <w:tr w:rsidR="00BD4E79" w:rsidRPr="000B656B" w:rsidTr="006E0284">
        <w:trPr>
          <w:jc w:val="center"/>
        </w:trPr>
        <w:tc>
          <w:tcPr>
            <w:tcW w:w="3218"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en-US"/>
              </w:rPr>
            </w:pPr>
            <w:r w:rsidRPr="000B656B">
              <w:rPr>
                <w:rFonts w:ascii="Arial" w:hAnsi="Arial" w:cs="Arial"/>
                <w:sz w:val="24"/>
                <w:szCs w:val="24"/>
                <w:lang w:val="en-US"/>
              </w:rPr>
              <w:t>ходници и комуникације</w:t>
            </w:r>
          </w:p>
        </w:tc>
        <w:tc>
          <w:tcPr>
            <w:tcW w:w="1593"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en-US"/>
              </w:rPr>
            </w:pPr>
            <w:r w:rsidRPr="000B656B">
              <w:rPr>
                <w:rFonts w:ascii="Arial" w:hAnsi="Arial" w:cs="Arial"/>
                <w:sz w:val="24"/>
                <w:szCs w:val="24"/>
                <w:lang w:val="en-US"/>
              </w:rPr>
              <w:t>18</w:t>
            </w:r>
            <w:r w:rsidRPr="000B656B">
              <w:rPr>
                <w:rFonts w:ascii="Arial" w:hAnsi="Arial" w:cs="Arial"/>
                <w:sz w:val="24"/>
                <w:szCs w:val="24"/>
                <w:lang w:val="en"/>
              </w:rPr>
              <w:t>°</w:t>
            </w:r>
            <w:r w:rsidRPr="000B656B">
              <w:rPr>
                <w:rFonts w:ascii="Arial" w:hAnsi="Arial" w:cs="Arial"/>
                <w:sz w:val="24"/>
                <w:szCs w:val="24"/>
                <w:lang w:val="en-US"/>
              </w:rPr>
              <w:t>С</w:t>
            </w:r>
          </w:p>
        </w:tc>
      </w:tr>
      <w:tr w:rsidR="00BD4E79" w:rsidRPr="000B656B" w:rsidTr="006E0284">
        <w:trPr>
          <w:jc w:val="center"/>
        </w:trPr>
        <w:tc>
          <w:tcPr>
            <w:tcW w:w="3218"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en-US"/>
              </w:rPr>
            </w:pPr>
            <w:r w:rsidRPr="000B656B">
              <w:rPr>
                <w:rFonts w:ascii="Arial" w:hAnsi="Arial" w:cs="Arial"/>
                <w:sz w:val="24"/>
                <w:szCs w:val="24"/>
                <w:lang w:val="en-US"/>
              </w:rPr>
              <w:t>магацини</w:t>
            </w:r>
          </w:p>
        </w:tc>
        <w:tc>
          <w:tcPr>
            <w:tcW w:w="1593" w:type="dxa"/>
            <w:tcBorders>
              <w:top w:val="single" w:sz="6" w:space="0" w:color="auto"/>
              <w:left w:val="single" w:sz="6" w:space="0" w:color="auto"/>
              <w:bottom w:val="single" w:sz="6" w:space="0" w:color="auto"/>
              <w:right w:val="single" w:sz="6" w:space="0" w:color="auto"/>
            </w:tcBorders>
          </w:tcPr>
          <w:p w:rsidR="00BD4E79" w:rsidRPr="000B656B" w:rsidRDefault="00BD4E79">
            <w:pPr>
              <w:autoSpaceDE w:val="0"/>
              <w:autoSpaceDN w:val="0"/>
              <w:adjustRightInd w:val="0"/>
              <w:spacing w:after="0" w:line="240" w:lineRule="auto"/>
              <w:rPr>
                <w:rFonts w:ascii="Arial" w:hAnsi="Arial" w:cs="Arial"/>
                <w:sz w:val="24"/>
                <w:szCs w:val="24"/>
                <w:lang w:val="en-US"/>
              </w:rPr>
            </w:pPr>
            <w:r w:rsidRPr="000B656B">
              <w:rPr>
                <w:rFonts w:ascii="Arial" w:hAnsi="Arial" w:cs="Arial"/>
                <w:sz w:val="24"/>
                <w:szCs w:val="24"/>
                <w:lang w:val="en-US"/>
              </w:rPr>
              <w:t>10</w:t>
            </w:r>
            <w:r w:rsidRPr="000B656B">
              <w:rPr>
                <w:rFonts w:ascii="Arial" w:hAnsi="Arial" w:cs="Arial"/>
                <w:sz w:val="24"/>
                <w:szCs w:val="24"/>
                <w:lang w:val="en"/>
              </w:rPr>
              <w:t>°</w:t>
            </w:r>
            <w:r w:rsidRPr="000B656B">
              <w:rPr>
                <w:rFonts w:ascii="Arial" w:hAnsi="Arial" w:cs="Arial"/>
                <w:sz w:val="24"/>
                <w:szCs w:val="24"/>
                <w:lang w:val="en-US"/>
              </w:rPr>
              <w:t>С.</w:t>
            </w:r>
          </w:p>
        </w:tc>
      </w:tr>
    </w:tbl>
    <w:p w:rsidR="00A854EC" w:rsidRPr="000B656B" w:rsidRDefault="00A854EC" w:rsidP="00A854EC">
      <w:pPr>
        <w:suppressLineNumbers/>
        <w:autoSpaceDE w:val="0"/>
        <w:autoSpaceDN w:val="0"/>
        <w:adjustRightInd w:val="0"/>
        <w:spacing w:after="0" w:line="240" w:lineRule="auto"/>
        <w:ind w:firstLine="708"/>
        <w:jc w:val="both"/>
        <w:rPr>
          <w:rFonts w:ascii="Arial" w:hAnsi="Arial" w:cs="Arial"/>
          <w:sz w:val="24"/>
          <w:szCs w:val="24"/>
          <w:highlight w:val="yellow"/>
          <w:lang w:val="sr-Cyrl-RS"/>
        </w:rPr>
      </w:pPr>
    </w:p>
    <w:p w:rsidR="00A854EC" w:rsidRPr="000B656B" w:rsidRDefault="00A854EC" w:rsidP="00A854EC">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Прописане температуре  могу да одступају од температура приказаних у Табели 1 уколико је тако предвиђено пројектом машинских инсталација.</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t xml:space="preserve">Енергетски субјект је дужан да непрекидно у току трајања грејног дана </w:t>
      </w:r>
      <w:r w:rsidRPr="000B656B">
        <w:rPr>
          <w:rFonts w:ascii="Arial" w:hAnsi="Arial" w:cs="Arial"/>
          <w:sz w:val="24"/>
          <w:szCs w:val="24"/>
          <w:lang w:val="sr-Cyrl-RS"/>
        </w:rPr>
        <w:t>крајњем</w:t>
      </w:r>
      <w:r w:rsidRPr="000B656B">
        <w:rPr>
          <w:rFonts w:ascii="Arial" w:hAnsi="Arial" w:cs="Arial"/>
          <w:sz w:val="24"/>
          <w:szCs w:val="24"/>
          <w:lang w:val="en-US"/>
        </w:rPr>
        <w:t xml:space="preserve"> купцу </w:t>
      </w:r>
      <w:r w:rsidRPr="000B656B">
        <w:rPr>
          <w:rFonts w:ascii="Arial" w:hAnsi="Arial" w:cs="Arial"/>
          <w:sz w:val="24"/>
          <w:szCs w:val="24"/>
          <w:lang w:val="sr-Cyrl-RS"/>
        </w:rPr>
        <w:t xml:space="preserve">топлотне енергије </w:t>
      </w:r>
      <w:r w:rsidRPr="000B656B">
        <w:rPr>
          <w:rFonts w:ascii="Arial" w:hAnsi="Arial" w:cs="Arial"/>
          <w:sz w:val="24"/>
          <w:szCs w:val="24"/>
          <w:lang w:val="en-US"/>
        </w:rPr>
        <w:t xml:space="preserve">учини доступном за преузимање количину топлотне енергије неопходне за постизање и одржавање прописане температуре у грејаним просторијама </w:t>
      </w:r>
      <w:r w:rsidRPr="000B656B">
        <w:rPr>
          <w:rFonts w:ascii="Arial" w:hAnsi="Arial" w:cs="Arial"/>
          <w:sz w:val="24"/>
          <w:szCs w:val="24"/>
          <w:lang w:val="sr-Cyrl-RS"/>
        </w:rPr>
        <w:t xml:space="preserve">крајњег </w:t>
      </w:r>
      <w:r w:rsidRPr="000B656B">
        <w:rPr>
          <w:rFonts w:ascii="Arial" w:hAnsi="Arial" w:cs="Arial"/>
          <w:sz w:val="24"/>
          <w:szCs w:val="24"/>
          <w:lang w:val="en-US"/>
        </w:rPr>
        <w:t>купца</w:t>
      </w:r>
      <w:r w:rsidRPr="000B656B">
        <w:rPr>
          <w:rFonts w:ascii="Arial" w:hAnsi="Arial" w:cs="Arial"/>
          <w:sz w:val="24"/>
          <w:szCs w:val="24"/>
          <w:lang w:val="sr-Cyrl-RS"/>
        </w:rPr>
        <w:t xml:space="preserve"> топлотне енергије</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При ниским спољним температурама, у циљу техничке заштите система, енергетски субјект може продужити грејни дан или вршити непрекидну испоруку топлотне енергије</w:t>
      </w:r>
      <w:r w:rsidRPr="000B656B">
        <w:rPr>
          <w:rFonts w:ascii="Arial" w:hAnsi="Arial" w:cs="Arial"/>
          <w:sz w:val="24"/>
          <w:szCs w:val="24"/>
          <w:lang w:val="sr-Cyrl-RS"/>
        </w:rPr>
        <w:t>, у ком случају је дужан да</w:t>
      </w:r>
      <w:r w:rsidRPr="000B656B">
        <w:rPr>
          <w:rFonts w:ascii="Arial" w:hAnsi="Arial" w:cs="Arial"/>
          <w:sz w:val="24"/>
          <w:szCs w:val="24"/>
          <w:lang w:val="en-US"/>
        </w:rPr>
        <w:t xml:space="preserve"> рационално газдује енергијом.</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Latn-CS"/>
        </w:rPr>
        <w:lastRenderedPageBreak/>
        <w:t xml:space="preserve">У </w:t>
      </w:r>
      <w:r w:rsidRPr="000B656B">
        <w:rPr>
          <w:rFonts w:ascii="Arial" w:hAnsi="Arial" w:cs="Arial"/>
          <w:sz w:val="24"/>
          <w:szCs w:val="24"/>
          <w:lang w:val="en-US"/>
        </w:rPr>
        <w:t>ноћи</w:t>
      </w:r>
      <w:r w:rsidRPr="000B656B">
        <w:rPr>
          <w:rFonts w:ascii="Arial" w:hAnsi="Arial" w:cs="Arial"/>
          <w:sz w:val="24"/>
          <w:szCs w:val="24"/>
          <w:lang w:val="sr-Latn-CS"/>
        </w:rPr>
        <w:t xml:space="preserve"> између 31. децембра и 1. јануара, између 6. и 7. јануара и између 13. и 14. јануара</w:t>
      </w:r>
      <w:r w:rsidRPr="000B656B">
        <w:rPr>
          <w:rFonts w:ascii="Arial" w:hAnsi="Arial" w:cs="Arial"/>
          <w:sz w:val="24"/>
          <w:szCs w:val="24"/>
          <w:lang w:val="en-US"/>
        </w:rPr>
        <w:t xml:space="preserve"> енергетски субјект је дужан да учини доступном за преузимање количину топлотне енергије неопходну за постизање прописане температуре из става  </w:t>
      </w:r>
      <w:r w:rsidR="0014650F" w:rsidRPr="000B656B">
        <w:rPr>
          <w:rFonts w:ascii="Arial" w:hAnsi="Arial" w:cs="Arial"/>
          <w:sz w:val="24"/>
          <w:szCs w:val="24"/>
          <w:lang w:val="sr-Cyrl-RS"/>
        </w:rPr>
        <w:t>3</w:t>
      </w:r>
      <w:r w:rsidR="002206E6" w:rsidRPr="000B656B">
        <w:rPr>
          <w:rFonts w:ascii="Arial" w:hAnsi="Arial" w:cs="Arial"/>
          <w:sz w:val="24"/>
          <w:szCs w:val="24"/>
          <w:lang w:val="sr-Cyrl-RS"/>
        </w:rPr>
        <w:t>.</w:t>
      </w:r>
      <w:r w:rsidR="0014650F" w:rsidRPr="000B656B">
        <w:rPr>
          <w:rFonts w:ascii="Arial" w:hAnsi="Arial" w:cs="Arial"/>
          <w:sz w:val="24"/>
          <w:szCs w:val="24"/>
          <w:lang w:val="sr-Cyrl-RS"/>
        </w:rPr>
        <w:t xml:space="preserve"> </w:t>
      </w:r>
      <w:proofErr w:type="gramStart"/>
      <w:r w:rsidRPr="000B656B">
        <w:rPr>
          <w:rFonts w:ascii="Arial" w:hAnsi="Arial" w:cs="Arial"/>
          <w:sz w:val="24"/>
          <w:szCs w:val="24"/>
          <w:lang w:val="en-US"/>
        </w:rPr>
        <w:t>овог</w:t>
      </w:r>
      <w:proofErr w:type="gramEnd"/>
      <w:r w:rsidRPr="000B656B">
        <w:rPr>
          <w:rFonts w:ascii="Arial" w:hAnsi="Arial" w:cs="Arial"/>
          <w:sz w:val="24"/>
          <w:szCs w:val="24"/>
          <w:lang w:val="en-US"/>
        </w:rPr>
        <w:t xml:space="preserve"> члана.</w:t>
      </w: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Latn-CS"/>
        </w:rPr>
      </w:pPr>
      <w:r w:rsidRPr="000B656B">
        <w:rPr>
          <w:rFonts w:ascii="Arial" w:hAnsi="Arial" w:cs="Arial"/>
          <w:b/>
          <w:bCs/>
          <w:sz w:val="24"/>
          <w:szCs w:val="24"/>
          <w:lang w:val="sr-Latn-CS"/>
        </w:rPr>
        <w:t>IX УТВР</w:t>
      </w:r>
      <w:r w:rsidRPr="000B656B">
        <w:rPr>
          <w:rFonts w:ascii="Arial" w:hAnsi="Arial" w:cs="Arial"/>
          <w:b/>
          <w:bCs/>
          <w:sz w:val="24"/>
          <w:szCs w:val="24"/>
          <w:lang w:val="en-US"/>
        </w:rPr>
        <w:t>Ђ</w:t>
      </w:r>
      <w:r w:rsidRPr="000B656B">
        <w:rPr>
          <w:rFonts w:ascii="Arial" w:hAnsi="Arial" w:cs="Arial"/>
          <w:b/>
          <w:bCs/>
          <w:sz w:val="24"/>
          <w:szCs w:val="24"/>
          <w:lang w:val="sr-Latn-CS"/>
        </w:rPr>
        <w:t>ИВАЊЕ ИСПОРУЧЕНЕ КОЛИЧИНЕ ТОПЛОТНЕ ЕНЕРГИЈЕ</w:t>
      </w:r>
    </w:p>
    <w:p w:rsidR="00BD4E79" w:rsidRPr="000B656B" w:rsidRDefault="00BD4E79" w:rsidP="00BD4E79">
      <w:pPr>
        <w:suppressLineNumbers/>
        <w:autoSpaceDE w:val="0"/>
        <w:autoSpaceDN w:val="0"/>
        <w:adjustRightInd w:val="0"/>
        <w:spacing w:after="0" w:line="240" w:lineRule="auto"/>
        <w:ind w:firstLine="1080"/>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lang w:val="en-US"/>
        </w:rPr>
        <w:t>4</w:t>
      </w:r>
      <w:r w:rsidRPr="000B656B">
        <w:rPr>
          <w:rFonts w:ascii="Arial" w:hAnsi="Arial" w:cs="Arial"/>
          <w:sz w:val="24"/>
          <w:szCs w:val="24"/>
        </w:rPr>
        <w:t>6</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proofErr w:type="gramStart"/>
      <w:r w:rsidRPr="000B656B">
        <w:rPr>
          <w:rFonts w:ascii="Arial" w:hAnsi="Arial" w:cs="Arial"/>
          <w:sz w:val="24"/>
          <w:szCs w:val="24"/>
          <w:lang w:val="en-US"/>
        </w:rPr>
        <w:t>Мерење укупно испоручене количине топлотне енергије на месту предаје топлотне енергије, врши се мерачем утрошка топлотне енергије уграђеним у топлотну подстаницу.</w:t>
      </w:r>
      <w:proofErr w:type="gramEnd"/>
    </w:p>
    <w:p w:rsidR="000E78C1" w:rsidRPr="000B656B" w:rsidRDefault="000E78C1" w:rsidP="006E0284">
      <w:pPr>
        <w:suppressLineNumbers/>
        <w:autoSpaceDE w:val="0"/>
        <w:autoSpaceDN w:val="0"/>
        <w:adjustRightInd w:val="0"/>
        <w:spacing w:after="0" w:line="240" w:lineRule="auto"/>
        <w:ind w:firstLine="709"/>
        <w:jc w:val="both"/>
        <w:rPr>
          <w:rFonts w:ascii="Arial" w:hAnsi="Arial" w:cs="Arial"/>
          <w:sz w:val="24"/>
          <w:szCs w:val="24"/>
          <w:lang w:val="sr-Cyrl-RS"/>
        </w:rPr>
      </w:pPr>
      <w:proofErr w:type="gramStart"/>
      <w:r w:rsidRPr="000B656B">
        <w:rPr>
          <w:rFonts w:ascii="Arial" w:hAnsi="Arial" w:cs="Arial"/>
          <w:sz w:val="24"/>
          <w:szCs w:val="24"/>
          <w:lang w:val="en-US"/>
        </w:rPr>
        <w:t>Место предаје топлотне енергије је место на коме се граниче прикључна подстаница</w:t>
      </w:r>
      <w:r w:rsidRPr="000B656B">
        <w:rPr>
          <w:rFonts w:ascii="Arial" w:hAnsi="Arial" w:cs="Arial"/>
          <w:sz w:val="24"/>
          <w:szCs w:val="24"/>
          <w:lang w:val="sr-Cyrl-RS"/>
        </w:rPr>
        <w:t xml:space="preserve"> и</w:t>
      </w:r>
      <w:r w:rsidRPr="000B656B">
        <w:rPr>
          <w:rFonts w:ascii="Arial" w:hAnsi="Arial" w:cs="Arial"/>
          <w:sz w:val="24"/>
          <w:szCs w:val="24"/>
          <w:lang w:val="en-US"/>
        </w:rPr>
        <w:t xml:space="preserve"> подстаница објекта и представља место разграничења одговорности између енергетског субјекта и купца.</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proofErr w:type="gramStart"/>
      <w:r w:rsidRPr="000B656B">
        <w:rPr>
          <w:rFonts w:ascii="Arial" w:hAnsi="Arial" w:cs="Arial"/>
          <w:sz w:val="24"/>
          <w:szCs w:val="24"/>
          <w:lang w:val="en-US"/>
        </w:rPr>
        <w:t>Мераче утрошка топлотне енергије обезбеђује енергетски субјект и дужан је да их као своја средств</w:t>
      </w:r>
      <w:r w:rsidRPr="000B656B">
        <w:rPr>
          <w:rFonts w:ascii="Arial" w:hAnsi="Arial" w:cs="Arial"/>
          <w:sz w:val="24"/>
          <w:szCs w:val="24"/>
          <w:lang w:val="sr-Latn-CS"/>
        </w:rPr>
        <w:t>a</w:t>
      </w:r>
      <w:r w:rsidRPr="000B656B">
        <w:rPr>
          <w:rFonts w:ascii="Arial" w:hAnsi="Arial" w:cs="Arial"/>
          <w:sz w:val="24"/>
          <w:szCs w:val="24"/>
          <w:lang w:val="en-US"/>
        </w:rPr>
        <w:t xml:space="preserve"> угради, одржава</w:t>
      </w:r>
      <w:r w:rsidRPr="000B656B">
        <w:rPr>
          <w:rFonts w:ascii="Arial" w:hAnsi="Arial" w:cs="Arial"/>
          <w:sz w:val="24"/>
          <w:szCs w:val="24"/>
          <w:lang w:val="sr-Cyrl-RS"/>
        </w:rPr>
        <w:t xml:space="preserve"> </w:t>
      </w:r>
      <w:r w:rsidRPr="000B656B">
        <w:rPr>
          <w:rFonts w:ascii="Arial" w:hAnsi="Arial" w:cs="Arial"/>
          <w:sz w:val="24"/>
          <w:szCs w:val="24"/>
          <w:lang w:val="en-US"/>
        </w:rPr>
        <w:t>и врши мерење испоручене количине топлотне енергије.</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proofErr w:type="gramStart"/>
      <w:r w:rsidRPr="000B656B">
        <w:rPr>
          <w:rFonts w:ascii="Arial" w:hAnsi="Arial" w:cs="Arial"/>
          <w:sz w:val="24"/>
          <w:szCs w:val="24"/>
          <w:lang w:val="en-US"/>
        </w:rPr>
        <w:t>Мерачи утрошка топлотне енергије</w:t>
      </w:r>
      <w:r w:rsidRPr="000B656B">
        <w:rPr>
          <w:rFonts w:ascii="Arial" w:hAnsi="Arial" w:cs="Arial"/>
          <w:sz w:val="24"/>
          <w:szCs w:val="24"/>
          <w:lang w:val="sr-Latn-CS"/>
        </w:rPr>
        <w:t xml:space="preserve"> мора</w:t>
      </w:r>
      <w:r w:rsidRPr="000B656B">
        <w:rPr>
          <w:rFonts w:ascii="Arial" w:hAnsi="Arial" w:cs="Arial"/>
          <w:sz w:val="24"/>
          <w:szCs w:val="24"/>
          <w:lang w:val="en-US"/>
        </w:rPr>
        <w:t>ју</w:t>
      </w:r>
      <w:r w:rsidRPr="000B656B">
        <w:rPr>
          <w:rFonts w:ascii="Arial" w:hAnsi="Arial" w:cs="Arial"/>
          <w:sz w:val="24"/>
          <w:szCs w:val="24"/>
          <w:lang w:val="sr-Cyrl-RS"/>
        </w:rPr>
        <w:t xml:space="preserve"> испуњавати нормативе и стандарде којима се регулише ова област</w:t>
      </w:r>
      <w:r w:rsidRPr="000B656B">
        <w:rPr>
          <w:rFonts w:ascii="Arial" w:hAnsi="Arial" w:cs="Arial"/>
          <w:sz w:val="24"/>
          <w:szCs w:val="24"/>
          <w:lang w:val="sr-Latn-CS"/>
        </w:rPr>
        <w:t>.</w:t>
      </w:r>
      <w:proofErr w:type="gramEnd"/>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lang w:val="en-US"/>
        </w:rPr>
        <w:t>4</w:t>
      </w:r>
      <w:r w:rsidRPr="000B656B">
        <w:rPr>
          <w:rFonts w:ascii="Arial" w:hAnsi="Arial" w:cs="Arial"/>
          <w:sz w:val="24"/>
          <w:szCs w:val="24"/>
        </w:rPr>
        <w:t>7</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Latn-CS"/>
        </w:rPr>
        <w:t xml:space="preserve">За период када је </w:t>
      </w:r>
      <w:r w:rsidRPr="000B656B">
        <w:rPr>
          <w:rFonts w:ascii="Arial" w:hAnsi="Arial" w:cs="Arial"/>
          <w:sz w:val="24"/>
          <w:szCs w:val="24"/>
          <w:lang w:val="en-US"/>
        </w:rPr>
        <w:t>мерач утрошка топлотне енергије</w:t>
      </w:r>
      <w:r w:rsidRPr="000B656B">
        <w:rPr>
          <w:rFonts w:ascii="Arial" w:hAnsi="Arial" w:cs="Arial"/>
          <w:sz w:val="24"/>
          <w:szCs w:val="24"/>
          <w:lang w:val="sr-Latn-CS"/>
        </w:rPr>
        <w:t xml:space="preserve"> неисправан, а врши се испорука топлотне енергије, испоручена количина </w:t>
      </w:r>
      <w:r w:rsidRPr="000B656B">
        <w:rPr>
          <w:rFonts w:ascii="Arial" w:hAnsi="Arial" w:cs="Arial"/>
          <w:sz w:val="24"/>
          <w:szCs w:val="24"/>
          <w:lang w:val="en-US"/>
        </w:rPr>
        <w:t>топлотне енергије</w:t>
      </w:r>
      <w:r w:rsidRPr="000B656B">
        <w:rPr>
          <w:rFonts w:ascii="Arial" w:hAnsi="Arial" w:cs="Arial"/>
          <w:sz w:val="24"/>
          <w:szCs w:val="24"/>
          <w:lang w:val="sr-Latn-CS"/>
        </w:rPr>
        <w:t xml:space="preserve"> се одређује на основу потрошње у упоредном </w:t>
      </w:r>
      <w:r w:rsidRPr="000B656B">
        <w:rPr>
          <w:rFonts w:ascii="Arial" w:hAnsi="Arial" w:cs="Arial"/>
          <w:sz w:val="24"/>
          <w:szCs w:val="24"/>
          <w:lang w:val="en-US"/>
        </w:rPr>
        <w:t xml:space="preserve">месечном </w:t>
      </w:r>
      <w:r w:rsidRPr="000B656B">
        <w:rPr>
          <w:rFonts w:ascii="Arial" w:hAnsi="Arial" w:cs="Arial"/>
          <w:sz w:val="24"/>
          <w:szCs w:val="24"/>
          <w:lang w:val="sr-Latn-CS"/>
        </w:rPr>
        <w:t>обрачунском периоду</w:t>
      </w:r>
      <w:r w:rsidRPr="000B656B">
        <w:rPr>
          <w:rFonts w:ascii="Arial" w:hAnsi="Arial" w:cs="Arial"/>
          <w:sz w:val="24"/>
          <w:szCs w:val="24"/>
          <w:lang w:val="sr-Cyrl-RS"/>
        </w:rPr>
        <w:t xml:space="preserve">, а </w:t>
      </w:r>
      <w:r w:rsidRPr="000B656B">
        <w:rPr>
          <w:rFonts w:ascii="Arial" w:hAnsi="Arial" w:cs="Arial"/>
          <w:sz w:val="24"/>
          <w:szCs w:val="24"/>
          <w:lang w:val="sr-Latn-CS"/>
        </w:rPr>
        <w:t>у складу са Правилима о раду</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proofErr w:type="gramStart"/>
      <w:r w:rsidRPr="000B656B">
        <w:rPr>
          <w:rFonts w:ascii="Arial" w:hAnsi="Arial" w:cs="Arial"/>
          <w:sz w:val="24"/>
          <w:szCs w:val="24"/>
          <w:lang w:val="en-US"/>
        </w:rPr>
        <w:t>Упоредни месечни обрачунски период је месечни период у којем су постојали слични услови преузимања топлоте или потрошње потрошне (санитарне) топле воде, а када је мерач утрошка топлотне енергије исправно радио</w:t>
      </w:r>
      <w:r w:rsidRPr="000B656B">
        <w:rPr>
          <w:rFonts w:ascii="Arial" w:hAnsi="Arial" w:cs="Arial"/>
          <w:sz w:val="24"/>
          <w:szCs w:val="24"/>
          <w:lang w:val="sr-Latn-CS"/>
        </w:rPr>
        <w:t>.</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r w:rsidRPr="000B656B">
        <w:rPr>
          <w:rFonts w:ascii="Arial" w:hAnsi="Arial" w:cs="Arial"/>
          <w:sz w:val="24"/>
          <w:szCs w:val="24"/>
          <w:lang w:val="sr-Latn-CS"/>
        </w:rPr>
        <w:t xml:space="preserve">Упоредни </w:t>
      </w:r>
      <w:r w:rsidRPr="000B656B">
        <w:rPr>
          <w:rFonts w:ascii="Arial" w:hAnsi="Arial" w:cs="Arial"/>
          <w:sz w:val="24"/>
          <w:szCs w:val="24"/>
          <w:lang w:val="en-US"/>
        </w:rPr>
        <w:t xml:space="preserve">месечни </w:t>
      </w:r>
      <w:r w:rsidRPr="000B656B">
        <w:rPr>
          <w:rFonts w:ascii="Arial" w:hAnsi="Arial" w:cs="Arial"/>
          <w:sz w:val="24"/>
          <w:szCs w:val="24"/>
          <w:lang w:val="sr-Latn-CS"/>
        </w:rPr>
        <w:t>обрачунски период одређује енергетски субјект.</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lang w:val="en-US"/>
        </w:rPr>
        <w:t>4</w:t>
      </w:r>
      <w:r w:rsidRPr="000B656B">
        <w:rPr>
          <w:rFonts w:ascii="Arial" w:hAnsi="Arial" w:cs="Arial"/>
          <w:sz w:val="24"/>
          <w:szCs w:val="24"/>
        </w:rPr>
        <w:t>8</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Latn-CS"/>
        </w:rPr>
        <w:t xml:space="preserve">Редовне прегледе, </w:t>
      </w:r>
      <w:r w:rsidRPr="000B656B">
        <w:rPr>
          <w:rFonts w:ascii="Arial" w:hAnsi="Arial" w:cs="Arial"/>
          <w:sz w:val="24"/>
          <w:szCs w:val="24"/>
          <w:lang w:val="en-US"/>
        </w:rPr>
        <w:t>атестирање</w:t>
      </w:r>
      <w:r w:rsidRPr="000B656B">
        <w:rPr>
          <w:rFonts w:ascii="Arial" w:hAnsi="Arial" w:cs="Arial"/>
          <w:sz w:val="24"/>
          <w:szCs w:val="24"/>
          <w:lang w:val="sr-Latn-CS"/>
        </w:rPr>
        <w:t xml:space="preserve"> и замене </w:t>
      </w:r>
      <w:r w:rsidRPr="000B656B">
        <w:rPr>
          <w:rFonts w:ascii="Arial" w:hAnsi="Arial" w:cs="Arial"/>
          <w:sz w:val="24"/>
          <w:szCs w:val="24"/>
          <w:lang w:val="en-US"/>
        </w:rPr>
        <w:t>мерача утрошка топлотне енергије</w:t>
      </w:r>
      <w:r w:rsidRPr="000B656B">
        <w:rPr>
          <w:rFonts w:ascii="Arial" w:hAnsi="Arial" w:cs="Arial"/>
          <w:sz w:val="24"/>
          <w:szCs w:val="24"/>
          <w:lang w:val="sr-Latn-CS"/>
        </w:rPr>
        <w:t xml:space="preserve"> врши енергетски субјект у складу са прописима и без посебне месечне надокнаде за одржавање </w:t>
      </w:r>
      <w:r w:rsidRPr="000B656B">
        <w:rPr>
          <w:rFonts w:ascii="Arial" w:hAnsi="Arial" w:cs="Arial"/>
          <w:sz w:val="24"/>
          <w:szCs w:val="24"/>
          <w:lang w:val="en-US"/>
        </w:rPr>
        <w:t>мерача утрошка топлотне енергије</w:t>
      </w:r>
      <w:r w:rsidRPr="000B656B">
        <w:rPr>
          <w:rFonts w:ascii="Arial" w:hAnsi="Arial" w:cs="Arial"/>
          <w:sz w:val="24"/>
          <w:szCs w:val="24"/>
          <w:lang w:val="sr-Latn-C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Latn-CS"/>
        </w:rPr>
      </w:pPr>
      <w:proofErr w:type="gramStart"/>
      <w:r w:rsidRPr="000B656B">
        <w:rPr>
          <w:rFonts w:ascii="Arial" w:hAnsi="Arial" w:cs="Arial"/>
          <w:sz w:val="24"/>
          <w:szCs w:val="24"/>
          <w:lang w:val="en-US"/>
        </w:rPr>
        <w:t xml:space="preserve">Купац је дужан да омогући овлашћеним лицима енергетског субјекта приступ мерачу утрошка топлотне енергије и инсталацијама, као и месту прикључка ради очитавања, провере исправности, отклањања </w:t>
      </w:r>
      <w:r w:rsidRPr="000B656B">
        <w:rPr>
          <w:rFonts w:ascii="Arial" w:hAnsi="Arial" w:cs="Arial"/>
          <w:sz w:val="24"/>
          <w:szCs w:val="24"/>
          <w:lang w:val="sr-Cyrl-RS"/>
        </w:rPr>
        <w:t>неисправности</w:t>
      </w:r>
      <w:r w:rsidRPr="000B656B">
        <w:rPr>
          <w:rFonts w:ascii="Arial" w:hAnsi="Arial" w:cs="Arial"/>
          <w:sz w:val="24"/>
          <w:szCs w:val="24"/>
          <w:lang w:val="en-US"/>
        </w:rPr>
        <w:t>, монтаже, демонтаже, замене и одржавања.</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Cyrl-RS"/>
        </w:rPr>
        <w:t>Енергетски субјект је дужан да на писани захтев купца топлотне енергије пружи увид у документ који садржи податке о очитаним вредностима са мерног места.</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Cyrl-RS"/>
        </w:rPr>
        <w:t xml:space="preserve">Енергетски субјект је дужан да на захтев купца топлотне енергије омогући присуство представника купаца, уколико се очитавање мерача утрошка топлотне енергије врши непосредно у топлотној подстаници. </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Latn-CS"/>
        </w:rPr>
        <w:t>Енергетски субјект и купац имају</w:t>
      </w:r>
      <w:r w:rsidRPr="000B656B">
        <w:rPr>
          <w:rFonts w:ascii="Arial" w:hAnsi="Arial" w:cs="Arial"/>
          <w:sz w:val="24"/>
          <w:szCs w:val="24"/>
          <w:lang w:val="en-US"/>
        </w:rPr>
        <w:t>,</w:t>
      </w:r>
      <w:r w:rsidRPr="000B656B">
        <w:rPr>
          <w:rFonts w:ascii="Arial" w:hAnsi="Arial" w:cs="Arial"/>
          <w:sz w:val="24"/>
          <w:szCs w:val="24"/>
          <w:lang w:val="sr-Latn-CS"/>
        </w:rPr>
        <w:t xml:space="preserve"> поред редовних прегледа из става </w:t>
      </w:r>
      <w:r w:rsidRPr="000B656B">
        <w:rPr>
          <w:rFonts w:ascii="Arial" w:hAnsi="Arial" w:cs="Arial"/>
          <w:sz w:val="24"/>
          <w:szCs w:val="24"/>
          <w:lang w:val="sr-Cyrl-RS"/>
        </w:rPr>
        <w:t>1</w:t>
      </w:r>
      <w:r w:rsidR="00AE4173" w:rsidRPr="000B656B">
        <w:rPr>
          <w:rFonts w:ascii="Arial" w:hAnsi="Arial" w:cs="Arial"/>
          <w:sz w:val="24"/>
          <w:szCs w:val="24"/>
          <w:lang w:val="sr-Cyrl-RS"/>
        </w:rPr>
        <w:t>.</w:t>
      </w:r>
      <w:r w:rsidRPr="000B656B">
        <w:rPr>
          <w:rFonts w:ascii="Arial" w:hAnsi="Arial" w:cs="Arial"/>
          <w:sz w:val="24"/>
          <w:szCs w:val="24"/>
          <w:lang w:val="sr-Cyrl-RS"/>
        </w:rPr>
        <w:t xml:space="preserve"> </w:t>
      </w:r>
      <w:r w:rsidRPr="000B656B">
        <w:rPr>
          <w:rFonts w:ascii="Arial" w:hAnsi="Arial" w:cs="Arial"/>
          <w:sz w:val="24"/>
          <w:szCs w:val="24"/>
          <w:lang w:val="sr-Latn-CS"/>
        </w:rPr>
        <w:t>овог члана</w:t>
      </w:r>
      <w:r w:rsidRPr="000B656B">
        <w:rPr>
          <w:rFonts w:ascii="Arial" w:hAnsi="Arial" w:cs="Arial"/>
          <w:sz w:val="24"/>
          <w:szCs w:val="24"/>
          <w:lang w:val="en-US"/>
        </w:rPr>
        <w:t>,</w:t>
      </w:r>
      <w:r w:rsidRPr="000B656B">
        <w:rPr>
          <w:rFonts w:ascii="Arial" w:hAnsi="Arial" w:cs="Arial"/>
          <w:sz w:val="24"/>
          <w:szCs w:val="24"/>
          <w:lang w:val="sr-Latn-CS"/>
        </w:rPr>
        <w:t xml:space="preserve"> право провере тачности </w:t>
      </w:r>
      <w:r w:rsidRPr="000B656B">
        <w:rPr>
          <w:rFonts w:ascii="Arial" w:hAnsi="Arial" w:cs="Arial"/>
          <w:sz w:val="24"/>
          <w:szCs w:val="24"/>
          <w:lang w:val="en-US"/>
        </w:rPr>
        <w:t>мерача утрошка топлотне енергије</w:t>
      </w:r>
      <w:r w:rsidRPr="000B656B">
        <w:rPr>
          <w:rFonts w:ascii="Arial" w:hAnsi="Arial" w:cs="Arial"/>
          <w:sz w:val="24"/>
          <w:szCs w:val="24"/>
          <w:lang w:val="sr-Latn-C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Latn-CS"/>
        </w:rPr>
        <w:t>Ако се при контро</w:t>
      </w:r>
      <w:r w:rsidRPr="000B656B">
        <w:rPr>
          <w:rFonts w:ascii="Arial" w:hAnsi="Arial" w:cs="Arial"/>
          <w:sz w:val="24"/>
          <w:szCs w:val="24"/>
          <w:lang w:val="en-US"/>
        </w:rPr>
        <w:t>л</w:t>
      </w:r>
      <w:r w:rsidRPr="000B656B">
        <w:rPr>
          <w:rFonts w:ascii="Arial" w:hAnsi="Arial" w:cs="Arial"/>
          <w:sz w:val="24"/>
          <w:szCs w:val="24"/>
          <w:lang w:val="sr-Latn-CS"/>
        </w:rPr>
        <w:t xml:space="preserve">ном прегледу установи веће одступање </w:t>
      </w:r>
      <w:r w:rsidRPr="000B656B">
        <w:rPr>
          <w:rFonts w:ascii="Arial" w:hAnsi="Arial" w:cs="Arial"/>
          <w:sz w:val="24"/>
          <w:szCs w:val="24"/>
          <w:lang w:val="en-US"/>
        </w:rPr>
        <w:t>мерача утрошка топлотне енергије</w:t>
      </w:r>
      <w:r w:rsidRPr="000B656B">
        <w:rPr>
          <w:rFonts w:ascii="Arial" w:hAnsi="Arial" w:cs="Arial"/>
          <w:sz w:val="24"/>
          <w:szCs w:val="24"/>
          <w:lang w:val="sr-Latn-CS"/>
        </w:rPr>
        <w:t xml:space="preserve"> од до</w:t>
      </w:r>
      <w:r w:rsidRPr="000B656B">
        <w:rPr>
          <w:rFonts w:ascii="Arial" w:hAnsi="Arial" w:cs="Arial"/>
          <w:sz w:val="24"/>
          <w:szCs w:val="24"/>
          <w:lang w:val="en-US"/>
        </w:rPr>
        <w:t>звољ</w:t>
      </w:r>
      <w:r w:rsidRPr="000B656B">
        <w:rPr>
          <w:rFonts w:ascii="Arial" w:hAnsi="Arial" w:cs="Arial"/>
          <w:sz w:val="24"/>
          <w:szCs w:val="24"/>
          <w:lang w:val="sr-Latn-CS"/>
        </w:rPr>
        <w:t>еног, трошкове провере сноси енергетски субјект,</w:t>
      </w:r>
      <w:r w:rsidRPr="000B656B">
        <w:rPr>
          <w:rFonts w:ascii="Arial" w:hAnsi="Arial" w:cs="Arial"/>
          <w:sz w:val="24"/>
          <w:szCs w:val="24"/>
          <w:lang w:val="en-US"/>
        </w:rPr>
        <w:t xml:space="preserve"> а</w:t>
      </w:r>
      <w:r w:rsidRPr="000B656B">
        <w:rPr>
          <w:rFonts w:ascii="Arial" w:hAnsi="Arial" w:cs="Arial"/>
          <w:sz w:val="24"/>
          <w:szCs w:val="24"/>
          <w:lang w:val="sr-Latn-CS"/>
        </w:rPr>
        <w:t xml:space="preserve"> у супротном онај ко је преглед захтевао.</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Latn-CS"/>
        </w:rPr>
        <w:lastRenderedPageBreak/>
        <w:t>Ако провера</w:t>
      </w:r>
      <w:r w:rsidRPr="000B656B">
        <w:rPr>
          <w:rFonts w:ascii="Arial" w:hAnsi="Arial" w:cs="Arial"/>
          <w:sz w:val="24"/>
          <w:szCs w:val="24"/>
          <w:lang w:val="en-US"/>
        </w:rPr>
        <w:t xml:space="preserve"> тачности</w:t>
      </w:r>
      <w:r w:rsidRPr="000B656B">
        <w:rPr>
          <w:rFonts w:ascii="Arial" w:hAnsi="Arial" w:cs="Arial"/>
          <w:sz w:val="24"/>
          <w:szCs w:val="24"/>
          <w:lang w:val="sr-Latn-CS"/>
        </w:rPr>
        <w:t xml:space="preserve"> </w:t>
      </w:r>
      <w:r w:rsidRPr="000B656B">
        <w:rPr>
          <w:rFonts w:ascii="Arial" w:hAnsi="Arial" w:cs="Arial"/>
          <w:sz w:val="24"/>
          <w:szCs w:val="24"/>
          <w:lang w:val="en-US"/>
        </w:rPr>
        <w:t>мерача утрошка топлотне енергије</w:t>
      </w:r>
      <w:r w:rsidRPr="000B656B">
        <w:rPr>
          <w:rFonts w:ascii="Arial" w:hAnsi="Arial" w:cs="Arial"/>
          <w:sz w:val="24"/>
          <w:szCs w:val="24"/>
          <w:lang w:val="sr-Latn-CS"/>
        </w:rPr>
        <w:t xml:space="preserve"> покаже њихово веће одступање од оног које дозвољавају важећи прописи, </w:t>
      </w:r>
      <w:r w:rsidRPr="000B656B">
        <w:rPr>
          <w:rFonts w:ascii="Arial" w:hAnsi="Arial" w:cs="Arial"/>
          <w:sz w:val="24"/>
          <w:szCs w:val="24"/>
          <w:lang w:val="sr-Cyrl-RS"/>
        </w:rPr>
        <w:t>сматра</w:t>
      </w:r>
      <w:r w:rsidRPr="000B656B">
        <w:rPr>
          <w:rFonts w:ascii="Arial" w:hAnsi="Arial" w:cs="Arial"/>
          <w:sz w:val="24"/>
          <w:szCs w:val="24"/>
          <w:lang w:val="sr-Latn-CS"/>
        </w:rPr>
        <w:t xml:space="preserve"> се да је </w:t>
      </w:r>
      <w:r w:rsidRPr="000B656B">
        <w:rPr>
          <w:rFonts w:ascii="Arial" w:hAnsi="Arial" w:cs="Arial"/>
          <w:sz w:val="24"/>
          <w:szCs w:val="24"/>
          <w:lang w:val="en-US"/>
        </w:rPr>
        <w:t>мерач утрошка топлотне енергије</w:t>
      </w:r>
      <w:r w:rsidRPr="000B656B">
        <w:rPr>
          <w:rFonts w:ascii="Arial" w:hAnsi="Arial" w:cs="Arial"/>
          <w:sz w:val="24"/>
          <w:szCs w:val="24"/>
          <w:lang w:val="sr-Latn-CS"/>
        </w:rPr>
        <w:t xml:space="preserve"> </w:t>
      </w:r>
      <w:r w:rsidRPr="000B656B">
        <w:rPr>
          <w:rFonts w:ascii="Arial" w:hAnsi="Arial" w:cs="Arial"/>
          <w:sz w:val="24"/>
          <w:szCs w:val="24"/>
          <w:lang w:val="en-US"/>
        </w:rPr>
        <w:t>неисправан</w:t>
      </w:r>
      <w:r w:rsidRPr="000B656B">
        <w:rPr>
          <w:rFonts w:ascii="Arial" w:hAnsi="Arial" w:cs="Arial"/>
          <w:sz w:val="24"/>
          <w:szCs w:val="24"/>
          <w:lang w:val="sr-Latn-CS"/>
        </w:rPr>
        <w:t>, па се за тај временски период обрачунава количина испоручене топлот</w:t>
      </w:r>
      <w:r w:rsidRPr="000B656B">
        <w:rPr>
          <w:rFonts w:ascii="Arial" w:hAnsi="Arial" w:cs="Arial"/>
          <w:sz w:val="24"/>
          <w:szCs w:val="24"/>
          <w:lang w:val="en-US"/>
        </w:rPr>
        <w:t>не енергије</w:t>
      </w:r>
      <w:r w:rsidRPr="000B656B">
        <w:rPr>
          <w:rFonts w:ascii="Arial" w:hAnsi="Arial" w:cs="Arial"/>
          <w:sz w:val="24"/>
          <w:szCs w:val="24"/>
          <w:lang w:val="sr-Latn-CS"/>
        </w:rPr>
        <w:t xml:space="preserve"> </w:t>
      </w:r>
      <w:r w:rsidRPr="000B656B">
        <w:rPr>
          <w:rFonts w:ascii="Arial" w:hAnsi="Arial" w:cs="Arial"/>
          <w:sz w:val="24"/>
          <w:szCs w:val="24"/>
          <w:lang w:val="en-US"/>
        </w:rPr>
        <w:t>на основу потрошње у упоредном месечном обрачунском периоду</w:t>
      </w:r>
      <w:r w:rsidRPr="000B656B">
        <w:rPr>
          <w:rFonts w:ascii="Arial" w:hAnsi="Arial" w:cs="Arial"/>
          <w:sz w:val="24"/>
          <w:szCs w:val="24"/>
          <w:lang w:val="sr-Latn-CS"/>
        </w:rPr>
        <w:t>.</w:t>
      </w: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Cyrl-RS"/>
        </w:rPr>
      </w:pPr>
      <w:r w:rsidRPr="000B656B">
        <w:rPr>
          <w:rFonts w:ascii="Arial" w:hAnsi="Arial" w:cs="Arial"/>
          <w:b/>
          <w:bCs/>
          <w:sz w:val="24"/>
          <w:szCs w:val="24"/>
          <w:lang w:val="sr-Latn-CS"/>
        </w:rPr>
        <w:t>X ЦЕНЕ</w:t>
      </w:r>
      <w:r w:rsidRPr="000B656B">
        <w:rPr>
          <w:rFonts w:ascii="Arial" w:hAnsi="Arial" w:cs="Arial"/>
          <w:b/>
          <w:bCs/>
          <w:sz w:val="24"/>
          <w:szCs w:val="24"/>
          <w:lang w:val="sr-Cyrl-RS"/>
        </w:rPr>
        <w:t xml:space="preserve"> И НАПЛАТА</w:t>
      </w:r>
      <w:r w:rsidRPr="000B656B">
        <w:rPr>
          <w:rFonts w:ascii="Arial" w:hAnsi="Arial" w:cs="Arial"/>
          <w:b/>
          <w:bCs/>
          <w:sz w:val="24"/>
          <w:szCs w:val="24"/>
          <w:lang w:val="sr-Latn-CS"/>
        </w:rPr>
        <w:t xml:space="preserve"> ТОПЛОТНЕ ЕНЕРГИЈЕ</w:t>
      </w:r>
    </w:p>
    <w:p w:rsidR="00BD4E79" w:rsidRPr="000B656B" w:rsidRDefault="00BD4E79" w:rsidP="00BD4E79">
      <w:pPr>
        <w:suppressLineNumbers/>
        <w:autoSpaceDE w:val="0"/>
        <w:autoSpaceDN w:val="0"/>
        <w:adjustRightInd w:val="0"/>
        <w:spacing w:after="0" w:line="240" w:lineRule="auto"/>
        <w:ind w:firstLine="1080"/>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lang w:val="sr-Cyrl-RS"/>
        </w:rPr>
        <w:t>4</w:t>
      </w:r>
      <w:r w:rsidRPr="000B656B">
        <w:rPr>
          <w:rFonts w:ascii="Arial" w:hAnsi="Arial" w:cs="Arial"/>
          <w:sz w:val="24"/>
          <w:szCs w:val="24"/>
        </w:rPr>
        <w:t>9</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Cyrl-RS"/>
        </w:rPr>
        <w:t>Одређивање ц</w:t>
      </w:r>
      <w:r w:rsidRPr="000B656B">
        <w:rPr>
          <w:rFonts w:ascii="Arial" w:hAnsi="Arial" w:cs="Arial"/>
          <w:sz w:val="24"/>
          <w:szCs w:val="24"/>
          <w:lang w:val="sr-Latn-CS"/>
        </w:rPr>
        <w:t xml:space="preserve">ене, </w:t>
      </w:r>
      <w:r w:rsidRPr="000B656B">
        <w:rPr>
          <w:rFonts w:ascii="Arial" w:hAnsi="Arial" w:cs="Arial"/>
          <w:sz w:val="24"/>
          <w:szCs w:val="24"/>
          <w:lang w:val="sr-Cyrl-RS"/>
        </w:rPr>
        <w:t>промена</w:t>
      </w:r>
      <w:r w:rsidRPr="000B656B">
        <w:rPr>
          <w:rFonts w:ascii="Arial" w:hAnsi="Arial" w:cs="Arial"/>
          <w:sz w:val="24"/>
          <w:szCs w:val="24"/>
          <w:lang w:val="sr-Latn-CS"/>
        </w:rPr>
        <w:t xml:space="preserve"> цена</w:t>
      </w:r>
      <w:r w:rsidRPr="000B656B">
        <w:rPr>
          <w:rFonts w:ascii="Arial" w:hAnsi="Arial" w:cs="Arial"/>
          <w:sz w:val="24"/>
          <w:szCs w:val="24"/>
          <w:lang w:val="sr-Cyrl-RS"/>
        </w:rPr>
        <w:t xml:space="preserve"> и наплата топлотне енергије врши се у складу са </w:t>
      </w:r>
      <w:r w:rsidRPr="000B656B">
        <w:rPr>
          <w:rFonts w:ascii="Arial" w:hAnsi="Arial" w:cs="Arial"/>
          <w:sz w:val="24"/>
          <w:szCs w:val="24"/>
          <w:lang w:val="en-US"/>
        </w:rPr>
        <w:t>методологиј</w:t>
      </w:r>
      <w:r w:rsidRPr="000B656B">
        <w:rPr>
          <w:rFonts w:ascii="Arial" w:hAnsi="Arial" w:cs="Arial"/>
          <w:sz w:val="24"/>
          <w:szCs w:val="24"/>
          <w:lang w:val="sr-Cyrl-RS"/>
        </w:rPr>
        <w:t>ом</w:t>
      </w:r>
      <w:r w:rsidRPr="000B656B">
        <w:rPr>
          <w:rFonts w:ascii="Arial" w:hAnsi="Arial" w:cs="Arial"/>
          <w:sz w:val="24"/>
          <w:szCs w:val="24"/>
          <w:lang w:val="en-US"/>
        </w:rPr>
        <w:t xml:space="preserve"> за </w:t>
      </w:r>
      <w:r w:rsidRPr="000B656B">
        <w:rPr>
          <w:rFonts w:ascii="Arial" w:hAnsi="Arial" w:cs="Arial"/>
          <w:sz w:val="24"/>
          <w:szCs w:val="24"/>
          <w:lang w:val="sr-Cyrl-RS"/>
        </w:rPr>
        <w:t>одређивање цене снабдевања крајњег купца топлотном енергијом коју доноси Влада Републике Србије.</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Сагласност на акт енергетског субјекта о ценама топлотне енергије даје надлежни орган Града Ниша.</w:t>
      </w:r>
    </w:p>
    <w:p w:rsidR="00216B42" w:rsidRPr="000B656B" w:rsidRDefault="00BD4E79" w:rsidP="00216B42">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Промена цене топлотне енергије може да ступи на снагу и пре добијања сагласности надлежног органа Града Ниша, уколико дође до промене цене енергената која утиче на промену јединичне цене за испоручену топлотну енергију</w:t>
      </w:r>
      <w:r w:rsidR="00C17693" w:rsidRPr="000B656B">
        <w:rPr>
          <w:rFonts w:ascii="Arial" w:hAnsi="Arial" w:cs="Arial"/>
          <w:sz w:val="24"/>
          <w:szCs w:val="24"/>
          <w:lang w:val="sr-Cyrl-RS"/>
        </w:rPr>
        <w:t>,</w:t>
      </w:r>
      <w:r w:rsidR="00216B42" w:rsidRPr="000B656B">
        <w:rPr>
          <w:rFonts w:ascii="Arial" w:hAnsi="Arial" w:cs="Arial"/>
          <w:sz w:val="24"/>
          <w:szCs w:val="24"/>
          <w:lang w:val="sr-Cyrl-RS"/>
        </w:rPr>
        <w:t xml:space="preserve"> али тек након 30 дана од објаве цене на огласној табли</w:t>
      </w:r>
      <w:r w:rsidR="00124424" w:rsidRPr="000B656B">
        <w:rPr>
          <w:rFonts w:ascii="Arial" w:hAnsi="Arial" w:cs="Arial"/>
          <w:sz w:val="24"/>
          <w:szCs w:val="24"/>
          <w:lang w:val="sr-Cyrl-RS"/>
        </w:rPr>
        <w:t xml:space="preserve"> или сајту енергетског субјекта</w:t>
      </w:r>
      <w:r w:rsidR="00216B42" w:rsidRPr="000B656B">
        <w:rPr>
          <w:rFonts w:ascii="Arial" w:hAnsi="Arial" w:cs="Arial"/>
          <w:sz w:val="24"/>
          <w:szCs w:val="24"/>
          <w:lang w:val="sr-Cyrl-RS"/>
        </w:rPr>
        <w:t>.</w:t>
      </w:r>
    </w:p>
    <w:p w:rsidR="00BD4E79" w:rsidRPr="000B656B" w:rsidRDefault="00216B42"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Обавезује се енергетски субјект да надокнади разлику крајњим купцима ако надлежни орган Града Ниша одбије давање сагласности на повећање цене из става 3</w:t>
      </w:r>
      <w:r w:rsidR="00124424" w:rsidRPr="000B656B">
        <w:rPr>
          <w:rFonts w:ascii="Arial" w:hAnsi="Arial" w:cs="Arial"/>
          <w:sz w:val="24"/>
          <w:szCs w:val="24"/>
          <w:lang w:val="sr-Cyrl-RS"/>
        </w:rPr>
        <w:t>.</w:t>
      </w:r>
      <w:r w:rsidRPr="000B656B">
        <w:rPr>
          <w:rFonts w:ascii="Arial" w:hAnsi="Arial" w:cs="Arial"/>
          <w:sz w:val="24"/>
          <w:szCs w:val="24"/>
          <w:lang w:val="sr-Cyrl-RS"/>
        </w:rPr>
        <w:t xml:space="preserve"> овог члана.</w:t>
      </w:r>
    </w:p>
    <w:p w:rsidR="00BD4E79"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75588D" w:rsidRDefault="0075588D" w:rsidP="00BD4E79">
      <w:pPr>
        <w:suppressLineNumbers/>
        <w:autoSpaceDE w:val="0"/>
        <w:autoSpaceDN w:val="0"/>
        <w:adjustRightInd w:val="0"/>
        <w:spacing w:after="0" w:line="240" w:lineRule="auto"/>
        <w:jc w:val="center"/>
        <w:rPr>
          <w:rFonts w:ascii="Arial" w:hAnsi="Arial" w:cs="Arial"/>
          <w:sz w:val="24"/>
          <w:szCs w:val="24"/>
          <w:lang w:val="sr-Cyrl-RS"/>
        </w:rPr>
      </w:pPr>
    </w:p>
    <w:p w:rsidR="0075588D" w:rsidRPr="000B656B" w:rsidRDefault="0075588D"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r w:rsidRPr="000B656B">
        <w:rPr>
          <w:rFonts w:ascii="Arial" w:hAnsi="Arial" w:cs="Arial"/>
          <w:sz w:val="24"/>
          <w:szCs w:val="24"/>
          <w:lang w:val="sr-Cyrl-RS"/>
        </w:rPr>
        <w:t xml:space="preserve">Члан </w:t>
      </w:r>
      <w:r w:rsidRPr="000B656B">
        <w:rPr>
          <w:rFonts w:ascii="Arial" w:hAnsi="Arial" w:cs="Arial"/>
          <w:sz w:val="24"/>
          <w:szCs w:val="24"/>
        </w:rPr>
        <w:t>50</w:t>
      </w:r>
      <w:r w:rsidRPr="000B656B">
        <w:rPr>
          <w:rFonts w:ascii="Arial" w:hAnsi="Arial" w:cs="Arial"/>
          <w:sz w:val="24"/>
          <w:szCs w:val="24"/>
          <w:lang w:val="sr-Cyrl-R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 xml:space="preserve">Основ за обрачун и плаћање </w:t>
      </w:r>
      <w:r w:rsidRPr="000B656B">
        <w:rPr>
          <w:rFonts w:ascii="Arial" w:hAnsi="Arial" w:cs="Arial"/>
          <w:sz w:val="24"/>
          <w:szCs w:val="24"/>
          <w:lang w:val="sr-Cyrl-RS"/>
        </w:rPr>
        <w:t>варијабилног дела рачуна</w:t>
      </w:r>
      <w:r w:rsidRPr="000B656B">
        <w:rPr>
          <w:rFonts w:ascii="Arial" w:hAnsi="Arial" w:cs="Arial"/>
          <w:sz w:val="24"/>
          <w:szCs w:val="24"/>
          <w:lang w:val="en-US"/>
        </w:rPr>
        <w:t xml:space="preserve"> је вредност испоручене количине топлотне енергије очитана на мерачу утрошка топлотне енергије.</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r w:rsidRPr="000B656B">
        <w:rPr>
          <w:rFonts w:ascii="Arial" w:hAnsi="Arial" w:cs="Arial"/>
          <w:sz w:val="24"/>
          <w:szCs w:val="24"/>
          <w:lang w:val="sr-Cyrl-RS"/>
        </w:rPr>
        <w:t xml:space="preserve">Крајњим </w:t>
      </w:r>
      <w:r w:rsidRPr="000B656B">
        <w:rPr>
          <w:rFonts w:ascii="Arial" w:hAnsi="Arial" w:cs="Arial"/>
          <w:sz w:val="24"/>
          <w:szCs w:val="24"/>
          <w:lang w:val="en-US"/>
        </w:rPr>
        <w:t>к</w:t>
      </w:r>
      <w:r w:rsidRPr="000B656B">
        <w:rPr>
          <w:rFonts w:ascii="Arial" w:hAnsi="Arial" w:cs="Arial"/>
          <w:sz w:val="24"/>
          <w:szCs w:val="24"/>
          <w:lang w:val="sr-Latn-CS"/>
        </w:rPr>
        <w:t>упци</w:t>
      </w:r>
      <w:r w:rsidRPr="000B656B">
        <w:rPr>
          <w:rFonts w:ascii="Arial" w:hAnsi="Arial" w:cs="Arial"/>
          <w:sz w:val="24"/>
          <w:szCs w:val="24"/>
          <w:lang w:val="en-US"/>
        </w:rPr>
        <w:t>ма</w:t>
      </w:r>
      <w:r w:rsidRPr="000B656B">
        <w:rPr>
          <w:rFonts w:ascii="Arial" w:hAnsi="Arial" w:cs="Arial"/>
          <w:sz w:val="24"/>
          <w:szCs w:val="24"/>
          <w:lang w:val="sr-Cyrl-RS"/>
        </w:rPr>
        <w:t xml:space="preserve"> топлотне енергије</w:t>
      </w:r>
      <w:r w:rsidRPr="000B656B">
        <w:rPr>
          <w:rFonts w:ascii="Arial" w:hAnsi="Arial" w:cs="Arial"/>
          <w:sz w:val="24"/>
          <w:szCs w:val="24"/>
          <w:lang w:val="en-US"/>
        </w:rPr>
        <w:t>,</w:t>
      </w:r>
      <w:r w:rsidRPr="000B656B">
        <w:rPr>
          <w:rFonts w:ascii="Arial" w:hAnsi="Arial" w:cs="Arial"/>
          <w:sz w:val="24"/>
          <w:szCs w:val="24"/>
          <w:lang w:val="sr-Latn-CS"/>
        </w:rPr>
        <w:t xml:space="preserve"> </w:t>
      </w:r>
      <w:r w:rsidRPr="000B656B">
        <w:rPr>
          <w:rFonts w:ascii="Arial" w:hAnsi="Arial" w:cs="Arial"/>
          <w:sz w:val="24"/>
          <w:szCs w:val="24"/>
          <w:lang w:val="en-US"/>
        </w:rPr>
        <w:t xml:space="preserve">који имају </w:t>
      </w:r>
      <w:r w:rsidRPr="000B656B">
        <w:rPr>
          <w:rFonts w:ascii="Arial" w:hAnsi="Arial" w:cs="Arial"/>
          <w:sz w:val="24"/>
          <w:szCs w:val="24"/>
          <w:lang w:val="sr-Latn-CS"/>
        </w:rPr>
        <w:t>заједнички</w:t>
      </w:r>
      <w:r w:rsidRPr="000B656B">
        <w:rPr>
          <w:rFonts w:ascii="Arial" w:hAnsi="Arial" w:cs="Arial"/>
          <w:sz w:val="24"/>
          <w:szCs w:val="24"/>
          <w:lang w:val="sr-Cyrl-RS"/>
        </w:rPr>
        <w:t xml:space="preserve"> </w:t>
      </w:r>
      <w:r w:rsidRPr="000B656B">
        <w:rPr>
          <w:rFonts w:ascii="Arial" w:hAnsi="Arial" w:cs="Arial"/>
          <w:sz w:val="24"/>
          <w:szCs w:val="24"/>
          <w:lang w:val="en-US"/>
        </w:rPr>
        <w:t>мерач утрошка топлотне енергије, појединачни удео у количини испоручене топлотне енергије очитане на заједничком мерачу утрошка топлотне енергије</w:t>
      </w:r>
      <w:r w:rsidRPr="000B656B">
        <w:rPr>
          <w:rFonts w:ascii="Arial" w:hAnsi="Arial" w:cs="Arial"/>
          <w:sz w:val="24"/>
          <w:szCs w:val="24"/>
          <w:lang w:val="sr-Cyrl-RS"/>
        </w:rPr>
        <w:t>,</w:t>
      </w:r>
      <w:r w:rsidRPr="000B656B">
        <w:rPr>
          <w:rFonts w:ascii="Arial" w:hAnsi="Arial" w:cs="Arial"/>
          <w:sz w:val="24"/>
          <w:szCs w:val="24"/>
          <w:lang w:val="en-US"/>
        </w:rPr>
        <w:t xml:space="preserve"> одређује се на основу деловника трошкова, који је израђен у складу са Правилником о начину расподеле и обрачуна трошкова за испоручену топлотну енергију</w:t>
      </w:r>
      <w:r w:rsidRPr="000B656B">
        <w:rPr>
          <w:rFonts w:ascii="Arial" w:hAnsi="Arial" w:cs="Arial"/>
          <w:sz w:val="24"/>
          <w:szCs w:val="24"/>
          <w:lang w:val="sr-Cyrl-RS"/>
        </w:rPr>
        <w:t>, и он представља испоручену количину топлотне енергије сваког појединачног купца.</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t xml:space="preserve">Правилник о начину расподеле и обрачуна трошкова за испоручену топлотну енергију прописује уградњу </w:t>
      </w:r>
      <w:r w:rsidRPr="000B656B">
        <w:rPr>
          <w:rFonts w:ascii="Arial" w:hAnsi="Arial" w:cs="Arial"/>
          <w:sz w:val="24"/>
          <w:szCs w:val="24"/>
          <w:lang w:val="sr-Cyrl-RS"/>
        </w:rPr>
        <w:t>делитеља трошкова топлоте</w:t>
      </w:r>
      <w:r w:rsidRPr="000B656B">
        <w:rPr>
          <w:rFonts w:ascii="Arial" w:hAnsi="Arial" w:cs="Arial"/>
          <w:sz w:val="24"/>
          <w:szCs w:val="24"/>
          <w:lang w:val="en-US"/>
        </w:rPr>
        <w:t xml:space="preserve">, </w:t>
      </w:r>
      <w:r w:rsidRPr="000B656B">
        <w:rPr>
          <w:rFonts w:ascii="Arial" w:hAnsi="Arial" w:cs="Arial"/>
          <w:sz w:val="24"/>
          <w:szCs w:val="24"/>
          <w:lang w:val="sr-Cyrl-RS"/>
        </w:rPr>
        <w:t>термостатских вентила</w:t>
      </w:r>
      <w:r w:rsidRPr="000B656B">
        <w:rPr>
          <w:rFonts w:ascii="Arial" w:hAnsi="Arial" w:cs="Arial"/>
          <w:sz w:val="24"/>
          <w:szCs w:val="24"/>
          <w:lang w:val="en-US"/>
        </w:rPr>
        <w:t>, контролних</w:t>
      </w:r>
      <w:r w:rsidRPr="000B656B">
        <w:rPr>
          <w:rFonts w:ascii="Arial" w:hAnsi="Arial" w:cs="Arial"/>
          <w:sz w:val="24"/>
          <w:szCs w:val="24"/>
          <w:lang w:val="sr-Cyrl-RS"/>
        </w:rPr>
        <w:t xml:space="preserve"> калориметара</w:t>
      </w:r>
      <w:r w:rsidRPr="000B656B">
        <w:rPr>
          <w:rFonts w:ascii="Arial" w:hAnsi="Arial" w:cs="Arial"/>
          <w:sz w:val="24"/>
          <w:szCs w:val="24"/>
          <w:lang w:val="en-US"/>
        </w:rPr>
        <w:t xml:space="preserve"> и дефинише критеријуме за израду деловника трошкова топлотне енергије.</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Правилник о начину расподеле и обрачун</w:t>
      </w:r>
      <w:r w:rsidRPr="000B656B">
        <w:rPr>
          <w:rFonts w:ascii="Arial" w:hAnsi="Arial" w:cs="Arial"/>
          <w:sz w:val="24"/>
          <w:szCs w:val="24"/>
          <w:lang w:val="sr-Cyrl-RS"/>
        </w:rPr>
        <w:t>у</w:t>
      </w:r>
      <w:r w:rsidRPr="000B656B">
        <w:rPr>
          <w:rFonts w:ascii="Arial" w:hAnsi="Arial" w:cs="Arial"/>
          <w:sz w:val="24"/>
          <w:szCs w:val="24"/>
          <w:lang w:val="en-US"/>
        </w:rPr>
        <w:t xml:space="preserve"> трошкова за испоручену топлотну енергију на предлог </w:t>
      </w:r>
      <w:r w:rsidR="00901772" w:rsidRPr="000B656B">
        <w:rPr>
          <w:rFonts w:ascii="Arial" w:hAnsi="Arial" w:cs="Arial"/>
          <w:sz w:val="24"/>
          <w:szCs w:val="24"/>
          <w:lang w:val="sr-Cyrl-RS"/>
        </w:rPr>
        <w:t xml:space="preserve">градске </w:t>
      </w:r>
      <w:r w:rsidR="0011485F" w:rsidRPr="000B656B">
        <w:rPr>
          <w:rFonts w:ascii="Arial" w:hAnsi="Arial" w:cs="Arial"/>
          <w:sz w:val="24"/>
          <w:szCs w:val="24"/>
          <w:lang w:val="sr-Latn-CS"/>
        </w:rPr>
        <w:t xml:space="preserve">управе надлежне за послове енергетике </w:t>
      </w:r>
      <w:r w:rsidRPr="000B656B">
        <w:rPr>
          <w:rFonts w:ascii="Arial" w:hAnsi="Arial" w:cs="Arial"/>
          <w:sz w:val="24"/>
          <w:szCs w:val="24"/>
          <w:lang w:val="en-US"/>
        </w:rPr>
        <w:t xml:space="preserve">доноси </w:t>
      </w:r>
      <w:r w:rsidRPr="000B656B">
        <w:rPr>
          <w:rFonts w:ascii="Arial" w:hAnsi="Arial" w:cs="Arial"/>
          <w:sz w:val="24"/>
          <w:szCs w:val="24"/>
          <w:lang w:val="sr-Cyrl-RS"/>
        </w:rPr>
        <w:t>Градско веће Града Ниша</w:t>
      </w:r>
      <w:r w:rsidRPr="000B656B">
        <w:rPr>
          <w:rFonts w:ascii="Arial" w:hAnsi="Arial" w:cs="Arial"/>
          <w:sz w:val="24"/>
          <w:szCs w:val="24"/>
          <w:lang w:val="en-US"/>
        </w:rPr>
        <w:t xml:space="preserve"> и објављује се у „Службеном листу Града Ниша".</w:t>
      </w:r>
      <w:proofErr w:type="gramEnd"/>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Latn-CS"/>
        </w:rPr>
      </w:pPr>
      <w:r w:rsidRPr="000B656B">
        <w:rPr>
          <w:rFonts w:ascii="Arial" w:hAnsi="Arial" w:cs="Arial"/>
          <w:b/>
          <w:bCs/>
          <w:sz w:val="24"/>
          <w:szCs w:val="24"/>
          <w:lang w:val="sr-Latn-CS"/>
        </w:rPr>
        <w:t>XI РЕКЛАМАЦИЈЕ СНАБДЕВАЊА ТОПЛОТНОМ ЕНЕРГИЈОМ</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lang w:val="sr-Cyrl-RS"/>
        </w:rPr>
        <w:t>5</w:t>
      </w:r>
      <w:r w:rsidRPr="000B656B">
        <w:rPr>
          <w:rFonts w:ascii="Arial" w:hAnsi="Arial" w:cs="Arial"/>
          <w:sz w:val="24"/>
          <w:szCs w:val="24"/>
        </w:rPr>
        <w:t>1</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Latn-CS"/>
        </w:rPr>
      </w:pPr>
      <w:r w:rsidRPr="000B656B">
        <w:rPr>
          <w:rFonts w:ascii="Arial" w:hAnsi="Arial" w:cs="Arial"/>
          <w:sz w:val="24"/>
          <w:szCs w:val="24"/>
          <w:lang w:val="en-US"/>
        </w:rPr>
        <w:t xml:space="preserve">Купац </w:t>
      </w:r>
      <w:r w:rsidRPr="000B656B">
        <w:rPr>
          <w:rFonts w:ascii="Arial" w:hAnsi="Arial" w:cs="Arial"/>
          <w:sz w:val="24"/>
          <w:szCs w:val="24"/>
          <w:lang w:val="sr-Latn-CS"/>
        </w:rPr>
        <w:t xml:space="preserve">може </w:t>
      </w:r>
      <w:r w:rsidRPr="000B656B">
        <w:rPr>
          <w:rFonts w:ascii="Arial" w:hAnsi="Arial" w:cs="Arial"/>
          <w:sz w:val="24"/>
          <w:szCs w:val="24"/>
          <w:lang w:val="en-US"/>
        </w:rPr>
        <w:t>вршити рекламацију</w:t>
      </w:r>
      <w:r w:rsidRPr="000B656B">
        <w:rPr>
          <w:rFonts w:ascii="Arial" w:hAnsi="Arial" w:cs="Arial"/>
          <w:sz w:val="24"/>
          <w:szCs w:val="24"/>
          <w:lang w:val="sr-Latn-CS"/>
        </w:rPr>
        <w:t>:</w:t>
      </w:r>
    </w:p>
    <w:p w:rsidR="00BD4E79" w:rsidRPr="000B656B" w:rsidRDefault="00BD4E79" w:rsidP="00D52DC5">
      <w:pPr>
        <w:pStyle w:val="ListParagraph"/>
        <w:numPr>
          <w:ilvl w:val="0"/>
          <w:numId w:val="2"/>
        </w:numPr>
        <w:suppressLineNumbers/>
        <w:tabs>
          <w:tab w:val="left" w:pos="360"/>
          <w:tab w:val="left" w:pos="720"/>
        </w:tabs>
        <w:suppressAutoHyphens/>
        <w:autoSpaceDE w:val="0"/>
        <w:autoSpaceDN w:val="0"/>
        <w:adjustRightInd w:val="0"/>
        <w:spacing w:after="0" w:line="240" w:lineRule="auto"/>
        <w:jc w:val="both"/>
        <w:rPr>
          <w:rFonts w:ascii="Arial" w:hAnsi="Arial" w:cs="Arial"/>
          <w:sz w:val="24"/>
          <w:szCs w:val="24"/>
          <w:lang w:val="sr-Latn-CS"/>
        </w:rPr>
      </w:pPr>
      <w:r w:rsidRPr="000B656B">
        <w:rPr>
          <w:rFonts w:ascii="Arial" w:hAnsi="Arial" w:cs="Arial"/>
          <w:sz w:val="24"/>
          <w:szCs w:val="24"/>
          <w:lang w:val="sr-Cyrl-CS"/>
        </w:rPr>
        <w:tab/>
      </w:r>
      <w:r w:rsidRPr="000B656B">
        <w:rPr>
          <w:rFonts w:ascii="Arial" w:hAnsi="Arial" w:cs="Arial"/>
          <w:sz w:val="24"/>
          <w:szCs w:val="24"/>
          <w:lang w:val="sr-Latn-CS"/>
        </w:rPr>
        <w:t>обрачун</w:t>
      </w:r>
      <w:r w:rsidRPr="000B656B">
        <w:rPr>
          <w:rFonts w:ascii="Arial" w:hAnsi="Arial" w:cs="Arial"/>
          <w:sz w:val="24"/>
          <w:szCs w:val="24"/>
          <w:lang w:val="en-US"/>
        </w:rPr>
        <w:t>а</w:t>
      </w:r>
      <w:r w:rsidRPr="000B656B">
        <w:rPr>
          <w:rFonts w:ascii="Arial" w:hAnsi="Arial" w:cs="Arial"/>
          <w:sz w:val="24"/>
          <w:szCs w:val="24"/>
          <w:lang w:val="sr-Latn-CS"/>
        </w:rPr>
        <w:t xml:space="preserve"> </w:t>
      </w:r>
      <w:r w:rsidRPr="000B656B">
        <w:rPr>
          <w:rFonts w:ascii="Arial" w:hAnsi="Arial" w:cs="Arial"/>
          <w:sz w:val="24"/>
          <w:szCs w:val="24"/>
          <w:lang w:val="en-US"/>
        </w:rPr>
        <w:t xml:space="preserve">испоручене </w:t>
      </w:r>
      <w:r w:rsidRPr="000B656B">
        <w:rPr>
          <w:rFonts w:ascii="Arial" w:hAnsi="Arial" w:cs="Arial"/>
          <w:sz w:val="24"/>
          <w:szCs w:val="24"/>
          <w:lang w:val="sr-Latn-CS"/>
        </w:rPr>
        <w:t>топлотне енергије,</w:t>
      </w:r>
    </w:p>
    <w:p w:rsidR="00BD4E79" w:rsidRPr="000B656B" w:rsidRDefault="00BD4E79" w:rsidP="00D52DC5">
      <w:pPr>
        <w:pStyle w:val="ListParagraph"/>
        <w:numPr>
          <w:ilvl w:val="0"/>
          <w:numId w:val="2"/>
        </w:numPr>
        <w:suppressLineNumbers/>
        <w:suppressAutoHyphens/>
        <w:autoSpaceDE w:val="0"/>
        <w:autoSpaceDN w:val="0"/>
        <w:adjustRightInd w:val="0"/>
        <w:spacing w:after="0" w:line="240" w:lineRule="auto"/>
        <w:jc w:val="both"/>
        <w:rPr>
          <w:rFonts w:ascii="Arial" w:hAnsi="Arial" w:cs="Arial"/>
          <w:sz w:val="24"/>
          <w:szCs w:val="24"/>
          <w:lang w:val="en-US"/>
        </w:rPr>
      </w:pPr>
      <w:r w:rsidRPr="000B656B">
        <w:rPr>
          <w:rFonts w:ascii="Arial" w:hAnsi="Arial" w:cs="Arial"/>
          <w:sz w:val="24"/>
          <w:szCs w:val="24"/>
          <w:lang w:val="sr-Cyrl-CS"/>
        </w:rPr>
        <w:tab/>
      </w:r>
      <w:r w:rsidRPr="000B656B">
        <w:rPr>
          <w:rFonts w:ascii="Arial" w:hAnsi="Arial" w:cs="Arial"/>
          <w:sz w:val="24"/>
          <w:szCs w:val="24"/>
          <w:lang w:val="en-US"/>
        </w:rPr>
        <w:t>квалитета грејања,</w:t>
      </w:r>
    </w:p>
    <w:p w:rsidR="00BD4E79" w:rsidRPr="000B656B" w:rsidRDefault="00BD4E79" w:rsidP="00D52DC5">
      <w:pPr>
        <w:pStyle w:val="ListParagraph"/>
        <w:numPr>
          <w:ilvl w:val="0"/>
          <w:numId w:val="2"/>
        </w:numPr>
        <w:suppressLineNumbers/>
        <w:suppressAutoHyphens/>
        <w:autoSpaceDE w:val="0"/>
        <w:autoSpaceDN w:val="0"/>
        <w:adjustRightInd w:val="0"/>
        <w:spacing w:after="0" w:line="240" w:lineRule="auto"/>
        <w:jc w:val="both"/>
        <w:rPr>
          <w:rFonts w:ascii="Arial" w:hAnsi="Arial" w:cs="Arial"/>
          <w:sz w:val="24"/>
          <w:szCs w:val="24"/>
          <w:lang w:val="en-US"/>
        </w:rPr>
      </w:pPr>
      <w:r w:rsidRPr="000B656B">
        <w:rPr>
          <w:rFonts w:ascii="Arial" w:hAnsi="Arial" w:cs="Arial"/>
          <w:sz w:val="24"/>
          <w:szCs w:val="24"/>
          <w:lang w:val="sr-Cyrl-CS"/>
        </w:rPr>
        <w:tab/>
      </w:r>
      <w:r w:rsidRPr="000B656B">
        <w:rPr>
          <w:rFonts w:ascii="Arial" w:hAnsi="Arial" w:cs="Arial"/>
          <w:sz w:val="24"/>
          <w:szCs w:val="24"/>
          <w:lang w:val="sr-Latn-CS"/>
        </w:rPr>
        <w:t>друг</w:t>
      </w:r>
      <w:r w:rsidRPr="000B656B">
        <w:rPr>
          <w:rFonts w:ascii="Arial" w:hAnsi="Arial" w:cs="Arial"/>
          <w:sz w:val="24"/>
          <w:szCs w:val="24"/>
          <w:lang w:val="en-US"/>
        </w:rPr>
        <w:t>их</w:t>
      </w:r>
      <w:r w:rsidRPr="000B656B">
        <w:rPr>
          <w:rFonts w:ascii="Arial" w:hAnsi="Arial" w:cs="Arial"/>
          <w:sz w:val="24"/>
          <w:szCs w:val="24"/>
          <w:lang w:val="sr-Latn-CS"/>
        </w:rPr>
        <w:t xml:space="preserve"> услуг</w:t>
      </w:r>
      <w:r w:rsidRPr="000B656B">
        <w:rPr>
          <w:rFonts w:ascii="Arial" w:hAnsi="Arial" w:cs="Arial"/>
          <w:sz w:val="24"/>
          <w:szCs w:val="24"/>
          <w:lang w:val="en-US"/>
        </w:rPr>
        <w:t>а.</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lastRenderedPageBreak/>
        <w:t xml:space="preserve">Члан </w:t>
      </w:r>
      <w:r w:rsidRPr="000B656B">
        <w:rPr>
          <w:rFonts w:ascii="Arial" w:hAnsi="Arial" w:cs="Arial"/>
          <w:sz w:val="24"/>
          <w:szCs w:val="24"/>
          <w:lang w:val="sr-Cyrl-RS"/>
        </w:rPr>
        <w:t>5</w:t>
      </w:r>
      <w:r w:rsidRPr="000B656B">
        <w:rPr>
          <w:rFonts w:ascii="Arial" w:hAnsi="Arial" w:cs="Arial"/>
          <w:sz w:val="24"/>
          <w:szCs w:val="24"/>
        </w:rPr>
        <w:t>2</w:t>
      </w:r>
      <w:r w:rsidRPr="000B656B">
        <w:rPr>
          <w:rFonts w:ascii="Arial" w:hAnsi="Arial" w:cs="Arial"/>
          <w:sz w:val="24"/>
          <w:szCs w:val="24"/>
          <w:lang w:val="en-US"/>
        </w:rPr>
        <w:t>.</w:t>
      </w:r>
    </w:p>
    <w:p w:rsidR="00BD4E79" w:rsidRPr="000B656B" w:rsidRDefault="008A7998" w:rsidP="00BD4E79">
      <w:pPr>
        <w:suppressLineNumbers/>
        <w:autoSpaceDE w:val="0"/>
        <w:autoSpaceDN w:val="0"/>
        <w:adjustRightInd w:val="0"/>
        <w:spacing w:after="0" w:line="240" w:lineRule="auto"/>
        <w:ind w:firstLine="709"/>
        <w:jc w:val="both"/>
        <w:rPr>
          <w:rFonts w:ascii="Arial" w:hAnsi="Arial" w:cs="Arial"/>
          <w:sz w:val="24"/>
          <w:szCs w:val="24"/>
          <w:lang w:val="sr-Latn-CS"/>
        </w:rPr>
      </w:pPr>
      <w:r w:rsidRPr="000B656B">
        <w:rPr>
          <w:rFonts w:ascii="Arial" w:hAnsi="Arial" w:cs="Arial"/>
          <w:sz w:val="24"/>
          <w:szCs w:val="24"/>
          <w:lang w:val="sr-Latn-CS"/>
        </w:rPr>
        <w:t>Рекламацију</w:t>
      </w:r>
      <w:r w:rsidR="00BD4E79" w:rsidRPr="000B656B">
        <w:rPr>
          <w:rFonts w:ascii="Arial" w:hAnsi="Arial" w:cs="Arial"/>
          <w:sz w:val="24"/>
          <w:szCs w:val="24"/>
          <w:lang w:val="sr-Latn-CS"/>
        </w:rPr>
        <w:t xml:space="preserve"> на обрачун испоручене топлотне енергије, односно услуге, купац подноси енергетском субјекту </w:t>
      </w:r>
      <w:r w:rsidRPr="000B656B">
        <w:rPr>
          <w:rFonts w:ascii="Arial" w:hAnsi="Arial" w:cs="Arial"/>
          <w:sz w:val="24"/>
          <w:szCs w:val="24"/>
          <w:lang w:val="sr-Latn-CS"/>
        </w:rPr>
        <w:t xml:space="preserve">у складу са </w:t>
      </w:r>
      <w:r w:rsidR="00E47F47" w:rsidRPr="000B656B">
        <w:rPr>
          <w:rFonts w:ascii="Arial" w:hAnsi="Arial" w:cs="Arial"/>
          <w:sz w:val="24"/>
          <w:szCs w:val="24"/>
          <w:lang w:val="en-US"/>
        </w:rPr>
        <w:t xml:space="preserve">законом </w:t>
      </w:r>
      <w:r w:rsidR="00E47F47" w:rsidRPr="000B656B">
        <w:rPr>
          <w:rFonts w:ascii="Arial" w:hAnsi="Arial" w:cs="Arial"/>
          <w:sz w:val="24"/>
          <w:szCs w:val="24"/>
          <w:lang w:val="sr-Cyrl-RS"/>
        </w:rPr>
        <w:t xml:space="preserve">који уређује положај и </w:t>
      </w:r>
      <w:r w:rsidR="00E47F47" w:rsidRPr="000B656B">
        <w:rPr>
          <w:rFonts w:ascii="Arial" w:hAnsi="Arial" w:cs="Arial"/>
          <w:sz w:val="24"/>
          <w:szCs w:val="24"/>
          <w:lang w:val="en-US"/>
        </w:rPr>
        <w:t>заштит</w:t>
      </w:r>
      <w:r w:rsidR="00E47F47" w:rsidRPr="000B656B">
        <w:rPr>
          <w:rFonts w:ascii="Arial" w:hAnsi="Arial" w:cs="Arial"/>
          <w:sz w:val="24"/>
          <w:szCs w:val="24"/>
          <w:lang w:val="sr-Cyrl-RS"/>
        </w:rPr>
        <w:t>у</w:t>
      </w:r>
      <w:r w:rsidR="00E47F47" w:rsidRPr="000B656B">
        <w:rPr>
          <w:rFonts w:ascii="Arial" w:hAnsi="Arial" w:cs="Arial"/>
          <w:sz w:val="24"/>
          <w:szCs w:val="24"/>
          <w:lang w:val="en-US"/>
        </w:rPr>
        <w:t xml:space="preserve"> потрошача</w:t>
      </w:r>
      <w:r w:rsidR="00BD4E79" w:rsidRPr="000B656B">
        <w:rPr>
          <w:rFonts w:ascii="Arial" w:hAnsi="Arial" w:cs="Arial"/>
          <w:sz w:val="24"/>
          <w:szCs w:val="24"/>
          <w:lang w:val="sr-Latn-CS"/>
        </w:rPr>
        <w:t>, најкасније до истека рока доспелости плаћања предметног рачуна.</w:t>
      </w:r>
    </w:p>
    <w:p w:rsidR="00BD4E79" w:rsidRPr="000B656B" w:rsidRDefault="00DD17D2"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Latn-CS"/>
        </w:rPr>
        <w:t>Рекламациј</w:t>
      </w:r>
      <w:r w:rsidRPr="000B656B">
        <w:rPr>
          <w:rFonts w:ascii="Arial" w:hAnsi="Arial" w:cs="Arial"/>
          <w:sz w:val="24"/>
          <w:szCs w:val="24"/>
          <w:lang w:val="sr-Cyrl-RS"/>
        </w:rPr>
        <w:t>а</w:t>
      </w:r>
      <w:r w:rsidRPr="000B656B">
        <w:rPr>
          <w:rFonts w:ascii="Arial" w:hAnsi="Arial" w:cs="Arial"/>
          <w:sz w:val="24"/>
          <w:szCs w:val="24"/>
          <w:lang w:val="en-US"/>
        </w:rPr>
        <w:t xml:space="preserve"> </w:t>
      </w:r>
      <w:r w:rsidR="00BD4E79" w:rsidRPr="000B656B">
        <w:rPr>
          <w:rFonts w:ascii="Arial" w:hAnsi="Arial" w:cs="Arial"/>
          <w:sz w:val="24"/>
          <w:szCs w:val="24"/>
          <w:lang w:val="en-US"/>
        </w:rPr>
        <w:t>на испостављени обрачун не одлаже његово плаћање.</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proofErr w:type="gramStart"/>
      <w:r w:rsidRPr="000B656B">
        <w:rPr>
          <w:rFonts w:ascii="Arial" w:hAnsi="Arial" w:cs="Arial"/>
          <w:sz w:val="24"/>
          <w:szCs w:val="24"/>
          <w:lang w:val="en-US"/>
        </w:rPr>
        <w:t xml:space="preserve">Енергетски субјект је обавезан да о </w:t>
      </w:r>
      <w:r w:rsidR="00DD17D2" w:rsidRPr="000B656B">
        <w:rPr>
          <w:rFonts w:ascii="Arial" w:hAnsi="Arial" w:cs="Arial"/>
          <w:sz w:val="24"/>
          <w:szCs w:val="24"/>
          <w:lang w:val="sr-Cyrl-RS"/>
        </w:rPr>
        <w:t xml:space="preserve">рекламацији </w:t>
      </w:r>
      <w:r w:rsidRPr="000B656B">
        <w:rPr>
          <w:rFonts w:ascii="Arial" w:hAnsi="Arial" w:cs="Arial"/>
          <w:sz w:val="24"/>
          <w:szCs w:val="24"/>
          <w:lang w:val="en-US"/>
        </w:rPr>
        <w:t>одлучи у року од 8 дана од пријема и о томе донесе решење које доставља купцу.</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proofErr w:type="gramStart"/>
      <w:r w:rsidRPr="000B656B">
        <w:rPr>
          <w:rFonts w:ascii="Arial" w:hAnsi="Arial" w:cs="Arial"/>
          <w:sz w:val="24"/>
          <w:szCs w:val="24"/>
          <w:lang w:val="en-US"/>
        </w:rPr>
        <w:t xml:space="preserve">Решење из става </w:t>
      </w:r>
      <w:r w:rsidRPr="000B656B">
        <w:rPr>
          <w:rFonts w:ascii="Arial" w:hAnsi="Arial" w:cs="Arial"/>
          <w:sz w:val="24"/>
          <w:szCs w:val="24"/>
          <w:lang w:val="sr-Cyrl-RS"/>
        </w:rPr>
        <w:t>3</w:t>
      </w:r>
      <w:r w:rsidR="00AE4173" w:rsidRPr="000B656B">
        <w:rPr>
          <w:rFonts w:ascii="Arial" w:hAnsi="Arial" w:cs="Arial"/>
          <w:sz w:val="24"/>
          <w:szCs w:val="24"/>
          <w:lang w:val="sr-Cyrl-RS"/>
        </w:rPr>
        <w:t>.</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овог</w:t>
      </w:r>
      <w:proofErr w:type="gramEnd"/>
      <w:r w:rsidRPr="000B656B">
        <w:rPr>
          <w:rFonts w:ascii="Arial" w:hAnsi="Arial" w:cs="Arial"/>
          <w:sz w:val="24"/>
          <w:szCs w:val="24"/>
          <w:lang w:val="en-US"/>
        </w:rPr>
        <w:t xml:space="preserve"> члана може се оспоравати </w:t>
      </w:r>
      <w:r w:rsidRPr="000B656B">
        <w:rPr>
          <w:rFonts w:ascii="Arial" w:hAnsi="Arial" w:cs="Arial"/>
          <w:sz w:val="24"/>
          <w:szCs w:val="24"/>
          <w:lang w:val="sr-Cyrl-RS"/>
        </w:rPr>
        <w:t>пред надлежним судом</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lang w:val="sr-Cyrl-RS"/>
        </w:rPr>
        <w:t>5</w:t>
      </w:r>
      <w:r w:rsidRPr="000B656B">
        <w:rPr>
          <w:rFonts w:ascii="Arial" w:hAnsi="Arial" w:cs="Arial"/>
          <w:sz w:val="24"/>
          <w:szCs w:val="24"/>
        </w:rPr>
        <w:t>3</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r w:rsidRPr="000B656B">
        <w:rPr>
          <w:rFonts w:ascii="Arial" w:hAnsi="Arial" w:cs="Arial"/>
          <w:sz w:val="24"/>
          <w:szCs w:val="24"/>
          <w:lang w:val="sr-Cyrl-RS"/>
        </w:rPr>
        <w:t xml:space="preserve">Крајњи </w:t>
      </w:r>
      <w:r w:rsidRPr="000B656B">
        <w:rPr>
          <w:rFonts w:ascii="Arial" w:hAnsi="Arial" w:cs="Arial"/>
          <w:sz w:val="24"/>
          <w:szCs w:val="24"/>
          <w:lang w:val="en-US"/>
        </w:rPr>
        <w:t>к</w:t>
      </w:r>
      <w:r w:rsidRPr="000B656B">
        <w:rPr>
          <w:rFonts w:ascii="Arial" w:hAnsi="Arial" w:cs="Arial"/>
          <w:sz w:val="24"/>
          <w:szCs w:val="24"/>
          <w:lang w:val="sr-Latn-CS"/>
        </w:rPr>
        <w:t xml:space="preserve">упац </w:t>
      </w:r>
      <w:r w:rsidRPr="000B656B">
        <w:rPr>
          <w:rFonts w:ascii="Arial" w:hAnsi="Arial" w:cs="Arial"/>
          <w:sz w:val="24"/>
          <w:szCs w:val="24"/>
          <w:lang w:val="sr-Cyrl-RS"/>
        </w:rPr>
        <w:t xml:space="preserve">топлотне енергије </w:t>
      </w:r>
      <w:r w:rsidRPr="000B656B">
        <w:rPr>
          <w:rFonts w:ascii="Arial" w:hAnsi="Arial" w:cs="Arial"/>
          <w:sz w:val="24"/>
          <w:szCs w:val="24"/>
          <w:lang w:val="sr-Latn-CS"/>
        </w:rPr>
        <w:t xml:space="preserve">може </w:t>
      </w:r>
      <w:r w:rsidRPr="000B656B">
        <w:rPr>
          <w:rFonts w:ascii="Arial" w:hAnsi="Arial" w:cs="Arial"/>
          <w:sz w:val="24"/>
          <w:szCs w:val="24"/>
          <w:lang w:val="en-US"/>
        </w:rPr>
        <w:t>вршити рекламацију квалитета грејања у свом објекту, уколико</w:t>
      </w:r>
      <w:r w:rsidRPr="000B656B">
        <w:rPr>
          <w:rFonts w:ascii="Arial" w:hAnsi="Arial" w:cs="Arial"/>
          <w:sz w:val="24"/>
          <w:szCs w:val="24"/>
          <w:lang w:val="sr-Latn-CS"/>
        </w:rPr>
        <w:t xml:space="preserve"> je </w:t>
      </w:r>
      <w:r w:rsidRPr="000B656B">
        <w:rPr>
          <w:rFonts w:ascii="Arial" w:hAnsi="Arial" w:cs="Arial"/>
          <w:sz w:val="24"/>
          <w:szCs w:val="24"/>
          <w:lang w:val="en-US"/>
        </w:rPr>
        <w:t xml:space="preserve">у било којој просторији објекта температура нижа </w:t>
      </w:r>
      <w:r w:rsidR="000619D2" w:rsidRPr="000B656B">
        <w:rPr>
          <w:rFonts w:ascii="Arial" w:hAnsi="Arial" w:cs="Arial"/>
          <w:sz w:val="24"/>
          <w:szCs w:val="24"/>
          <w:lang w:val="en-US"/>
        </w:rPr>
        <w:t xml:space="preserve">или виша </w:t>
      </w:r>
      <w:r w:rsidRPr="000B656B">
        <w:rPr>
          <w:rFonts w:ascii="Arial" w:hAnsi="Arial" w:cs="Arial"/>
          <w:sz w:val="24"/>
          <w:szCs w:val="24"/>
          <w:lang w:val="en-US"/>
        </w:rPr>
        <w:t>од прописане са дозвољеним одступањем</w:t>
      </w:r>
      <w:r w:rsidRPr="000B656B">
        <w:rPr>
          <w:rFonts w:ascii="Arial" w:hAnsi="Arial" w:cs="Arial"/>
          <w:sz w:val="24"/>
          <w:szCs w:val="24"/>
          <w:lang w:val="sr-Latn-C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У случају из става 1</w:t>
      </w:r>
      <w:r w:rsidR="006A040B" w:rsidRPr="000B656B">
        <w:rPr>
          <w:rFonts w:ascii="Arial" w:hAnsi="Arial" w:cs="Arial"/>
          <w:sz w:val="24"/>
          <w:szCs w:val="24"/>
          <w:lang w:val="sr-Cyrl-RS"/>
        </w:rPr>
        <w:t>.</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овог</w:t>
      </w:r>
      <w:proofErr w:type="gramEnd"/>
      <w:r w:rsidRPr="000B656B">
        <w:rPr>
          <w:rFonts w:ascii="Arial" w:hAnsi="Arial" w:cs="Arial"/>
          <w:sz w:val="24"/>
          <w:szCs w:val="24"/>
          <w:lang w:val="en-US"/>
        </w:rPr>
        <w:t xml:space="preserve"> члана, </w:t>
      </w:r>
      <w:r w:rsidRPr="000B656B">
        <w:rPr>
          <w:rFonts w:ascii="Arial" w:hAnsi="Arial" w:cs="Arial"/>
          <w:sz w:val="24"/>
          <w:szCs w:val="24"/>
          <w:lang w:val="sr-Cyrl-RS"/>
        </w:rPr>
        <w:t xml:space="preserve">крајњи </w:t>
      </w:r>
      <w:r w:rsidRPr="000B656B">
        <w:rPr>
          <w:rFonts w:ascii="Arial" w:hAnsi="Arial" w:cs="Arial"/>
          <w:sz w:val="24"/>
          <w:szCs w:val="24"/>
          <w:lang w:val="en-US"/>
        </w:rPr>
        <w:t>к</w:t>
      </w:r>
      <w:r w:rsidRPr="000B656B">
        <w:rPr>
          <w:rFonts w:ascii="Arial" w:hAnsi="Arial" w:cs="Arial"/>
          <w:sz w:val="24"/>
          <w:szCs w:val="24"/>
          <w:lang w:val="sr-Latn-CS"/>
        </w:rPr>
        <w:t xml:space="preserve">упац </w:t>
      </w:r>
      <w:r w:rsidRPr="000B656B">
        <w:rPr>
          <w:rFonts w:ascii="Arial" w:hAnsi="Arial" w:cs="Arial"/>
          <w:sz w:val="24"/>
          <w:szCs w:val="24"/>
          <w:lang w:val="sr-Cyrl-RS"/>
        </w:rPr>
        <w:t>топлотне енергије</w:t>
      </w:r>
      <w:r w:rsidRPr="000B656B">
        <w:rPr>
          <w:rFonts w:ascii="Arial" w:hAnsi="Arial" w:cs="Arial"/>
          <w:sz w:val="24"/>
          <w:szCs w:val="24"/>
          <w:lang w:val="en-US"/>
        </w:rPr>
        <w:t xml:space="preserve"> обавештава правно лице односно предузетника који је одговоран за одржавање </w:t>
      </w:r>
      <w:r w:rsidRPr="000B656B">
        <w:rPr>
          <w:rFonts w:ascii="Arial" w:hAnsi="Arial" w:cs="Arial"/>
          <w:sz w:val="24"/>
          <w:szCs w:val="24"/>
          <w:lang w:val="sr-Cyrl-RS"/>
        </w:rPr>
        <w:t>термоенергетске опреме купца</w:t>
      </w:r>
      <w:r w:rsidRPr="000B656B">
        <w:rPr>
          <w:rFonts w:ascii="Arial" w:hAnsi="Arial" w:cs="Arial"/>
          <w:sz w:val="24"/>
          <w:szCs w:val="24"/>
          <w:lang w:val="en-US"/>
        </w:rPr>
        <w:t>.</w:t>
      </w:r>
    </w:p>
    <w:p w:rsidR="000619D2" w:rsidRPr="000B656B" w:rsidRDefault="000619D2" w:rsidP="000619D2">
      <w:pPr>
        <w:suppressLineNumbers/>
        <w:autoSpaceDE w:val="0"/>
        <w:autoSpaceDN w:val="0"/>
        <w:adjustRightInd w:val="0"/>
        <w:spacing w:after="0" w:line="240" w:lineRule="auto"/>
        <w:ind w:firstLine="708"/>
        <w:jc w:val="both"/>
        <w:rPr>
          <w:rFonts w:ascii="Arial" w:hAnsi="Arial" w:cs="Arial"/>
          <w:sz w:val="24"/>
          <w:szCs w:val="24"/>
        </w:rPr>
      </w:pPr>
      <w:r w:rsidRPr="000B656B">
        <w:rPr>
          <w:rFonts w:ascii="Arial" w:hAnsi="Arial" w:cs="Arial"/>
          <w:sz w:val="24"/>
          <w:szCs w:val="24"/>
        </w:rPr>
        <w:t>Мерење се врши баждареним термометром прописане класе тачности, у средини просторије, на висини од 1,2m</w:t>
      </w:r>
    </w:p>
    <w:p w:rsidR="000619D2" w:rsidRPr="000B656B" w:rsidRDefault="000619D2" w:rsidP="000619D2">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rPr>
        <w:t>У одређеним случајевима мерење температуре у простроји није једини и довољан начин утврђивања квалитета грејања и одговорности у конкретном случају, већ је неопходно вршити и мерења температуре потисног и повратног вода дигиталним термометром прописане класе тачности.</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У случају из става 2</w:t>
      </w:r>
      <w:r w:rsidR="006A040B" w:rsidRPr="000B656B">
        <w:rPr>
          <w:rFonts w:ascii="Arial" w:hAnsi="Arial" w:cs="Arial"/>
          <w:sz w:val="24"/>
          <w:szCs w:val="24"/>
          <w:lang w:val="sr-Cyrl-RS"/>
        </w:rPr>
        <w:t>.</w:t>
      </w:r>
      <w:proofErr w:type="gramEnd"/>
      <w:r w:rsidRPr="000B656B">
        <w:rPr>
          <w:rFonts w:ascii="Arial" w:hAnsi="Arial" w:cs="Arial"/>
          <w:sz w:val="24"/>
          <w:szCs w:val="24"/>
          <w:lang w:val="en-US"/>
        </w:rPr>
        <w:t xml:space="preserve"> овог члана, правно лице односно предузетник, који је одговоран за одржавање </w:t>
      </w:r>
      <w:r w:rsidRPr="000B656B">
        <w:rPr>
          <w:rFonts w:ascii="Arial" w:hAnsi="Arial" w:cs="Arial"/>
          <w:sz w:val="24"/>
          <w:szCs w:val="24"/>
          <w:lang w:val="sr-Cyrl-RS"/>
        </w:rPr>
        <w:t xml:space="preserve">термоенергетске опреме купца </w:t>
      </w:r>
      <w:r w:rsidRPr="000B656B">
        <w:rPr>
          <w:rFonts w:ascii="Arial" w:hAnsi="Arial" w:cs="Arial"/>
          <w:sz w:val="24"/>
          <w:szCs w:val="24"/>
          <w:lang w:val="en-US"/>
        </w:rPr>
        <w:t xml:space="preserve">може извршити мерење температуре у просторијама купца, и уколико утврди своју одговорност за поремећај у грејању изврши неопходне радње на отклањању поремећаја, као и </w:t>
      </w:r>
      <w:r w:rsidRPr="000B656B">
        <w:rPr>
          <w:rFonts w:ascii="Arial" w:hAnsi="Arial" w:cs="Arial"/>
          <w:sz w:val="24"/>
          <w:szCs w:val="24"/>
          <w:lang w:val="sr-Cyrl-RS"/>
        </w:rPr>
        <w:t xml:space="preserve">да изврши </w:t>
      </w:r>
      <w:r w:rsidRPr="000B656B">
        <w:rPr>
          <w:rFonts w:ascii="Arial" w:hAnsi="Arial" w:cs="Arial"/>
          <w:sz w:val="24"/>
          <w:szCs w:val="24"/>
          <w:lang w:val="en-US"/>
        </w:rPr>
        <w:t>надокнаду трошкова купца</w:t>
      </w:r>
      <w:r w:rsidRPr="000B656B">
        <w:rPr>
          <w:rFonts w:ascii="Arial" w:hAnsi="Arial" w:cs="Arial"/>
          <w:sz w:val="24"/>
          <w:szCs w:val="24"/>
          <w:lang w:val="sr-Cyrl-RS"/>
        </w:rPr>
        <w:t xml:space="preserve"> проузрокованих поремећајем.</w:t>
      </w:r>
    </w:p>
    <w:p w:rsidR="00D911F7" w:rsidRPr="000B656B" w:rsidRDefault="00D911F7" w:rsidP="00D911F7">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t>Уколико правно лице односно предузетник који је одговоран за одржавање термоенергетске опреме купца утврди да је за поремећај у грејању одговоран крајњи купац због неадекватног одржавања своје индивидуалне термоенергетске опреме (вентили грејних тела и грејна тела) или неадекватне енергетске ефикасности свог простора, дужан је да о томе достави записник крајњем купцу.</w:t>
      </w:r>
      <w:proofErr w:type="gramEnd"/>
    </w:p>
    <w:p w:rsidR="00BD4E79" w:rsidRPr="000B656B" w:rsidRDefault="00BD4E79" w:rsidP="00D911F7">
      <w:pPr>
        <w:suppressLineNumbers/>
        <w:autoSpaceDE w:val="0"/>
        <w:autoSpaceDN w:val="0"/>
        <w:adjustRightInd w:val="0"/>
        <w:spacing w:after="0" w:line="240" w:lineRule="auto"/>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lang w:val="sr-Cyrl-RS"/>
        </w:rPr>
        <w:t>5</w:t>
      </w:r>
      <w:r w:rsidRPr="000B656B">
        <w:rPr>
          <w:rFonts w:ascii="Arial" w:hAnsi="Arial" w:cs="Arial"/>
          <w:sz w:val="24"/>
          <w:szCs w:val="24"/>
        </w:rPr>
        <w:t>4</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rPr>
      </w:pPr>
      <w:r w:rsidRPr="000B656B">
        <w:rPr>
          <w:rFonts w:ascii="Arial" w:hAnsi="Arial" w:cs="Arial"/>
          <w:sz w:val="24"/>
          <w:szCs w:val="24"/>
          <w:lang w:val="en-US"/>
        </w:rPr>
        <w:t>Уколико правно лице односно предузетник, који је одговоран за одржавање</w:t>
      </w:r>
      <w:r w:rsidRPr="000B656B">
        <w:rPr>
          <w:rFonts w:ascii="Arial" w:hAnsi="Arial" w:cs="Arial"/>
          <w:sz w:val="24"/>
          <w:szCs w:val="24"/>
          <w:lang w:val="sr-Cyrl-RS"/>
        </w:rPr>
        <w:t xml:space="preserve"> термоенергетске опреме купца </w:t>
      </w:r>
      <w:r w:rsidRPr="000B656B">
        <w:rPr>
          <w:rFonts w:ascii="Arial" w:hAnsi="Arial" w:cs="Arial"/>
          <w:sz w:val="24"/>
          <w:szCs w:val="24"/>
          <w:lang w:val="en-US"/>
        </w:rPr>
        <w:t xml:space="preserve">процени да за поремећај у грејању постоји и одговорност дистрибутера топлотне енергије, обраћа се дистрибутеру и захтева присуство представника дистрибутера приликом мерења температуре у просторијама </w:t>
      </w:r>
      <w:r w:rsidRPr="000B656B">
        <w:rPr>
          <w:rFonts w:ascii="Arial" w:hAnsi="Arial" w:cs="Arial"/>
          <w:sz w:val="24"/>
          <w:szCs w:val="24"/>
          <w:lang w:val="sr-Cyrl-RS"/>
        </w:rPr>
        <w:t xml:space="preserve">крајњег </w:t>
      </w:r>
      <w:r w:rsidRPr="000B656B">
        <w:rPr>
          <w:rFonts w:ascii="Arial" w:hAnsi="Arial" w:cs="Arial"/>
          <w:sz w:val="24"/>
          <w:szCs w:val="24"/>
          <w:lang w:val="en-US"/>
        </w:rPr>
        <w:t>купца</w:t>
      </w:r>
      <w:r w:rsidRPr="000B656B">
        <w:rPr>
          <w:rFonts w:ascii="Arial" w:hAnsi="Arial" w:cs="Arial"/>
          <w:sz w:val="24"/>
          <w:szCs w:val="24"/>
          <w:lang w:val="sr-Cyrl-RS"/>
        </w:rPr>
        <w:t xml:space="preserve"> топлотне енергије</w:t>
      </w:r>
      <w:r w:rsidRPr="000B656B">
        <w:rPr>
          <w:rFonts w:ascii="Arial" w:hAnsi="Arial" w:cs="Arial"/>
          <w:sz w:val="24"/>
          <w:szCs w:val="24"/>
          <w:lang w:val="en-US"/>
        </w:rPr>
        <w:t>, којом приликом се и процењује степен одговорности за настали поремећај у грејању.</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r w:rsidRPr="000B656B">
        <w:rPr>
          <w:rFonts w:ascii="Arial" w:hAnsi="Arial" w:cs="Arial"/>
          <w:sz w:val="24"/>
          <w:szCs w:val="24"/>
          <w:lang w:val="en-US"/>
        </w:rPr>
        <w:t>На писани захтев правног лица односно предузетника, који је одговоран за одржавање</w:t>
      </w:r>
      <w:r w:rsidRPr="000B656B">
        <w:rPr>
          <w:rFonts w:ascii="Arial" w:hAnsi="Arial" w:cs="Arial"/>
          <w:sz w:val="24"/>
          <w:szCs w:val="24"/>
          <w:lang w:val="sr-Cyrl-RS"/>
        </w:rPr>
        <w:t xml:space="preserve"> термоенергетске опреме купца</w:t>
      </w:r>
      <w:r w:rsidRPr="000B656B">
        <w:rPr>
          <w:rFonts w:ascii="Arial" w:hAnsi="Arial" w:cs="Arial"/>
          <w:sz w:val="24"/>
          <w:szCs w:val="24"/>
          <w:lang w:val="en-US"/>
        </w:rPr>
        <w:t xml:space="preserve">, дистрибутер топлотне енергије је дужан да у присуству представника правног лица односно предузетника, који је одговоран за одржавање </w:t>
      </w:r>
      <w:r w:rsidRPr="000B656B">
        <w:rPr>
          <w:rFonts w:ascii="Arial" w:hAnsi="Arial" w:cs="Arial"/>
          <w:sz w:val="24"/>
          <w:szCs w:val="24"/>
          <w:lang w:val="sr-Cyrl-RS"/>
        </w:rPr>
        <w:t>термоенергетске опреме купца</w:t>
      </w:r>
      <w:r w:rsidRPr="000B656B">
        <w:rPr>
          <w:rFonts w:ascii="Arial" w:hAnsi="Arial" w:cs="Arial"/>
          <w:sz w:val="24"/>
          <w:szCs w:val="24"/>
          <w:lang w:val="en-US"/>
        </w:rPr>
        <w:t xml:space="preserve"> у року од 24 сата изврши мерење температуре у објекту </w:t>
      </w:r>
      <w:r w:rsidRPr="000B656B">
        <w:rPr>
          <w:rFonts w:ascii="Arial" w:hAnsi="Arial" w:cs="Arial"/>
          <w:sz w:val="24"/>
          <w:szCs w:val="24"/>
          <w:lang w:val="sr-Cyrl-RS"/>
        </w:rPr>
        <w:t xml:space="preserve">крајњег </w:t>
      </w:r>
      <w:r w:rsidRPr="000B656B">
        <w:rPr>
          <w:rFonts w:ascii="Arial" w:hAnsi="Arial" w:cs="Arial"/>
          <w:sz w:val="24"/>
          <w:szCs w:val="24"/>
          <w:lang w:val="en-US"/>
        </w:rPr>
        <w:t>купца</w:t>
      </w:r>
      <w:r w:rsidRPr="000B656B">
        <w:rPr>
          <w:rFonts w:ascii="Arial" w:hAnsi="Arial" w:cs="Arial"/>
          <w:sz w:val="24"/>
          <w:szCs w:val="24"/>
          <w:lang w:val="sr-Cyrl-RS"/>
        </w:rPr>
        <w:t xml:space="preserve"> топлотне енергије</w:t>
      </w:r>
      <w:r w:rsidRPr="000B656B">
        <w:rPr>
          <w:rFonts w:ascii="Arial" w:hAnsi="Arial" w:cs="Arial"/>
          <w:sz w:val="24"/>
          <w:szCs w:val="24"/>
          <w:lang w:val="en-US"/>
        </w:rPr>
        <w:t xml:space="preserve"> </w:t>
      </w:r>
      <w:r w:rsidR="00776564" w:rsidRPr="000B656B">
        <w:rPr>
          <w:rFonts w:ascii="Arial" w:hAnsi="Arial" w:cs="Arial"/>
          <w:sz w:val="24"/>
          <w:szCs w:val="24"/>
          <w:lang w:val="sr-Cyrl-RS"/>
        </w:rPr>
        <w:t>и о томе сачини записник.</w:t>
      </w:r>
    </w:p>
    <w:p w:rsidR="001314C7" w:rsidRPr="000B656B" w:rsidRDefault="001314C7" w:rsidP="001314C7">
      <w:pPr>
        <w:suppressLineNumbers/>
        <w:autoSpaceDE w:val="0"/>
        <w:autoSpaceDN w:val="0"/>
        <w:adjustRightInd w:val="0"/>
        <w:spacing w:after="0" w:line="240" w:lineRule="auto"/>
        <w:ind w:firstLine="708"/>
        <w:jc w:val="both"/>
        <w:rPr>
          <w:rFonts w:ascii="Arial" w:hAnsi="Arial" w:cs="Arial"/>
          <w:sz w:val="24"/>
          <w:szCs w:val="24"/>
        </w:rPr>
      </w:pPr>
      <w:r w:rsidRPr="000B656B">
        <w:rPr>
          <w:rFonts w:ascii="Arial" w:hAnsi="Arial" w:cs="Arial"/>
          <w:sz w:val="24"/>
          <w:szCs w:val="24"/>
        </w:rPr>
        <w:t>Уколико је спољна температура у тренутку мерења температуре у објекту крајњег купца топлотне енергије била виша од 5°C, корисник има право на поновно мерење када спољна температура падне испод ове границе.</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rPr>
      </w:pPr>
      <w:r w:rsidRPr="000B656B">
        <w:rPr>
          <w:rFonts w:ascii="Arial" w:hAnsi="Arial" w:cs="Arial"/>
          <w:sz w:val="24"/>
          <w:szCs w:val="24"/>
          <w:lang w:val="en-US"/>
        </w:rPr>
        <w:lastRenderedPageBreak/>
        <w:t>Записник се ради у потребном броју пример</w:t>
      </w:r>
      <w:r w:rsidRPr="000B656B">
        <w:rPr>
          <w:rFonts w:ascii="Arial" w:hAnsi="Arial" w:cs="Arial"/>
          <w:sz w:val="24"/>
          <w:szCs w:val="24"/>
          <w:lang w:val="sr-Cyrl-RS"/>
        </w:rPr>
        <w:t>а</w:t>
      </w:r>
      <w:r w:rsidRPr="000B656B">
        <w:rPr>
          <w:rFonts w:ascii="Arial" w:hAnsi="Arial" w:cs="Arial"/>
          <w:sz w:val="24"/>
          <w:szCs w:val="24"/>
          <w:lang w:val="en-US"/>
        </w:rPr>
        <w:t>ка и садржи податке о ста</w:t>
      </w:r>
      <w:r w:rsidRPr="000B656B">
        <w:rPr>
          <w:rFonts w:ascii="Arial" w:hAnsi="Arial" w:cs="Arial"/>
          <w:sz w:val="24"/>
          <w:szCs w:val="24"/>
          <w:lang w:val="sr-Cyrl-RS"/>
        </w:rPr>
        <w:t>ну/</w:t>
      </w:r>
      <w:r w:rsidRPr="000B656B">
        <w:rPr>
          <w:rFonts w:ascii="Arial" w:hAnsi="Arial" w:cs="Arial"/>
          <w:sz w:val="24"/>
          <w:szCs w:val="24"/>
          <w:lang w:val="en-US"/>
        </w:rPr>
        <w:t xml:space="preserve">пословном простору, купцу, правном лицу односно предузетнику, који је одговоран за одржавање </w:t>
      </w:r>
      <w:r w:rsidRPr="000B656B">
        <w:rPr>
          <w:rFonts w:ascii="Arial" w:hAnsi="Arial" w:cs="Arial"/>
          <w:sz w:val="24"/>
          <w:szCs w:val="24"/>
          <w:lang w:val="sr-Cyrl-RS"/>
        </w:rPr>
        <w:t>термоенергетске опреме купца</w:t>
      </w:r>
      <w:r w:rsidRPr="000B656B">
        <w:rPr>
          <w:rFonts w:ascii="Arial" w:hAnsi="Arial" w:cs="Arial"/>
          <w:sz w:val="24"/>
          <w:szCs w:val="24"/>
          <w:lang w:val="en-US"/>
        </w:rPr>
        <w:t xml:space="preserve">, спољним температурама, температурама у просторијама, условима под којима се мери температура, додатним изворима грејања, времену и датуму мерења, процену степена одговорности за настали поремећај у грејању, и по потреби и важније напомене, као и све примедбе на поступак извршеног мерења, на сам записник о мерењу и на процену степена одговорности за настали поремећај у грејању. </w:t>
      </w:r>
      <w:proofErr w:type="gramStart"/>
      <w:r w:rsidRPr="000B656B">
        <w:rPr>
          <w:rFonts w:ascii="Arial" w:hAnsi="Arial" w:cs="Arial"/>
          <w:sz w:val="24"/>
          <w:szCs w:val="24"/>
          <w:lang w:val="en-US"/>
        </w:rPr>
        <w:t xml:space="preserve">Примедбе могу изнети представник </w:t>
      </w:r>
      <w:r w:rsidRPr="000B656B">
        <w:rPr>
          <w:rFonts w:ascii="Arial" w:hAnsi="Arial" w:cs="Arial"/>
          <w:sz w:val="24"/>
          <w:szCs w:val="24"/>
          <w:lang w:val="sr-Cyrl-RS"/>
        </w:rPr>
        <w:t xml:space="preserve">крајњег </w:t>
      </w:r>
      <w:r w:rsidRPr="000B656B">
        <w:rPr>
          <w:rFonts w:ascii="Arial" w:hAnsi="Arial" w:cs="Arial"/>
          <w:sz w:val="24"/>
          <w:szCs w:val="24"/>
          <w:lang w:val="en-US"/>
        </w:rPr>
        <w:t>купца</w:t>
      </w:r>
      <w:r w:rsidRPr="000B656B">
        <w:rPr>
          <w:rFonts w:ascii="Arial" w:hAnsi="Arial" w:cs="Arial"/>
          <w:sz w:val="24"/>
          <w:szCs w:val="24"/>
          <w:lang w:val="sr-Cyrl-RS"/>
        </w:rPr>
        <w:t xml:space="preserve"> топлотне енергије</w:t>
      </w:r>
      <w:r w:rsidRPr="000B656B">
        <w:rPr>
          <w:rFonts w:ascii="Arial" w:hAnsi="Arial" w:cs="Arial"/>
          <w:sz w:val="24"/>
          <w:szCs w:val="24"/>
          <w:lang w:val="en-US"/>
        </w:rPr>
        <w:t xml:space="preserve">, представник правног лица односно предузетника, који је одговоран за одржавање </w:t>
      </w:r>
      <w:r w:rsidRPr="000B656B">
        <w:rPr>
          <w:rFonts w:ascii="Arial" w:hAnsi="Arial" w:cs="Arial"/>
          <w:sz w:val="24"/>
          <w:szCs w:val="24"/>
          <w:lang w:val="sr-Cyrl-RS"/>
        </w:rPr>
        <w:t>термоенергетске опреме купца</w:t>
      </w:r>
      <w:r w:rsidRPr="000B656B">
        <w:rPr>
          <w:rFonts w:ascii="Arial" w:hAnsi="Arial" w:cs="Arial"/>
          <w:sz w:val="24"/>
          <w:szCs w:val="24"/>
          <w:lang w:val="en-US"/>
        </w:rPr>
        <w:t xml:space="preserve"> и представник дистрибутера топлотне енергије који потписују записник.</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rPr>
      </w:pPr>
      <w:proofErr w:type="gramStart"/>
      <w:r w:rsidRPr="000B656B">
        <w:rPr>
          <w:rFonts w:ascii="Arial" w:hAnsi="Arial" w:cs="Arial"/>
          <w:sz w:val="24"/>
          <w:szCs w:val="24"/>
          <w:lang w:val="en-US"/>
        </w:rPr>
        <w:t xml:space="preserve">Примерак записника се уручује </w:t>
      </w:r>
      <w:r w:rsidRPr="000B656B">
        <w:rPr>
          <w:rFonts w:ascii="Arial" w:hAnsi="Arial" w:cs="Arial"/>
          <w:sz w:val="24"/>
          <w:szCs w:val="24"/>
          <w:lang w:val="sr-Cyrl-RS"/>
        </w:rPr>
        <w:t xml:space="preserve">крајњем </w:t>
      </w:r>
      <w:r w:rsidRPr="000B656B">
        <w:rPr>
          <w:rFonts w:ascii="Arial" w:hAnsi="Arial" w:cs="Arial"/>
          <w:sz w:val="24"/>
          <w:szCs w:val="24"/>
          <w:lang w:val="en-US"/>
        </w:rPr>
        <w:t>купцу</w:t>
      </w:r>
      <w:r w:rsidRPr="000B656B">
        <w:rPr>
          <w:rFonts w:ascii="Arial" w:hAnsi="Arial" w:cs="Arial"/>
          <w:sz w:val="24"/>
          <w:szCs w:val="24"/>
          <w:lang w:val="sr-Cyrl-RS"/>
        </w:rPr>
        <w:t xml:space="preserve"> топлотне енергије</w:t>
      </w:r>
      <w:r w:rsidRPr="000B656B">
        <w:rPr>
          <w:rFonts w:ascii="Arial" w:hAnsi="Arial" w:cs="Arial"/>
          <w:sz w:val="24"/>
          <w:szCs w:val="24"/>
          <w:lang w:val="en-US"/>
        </w:rPr>
        <w:t xml:space="preserve"> или представнику купца и представнику правног лица односно предузетника, који је одговоран за одржавање </w:t>
      </w:r>
      <w:r w:rsidRPr="000B656B">
        <w:rPr>
          <w:rFonts w:ascii="Arial" w:hAnsi="Arial" w:cs="Arial"/>
          <w:sz w:val="24"/>
          <w:szCs w:val="24"/>
          <w:lang w:val="sr-Cyrl-RS"/>
        </w:rPr>
        <w:t>термоенергетске опреме купца</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rPr>
      </w:pPr>
      <w:proofErr w:type="gramStart"/>
      <w:r w:rsidRPr="000B656B">
        <w:rPr>
          <w:rFonts w:ascii="Arial" w:hAnsi="Arial" w:cs="Arial"/>
          <w:sz w:val="24"/>
          <w:szCs w:val="24"/>
          <w:lang w:val="en-US"/>
        </w:rPr>
        <w:t>Уколико записник садржи примедбе дефинисане ставом 4</w:t>
      </w:r>
      <w:r w:rsidR="006A040B" w:rsidRPr="000B656B">
        <w:rPr>
          <w:rFonts w:ascii="Arial" w:hAnsi="Arial" w:cs="Arial"/>
          <w:sz w:val="24"/>
          <w:szCs w:val="24"/>
          <w:lang w:val="sr-Cyrl-RS"/>
        </w:rPr>
        <w:t>.</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овог</w:t>
      </w:r>
      <w:proofErr w:type="gramEnd"/>
      <w:r w:rsidRPr="000B656B">
        <w:rPr>
          <w:rFonts w:ascii="Arial" w:hAnsi="Arial" w:cs="Arial"/>
          <w:sz w:val="24"/>
          <w:szCs w:val="24"/>
          <w:lang w:val="en-US"/>
        </w:rPr>
        <w:t xml:space="preserve"> члана, мерење температуре у објекту купца извршиће се поново, уз присуство комуналног инспектора.</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 xml:space="preserve">Присуство комуналног инспектора обезбеђује дистрибутер топлотне енергије у сарадњи са </w:t>
      </w:r>
      <w:r w:rsidR="00E70C7F" w:rsidRPr="000B656B">
        <w:rPr>
          <w:rFonts w:ascii="Arial" w:hAnsi="Arial" w:cs="Arial"/>
          <w:sz w:val="24"/>
          <w:szCs w:val="24"/>
          <w:lang w:val="sr-Cyrl-RS"/>
        </w:rPr>
        <w:t xml:space="preserve">градском </w:t>
      </w:r>
      <w:r w:rsidR="00E70C7F" w:rsidRPr="000B656B">
        <w:rPr>
          <w:rFonts w:ascii="Arial" w:hAnsi="Arial" w:cs="Arial"/>
          <w:sz w:val="24"/>
          <w:szCs w:val="24"/>
          <w:lang w:val="sr-Latn-CS"/>
        </w:rPr>
        <w:t>управ</w:t>
      </w:r>
      <w:r w:rsidR="00E70C7F" w:rsidRPr="000B656B">
        <w:rPr>
          <w:rFonts w:ascii="Arial" w:hAnsi="Arial" w:cs="Arial"/>
          <w:sz w:val="24"/>
          <w:szCs w:val="24"/>
          <w:lang w:val="sr-Cyrl-RS"/>
        </w:rPr>
        <w:t xml:space="preserve">ом </w:t>
      </w:r>
      <w:r w:rsidR="00E70C7F" w:rsidRPr="000B656B">
        <w:rPr>
          <w:rFonts w:ascii="Arial" w:hAnsi="Arial" w:cs="Arial"/>
          <w:sz w:val="24"/>
          <w:szCs w:val="24"/>
          <w:lang w:val="sr-Latn-CS"/>
        </w:rPr>
        <w:t>надлежн</w:t>
      </w:r>
      <w:r w:rsidR="00E70C7F" w:rsidRPr="000B656B">
        <w:rPr>
          <w:rFonts w:ascii="Arial" w:hAnsi="Arial" w:cs="Arial"/>
          <w:sz w:val="24"/>
          <w:szCs w:val="24"/>
          <w:lang w:val="sr-Cyrl-RS"/>
        </w:rPr>
        <w:t>ом</w:t>
      </w:r>
      <w:r w:rsidR="00E70C7F" w:rsidRPr="000B656B">
        <w:rPr>
          <w:rFonts w:ascii="Arial" w:hAnsi="Arial" w:cs="Arial"/>
          <w:sz w:val="24"/>
          <w:szCs w:val="24"/>
          <w:lang w:val="sr-Latn-CS"/>
        </w:rPr>
        <w:t xml:space="preserve"> за послове енергетике</w:t>
      </w:r>
      <w:r w:rsidR="00E70C7F"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rPr>
      </w:pPr>
      <w:proofErr w:type="gramStart"/>
      <w:r w:rsidRPr="000B656B">
        <w:rPr>
          <w:rFonts w:ascii="Arial" w:hAnsi="Arial" w:cs="Arial"/>
          <w:sz w:val="24"/>
          <w:szCs w:val="24"/>
          <w:lang w:val="en-US"/>
        </w:rPr>
        <w:t>О поновном мерењу сачињава се записник, који се ради у четири примерка од којих се један одмах предаје купцу, један представнику правног лица односно предузетника, који је одговоран за одржавање</w:t>
      </w:r>
      <w:r w:rsidRPr="000B656B">
        <w:rPr>
          <w:rFonts w:ascii="Arial" w:hAnsi="Arial" w:cs="Arial"/>
          <w:sz w:val="24"/>
          <w:szCs w:val="24"/>
          <w:lang w:val="sr-Cyrl-RS"/>
        </w:rPr>
        <w:t xml:space="preserve"> термоенергетске опреме купца</w:t>
      </w:r>
      <w:r w:rsidRPr="000B656B">
        <w:rPr>
          <w:rFonts w:ascii="Arial" w:hAnsi="Arial" w:cs="Arial"/>
          <w:sz w:val="24"/>
          <w:szCs w:val="24"/>
          <w:lang w:val="en-US"/>
        </w:rPr>
        <w:t>, а један комуналном инспектору.</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rPr>
      </w:pPr>
      <w:proofErr w:type="gramStart"/>
      <w:r w:rsidRPr="000B656B">
        <w:rPr>
          <w:rFonts w:ascii="Arial" w:hAnsi="Arial" w:cs="Arial"/>
          <w:sz w:val="24"/>
          <w:szCs w:val="24"/>
          <w:lang w:val="en-US"/>
        </w:rPr>
        <w:t>Уколико је процењено да је квалитет грејања нарушен због поремећаја у раду дистрибутивног система, записни</w:t>
      </w:r>
      <w:r w:rsidR="000B7317" w:rsidRPr="000B656B">
        <w:rPr>
          <w:rFonts w:ascii="Arial" w:hAnsi="Arial" w:cs="Arial"/>
          <w:sz w:val="24"/>
          <w:szCs w:val="24"/>
          <w:lang w:val="sr-Cyrl-RS"/>
        </w:rPr>
        <w:t>ци</w:t>
      </w:r>
      <w:r w:rsidRPr="000B656B">
        <w:rPr>
          <w:rFonts w:ascii="Arial" w:hAnsi="Arial" w:cs="Arial"/>
          <w:sz w:val="24"/>
          <w:szCs w:val="24"/>
          <w:lang w:val="en-US"/>
        </w:rPr>
        <w:t xml:space="preserve"> из става 2</w:t>
      </w:r>
      <w:r w:rsidR="00E07C5B" w:rsidRPr="000B656B">
        <w:rPr>
          <w:rFonts w:ascii="Arial" w:hAnsi="Arial" w:cs="Arial"/>
          <w:sz w:val="24"/>
          <w:szCs w:val="24"/>
          <w:lang w:val="sr-Cyrl-RS"/>
        </w:rPr>
        <w:t>.</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и</w:t>
      </w:r>
      <w:proofErr w:type="gramEnd"/>
      <w:r w:rsidRPr="000B656B">
        <w:rPr>
          <w:rFonts w:ascii="Arial" w:hAnsi="Arial" w:cs="Arial"/>
          <w:sz w:val="24"/>
          <w:szCs w:val="24"/>
          <w:lang w:val="en-US"/>
        </w:rPr>
        <w:t xml:space="preserve"> 8</w:t>
      </w:r>
      <w:r w:rsidR="00E07C5B" w:rsidRPr="000B656B">
        <w:rPr>
          <w:rFonts w:ascii="Arial" w:hAnsi="Arial" w:cs="Arial"/>
          <w:sz w:val="24"/>
          <w:szCs w:val="24"/>
          <w:lang w:val="sr-Cyrl-RS"/>
        </w:rPr>
        <w:t>.</w:t>
      </w:r>
      <w:r w:rsidRPr="000B656B">
        <w:rPr>
          <w:rFonts w:ascii="Arial" w:hAnsi="Arial" w:cs="Arial"/>
          <w:sz w:val="24"/>
          <w:szCs w:val="24"/>
          <w:lang w:val="en-US"/>
        </w:rPr>
        <w:t xml:space="preserve"> </w:t>
      </w:r>
      <w:proofErr w:type="gramStart"/>
      <w:r w:rsidRPr="000B656B">
        <w:rPr>
          <w:rFonts w:ascii="Arial" w:hAnsi="Arial" w:cs="Arial"/>
          <w:sz w:val="24"/>
          <w:szCs w:val="24"/>
          <w:lang w:val="en-US"/>
        </w:rPr>
        <w:t>овог</w:t>
      </w:r>
      <w:proofErr w:type="gramEnd"/>
      <w:r w:rsidRPr="000B656B">
        <w:rPr>
          <w:rFonts w:ascii="Arial" w:hAnsi="Arial" w:cs="Arial"/>
          <w:sz w:val="24"/>
          <w:szCs w:val="24"/>
          <w:lang w:val="en-US"/>
        </w:rPr>
        <w:t xml:space="preserve"> члана мо</w:t>
      </w:r>
      <w:r w:rsidR="000B7317" w:rsidRPr="000B656B">
        <w:rPr>
          <w:rFonts w:ascii="Arial" w:hAnsi="Arial" w:cs="Arial"/>
          <w:sz w:val="24"/>
          <w:szCs w:val="24"/>
          <w:lang w:val="sr-Cyrl-RS"/>
        </w:rPr>
        <w:t>гу</w:t>
      </w:r>
      <w:r w:rsidRPr="000B656B">
        <w:rPr>
          <w:rFonts w:ascii="Arial" w:hAnsi="Arial" w:cs="Arial"/>
          <w:sz w:val="24"/>
          <w:szCs w:val="24"/>
          <w:lang w:val="en-US"/>
        </w:rPr>
        <w:t xml:space="preserve"> послужити као основ за остваривање права </w:t>
      </w:r>
      <w:r w:rsidRPr="000B656B">
        <w:rPr>
          <w:rFonts w:ascii="Arial" w:hAnsi="Arial" w:cs="Arial"/>
          <w:sz w:val="24"/>
          <w:szCs w:val="24"/>
          <w:lang w:val="sr-Cyrl-RS"/>
        </w:rPr>
        <w:t xml:space="preserve">крајњег </w:t>
      </w:r>
      <w:r w:rsidRPr="000B656B">
        <w:rPr>
          <w:rFonts w:ascii="Arial" w:hAnsi="Arial" w:cs="Arial"/>
          <w:sz w:val="24"/>
          <w:szCs w:val="24"/>
          <w:lang w:val="en-US"/>
        </w:rPr>
        <w:t>купца</w:t>
      </w:r>
      <w:r w:rsidRPr="000B656B">
        <w:rPr>
          <w:rFonts w:ascii="Arial" w:hAnsi="Arial" w:cs="Arial"/>
          <w:sz w:val="24"/>
          <w:szCs w:val="24"/>
          <w:lang w:val="sr-Cyrl-RS"/>
        </w:rPr>
        <w:t xml:space="preserve"> топлотне енергије</w:t>
      </w:r>
      <w:r w:rsidRPr="000B656B">
        <w:rPr>
          <w:rFonts w:ascii="Arial" w:hAnsi="Arial" w:cs="Arial"/>
          <w:sz w:val="24"/>
          <w:szCs w:val="24"/>
          <w:lang w:val="en-US"/>
        </w:rPr>
        <w:t xml:space="preserve"> за умањење рачуна за грејање.</w:t>
      </w:r>
    </w:p>
    <w:p w:rsidR="00BD4E79" w:rsidRPr="000B656B" w:rsidRDefault="00BD4E79" w:rsidP="00BD4E79">
      <w:pPr>
        <w:suppressLineNumbers/>
        <w:tabs>
          <w:tab w:val="left" w:pos="709"/>
        </w:tabs>
        <w:autoSpaceDE w:val="0"/>
        <w:autoSpaceDN w:val="0"/>
        <w:adjustRightInd w:val="0"/>
        <w:spacing w:after="0" w:line="240" w:lineRule="auto"/>
        <w:ind w:firstLine="708"/>
        <w:jc w:val="both"/>
        <w:rPr>
          <w:rFonts w:ascii="Arial" w:hAnsi="Arial" w:cs="Arial"/>
          <w:sz w:val="24"/>
          <w:szCs w:val="24"/>
        </w:rPr>
      </w:pPr>
      <w:proofErr w:type="gramStart"/>
      <w:r w:rsidRPr="000B656B">
        <w:rPr>
          <w:rFonts w:ascii="Arial" w:hAnsi="Arial" w:cs="Arial"/>
          <w:sz w:val="24"/>
          <w:szCs w:val="24"/>
          <w:lang w:val="en-US"/>
        </w:rPr>
        <w:t xml:space="preserve">Одржавање </w:t>
      </w:r>
      <w:r w:rsidRPr="000B656B">
        <w:rPr>
          <w:rFonts w:ascii="Arial" w:hAnsi="Arial" w:cs="Arial"/>
          <w:sz w:val="24"/>
          <w:szCs w:val="24"/>
          <w:lang w:val="sr-Cyrl-RS"/>
        </w:rPr>
        <w:t>термоенергетске опреме купца</w:t>
      </w:r>
      <w:r w:rsidRPr="000B656B">
        <w:rPr>
          <w:rFonts w:ascii="Arial" w:hAnsi="Arial" w:cs="Arial"/>
          <w:sz w:val="24"/>
          <w:szCs w:val="24"/>
          <w:lang w:val="en-US"/>
        </w:rPr>
        <w:t xml:space="preserve"> </w:t>
      </w:r>
      <w:r w:rsidRPr="000B656B">
        <w:rPr>
          <w:rFonts w:ascii="Arial" w:hAnsi="Arial" w:cs="Arial"/>
          <w:sz w:val="24"/>
          <w:szCs w:val="24"/>
          <w:lang w:val="sr-Cyrl-RS"/>
        </w:rPr>
        <w:t xml:space="preserve">крајњи </w:t>
      </w:r>
      <w:r w:rsidRPr="000B656B">
        <w:rPr>
          <w:rFonts w:ascii="Arial" w:hAnsi="Arial" w:cs="Arial"/>
          <w:sz w:val="24"/>
          <w:szCs w:val="24"/>
          <w:lang w:val="en-US"/>
        </w:rPr>
        <w:t xml:space="preserve">купац може уговорити са дистрибутером топлотне енергије, и у том случају се дистрибутер јавља као правно лице односно предузетник, који је одговоран за одржавање </w:t>
      </w:r>
      <w:r w:rsidRPr="000B656B">
        <w:rPr>
          <w:rFonts w:ascii="Arial" w:hAnsi="Arial" w:cs="Arial"/>
          <w:sz w:val="24"/>
          <w:szCs w:val="24"/>
          <w:lang w:val="sr-Cyrl-RS"/>
        </w:rPr>
        <w:t>термоенергетске опреме купца</w:t>
      </w:r>
      <w:r w:rsidRPr="000B656B">
        <w:rPr>
          <w:rFonts w:ascii="Arial" w:hAnsi="Arial" w:cs="Arial"/>
          <w:sz w:val="24"/>
          <w:szCs w:val="24"/>
          <w:lang w:val="en-US"/>
        </w:rPr>
        <w:t xml:space="preserve"> у процедури рекламације квалитета грејања.</w:t>
      </w:r>
      <w:proofErr w:type="gramEnd"/>
    </w:p>
    <w:p w:rsidR="00BD4E79" w:rsidRPr="000B656B" w:rsidRDefault="00BD4E79" w:rsidP="00BD4E79">
      <w:pPr>
        <w:suppressLineNumbers/>
        <w:tabs>
          <w:tab w:val="left" w:pos="709"/>
        </w:tabs>
        <w:autoSpaceDE w:val="0"/>
        <w:autoSpaceDN w:val="0"/>
        <w:adjustRightInd w:val="0"/>
        <w:spacing w:after="0" w:line="240" w:lineRule="auto"/>
        <w:ind w:firstLine="708"/>
        <w:jc w:val="both"/>
        <w:rPr>
          <w:rFonts w:ascii="Arial" w:hAnsi="Arial" w:cs="Arial"/>
          <w:sz w:val="24"/>
          <w:szCs w:val="24"/>
        </w:rPr>
      </w:pPr>
      <w:r w:rsidRPr="000B656B">
        <w:rPr>
          <w:rFonts w:ascii="Arial" w:hAnsi="Arial" w:cs="Arial"/>
          <w:sz w:val="24"/>
          <w:szCs w:val="24"/>
          <w:lang w:val="en-US"/>
        </w:rPr>
        <w:t xml:space="preserve">Дистрибутер топлотне енергије и правно лице односно предузетник, који је одговоран за одржавање </w:t>
      </w:r>
      <w:r w:rsidRPr="000B656B">
        <w:rPr>
          <w:rFonts w:ascii="Arial" w:hAnsi="Arial" w:cs="Arial"/>
          <w:sz w:val="24"/>
          <w:szCs w:val="24"/>
          <w:lang w:val="sr-Cyrl-RS"/>
        </w:rPr>
        <w:t>термоенергетске опреме купца</w:t>
      </w:r>
      <w:r w:rsidRPr="000B656B">
        <w:rPr>
          <w:rFonts w:ascii="Arial" w:hAnsi="Arial" w:cs="Arial"/>
          <w:sz w:val="24"/>
          <w:szCs w:val="24"/>
          <w:lang w:val="en-US"/>
        </w:rPr>
        <w:t xml:space="preserve"> су дужни да </w:t>
      </w:r>
      <w:r w:rsidR="00E47F47" w:rsidRPr="000B656B">
        <w:rPr>
          <w:rFonts w:ascii="Arial" w:hAnsi="Arial" w:cs="Arial"/>
          <w:sz w:val="24"/>
          <w:szCs w:val="24"/>
          <w:lang w:val="en-US"/>
        </w:rPr>
        <w:t xml:space="preserve">у року прописаном законом </w:t>
      </w:r>
      <w:r w:rsidR="00E47F47" w:rsidRPr="000B656B">
        <w:rPr>
          <w:rFonts w:ascii="Arial" w:hAnsi="Arial" w:cs="Arial"/>
          <w:sz w:val="24"/>
          <w:szCs w:val="24"/>
          <w:lang w:val="sr-Cyrl-RS"/>
        </w:rPr>
        <w:t xml:space="preserve">који уређује положај и </w:t>
      </w:r>
      <w:r w:rsidR="00E47F47" w:rsidRPr="000B656B">
        <w:rPr>
          <w:rFonts w:ascii="Arial" w:hAnsi="Arial" w:cs="Arial"/>
          <w:sz w:val="24"/>
          <w:szCs w:val="24"/>
          <w:lang w:val="en-US"/>
        </w:rPr>
        <w:t>заштит</w:t>
      </w:r>
      <w:r w:rsidR="00E47F47" w:rsidRPr="000B656B">
        <w:rPr>
          <w:rFonts w:ascii="Arial" w:hAnsi="Arial" w:cs="Arial"/>
          <w:sz w:val="24"/>
          <w:szCs w:val="24"/>
          <w:lang w:val="sr-Cyrl-RS"/>
        </w:rPr>
        <w:t>у</w:t>
      </w:r>
      <w:r w:rsidR="00E47F47" w:rsidRPr="000B656B">
        <w:rPr>
          <w:rFonts w:ascii="Arial" w:hAnsi="Arial" w:cs="Arial"/>
          <w:sz w:val="24"/>
          <w:szCs w:val="24"/>
          <w:lang w:val="en-US"/>
        </w:rPr>
        <w:t xml:space="preserve"> потрошача</w:t>
      </w:r>
      <w:r w:rsidR="002C2D55" w:rsidRPr="000B656B">
        <w:rPr>
          <w:rFonts w:ascii="Arial" w:hAnsi="Arial" w:cs="Arial"/>
          <w:sz w:val="24"/>
          <w:szCs w:val="24"/>
          <w:lang w:val="sr-Cyrl-RS"/>
        </w:rPr>
        <w:t>,</w:t>
      </w:r>
      <w:r w:rsidR="002C2D55" w:rsidRPr="000B656B">
        <w:rPr>
          <w:rFonts w:ascii="Arial" w:hAnsi="Arial" w:cs="Arial"/>
          <w:sz w:val="24"/>
          <w:szCs w:val="24"/>
          <w:lang w:val="en-US"/>
        </w:rPr>
        <w:t xml:space="preserve"> </w:t>
      </w:r>
      <w:r w:rsidRPr="000B656B">
        <w:rPr>
          <w:rFonts w:ascii="Arial" w:hAnsi="Arial" w:cs="Arial"/>
          <w:sz w:val="24"/>
          <w:szCs w:val="24"/>
          <w:lang w:val="en-US"/>
        </w:rPr>
        <w:t xml:space="preserve">од дана састављања записника обавесте </w:t>
      </w:r>
      <w:r w:rsidRPr="000B656B">
        <w:rPr>
          <w:rFonts w:ascii="Arial" w:hAnsi="Arial" w:cs="Arial"/>
          <w:sz w:val="24"/>
          <w:szCs w:val="24"/>
          <w:lang w:val="sr-Cyrl-RS"/>
        </w:rPr>
        <w:t xml:space="preserve">крајњег </w:t>
      </w:r>
      <w:r w:rsidRPr="000B656B">
        <w:rPr>
          <w:rFonts w:ascii="Arial" w:hAnsi="Arial" w:cs="Arial"/>
          <w:sz w:val="24"/>
          <w:szCs w:val="24"/>
          <w:lang w:val="en-US"/>
        </w:rPr>
        <w:t>купца</w:t>
      </w:r>
      <w:r w:rsidRPr="000B656B">
        <w:rPr>
          <w:rFonts w:ascii="Arial" w:hAnsi="Arial" w:cs="Arial"/>
          <w:sz w:val="24"/>
          <w:szCs w:val="24"/>
          <w:lang w:val="sr-Cyrl-RS"/>
        </w:rPr>
        <w:t xml:space="preserve"> </w:t>
      </w:r>
      <w:r w:rsidRPr="000B656B">
        <w:rPr>
          <w:rFonts w:ascii="Arial" w:hAnsi="Arial" w:cs="Arial"/>
          <w:sz w:val="24"/>
          <w:szCs w:val="24"/>
          <w:lang w:val="en-US"/>
        </w:rPr>
        <w:t xml:space="preserve">о износу умањења рачуна за грејање, односно </w:t>
      </w:r>
      <w:r w:rsidRPr="000B656B">
        <w:rPr>
          <w:rFonts w:ascii="Arial" w:hAnsi="Arial" w:cs="Arial"/>
          <w:sz w:val="24"/>
          <w:szCs w:val="24"/>
          <w:lang w:val="sr-Cyrl-RS"/>
        </w:rPr>
        <w:t>износу надокнаде трошкова купца од стране</w:t>
      </w:r>
      <w:r w:rsidRPr="000B656B">
        <w:rPr>
          <w:rFonts w:ascii="Arial" w:hAnsi="Arial" w:cs="Arial"/>
          <w:sz w:val="24"/>
          <w:szCs w:val="24"/>
          <w:lang w:val="en-US"/>
        </w:rPr>
        <w:t xml:space="preserve"> </w:t>
      </w:r>
      <w:r w:rsidRPr="000B656B">
        <w:rPr>
          <w:rFonts w:ascii="Arial" w:hAnsi="Arial" w:cs="Arial"/>
          <w:sz w:val="24"/>
          <w:szCs w:val="24"/>
          <w:lang w:val="sr-Cyrl-RS"/>
        </w:rPr>
        <w:t xml:space="preserve">правног лица односно предузетника, који је одговоран за одржавање термоенергетске опреме купца, као </w:t>
      </w:r>
      <w:r w:rsidRPr="000B656B">
        <w:rPr>
          <w:rFonts w:ascii="Arial" w:hAnsi="Arial" w:cs="Arial"/>
          <w:sz w:val="24"/>
          <w:szCs w:val="24"/>
          <w:lang w:val="en-US"/>
        </w:rPr>
        <w:t xml:space="preserve">и </w:t>
      </w:r>
      <w:r w:rsidRPr="000B656B">
        <w:rPr>
          <w:rFonts w:ascii="Arial" w:hAnsi="Arial" w:cs="Arial"/>
          <w:sz w:val="24"/>
          <w:szCs w:val="24"/>
          <w:lang w:val="sr-Cyrl-RS"/>
        </w:rPr>
        <w:t xml:space="preserve">да </w:t>
      </w:r>
      <w:r w:rsidRPr="000B656B">
        <w:rPr>
          <w:rFonts w:ascii="Arial" w:hAnsi="Arial" w:cs="Arial"/>
          <w:sz w:val="24"/>
          <w:szCs w:val="24"/>
          <w:lang w:val="en-US"/>
        </w:rPr>
        <w:t>спроведу процедуре умањења рачуна</w:t>
      </w:r>
      <w:r w:rsidRPr="000B656B">
        <w:rPr>
          <w:rFonts w:ascii="Arial" w:hAnsi="Arial" w:cs="Arial"/>
          <w:sz w:val="24"/>
          <w:szCs w:val="24"/>
          <w:lang w:val="sr-Cyrl-RS"/>
        </w:rPr>
        <w:t>, односно надокнаде трошкова</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ind w:firstLine="19"/>
        <w:jc w:val="center"/>
        <w:rPr>
          <w:rFonts w:ascii="Arial" w:hAnsi="Arial" w:cs="Arial"/>
          <w:b/>
          <w:bCs/>
          <w:sz w:val="24"/>
          <w:szCs w:val="24"/>
        </w:rPr>
      </w:pPr>
      <w:r w:rsidRPr="000B656B">
        <w:rPr>
          <w:rFonts w:ascii="Arial" w:hAnsi="Arial" w:cs="Arial"/>
          <w:b/>
          <w:bCs/>
          <w:sz w:val="24"/>
          <w:szCs w:val="24"/>
          <w:lang w:val="en-US"/>
        </w:rPr>
        <w:t>1</w:t>
      </w:r>
      <w:r w:rsidRPr="000B656B">
        <w:rPr>
          <w:rFonts w:ascii="Arial" w:hAnsi="Arial" w:cs="Arial"/>
          <w:b/>
          <w:bCs/>
          <w:sz w:val="24"/>
          <w:szCs w:val="24"/>
        </w:rPr>
        <w:t>7</w:t>
      </w:r>
      <w:r w:rsidRPr="000B656B">
        <w:rPr>
          <w:rFonts w:ascii="Arial" w:hAnsi="Arial" w:cs="Arial"/>
          <w:b/>
          <w:bCs/>
          <w:sz w:val="24"/>
          <w:szCs w:val="24"/>
          <w:lang w:val="en-US"/>
        </w:rPr>
        <w:t xml:space="preserve">. Обрачун умањења </w:t>
      </w:r>
      <w:r w:rsidRPr="000B656B">
        <w:rPr>
          <w:rFonts w:ascii="Arial" w:hAnsi="Arial" w:cs="Arial"/>
          <w:b/>
          <w:bCs/>
          <w:sz w:val="24"/>
          <w:szCs w:val="24"/>
          <w:lang w:val="sr-Cyrl-RS"/>
        </w:rPr>
        <w:t>рачуна</w:t>
      </w:r>
      <w:r w:rsidRPr="000B656B">
        <w:rPr>
          <w:rFonts w:ascii="Arial" w:hAnsi="Arial" w:cs="Arial"/>
          <w:b/>
          <w:bCs/>
          <w:sz w:val="24"/>
          <w:szCs w:val="24"/>
          <w:lang w:val="en-US"/>
        </w:rPr>
        <w:t xml:space="preserve"> за даљинско грејање </w:t>
      </w:r>
    </w:p>
    <w:p w:rsidR="00BD4E79" w:rsidRPr="000B656B" w:rsidRDefault="00BD4E79" w:rsidP="00BD4E79">
      <w:pPr>
        <w:suppressLineNumbers/>
        <w:autoSpaceDE w:val="0"/>
        <w:autoSpaceDN w:val="0"/>
        <w:adjustRightInd w:val="0"/>
        <w:spacing w:after="0" w:line="240" w:lineRule="auto"/>
        <w:ind w:firstLine="19"/>
        <w:jc w:val="center"/>
        <w:rPr>
          <w:rFonts w:ascii="Arial" w:hAnsi="Arial" w:cs="Arial"/>
          <w:b/>
          <w:bCs/>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rPr>
      </w:pPr>
      <w:proofErr w:type="gramStart"/>
      <w:r w:rsidRPr="000B656B">
        <w:rPr>
          <w:rFonts w:ascii="Arial" w:hAnsi="Arial" w:cs="Arial"/>
          <w:sz w:val="24"/>
          <w:szCs w:val="24"/>
          <w:lang w:val="en-US"/>
        </w:rPr>
        <w:t>Члан 5</w:t>
      </w:r>
      <w:r w:rsidRPr="000B656B">
        <w:rPr>
          <w:rFonts w:ascii="Arial" w:hAnsi="Arial" w:cs="Arial"/>
          <w:sz w:val="24"/>
          <w:szCs w:val="24"/>
        </w:rPr>
        <w:t>5</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r w:rsidRPr="000B656B">
        <w:rPr>
          <w:rFonts w:ascii="Arial" w:hAnsi="Arial" w:cs="Arial"/>
          <w:sz w:val="24"/>
          <w:szCs w:val="24"/>
          <w:lang w:val="en-US"/>
        </w:rPr>
        <w:t>Када је због немогућности енергетског субјекта да крајњем купцу топлотне енергије учини доступном за преузимање довољну количину топлотне енергије неопходне за постизање и одржавање прописане температуре у грејаним просторијама, у било којој просторији крајњег купца топлотне енергије температура нижа од прописане са дозвољеним одступањем у трајању од 3 дана или дуже, а због квара на дистрибутивном систему, укупни рачун за даљинско грејање ће се умањити 10% за сваки степен испод прописане температуре.</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lastRenderedPageBreak/>
        <w:t xml:space="preserve">Умањење </w:t>
      </w:r>
      <w:r w:rsidR="005130C9" w:rsidRPr="000B656B">
        <w:rPr>
          <w:rFonts w:ascii="Arial" w:hAnsi="Arial" w:cs="Arial"/>
          <w:sz w:val="24"/>
          <w:szCs w:val="24"/>
          <w:lang w:val="sr-Cyrl-RS"/>
        </w:rPr>
        <w:t xml:space="preserve">рачуна </w:t>
      </w:r>
      <w:r w:rsidRPr="000B656B">
        <w:rPr>
          <w:rFonts w:ascii="Arial" w:hAnsi="Arial" w:cs="Arial"/>
          <w:sz w:val="24"/>
          <w:szCs w:val="24"/>
          <w:lang w:val="en-US"/>
        </w:rPr>
        <w:t>из става 1</w:t>
      </w:r>
      <w:r w:rsidR="006A040B" w:rsidRPr="000B656B">
        <w:rPr>
          <w:rFonts w:ascii="Arial" w:hAnsi="Arial" w:cs="Arial"/>
          <w:sz w:val="24"/>
          <w:szCs w:val="24"/>
          <w:lang w:val="sr-Cyrl-RS"/>
        </w:rPr>
        <w:t>.</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овог</w:t>
      </w:r>
      <w:proofErr w:type="gramEnd"/>
      <w:r w:rsidRPr="000B656B">
        <w:rPr>
          <w:rFonts w:ascii="Arial" w:hAnsi="Arial" w:cs="Arial"/>
          <w:sz w:val="24"/>
          <w:szCs w:val="24"/>
          <w:lang w:val="en-US"/>
        </w:rPr>
        <w:t xml:space="preserve"> члана вршиће се под условом да је поремећај у грејању пријављен енергетском субјекту</w:t>
      </w:r>
      <w:r w:rsidR="00CF4CAF" w:rsidRPr="000B656B">
        <w:rPr>
          <w:rFonts w:ascii="Arial" w:hAnsi="Arial" w:cs="Arial"/>
          <w:sz w:val="24"/>
          <w:szCs w:val="24"/>
          <w:lang w:val="sr-Cyrl-RS"/>
        </w:rPr>
        <w:t xml:space="preserve"> и обрачунаваће се од тренутка пријаве квара до отклањања истог.</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en-US"/>
        </w:rPr>
        <w:t xml:space="preserve">Када је у току грејне сезоне дошло до више од три прекида грејања у трајању до 24 сата, или једног прекида грејања у трајању дужем од 24 сата у случају кварова на систему даљинског грејања, ремонта, реконструкције и радова на проширењу мреже, прикључењу нових купаца и </w:t>
      </w:r>
      <w:r w:rsidR="005130C9" w:rsidRPr="000B656B">
        <w:rPr>
          <w:rFonts w:ascii="Arial" w:hAnsi="Arial" w:cs="Arial"/>
          <w:sz w:val="24"/>
          <w:szCs w:val="24"/>
          <w:lang w:val="sr-Cyrl-RS"/>
        </w:rPr>
        <w:t>радова</w:t>
      </w:r>
      <w:r w:rsidRPr="000B656B">
        <w:rPr>
          <w:rFonts w:ascii="Arial" w:hAnsi="Arial" w:cs="Arial"/>
          <w:sz w:val="24"/>
          <w:szCs w:val="24"/>
          <w:lang w:val="sr-Cyrl-RS"/>
        </w:rPr>
        <w:t xml:space="preserve"> из члана </w:t>
      </w:r>
      <w:r w:rsidRPr="000B656B">
        <w:rPr>
          <w:rFonts w:ascii="Arial" w:hAnsi="Arial" w:cs="Arial"/>
          <w:sz w:val="24"/>
          <w:szCs w:val="24"/>
        </w:rPr>
        <w:t>38</w:t>
      </w:r>
      <w:r w:rsidRPr="000B656B">
        <w:rPr>
          <w:rFonts w:ascii="Arial" w:hAnsi="Arial" w:cs="Arial"/>
          <w:sz w:val="24"/>
          <w:szCs w:val="24"/>
          <w:lang w:val="sr-Cyrl-RS"/>
        </w:rPr>
        <w:t>. став 3</w:t>
      </w:r>
      <w:r w:rsidRPr="000B656B">
        <w:rPr>
          <w:rFonts w:ascii="Arial" w:hAnsi="Arial" w:cs="Arial"/>
          <w:sz w:val="24"/>
          <w:szCs w:val="24"/>
          <w:lang w:val="en-US"/>
        </w:rPr>
        <w:t xml:space="preserve">, </w:t>
      </w:r>
      <w:r w:rsidR="00DB4491" w:rsidRPr="000B656B">
        <w:rPr>
          <w:rFonts w:ascii="Arial" w:hAnsi="Arial" w:cs="Arial"/>
          <w:sz w:val="24"/>
          <w:szCs w:val="24"/>
          <w:lang w:val="en-US"/>
        </w:rPr>
        <w:t xml:space="preserve">фиксни део рачуна </w:t>
      </w:r>
      <w:r w:rsidRPr="000B656B">
        <w:rPr>
          <w:rFonts w:ascii="Arial" w:hAnsi="Arial" w:cs="Arial"/>
          <w:sz w:val="24"/>
          <w:szCs w:val="24"/>
          <w:lang w:val="en-US"/>
        </w:rPr>
        <w:t>за даљинско грејање ће се умањити за износ дела накнаде сразмерне периоду прекида.</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Када је у случају из става 1</w:t>
      </w:r>
      <w:r w:rsidR="006A040B" w:rsidRPr="000B656B">
        <w:rPr>
          <w:rFonts w:ascii="Arial" w:hAnsi="Arial" w:cs="Arial"/>
          <w:sz w:val="24"/>
          <w:szCs w:val="24"/>
          <w:lang w:val="sr-Cyrl-RS"/>
        </w:rPr>
        <w:t>.</w:t>
      </w:r>
      <w:proofErr w:type="gramEnd"/>
      <w:r w:rsidRPr="000B656B">
        <w:rPr>
          <w:rFonts w:ascii="Arial" w:hAnsi="Arial" w:cs="Arial"/>
          <w:sz w:val="24"/>
          <w:szCs w:val="24"/>
          <w:lang w:val="en-US"/>
        </w:rPr>
        <w:t xml:space="preserve"> овог члана у било којој просторији </w:t>
      </w:r>
      <w:r w:rsidRPr="000B656B">
        <w:rPr>
          <w:rFonts w:ascii="Arial" w:hAnsi="Arial" w:cs="Arial"/>
          <w:sz w:val="24"/>
          <w:szCs w:val="24"/>
          <w:lang w:val="sr-Cyrl-RS"/>
        </w:rPr>
        <w:t xml:space="preserve">крајњег </w:t>
      </w:r>
      <w:r w:rsidRPr="000B656B">
        <w:rPr>
          <w:rFonts w:ascii="Arial" w:hAnsi="Arial" w:cs="Arial"/>
          <w:sz w:val="24"/>
          <w:szCs w:val="24"/>
          <w:lang w:val="en-US"/>
        </w:rPr>
        <w:t xml:space="preserve">купца </w:t>
      </w:r>
      <w:r w:rsidRPr="000B656B">
        <w:rPr>
          <w:rFonts w:ascii="Arial" w:hAnsi="Arial" w:cs="Arial"/>
          <w:sz w:val="24"/>
          <w:szCs w:val="24"/>
          <w:lang w:val="sr-Cyrl-RS"/>
        </w:rPr>
        <w:t>топлотне енергије</w:t>
      </w:r>
      <w:r w:rsidRPr="000B656B">
        <w:rPr>
          <w:rFonts w:ascii="Arial" w:hAnsi="Arial" w:cs="Arial"/>
          <w:sz w:val="24"/>
          <w:szCs w:val="24"/>
          <w:lang w:val="en-US"/>
        </w:rPr>
        <w:t xml:space="preserve"> измерена температура нижа за 5°С или нижа за више од 5°С од прописане са дозвољеним одступањем, </w:t>
      </w:r>
      <w:r w:rsidR="006D37A0" w:rsidRPr="000B656B">
        <w:rPr>
          <w:rFonts w:ascii="Arial" w:hAnsi="Arial" w:cs="Arial"/>
          <w:sz w:val="24"/>
          <w:szCs w:val="24"/>
          <w:lang w:val="en-US"/>
        </w:rPr>
        <w:t xml:space="preserve">укупни рачун за даљинско грејање ће се умањити за износ </w:t>
      </w:r>
      <w:r w:rsidR="004756EC" w:rsidRPr="000B656B">
        <w:rPr>
          <w:rFonts w:ascii="Arial" w:hAnsi="Arial" w:cs="Arial"/>
          <w:sz w:val="24"/>
          <w:szCs w:val="24"/>
          <w:lang w:val="en-US"/>
        </w:rPr>
        <w:t>сразмер</w:t>
      </w:r>
      <w:r w:rsidR="004756EC" w:rsidRPr="000B656B">
        <w:rPr>
          <w:rFonts w:ascii="Arial" w:hAnsi="Arial" w:cs="Arial"/>
          <w:sz w:val="24"/>
          <w:szCs w:val="24"/>
          <w:lang w:val="sr-Cyrl-RS"/>
        </w:rPr>
        <w:t>ан</w:t>
      </w:r>
      <w:r w:rsidR="004756EC" w:rsidRPr="000B656B">
        <w:rPr>
          <w:rFonts w:ascii="Arial" w:hAnsi="Arial" w:cs="Arial"/>
          <w:sz w:val="24"/>
          <w:szCs w:val="24"/>
          <w:lang w:val="en-US"/>
        </w:rPr>
        <w:t xml:space="preserve"> периоду поремећаја температуре</w:t>
      </w:r>
      <w:r w:rsidR="006D37A0"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 xml:space="preserve">Код прекида грејања због </w:t>
      </w:r>
      <w:r w:rsidRPr="000B656B">
        <w:rPr>
          <w:rFonts w:ascii="Arial" w:hAnsi="Arial" w:cs="Arial"/>
          <w:sz w:val="24"/>
          <w:szCs w:val="24"/>
          <w:lang w:val="sr-Cyrl-RS"/>
        </w:rPr>
        <w:t xml:space="preserve">неисправности </w:t>
      </w:r>
      <w:r w:rsidRPr="000B656B">
        <w:rPr>
          <w:rFonts w:ascii="Arial" w:hAnsi="Arial" w:cs="Arial"/>
          <w:sz w:val="24"/>
          <w:szCs w:val="24"/>
          <w:lang w:val="en-US"/>
        </w:rPr>
        <w:t>унутрашње грејне инсталације без кривице и воље купца</w:t>
      </w:r>
      <w:r w:rsidRPr="000B656B">
        <w:rPr>
          <w:rFonts w:ascii="Arial" w:hAnsi="Arial" w:cs="Arial"/>
          <w:sz w:val="24"/>
          <w:szCs w:val="24"/>
          <w:lang w:val="sr-Cyrl-RS"/>
        </w:rPr>
        <w:t>,</w:t>
      </w:r>
      <w:r w:rsidRPr="000B656B">
        <w:rPr>
          <w:rFonts w:ascii="Arial" w:hAnsi="Arial" w:cs="Arial"/>
          <w:sz w:val="24"/>
          <w:szCs w:val="24"/>
          <w:lang w:val="en-US"/>
        </w:rPr>
        <w:t xml:space="preserve"> не постоји основ за умањење </w:t>
      </w:r>
      <w:r w:rsidRPr="000B656B">
        <w:rPr>
          <w:rFonts w:ascii="Arial" w:hAnsi="Arial" w:cs="Arial"/>
          <w:sz w:val="24"/>
          <w:szCs w:val="24"/>
          <w:lang w:val="sr-Cyrl-RS"/>
        </w:rPr>
        <w:t>рачуна</w:t>
      </w:r>
      <w:r w:rsidRPr="000B656B">
        <w:rPr>
          <w:rFonts w:ascii="Arial" w:hAnsi="Arial" w:cs="Arial"/>
          <w:sz w:val="24"/>
          <w:szCs w:val="24"/>
          <w:lang w:val="en-US"/>
        </w:rPr>
        <w:t xml:space="preserve"> за даљинско грејање, </w:t>
      </w:r>
      <w:r w:rsidRPr="000B656B">
        <w:rPr>
          <w:rFonts w:ascii="Arial" w:hAnsi="Arial" w:cs="Arial"/>
          <w:sz w:val="24"/>
          <w:szCs w:val="24"/>
          <w:lang w:val="sr-Cyrl-RS"/>
        </w:rPr>
        <w:t>већ је</w:t>
      </w:r>
      <w:r w:rsidRPr="000B656B">
        <w:rPr>
          <w:rFonts w:ascii="Arial" w:hAnsi="Arial" w:cs="Arial"/>
          <w:sz w:val="24"/>
          <w:szCs w:val="24"/>
          <w:lang w:val="en-US"/>
        </w:rPr>
        <w:t xml:space="preserve"> </w:t>
      </w:r>
      <w:r w:rsidRPr="000B656B">
        <w:rPr>
          <w:rFonts w:ascii="Arial" w:hAnsi="Arial" w:cs="Arial"/>
          <w:sz w:val="24"/>
          <w:szCs w:val="24"/>
          <w:lang w:val="sr-Cyrl-RS"/>
        </w:rPr>
        <w:t>правно лице односно предузетник, који је одговоран за одржавање термоенергетске опреме купца дужно</w:t>
      </w:r>
      <w:r w:rsidRPr="000B656B">
        <w:rPr>
          <w:rFonts w:ascii="Arial" w:hAnsi="Arial" w:cs="Arial"/>
          <w:sz w:val="24"/>
          <w:szCs w:val="24"/>
          <w:lang w:val="en-US"/>
        </w:rPr>
        <w:t xml:space="preserve"> да изврши надокнаду трошкова купца проузрокованих п</w:t>
      </w:r>
      <w:r w:rsidRPr="000B656B">
        <w:rPr>
          <w:rFonts w:ascii="Arial" w:hAnsi="Arial" w:cs="Arial"/>
          <w:sz w:val="24"/>
          <w:szCs w:val="24"/>
          <w:lang w:val="sr-Cyrl-RS"/>
        </w:rPr>
        <w:t>рекидом.</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r w:rsidRPr="000B656B">
        <w:rPr>
          <w:rFonts w:ascii="Arial" w:hAnsi="Arial" w:cs="Arial"/>
          <w:sz w:val="24"/>
          <w:szCs w:val="24"/>
          <w:lang w:val="sr-Cyrl-RS"/>
        </w:rPr>
        <w:t>Н</w:t>
      </w:r>
      <w:r w:rsidRPr="000B656B">
        <w:rPr>
          <w:rFonts w:ascii="Arial" w:hAnsi="Arial" w:cs="Arial"/>
          <w:sz w:val="24"/>
          <w:szCs w:val="24"/>
          <w:lang w:val="en-US"/>
        </w:rPr>
        <w:t xml:space="preserve">ачин надокнаде трошкова </w:t>
      </w:r>
      <w:r w:rsidRPr="000B656B">
        <w:rPr>
          <w:rFonts w:ascii="Arial" w:hAnsi="Arial" w:cs="Arial"/>
          <w:sz w:val="24"/>
          <w:szCs w:val="24"/>
          <w:lang w:val="sr-Cyrl-RS"/>
        </w:rPr>
        <w:t>из члана 5</w:t>
      </w:r>
      <w:r w:rsidRPr="000B656B">
        <w:rPr>
          <w:rFonts w:ascii="Arial" w:hAnsi="Arial" w:cs="Arial"/>
          <w:sz w:val="24"/>
          <w:szCs w:val="24"/>
        </w:rPr>
        <w:t>3</w:t>
      </w:r>
      <w:r w:rsidRPr="000B656B">
        <w:rPr>
          <w:rFonts w:ascii="Arial" w:hAnsi="Arial" w:cs="Arial"/>
          <w:sz w:val="24"/>
          <w:szCs w:val="24"/>
          <w:lang w:val="sr-Cyrl-RS"/>
        </w:rPr>
        <w:t>. став 3</w:t>
      </w:r>
      <w:r w:rsidR="00E07C5B" w:rsidRPr="000B656B">
        <w:rPr>
          <w:rFonts w:ascii="Arial" w:hAnsi="Arial" w:cs="Arial"/>
          <w:sz w:val="24"/>
          <w:szCs w:val="24"/>
          <w:lang w:val="sr-Cyrl-RS"/>
        </w:rPr>
        <w:t>.</w:t>
      </w:r>
      <w:r w:rsidRPr="000B656B">
        <w:rPr>
          <w:rFonts w:ascii="Arial" w:hAnsi="Arial" w:cs="Arial"/>
          <w:sz w:val="24"/>
          <w:szCs w:val="24"/>
          <w:lang w:val="en-US"/>
        </w:rPr>
        <w:t xml:space="preserve"> </w:t>
      </w:r>
      <w:r w:rsidRPr="000B656B">
        <w:rPr>
          <w:rFonts w:ascii="Arial" w:hAnsi="Arial" w:cs="Arial"/>
          <w:sz w:val="24"/>
          <w:szCs w:val="24"/>
          <w:lang w:val="sr-Cyrl-RS"/>
        </w:rPr>
        <w:t>и става 5</w:t>
      </w:r>
      <w:r w:rsidR="00E07C5B" w:rsidRPr="000B656B">
        <w:rPr>
          <w:rFonts w:ascii="Arial" w:hAnsi="Arial" w:cs="Arial"/>
          <w:sz w:val="24"/>
          <w:szCs w:val="24"/>
          <w:lang w:val="sr-Cyrl-RS"/>
        </w:rPr>
        <w:t>.</w:t>
      </w:r>
      <w:r w:rsidRPr="000B656B">
        <w:rPr>
          <w:rFonts w:ascii="Arial" w:hAnsi="Arial" w:cs="Arial"/>
          <w:sz w:val="24"/>
          <w:szCs w:val="24"/>
          <w:lang w:val="sr-Cyrl-RS"/>
        </w:rPr>
        <w:t xml:space="preserve"> овог члана </w:t>
      </w:r>
      <w:r w:rsidRPr="000B656B">
        <w:rPr>
          <w:rFonts w:ascii="Arial" w:hAnsi="Arial" w:cs="Arial"/>
          <w:sz w:val="24"/>
          <w:szCs w:val="24"/>
          <w:lang w:val="en-US"/>
        </w:rPr>
        <w:t xml:space="preserve"> дефинисан</w:t>
      </w:r>
      <w:r w:rsidRPr="000B656B">
        <w:rPr>
          <w:rFonts w:ascii="Arial" w:hAnsi="Arial" w:cs="Arial"/>
          <w:sz w:val="24"/>
          <w:szCs w:val="24"/>
          <w:lang w:val="sr-Cyrl-RS"/>
        </w:rPr>
        <w:t xml:space="preserve"> је</w:t>
      </w:r>
      <w:r w:rsidRPr="000B656B">
        <w:rPr>
          <w:rFonts w:ascii="Arial" w:hAnsi="Arial" w:cs="Arial"/>
          <w:sz w:val="24"/>
          <w:szCs w:val="24"/>
          <w:lang w:val="en-US"/>
        </w:rPr>
        <w:t xml:space="preserve"> уговором о одржавању термоенергетске опреме купца</w:t>
      </w:r>
      <w:r w:rsidRPr="000B656B">
        <w:rPr>
          <w:rFonts w:ascii="Arial" w:hAnsi="Arial" w:cs="Arial"/>
          <w:sz w:val="24"/>
          <w:szCs w:val="24"/>
          <w:lang w:val="sr-Cyrl-RS"/>
        </w:rPr>
        <w:t xml:space="preserve"> и/или</w:t>
      </w:r>
      <w:r w:rsidRPr="000B656B">
        <w:rPr>
          <w:rFonts w:ascii="Arial" w:hAnsi="Arial" w:cs="Arial"/>
          <w:sz w:val="24"/>
          <w:szCs w:val="24"/>
          <w:lang w:val="en-US"/>
        </w:rPr>
        <w:t xml:space="preserve"> актом правног лица односно предузетника, који је одговоран за одржавање термоенергетске опреме купца.</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rPr>
      </w:pPr>
      <w:proofErr w:type="gramStart"/>
      <w:r w:rsidRPr="000B656B">
        <w:rPr>
          <w:rFonts w:ascii="Arial" w:hAnsi="Arial" w:cs="Arial"/>
          <w:sz w:val="24"/>
          <w:szCs w:val="24"/>
          <w:lang w:val="en-US"/>
        </w:rPr>
        <w:t>Члан 5</w:t>
      </w:r>
      <w:r w:rsidRPr="000B656B">
        <w:rPr>
          <w:rFonts w:ascii="Arial" w:hAnsi="Arial" w:cs="Arial"/>
          <w:sz w:val="24"/>
          <w:szCs w:val="24"/>
        </w:rPr>
        <w:t>6</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rPr>
      </w:pPr>
      <w:proofErr w:type="gramStart"/>
      <w:r w:rsidRPr="000B656B">
        <w:rPr>
          <w:rFonts w:ascii="Arial" w:hAnsi="Arial" w:cs="Arial"/>
          <w:sz w:val="24"/>
          <w:szCs w:val="24"/>
          <w:lang w:val="en-US"/>
        </w:rPr>
        <w:t>Када је у току грејне сезоне дошло до три прекида грејања у трајању до 24 сата, енергетски субјект нема обавезу умањења рачуна за даљинско грејање</w:t>
      </w:r>
      <w:r w:rsidRPr="000B656B">
        <w:rPr>
          <w:rFonts w:ascii="Arial" w:hAnsi="Arial" w:cs="Arial"/>
          <w:sz w:val="24"/>
          <w:szCs w:val="24"/>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en-US"/>
        </w:rPr>
        <w:t xml:space="preserve">Енергетски субјект нема обавезу умањења рачуна за даљинско грејање у случају када је поремећај у грејању настао због обуставе испоруке електричне енергије топлотним изворима, уређајима на дистрибутивном систему, за заједничке просторије у којима се налази топлотна подстаница, изузев у случају када </w:t>
      </w:r>
      <w:r w:rsidRPr="000B656B">
        <w:rPr>
          <w:rFonts w:ascii="Arial" w:hAnsi="Arial" w:cs="Arial"/>
          <w:sz w:val="24"/>
          <w:szCs w:val="24"/>
          <w:lang w:val="sr-Cyrl-RS"/>
        </w:rPr>
        <w:t xml:space="preserve">је разлог обуставе испоруке електричне енергије </w:t>
      </w:r>
      <w:r w:rsidRPr="000B656B">
        <w:rPr>
          <w:rFonts w:ascii="Arial" w:hAnsi="Arial" w:cs="Arial"/>
          <w:sz w:val="24"/>
          <w:szCs w:val="24"/>
          <w:lang w:val="en-US"/>
        </w:rPr>
        <w:t>неизмиривање обавеза плаћања рачуна за електричну енергију</w:t>
      </w:r>
      <w:r w:rsidRPr="000B656B">
        <w:rPr>
          <w:rFonts w:ascii="Arial" w:hAnsi="Arial" w:cs="Arial"/>
          <w:sz w:val="24"/>
          <w:szCs w:val="24"/>
          <w:lang w:val="sr-Cyrl-RS"/>
        </w:rPr>
        <w:t xml:space="preserve"> од стране </w:t>
      </w:r>
      <w:r w:rsidRPr="000B656B">
        <w:rPr>
          <w:rFonts w:ascii="Arial" w:hAnsi="Arial" w:cs="Arial"/>
          <w:sz w:val="24"/>
          <w:szCs w:val="24"/>
          <w:lang w:val="en-US"/>
        </w:rPr>
        <w:t>енергетског субјект</w:t>
      </w:r>
      <w:r w:rsidRPr="000B656B">
        <w:rPr>
          <w:rFonts w:ascii="Arial" w:hAnsi="Arial" w:cs="Arial"/>
          <w:sz w:val="24"/>
          <w:szCs w:val="24"/>
          <w:lang w:val="sr-Cyrl-RS"/>
        </w:rPr>
        <w:t>а</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r w:rsidRPr="000B656B">
        <w:rPr>
          <w:rFonts w:ascii="Arial" w:hAnsi="Arial" w:cs="Arial"/>
          <w:sz w:val="24"/>
          <w:szCs w:val="24"/>
          <w:lang w:val="en-US"/>
        </w:rPr>
        <w:t xml:space="preserve">Енергетски субјект нема обавезу умањења </w:t>
      </w:r>
      <w:r w:rsidRPr="000B656B">
        <w:rPr>
          <w:rFonts w:ascii="Arial" w:hAnsi="Arial" w:cs="Arial"/>
          <w:sz w:val="24"/>
          <w:szCs w:val="24"/>
          <w:lang w:val="sr-Cyrl-RS"/>
        </w:rPr>
        <w:t>рачуна</w:t>
      </w:r>
      <w:r w:rsidRPr="000B656B">
        <w:rPr>
          <w:rFonts w:ascii="Arial" w:hAnsi="Arial" w:cs="Arial"/>
          <w:sz w:val="24"/>
          <w:szCs w:val="24"/>
          <w:lang w:val="en-US"/>
        </w:rPr>
        <w:t xml:space="preserve"> за даљинско грејање у случају када се грејане просторије користе за друге намене, супротно од пројектне документације (заједничке просторије, вешернице...).</w:t>
      </w:r>
    </w:p>
    <w:p w:rsidR="00BD4E79" w:rsidRPr="000B656B" w:rsidRDefault="00BD4E79" w:rsidP="00BD4E79">
      <w:pPr>
        <w:suppressLineNumbers/>
        <w:autoSpaceDE w:val="0"/>
        <w:autoSpaceDN w:val="0"/>
        <w:adjustRightInd w:val="0"/>
        <w:spacing w:after="0" w:line="240" w:lineRule="auto"/>
        <w:ind w:firstLine="1080"/>
        <w:jc w:val="both"/>
        <w:rPr>
          <w:rFonts w:ascii="Arial" w:hAnsi="Arial" w:cs="Arial"/>
          <w:sz w:val="24"/>
          <w:szCs w:val="24"/>
          <w:lang w:val="sr-Cyrl-RS"/>
        </w:rPr>
      </w:pPr>
    </w:p>
    <w:p w:rsidR="00D4396E" w:rsidRPr="000B656B" w:rsidRDefault="00D4396E" w:rsidP="00BD4E79">
      <w:pPr>
        <w:suppressLineNumbers/>
        <w:autoSpaceDE w:val="0"/>
        <w:autoSpaceDN w:val="0"/>
        <w:adjustRightInd w:val="0"/>
        <w:spacing w:after="0" w:line="240" w:lineRule="auto"/>
        <w:ind w:firstLine="1080"/>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Latn-CS"/>
        </w:rPr>
      </w:pPr>
      <w:r w:rsidRPr="000B656B">
        <w:rPr>
          <w:rFonts w:ascii="Arial" w:hAnsi="Arial" w:cs="Arial"/>
          <w:b/>
          <w:bCs/>
          <w:sz w:val="24"/>
          <w:szCs w:val="24"/>
          <w:lang w:val="sr-Latn-CS"/>
        </w:rPr>
        <w:t>XI</w:t>
      </w:r>
      <w:r w:rsidRPr="000B656B">
        <w:rPr>
          <w:rFonts w:ascii="Arial" w:hAnsi="Arial" w:cs="Arial"/>
          <w:b/>
          <w:bCs/>
          <w:sz w:val="24"/>
          <w:szCs w:val="24"/>
          <w:lang w:val="en-US"/>
        </w:rPr>
        <w:t xml:space="preserve">I </w:t>
      </w:r>
      <w:r w:rsidRPr="000B656B">
        <w:rPr>
          <w:rFonts w:ascii="Arial" w:hAnsi="Arial" w:cs="Arial"/>
          <w:b/>
          <w:bCs/>
          <w:sz w:val="24"/>
          <w:szCs w:val="24"/>
          <w:lang w:val="sr-Latn-CS"/>
        </w:rPr>
        <w:t>НЕОВЛАШЋЕНО ПРЕУЗИМАЊЕ ТОПЛОТНЕ ЕНЕРГИЈЕ</w:t>
      </w:r>
    </w:p>
    <w:p w:rsidR="00BD4E79" w:rsidRPr="000B656B" w:rsidRDefault="00BD4E79" w:rsidP="00BD4E79">
      <w:pPr>
        <w:suppressLineNumbers/>
        <w:autoSpaceDE w:val="0"/>
        <w:autoSpaceDN w:val="0"/>
        <w:adjustRightInd w:val="0"/>
        <w:spacing w:after="0" w:line="240" w:lineRule="auto"/>
        <w:ind w:firstLine="1080"/>
        <w:jc w:val="both"/>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lang w:val="sr-Cyrl-RS"/>
        </w:rPr>
        <w:t>5</w:t>
      </w:r>
      <w:r w:rsidRPr="000B656B">
        <w:rPr>
          <w:rFonts w:ascii="Arial" w:hAnsi="Arial" w:cs="Arial"/>
          <w:sz w:val="24"/>
          <w:szCs w:val="24"/>
        </w:rPr>
        <w:t>7</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proofErr w:type="gramStart"/>
      <w:r w:rsidRPr="000B656B">
        <w:rPr>
          <w:rFonts w:ascii="Arial" w:hAnsi="Arial" w:cs="Arial"/>
          <w:sz w:val="24"/>
          <w:szCs w:val="24"/>
          <w:lang w:val="en-US"/>
        </w:rPr>
        <w:t>Забрањено је неовлашћено преузимање топлотне енергије, као и самовласна монтажа и демонтажа у</w:t>
      </w:r>
      <w:r w:rsidRPr="000B656B">
        <w:rPr>
          <w:rFonts w:ascii="Arial" w:hAnsi="Arial" w:cs="Arial"/>
          <w:sz w:val="24"/>
          <w:szCs w:val="24"/>
          <w:lang w:val="sr-Latn-CS"/>
        </w:rPr>
        <w:t>ређаја или инсталација на дистрибутивни систем топлотне енергије.</w:t>
      </w:r>
      <w:proofErr w:type="gramEnd"/>
    </w:p>
    <w:p w:rsidR="00375A57" w:rsidRPr="000B656B" w:rsidRDefault="00EB28D5" w:rsidP="00375A57">
      <w:pPr>
        <w:suppressLineNumbers/>
        <w:autoSpaceDE w:val="0"/>
        <w:autoSpaceDN w:val="0"/>
        <w:adjustRightInd w:val="0"/>
        <w:spacing w:after="0" w:line="240" w:lineRule="auto"/>
        <w:ind w:firstLine="709"/>
        <w:jc w:val="both"/>
        <w:rPr>
          <w:rFonts w:ascii="Arial" w:hAnsi="Arial" w:cs="Arial"/>
          <w:sz w:val="24"/>
          <w:szCs w:val="24"/>
          <w:lang w:val="en-US"/>
        </w:rPr>
      </w:pPr>
      <w:proofErr w:type="gramStart"/>
      <w:r w:rsidRPr="000B656B">
        <w:rPr>
          <w:rFonts w:ascii="Arial" w:hAnsi="Arial" w:cs="Arial"/>
          <w:sz w:val="24"/>
          <w:szCs w:val="24"/>
          <w:lang w:val="en-US"/>
        </w:rPr>
        <w:t>Забрањено је</w:t>
      </w:r>
      <w:r w:rsidR="00375A57" w:rsidRPr="000B656B">
        <w:rPr>
          <w:rFonts w:ascii="Arial" w:hAnsi="Arial" w:cs="Arial"/>
          <w:sz w:val="24"/>
          <w:szCs w:val="24"/>
          <w:lang w:val="en-US"/>
        </w:rPr>
        <w:t xml:space="preserve"> повећање капацитета и грејне површине мимо решења о одобрењу за прикључење.</w:t>
      </w:r>
      <w:proofErr w:type="gramEnd"/>
    </w:p>
    <w:p w:rsidR="00375A57" w:rsidRPr="000B656B" w:rsidRDefault="00375A57" w:rsidP="00BD4E79">
      <w:pPr>
        <w:suppressLineNumbers/>
        <w:autoSpaceDE w:val="0"/>
        <w:autoSpaceDN w:val="0"/>
        <w:adjustRightInd w:val="0"/>
        <w:spacing w:after="0" w:line="240" w:lineRule="auto"/>
        <w:ind w:firstLine="709"/>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lang w:val="sr-Cyrl-RS"/>
        </w:rPr>
        <w:t>5</w:t>
      </w:r>
      <w:r w:rsidRPr="000B656B">
        <w:rPr>
          <w:rFonts w:ascii="Arial" w:hAnsi="Arial" w:cs="Arial"/>
          <w:sz w:val="24"/>
          <w:szCs w:val="24"/>
        </w:rPr>
        <w:t>8</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Cyrl-RS"/>
        </w:rPr>
        <w:t xml:space="preserve">Уколико </w:t>
      </w:r>
      <w:r w:rsidRPr="000B656B">
        <w:rPr>
          <w:rFonts w:ascii="Arial" w:hAnsi="Arial" w:cs="Arial"/>
          <w:sz w:val="24"/>
          <w:szCs w:val="24"/>
          <w:lang w:val="en-US"/>
        </w:rPr>
        <w:t>утврди да лице за свој објекат неовлашћено преузима топлотну енергију</w:t>
      </w:r>
      <w:r w:rsidRPr="000B656B">
        <w:rPr>
          <w:rFonts w:ascii="Arial" w:hAnsi="Arial" w:cs="Arial"/>
          <w:sz w:val="24"/>
          <w:szCs w:val="24"/>
          <w:lang w:val="sr-Cyrl-RS"/>
        </w:rPr>
        <w:t>,</w:t>
      </w:r>
      <w:r w:rsidRPr="000B656B">
        <w:rPr>
          <w:rFonts w:ascii="Arial" w:hAnsi="Arial" w:cs="Arial"/>
          <w:sz w:val="24"/>
          <w:szCs w:val="24"/>
          <w:lang w:val="sr-Latn-CS"/>
        </w:rPr>
        <w:t xml:space="preserve"> </w:t>
      </w:r>
      <w:r w:rsidRPr="000B656B">
        <w:rPr>
          <w:rFonts w:ascii="Arial" w:hAnsi="Arial" w:cs="Arial"/>
          <w:sz w:val="24"/>
          <w:szCs w:val="24"/>
          <w:lang w:val="sr-Cyrl-RS"/>
        </w:rPr>
        <w:t>е</w:t>
      </w:r>
      <w:r w:rsidRPr="000B656B">
        <w:rPr>
          <w:rFonts w:ascii="Arial" w:hAnsi="Arial" w:cs="Arial"/>
          <w:sz w:val="24"/>
          <w:szCs w:val="24"/>
          <w:lang w:val="sr-Latn-CS"/>
        </w:rPr>
        <w:t>нергетски субјект</w:t>
      </w:r>
      <w:r w:rsidRPr="000B656B">
        <w:rPr>
          <w:rFonts w:ascii="Arial" w:hAnsi="Arial" w:cs="Arial"/>
          <w:sz w:val="24"/>
          <w:szCs w:val="24"/>
          <w:lang w:val="en-US"/>
        </w:rPr>
        <w:t xml:space="preserve"> без одлагања предузима све неопходне радње на спречавању неовлашћеног преузимања топлотне енергије (демонтажа прикључка, затварање </w:t>
      </w:r>
      <w:r w:rsidRPr="000B656B">
        <w:rPr>
          <w:rFonts w:ascii="Arial" w:hAnsi="Arial" w:cs="Arial"/>
          <w:sz w:val="24"/>
          <w:szCs w:val="24"/>
          <w:lang w:val="en-US"/>
        </w:rPr>
        <w:lastRenderedPageBreak/>
        <w:t xml:space="preserve">вентила, стављање механичке баријере-блинде...) </w:t>
      </w:r>
      <w:proofErr w:type="gramStart"/>
      <w:r w:rsidRPr="000B656B">
        <w:rPr>
          <w:rFonts w:ascii="Arial" w:hAnsi="Arial" w:cs="Arial"/>
          <w:sz w:val="24"/>
          <w:szCs w:val="24"/>
          <w:lang w:val="en-US"/>
        </w:rPr>
        <w:t>и</w:t>
      </w:r>
      <w:proofErr w:type="gramEnd"/>
      <w:r w:rsidRPr="000B656B">
        <w:rPr>
          <w:rFonts w:ascii="Arial" w:hAnsi="Arial" w:cs="Arial"/>
          <w:sz w:val="24"/>
          <w:szCs w:val="24"/>
          <w:lang w:val="en-US"/>
        </w:rPr>
        <w:t xml:space="preserve"> подноси кривичну пријаву против починиоца.</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lang w:val="sr-Cyrl-RS"/>
        </w:rPr>
        <w:t>5</w:t>
      </w:r>
      <w:r w:rsidRPr="000B656B">
        <w:rPr>
          <w:rFonts w:ascii="Arial" w:hAnsi="Arial" w:cs="Arial"/>
          <w:sz w:val="24"/>
          <w:szCs w:val="24"/>
        </w:rPr>
        <w:t>9</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r w:rsidRPr="000B656B">
        <w:rPr>
          <w:rFonts w:ascii="Arial" w:hAnsi="Arial" w:cs="Arial"/>
          <w:sz w:val="24"/>
          <w:szCs w:val="24"/>
          <w:lang w:val="sr-Latn-CS"/>
        </w:rPr>
        <w:t xml:space="preserve">Ако трајање неовлашћеног преузимања топлотне енергије није могуће тачно одредити, </w:t>
      </w:r>
      <w:r w:rsidRPr="000B656B">
        <w:rPr>
          <w:rFonts w:ascii="Arial" w:hAnsi="Arial" w:cs="Arial"/>
          <w:sz w:val="24"/>
          <w:szCs w:val="24"/>
          <w:lang w:val="en-US"/>
        </w:rPr>
        <w:t>неовлашћено</w:t>
      </w:r>
      <w:r w:rsidRPr="000B656B">
        <w:rPr>
          <w:rFonts w:ascii="Arial" w:hAnsi="Arial" w:cs="Arial"/>
          <w:sz w:val="24"/>
          <w:szCs w:val="24"/>
          <w:lang w:val="sr-Latn-CS"/>
        </w:rPr>
        <w:t xml:space="preserve"> преузимање топлотне енергије се зарачунава за 12 месеци уназад</w:t>
      </w:r>
      <w:r w:rsidRPr="000B656B">
        <w:rPr>
          <w:rFonts w:ascii="Arial" w:hAnsi="Arial" w:cs="Arial"/>
          <w:sz w:val="24"/>
          <w:szCs w:val="24"/>
          <w:lang w:val="en-US"/>
        </w:rPr>
        <w:t xml:space="preserve"> од дана када је енергетски субјект утврдио неовлашћено преузимање.</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rPr>
        <w:t>60</w:t>
      </w:r>
      <w:r w:rsidRPr="000B656B">
        <w:rPr>
          <w:rFonts w:ascii="Arial" w:hAnsi="Arial" w:cs="Arial"/>
          <w:sz w:val="24"/>
          <w:szCs w:val="24"/>
          <w:lang w:val="en-US"/>
        </w:rPr>
        <w:t>.</w:t>
      </w:r>
    </w:p>
    <w:p w:rsidR="00C01D94" w:rsidRPr="000B656B" w:rsidRDefault="00C01D94" w:rsidP="00C01D94">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t xml:space="preserve">Лице које </w:t>
      </w:r>
      <w:r w:rsidRPr="000B656B">
        <w:rPr>
          <w:rFonts w:ascii="Arial" w:hAnsi="Arial" w:cs="Arial"/>
          <w:sz w:val="24"/>
          <w:szCs w:val="24"/>
          <w:lang w:val="sr-Cyrl-RS"/>
        </w:rPr>
        <w:t>поступа супротно забранама</w:t>
      </w:r>
      <w:r w:rsidRPr="000B656B">
        <w:rPr>
          <w:rFonts w:ascii="Arial" w:hAnsi="Arial" w:cs="Arial"/>
          <w:sz w:val="24"/>
          <w:szCs w:val="24"/>
          <w:lang w:val="en-US"/>
        </w:rPr>
        <w:t xml:space="preserve"> из члана 57.</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ове</w:t>
      </w:r>
      <w:proofErr w:type="gramEnd"/>
      <w:r w:rsidRPr="000B656B">
        <w:rPr>
          <w:rFonts w:ascii="Arial" w:hAnsi="Arial" w:cs="Arial"/>
          <w:sz w:val="24"/>
          <w:szCs w:val="24"/>
          <w:lang w:val="en-US"/>
        </w:rPr>
        <w:t xml:space="preserve"> одлуке, дужно је да енергетском субјекту надокнади све трошкове и сву штету коју је произвело.</w:t>
      </w:r>
    </w:p>
    <w:p w:rsidR="00BD4E79" w:rsidRPr="000B656B" w:rsidRDefault="00BD4E79" w:rsidP="00BD4E79">
      <w:pPr>
        <w:suppressLineNumbers/>
        <w:autoSpaceDE w:val="0"/>
        <w:autoSpaceDN w:val="0"/>
        <w:adjustRightInd w:val="0"/>
        <w:spacing w:after="0" w:line="240" w:lineRule="auto"/>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lang w:val="sr-Latn-CS"/>
        </w:rPr>
        <w:t>X</w:t>
      </w:r>
      <w:r w:rsidRPr="000B656B">
        <w:rPr>
          <w:rFonts w:ascii="Arial" w:hAnsi="Arial" w:cs="Arial"/>
          <w:b/>
          <w:bCs/>
          <w:sz w:val="24"/>
          <w:szCs w:val="24"/>
          <w:lang w:val="en-US"/>
        </w:rPr>
        <w:t>I</w:t>
      </w:r>
      <w:r w:rsidRPr="000B656B">
        <w:rPr>
          <w:rFonts w:ascii="Arial" w:hAnsi="Arial" w:cs="Arial"/>
          <w:b/>
          <w:bCs/>
          <w:sz w:val="24"/>
          <w:szCs w:val="24"/>
          <w:lang w:val="sr-Latn-CS"/>
        </w:rPr>
        <w:t>II ОБУСТАВА ИСПОРУКЕ ТОПЛОТНЕ ЕНЕРГИЈЕ</w:t>
      </w:r>
    </w:p>
    <w:p w:rsidR="00BD4E79" w:rsidRPr="000B656B" w:rsidRDefault="00BD4E79" w:rsidP="00BD4E79">
      <w:pPr>
        <w:suppressLineNumbers/>
        <w:autoSpaceDE w:val="0"/>
        <w:autoSpaceDN w:val="0"/>
        <w:adjustRightInd w:val="0"/>
        <w:spacing w:after="0" w:line="240" w:lineRule="auto"/>
        <w:ind w:firstLine="1080"/>
        <w:jc w:val="both"/>
        <w:rPr>
          <w:rFonts w:ascii="Arial" w:hAnsi="Arial" w:cs="Arial"/>
          <w:b/>
          <w:bCs/>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rPr>
        <w:t>61</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rPr>
      </w:pPr>
      <w:r w:rsidRPr="000B656B">
        <w:rPr>
          <w:rFonts w:ascii="Arial" w:hAnsi="Arial" w:cs="Arial"/>
          <w:noProof/>
          <w:sz w:val="24"/>
          <w:szCs w:val="24"/>
          <w:lang w:val="en-US"/>
        </w:rPr>
        <w:t>Енергетски субјект може у току грејног дана обуставити испоруку топлотне енергије услед повољне спољне температуре, под условом да тиме не угрожава одржавање прописане температуре у просторијама купаца.</w:t>
      </w:r>
    </w:p>
    <w:p w:rsidR="00B66F47" w:rsidRPr="000B656B" w:rsidRDefault="00B66F47" w:rsidP="00B66F47">
      <w:pPr>
        <w:suppressLineNumbers/>
        <w:autoSpaceDE w:val="0"/>
        <w:autoSpaceDN w:val="0"/>
        <w:adjustRightInd w:val="0"/>
        <w:spacing w:after="0" w:line="240" w:lineRule="auto"/>
        <w:ind w:firstLine="708"/>
        <w:jc w:val="both"/>
        <w:rPr>
          <w:rFonts w:ascii="Arial" w:hAnsi="Arial" w:cs="Arial"/>
          <w:sz w:val="24"/>
          <w:szCs w:val="24"/>
        </w:rPr>
      </w:pPr>
      <w:proofErr w:type="gramStart"/>
      <w:r w:rsidRPr="000B656B">
        <w:rPr>
          <w:rFonts w:ascii="Arial" w:hAnsi="Arial" w:cs="Arial"/>
          <w:sz w:val="24"/>
          <w:szCs w:val="24"/>
          <w:lang w:val="en-US"/>
        </w:rPr>
        <w:t xml:space="preserve">Енергетски субјект изузетно може привремено обуставити испоруку топлотне енергије купцу у случају кварова, ремонта, реконструкције и радова на проширењу мреже, прикључењу нових купаца и </w:t>
      </w:r>
      <w:r w:rsidRPr="000B656B">
        <w:rPr>
          <w:rFonts w:ascii="Arial" w:hAnsi="Arial" w:cs="Arial"/>
          <w:sz w:val="24"/>
          <w:szCs w:val="24"/>
          <w:lang w:val="sr-Cyrl-RS"/>
        </w:rPr>
        <w:t xml:space="preserve">радова из члана </w:t>
      </w:r>
      <w:r w:rsidRPr="000B656B">
        <w:rPr>
          <w:rFonts w:ascii="Arial" w:hAnsi="Arial" w:cs="Arial"/>
          <w:sz w:val="24"/>
          <w:szCs w:val="24"/>
        </w:rPr>
        <w:t>38.</w:t>
      </w:r>
      <w:proofErr w:type="gramEnd"/>
      <w:r w:rsidRPr="000B656B">
        <w:rPr>
          <w:rFonts w:ascii="Arial" w:hAnsi="Arial" w:cs="Arial"/>
          <w:sz w:val="24"/>
          <w:szCs w:val="24"/>
          <w:lang w:val="sr-Cyrl-RS"/>
        </w:rPr>
        <w:t xml:space="preserve"> став 3</w:t>
      </w:r>
      <w:r w:rsidRPr="000B656B">
        <w:rPr>
          <w:rFonts w:ascii="Arial" w:hAnsi="Arial" w:cs="Arial"/>
          <w:sz w:val="24"/>
          <w:szCs w:val="24"/>
          <w:lang w:val="en-US"/>
        </w:rPr>
        <w:t xml:space="preserve">, више силе и других оправданих разлога, када има обавезу умањења </w:t>
      </w:r>
      <w:r w:rsidRPr="000B656B">
        <w:rPr>
          <w:rFonts w:ascii="Arial" w:hAnsi="Arial" w:cs="Arial"/>
          <w:sz w:val="24"/>
          <w:szCs w:val="24"/>
          <w:lang w:val="sr-Cyrl-RS"/>
        </w:rPr>
        <w:t xml:space="preserve">рачуна </w:t>
      </w:r>
      <w:r w:rsidRPr="000B656B">
        <w:rPr>
          <w:rFonts w:ascii="Arial" w:hAnsi="Arial" w:cs="Arial"/>
          <w:sz w:val="24"/>
          <w:szCs w:val="24"/>
          <w:lang w:val="en-US"/>
        </w:rPr>
        <w:t xml:space="preserve">за даљинско грејање у складу са чланом </w:t>
      </w:r>
      <w:r w:rsidRPr="000B656B">
        <w:rPr>
          <w:rFonts w:ascii="Arial" w:hAnsi="Arial" w:cs="Arial"/>
          <w:sz w:val="24"/>
          <w:szCs w:val="24"/>
        </w:rPr>
        <w:t xml:space="preserve">55. </w:t>
      </w:r>
      <w:proofErr w:type="gramStart"/>
      <w:r w:rsidRPr="000B656B">
        <w:rPr>
          <w:rFonts w:ascii="Arial" w:hAnsi="Arial" w:cs="Arial"/>
          <w:sz w:val="24"/>
          <w:szCs w:val="24"/>
          <w:lang w:val="en-US"/>
        </w:rPr>
        <w:t>став</w:t>
      </w:r>
      <w:proofErr w:type="gramEnd"/>
      <w:r w:rsidRPr="000B656B">
        <w:rPr>
          <w:rFonts w:ascii="Arial" w:hAnsi="Arial" w:cs="Arial"/>
          <w:sz w:val="24"/>
          <w:szCs w:val="24"/>
          <w:lang w:val="en-US"/>
        </w:rPr>
        <w:t xml:space="preserve"> 3</w:t>
      </w:r>
      <w:r w:rsidRPr="000B656B">
        <w:rPr>
          <w:rFonts w:ascii="Arial" w:hAnsi="Arial" w:cs="Arial"/>
          <w:sz w:val="24"/>
          <w:szCs w:val="24"/>
          <w:lang w:val="sr-Cyrl-RS"/>
        </w:rPr>
        <w:t>.</w:t>
      </w:r>
      <w:r w:rsidRPr="000B656B">
        <w:rPr>
          <w:rFonts w:ascii="Arial" w:hAnsi="Arial" w:cs="Arial"/>
          <w:sz w:val="24"/>
          <w:szCs w:val="24"/>
          <w:lang w:val="en-US"/>
        </w:rPr>
        <w:t xml:space="preserve"> </w:t>
      </w:r>
      <w:proofErr w:type="gramStart"/>
      <w:r w:rsidRPr="000B656B">
        <w:rPr>
          <w:rFonts w:ascii="Arial" w:hAnsi="Arial" w:cs="Arial"/>
          <w:sz w:val="24"/>
          <w:szCs w:val="24"/>
          <w:lang w:val="en-US"/>
        </w:rPr>
        <w:t>ове</w:t>
      </w:r>
      <w:proofErr w:type="gramEnd"/>
      <w:r w:rsidRPr="000B656B">
        <w:rPr>
          <w:rFonts w:ascii="Arial" w:hAnsi="Arial" w:cs="Arial"/>
          <w:sz w:val="24"/>
          <w:szCs w:val="24"/>
          <w:lang w:val="en-US"/>
        </w:rPr>
        <w:t xml:space="preserve"> одлуке.</w:t>
      </w:r>
    </w:p>
    <w:p w:rsidR="00BD4E79"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en-US"/>
        </w:rPr>
        <w:t>Енергетски субјект је дужан да све радове обави у што краћем року и по завршетку радова, у року од 24 сата од завршетка радова у току грејне сезоне, односно првог дана почетка грејне сезоне уколико је завршетак радова ван грејне сезоне, поново почне са испоруком топлотне енергије.</w:t>
      </w:r>
    </w:p>
    <w:p w:rsidR="0075588D" w:rsidRDefault="0075588D" w:rsidP="00BD4E79">
      <w:pPr>
        <w:suppressLineNumbers/>
        <w:autoSpaceDE w:val="0"/>
        <w:autoSpaceDN w:val="0"/>
        <w:adjustRightInd w:val="0"/>
        <w:spacing w:after="0" w:line="240" w:lineRule="auto"/>
        <w:ind w:firstLine="708"/>
        <w:jc w:val="both"/>
        <w:rPr>
          <w:rFonts w:ascii="Arial" w:hAnsi="Arial" w:cs="Arial"/>
          <w:sz w:val="24"/>
          <w:szCs w:val="24"/>
          <w:lang w:val="sr-Cyrl-RS"/>
        </w:rPr>
      </w:pPr>
    </w:p>
    <w:p w:rsidR="0075588D" w:rsidRPr="0075588D" w:rsidRDefault="0075588D" w:rsidP="00BD4E79">
      <w:pPr>
        <w:suppressLineNumbers/>
        <w:autoSpaceDE w:val="0"/>
        <w:autoSpaceDN w:val="0"/>
        <w:adjustRightInd w:val="0"/>
        <w:spacing w:after="0" w:line="240" w:lineRule="auto"/>
        <w:ind w:firstLine="708"/>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68165C" w:rsidRPr="000B656B" w:rsidRDefault="0068165C" w:rsidP="0068165C">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rPr>
        <w:t>62</w:t>
      </w:r>
      <w:r w:rsidRPr="000B656B">
        <w:rPr>
          <w:rFonts w:ascii="Arial" w:hAnsi="Arial" w:cs="Arial"/>
          <w:sz w:val="24"/>
          <w:szCs w:val="24"/>
          <w:lang w:val="en-US"/>
        </w:rPr>
        <w:t>.</w:t>
      </w:r>
      <w:proofErr w:type="gramEnd"/>
    </w:p>
    <w:p w:rsidR="0068165C" w:rsidRPr="000B656B" w:rsidRDefault="0068165C" w:rsidP="0068165C">
      <w:pPr>
        <w:suppressLineNumbers/>
        <w:autoSpaceDE w:val="0"/>
        <w:autoSpaceDN w:val="0"/>
        <w:adjustRightInd w:val="0"/>
        <w:spacing w:after="0" w:line="240" w:lineRule="auto"/>
        <w:ind w:firstLine="709"/>
        <w:jc w:val="both"/>
        <w:rPr>
          <w:rFonts w:ascii="Arial" w:hAnsi="Arial" w:cs="Arial"/>
          <w:sz w:val="24"/>
          <w:szCs w:val="24"/>
          <w:lang w:val="en-US"/>
        </w:rPr>
      </w:pPr>
      <w:r w:rsidRPr="000B656B">
        <w:rPr>
          <w:rFonts w:ascii="Arial" w:hAnsi="Arial" w:cs="Arial"/>
          <w:sz w:val="24"/>
          <w:szCs w:val="24"/>
          <w:lang w:val="sr-Latn-CS"/>
        </w:rPr>
        <w:t>Енергетски субје</w:t>
      </w:r>
      <w:r w:rsidRPr="000B656B">
        <w:rPr>
          <w:rFonts w:ascii="Arial" w:hAnsi="Arial" w:cs="Arial"/>
          <w:sz w:val="24"/>
          <w:szCs w:val="24"/>
          <w:lang w:val="en-US"/>
        </w:rPr>
        <w:t>к</w:t>
      </w:r>
      <w:r w:rsidRPr="000B656B">
        <w:rPr>
          <w:rFonts w:ascii="Arial" w:hAnsi="Arial" w:cs="Arial"/>
          <w:sz w:val="24"/>
          <w:szCs w:val="24"/>
          <w:lang w:val="sr-Latn-CS"/>
        </w:rPr>
        <w:t xml:space="preserve">т </w:t>
      </w:r>
      <w:r w:rsidRPr="000B656B">
        <w:rPr>
          <w:rFonts w:ascii="Arial" w:hAnsi="Arial" w:cs="Arial"/>
          <w:sz w:val="24"/>
          <w:szCs w:val="24"/>
          <w:lang w:val="sr-Cyrl-RS"/>
        </w:rPr>
        <w:t>може</w:t>
      </w:r>
      <w:r w:rsidRPr="000B656B">
        <w:rPr>
          <w:rFonts w:ascii="Arial" w:hAnsi="Arial" w:cs="Arial"/>
          <w:sz w:val="24"/>
          <w:szCs w:val="24"/>
          <w:lang w:val="en-US"/>
        </w:rPr>
        <w:t xml:space="preserve"> </w:t>
      </w:r>
      <w:r w:rsidRPr="000B656B">
        <w:rPr>
          <w:rFonts w:ascii="Arial" w:hAnsi="Arial" w:cs="Arial"/>
          <w:sz w:val="24"/>
          <w:szCs w:val="24"/>
          <w:lang w:val="sr-Latn-CS"/>
        </w:rPr>
        <w:t>обуставити испоруку топлотне енергије купцу</w:t>
      </w:r>
      <w:r w:rsidRPr="000B656B">
        <w:rPr>
          <w:rFonts w:ascii="Arial" w:hAnsi="Arial" w:cs="Arial"/>
          <w:sz w:val="24"/>
          <w:szCs w:val="24"/>
          <w:lang w:val="en-US"/>
        </w:rPr>
        <w:t xml:space="preserve"> ако:</w:t>
      </w:r>
    </w:p>
    <w:p w:rsidR="0068165C" w:rsidRPr="000B656B" w:rsidRDefault="0068165C" w:rsidP="005C34C0">
      <w:pPr>
        <w:pStyle w:val="ListParagraph"/>
        <w:numPr>
          <w:ilvl w:val="0"/>
          <w:numId w:val="3"/>
        </w:numPr>
        <w:suppressLineNumbers/>
        <w:tabs>
          <w:tab w:val="left" w:pos="720"/>
        </w:tabs>
        <w:suppressAutoHyphens/>
        <w:autoSpaceDE w:val="0"/>
        <w:autoSpaceDN w:val="0"/>
        <w:adjustRightInd w:val="0"/>
        <w:spacing w:after="0" w:line="240" w:lineRule="auto"/>
        <w:jc w:val="both"/>
        <w:rPr>
          <w:rFonts w:ascii="Arial" w:hAnsi="Arial" w:cs="Arial"/>
          <w:sz w:val="24"/>
          <w:szCs w:val="24"/>
          <w:lang w:val="sr-Latn-CS"/>
        </w:rPr>
      </w:pPr>
      <w:r w:rsidRPr="000B656B">
        <w:rPr>
          <w:rFonts w:ascii="Arial" w:hAnsi="Arial" w:cs="Arial"/>
          <w:sz w:val="24"/>
          <w:szCs w:val="24"/>
          <w:lang w:val="en-US"/>
        </w:rPr>
        <w:t xml:space="preserve">купац </w:t>
      </w:r>
      <w:r w:rsidRPr="000B656B">
        <w:rPr>
          <w:rFonts w:ascii="Arial" w:hAnsi="Arial" w:cs="Arial"/>
          <w:sz w:val="24"/>
          <w:szCs w:val="24"/>
          <w:lang w:val="sr-Latn-CS"/>
        </w:rPr>
        <w:t xml:space="preserve">својом опремом уноси </w:t>
      </w:r>
      <w:r w:rsidRPr="000B656B">
        <w:rPr>
          <w:rFonts w:ascii="Arial" w:hAnsi="Arial" w:cs="Arial"/>
          <w:sz w:val="24"/>
          <w:szCs w:val="24"/>
          <w:lang w:val="en-US"/>
        </w:rPr>
        <w:t xml:space="preserve">техничке и друге </w:t>
      </w:r>
      <w:r w:rsidRPr="000B656B">
        <w:rPr>
          <w:rFonts w:ascii="Arial" w:hAnsi="Arial" w:cs="Arial"/>
          <w:sz w:val="24"/>
          <w:szCs w:val="24"/>
          <w:lang w:val="sr-Latn-CS"/>
        </w:rPr>
        <w:t xml:space="preserve">сметње у испоруци </w:t>
      </w:r>
      <w:r w:rsidRPr="000B656B">
        <w:rPr>
          <w:rFonts w:ascii="Arial" w:hAnsi="Arial" w:cs="Arial"/>
          <w:sz w:val="24"/>
          <w:szCs w:val="24"/>
          <w:lang w:val="en-US"/>
        </w:rPr>
        <w:t xml:space="preserve">топлотне </w:t>
      </w:r>
      <w:r w:rsidRPr="000B656B">
        <w:rPr>
          <w:rFonts w:ascii="Arial" w:hAnsi="Arial" w:cs="Arial"/>
          <w:sz w:val="24"/>
          <w:szCs w:val="24"/>
          <w:lang w:val="sr-Latn-CS"/>
        </w:rPr>
        <w:t>енергије,</w:t>
      </w:r>
      <w:r w:rsidRPr="000B656B">
        <w:rPr>
          <w:rFonts w:ascii="Arial" w:hAnsi="Arial" w:cs="Arial"/>
          <w:sz w:val="24"/>
          <w:szCs w:val="24"/>
        </w:rPr>
        <w:t xml:space="preserve"> </w:t>
      </w:r>
      <w:r w:rsidRPr="000B656B">
        <w:rPr>
          <w:rFonts w:ascii="Arial" w:hAnsi="Arial" w:cs="Arial"/>
          <w:sz w:val="24"/>
          <w:szCs w:val="24"/>
          <w:lang w:val="sr-Latn-CS"/>
        </w:rPr>
        <w:t xml:space="preserve">односно </w:t>
      </w:r>
      <w:r w:rsidRPr="000B656B">
        <w:rPr>
          <w:rFonts w:ascii="Arial" w:hAnsi="Arial" w:cs="Arial"/>
          <w:sz w:val="24"/>
          <w:szCs w:val="24"/>
          <w:lang w:val="sr-Cyrl-RS"/>
        </w:rPr>
        <w:t xml:space="preserve">ако је </w:t>
      </w:r>
      <w:r w:rsidRPr="000B656B">
        <w:rPr>
          <w:rFonts w:ascii="Arial" w:hAnsi="Arial" w:cs="Arial"/>
          <w:sz w:val="24"/>
          <w:szCs w:val="24"/>
          <w:lang w:val="sr-Latn-CS"/>
        </w:rPr>
        <w:t xml:space="preserve">одступио од пројектованог капацитета утврђеног решењем </w:t>
      </w:r>
      <w:r w:rsidR="00503A89" w:rsidRPr="000B656B">
        <w:rPr>
          <w:rFonts w:ascii="Arial" w:hAnsi="Arial" w:cs="Arial"/>
          <w:sz w:val="24"/>
          <w:szCs w:val="24"/>
          <w:lang w:val="sr-Cyrl-RS"/>
        </w:rPr>
        <w:t xml:space="preserve">о одобрењу </w:t>
      </w:r>
      <w:r w:rsidRPr="000B656B">
        <w:rPr>
          <w:rFonts w:ascii="Arial" w:hAnsi="Arial" w:cs="Arial"/>
          <w:sz w:val="24"/>
          <w:szCs w:val="24"/>
          <w:lang w:val="sr-Latn-CS"/>
        </w:rPr>
        <w:t>о прикључењу,</w:t>
      </w:r>
    </w:p>
    <w:p w:rsidR="0068165C" w:rsidRPr="000B656B" w:rsidRDefault="0068165C" w:rsidP="005C34C0">
      <w:pPr>
        <w:pStyle w:val="ListParagraph"/>
        <w:numPr>
          <w:ilvl w:val="0"/>
          <w:numId w:val="3"/>
        </w:numPr>
        <w:suppressLineNumbers/>
        <w:suppressAutoHyphens/>
        <w:autoSpaceDE w:val="0"/>
        <w:autoSpaceDN w:val="0"/>
        <w:adjustRightInd w:val="0"/>
        <w:spacing w:after="0" w:line="240" w:lineRule="auto"/>
        <w:jc w:val="both"/>
        <w:rPr>
          <w:rFonts w:ascii="Arial" w:hAnsi="Arial" w:cs="Arial"/>
          <w:sz w:val="24"/>
          <w:szCs w:val="24"/>
          <w:lang w:val="sr-Latn-CS"/>
        </w:rPr>
      </w:pPr>
      <w:r w:rsidRPr="000B656B">
        <w:rPr>
          <w:rFonts w:ascii="Arial" w:hAnsi="Arial" w:cs="Arial"/>
          <w:sz w:val="24"/>
          <w:szCs w:val="24"/>
          <w:lang w:val="en-US"/>
        </w:rPr>
        <w:t xml:space="preserve">не извршава уговорне обавезе дефинисане Уговором о </w:t>
      </w:r>
      <w:r w:rsidRPr="000B656B">
        <w:rPr>
          <w:rFonts w:ascii="Arial" w:hAnsi="Arial" w:cs="Arial"/>
          <w:sz w:val="24"/>
          <w:szCs w:val="24"/>
          <w:lang w:val="sr-Cyrl-RS"/>
        </w:rPr>
        <w:t xml:space="preserve">снабдевању </w:t>
      </w:r>
      <w:r w:rsidRPr="000B656B">
        <w:rPr>
          <w:rFonts w:ascii="Arial" w:hAnsi="Arial" w:cs="Arial"/>
          <w:sz w:val="24"/>
          <w:szCs w:val="24"/>
          <w:lang w:val="en-US"/>
        </w:rPr>
        <w:t>топлотн</w:t>
      </w:r>
      <w:r w:rsidRPr="000B656B">
        <w:rPr>
          <w:rFonts w:ascii="Arial" w:hAnsi="Arial" w:cs="Arial"/>
          <w:sz w:val="24"/>
          <w:szCs w:val="24"/>
          <w:lang w:val="sr-Cyrl-RS"/>
        </w:rPr>
        <w:t>ом</w:t>
      </w:r>
      <w:r w:rsidRPr="000B656B">
        <w:rPr>
          <w:rFonts w:ascii="Arial" w:hAnsi="Arial" w:cs="Arial"/>
          <w:sz w:val="24"/>
          <w:szCs w:val="24"/>
          <w:lang w:val="en-US"/>
        </w:rPr>
        <w:t xml:space="preserve"> енергиј</w:t>
      </w:r>
      <w:r w:rsidRPr="000B656B">
        <w:rPr>
          <w:rFonts w:ascii="Arial" w:hAnsi="Arial" w:cs="Arial"/>
          <w:sz w:val="24"/>
          <w:szCs w:val="24"/>
          <w:lang w:val="sr-Cyrl-RS"/>
        </w:rPr>
        <w:t>ом</w:t>
      </w:r>
      <w:r w:rsidRPr="000B656B">
        <w:rPr>
          <w:rFonts w:ascii="Arial" w:hAnsi="Arial" w:cs="Arial"/>
          <w:sz w:val="24"/>
          <w:szCs w:val="24"/>
          <w:lang w:val="en-US"/>
        </w:rPr>
        <w:t>,</w:t>
      </w:r>
    </w:p>
    <w:p w:rsidR="0068165C" w:rsidRPr="000B656B" w:rsidRDefault="0068165C" w:rsidP="005C34C0">
      <w:pPr>
        <w:pStyle w:val="ListParagraph"/>
        <w:numPr>
          <w:ilvl w:val="0"/>
          <w:numId w:val="3"/>
        </w:numPr>
        <w:suppressLineNumbers/>
        <w:suppressAutoHyphens/>
        <w:autoSpaceDE w:val="0"/>
        <w:autoSpaceDN w:val="0"/>
        <w:adjustRightInd w:val="0"/>
        <w:spacing w:after="0" w:line="240" w:lineRule="auto"/>
        <w:jc w:val="both"/>
        <w:rPr>
          <w:rFonts w:ascii="Arial" w:hAnsi="Arial" w:cs="Arial"/>
          <w:sz w:val="24"/>
          <w:szCs w:val="24"/>
          <w:lang w:val="sr-Latn-CS"/>
        </w:rPr>
      </w:pPr>
      <w:r w:rsidRPr="000B656B">
        <w:rPr>
          <w:rFonts w:ascii="Arial" w:hAnsi="Arial" w:cs="Arial"/>
          <w:sz w:val="24"/>
          <w:szCs w:val="24"/>
          <w:lang w:val="en-US"/>
        </w:rPr>
        <w:t xml:space="preserve">не измирује </w:t>
      </w:r>
      <w:r w:rsidRPr="000B656B">
        <w:rPr>
          <w:rFonts w:ascii="Arial" w:hAnsi="Arial" w:cs="Arial"/>
          <w:sz w:val="24"/>
          <w:szCs w:val="24"/>
          <w:lang w:val="sr-Cyrl-RS"/>
        </w:rPr>
        <w:t xml:space="preserve">рачун </w:t>
      </w:r>
      <w:r w:rsidRPr="000B656B">
        <w:rPr>
          <w:rFonts w:ascii="Arial" w:hAnsi="Arial" w:cs="Arial"/>
          <w:sz w:val="24"/>
          <w:szCs w:val="24"/>
          <w:lang w:val="en-US"/>
        </w:rPr>
        <w:t>за испоручену топлотну енергију дуже од три месеца,</w:t>
      </w:r>
    </w:p>
    <w:p w:rsidR="0068165C" w:rsidRPr="000B656B" w:rsidRDefault="0068165C" w:rsidP="005C34C0">
      <w:pPr>
        <w:pStyle w:val="ListParagraph"/>
        <w:numPr>
          <w:ilvl w:val="0"/>
          <w:numId w:val="3"/>
        </w:numPr>
        <w:suppressLineNumbers/>
        <w:suppressAutoHyphens/>
        <w:autoSpaceDE w:val="0"/>
        <w:autoSpaceDN w:val="0"/>
        <w:adjustRightInd w:val="0"/>
        <w:spacing w:after="0" w:line="240" w:lineRule="auto"/>
        <w:jc w:val="both"/>
        <w:rPr>
          <w:rFonts w:ascii="Arial" w:hAnsi="Arial" w:cs="Arial"/>
          <w:sz w:val="24"/>
          <w:szCs w:val="24"/>
          <w:lang w:val="en-US"/>
        </w:rPr>
      </w:pPr>
      <w:r w:rsidRPr="000B656B">
        <w:rPr>
          <w:rFonts w:ascii="Arial" w:hAnsi="Arial" w:cs="Arial"/>
          <w:sz w:val="24"/>
          <w:szCs w:val="24"/>
          <w:lang w:val="en-US"/>
        </w:rPr>
        <w:t>не омогући овлашћеним лицима енергетског субјекта приступ мерачу утрошка топлотне енергије и инсталацијама, као и месту прикључка ради очитавања, провере исправности,</w:t>
      </w:r>
      <w:r w:rsidRPr="000B656B">
        <w:rPr>
          <w:rFonts w:ascii="Arial" w:hAnsi="Arial" w:cs="Arial"/>
          <w:sz w:val="24"/>
          <w:szCs w:val="24"/>
        </w:rPr>
        <w:t xml:space="preserve"> </w:t>
      </w:r>
      <w:r w:rsidRPr="000B656B">
        <w:rPr>
          <w:rFonts w:ascii="Arial" w:hAnsi="Arial" w:cs="Arial"/>
          <w:sz w:val="24"/>
          <w:szCs w:val="24"/>
          <w:lang w:val="en-US"/>
        </w:rPr>
        <w:t>провере одсупања од пројекта, отклањања кварова, замене и одржавања уређаја,</w:t>
      </w:r>
    </w:p>
    <w:p w:rsidR="0068165C" w:rsidRPr="000B656B" w:rsidRDefault="0068165C" w:rsidP="005C34C0">
      <w:pPr>
        <w:pStyle w:val="ListParagraph"/>
        <w:numPr>
          <w:ilvl w:val="0"/>
          <w:numId w:val="3"/>
        </w:numPr>
        <w:suppressLineNumbers/>
        <w:tabs>
          <w:tab w:val="left" w:pos="720"/>
        </w:tabs>
        <w:suppressAutoHyphens/>
        <w:autoSpaceDE w:val="0"/>
        <w:autoSpaceDN w:val="0"/>
        <w:adjustRightInd w:val="0"/>
        <w:spacing w:after="0" w:line="240" w:lineRule="auto"/>
        <w:jc w:val="both"/>
        <w:rPr>
          <w:rFonts w:ascii="Arial" w:hAnsi="Arial" w:cs="Arial"/>
          <w:sz w:val="24"/>
          <w:szCs w:val="24"/>
          <w:lang w:val="en-US"/>
        </w:rPr>
      </w:pPr>
      <w:proofErr w:type="gramStart"/>
      <w:r w:rsidRPr="000B656B">
        <w:rPr>
          <w:rFonts w:ascii="Arial" w:hAnsi="Arial" w:cs="Arial"/>
          <w:sz w:val="24"/>
          <w:szCs w:val="24"/>
          <w:lang w:val="en-US"/>
        </w:rPr>
        <w:t>ако</w:t>
      </w:r>
      <w:proofErr w:type="gramEnd"/>
      <w:r w:rsidRPr="000B656B">
        <w:rPr>
          <w:rFonts w:ascii="Arial" w:hAnsi="Arial" w:cs="Arial"/>
          <w:sz w:val="24"/>
          <w:szCs w:val="24"/>
          <w:lang w:val="en-US"/>
        </w:rPr>
        <w:t xml:space="preserve"> топлотну енергију користи без или мимо мерача утрошка топлотне енергије или супротно условима за поуздано и тачно мерења преузете топлотне енергије.</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Latn-CS"/>
        </w:rPr>
      </w:pPr>
      <w:proofErr w:type="gramStart"/>
      <w:r w:rsidRPr="000B656B">
        <w:rPr>
          <w:rFonts w:ascii="Arial" w:hAnsi="Arial" w:cs="Arial"/>
          <w:sz w:val="24"/>
          <w:szCs w:val="24"/>
          <w:lang w:val="en-US"/>
        </w:rPr>
        <w:t>Купац је дужан да омогући овлашћеним лицима енергетског субјекта приступ мерачу утрошка топлотне енергије и инсталацијама, као и месту прикључка ради обуставе испоруке топлотне енергије.</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lastRenderedPageBreak/>
        <w:t>Уколико је енергетски субјект онемогућен у извршењу обуставе испоруке топлотне енергије, ово извршење ће се обавити уз присуство комуналног инспектора.</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Latn-CS"/>
        </w:rPr>
        <w:t xml:space="preserve">Пре обуставе испоруке </w:t>
      </w:r>
      <w:r w:rsidRPr="000B656B">
        <w:rPr>
          <w:rFonts w:ascii="Arial" w:hAnsi="Arial" w:cs="Arial"/>
          <w:sz w:val="24"/>
          <w:szCs w:val="24"/>
          <w:lang w:val="en-US"/>
        </w:rPr>
        <w:t xml:space="preserve">топлотне </w:t>
      </w:r>
      <w:r w:rsidRPr="000B656B">
        <w:rPr>
          <w:rFonts w:ascii="Arial" w:hAnsi="Arial" w:cs="Arial"/>
          <w:sz w:val="24"/>
          <w:szCs w:val="24"/>
          <w:lang w:val="sr-Latn-CS"/>
        </w:rPr>
        <w:t>енергије купцу мора бити достављена пи</w:t>
      </w:r>
      <w:r w:rsidRPr="000B656B">
        <w:rPr>
          <w:rFonts w:ascii="Arial" w:hAnsi="Arial" w:cs="Arial"/>
          <w:sz w:val="24"/>
          <w:szCs w:val="24"/>
          <w:lang w:val="en-US"/>
        </w:rPr>
        <w:t>са</w:t>
      </w:r>
      <w:r w:rsidRPr="000B656B">
        <w:rPr>
          <w:rFonts w:ascii="Arial" w:hAnsi="Arial" w:cs="Arial"/>
          <w:sz w:val="24"/>
          <w:szCs w:val="24"/>
          <w:lang w:val="sr-Latn-CS"/>
        </w:rPr>
        <w:t>на опомена у којој је од</w:t>
      </w:r>
      <w:r w:rsidRPr="000B656B">
        <w:rPr>
          <w:rFonts w:ascii="Arial" w:hAnsi="Arial" w:cs="Arial"/>
          <w:sz w:val="24"/>
          <w:szCs w:val="24"/>
          <w:lang w:val="en-US"/>
        </w:rPr>
        <w:t>р</w:t>
      </w:r>
      <w:r w:rsidRPr="000B656B">
        <w:rPr>
          <w:rFonts w:ascii="Arial" w:hAnsi="Arial" w:cs="Arial"/>
          <w:sz w:val="24"/>
          <w:szCs w:val="24"/>
          <w:lang w:val="sr-Latn-CS"/>
        </w:rPr>
        <w:t>еђен рок за отклањање уочених неправилности и недостатака.</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Latn-CS"/>
        </w:rPr>
        <w:t xml:space="preserve">Рок </w:t>
      </w:r>
      <w:r w:rsidRPr="000B656B">
        <w:rPr>
          <w:rFonts w:ascii="Arial" w:hAnsi="Arial" w:cs="Arial"/>
          <w:sz w:val="24"/>
          <w:szCs w:val="24"/>
          <w:lang w:val="en-US"/>
        </w:rPr>
        <w:t xml:space="preserve">за отклањање уочених неправилности и недостатака </w:t>
      </w:r>
      <w:r w:rsidRPr="000B656B">
        <w:rPr>
          <w:rFonts w:ascii="Arial" w:hAnsi="Arial" w:cs="Arial"/>
          <w:sz w:val="24"/>
          <w:szCs w:val="24"/>
          <w:lang w:val="sr-Latn-CS"/>
        </w:rPr>
        <w:t xml:space="preserve">не може бити краћи од </w:t>
      </w:r>
      <w:r w:rsidRPr="000B656B">
        <w:rPr>
          <w:rFonts w:ascii="Arial" w:hAnsi="Arial" w:cs="Arial"/>
          <w:sz w:val="24"/>
          <w:szCs w:val="24"/>
          <w:lang w:val="en-US"/>
        </w:rPr>
        <w:t>3</w:t>
      </w:r>
      <w:r w:rsidRPr="000B656B">
        <w:rPr>
          <w:rFonts w:ascii="Arial" w:hAnsi="Arial" w:cs="Arial"/>
          <w:sz w:val="24"/>
          <w:szCs w:val="24"/>
          <w:lang w:val="sr-Latn-CS"/>
        </w:rPr>
        <w:t xml:space="preserve"> дана од достављања опомене.</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Испорука топлотне енергије купцу може бити обустављена уколико се тиме не угрожава квалитет грејања других купаца.</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t>У случај</w:t>
      </w:r>
      <w:r w:rsidRPr="000B656B">
        <w:rPr>
          <w:rFonts w:ascii="Arial" w:hAnsi="Arial" w:cs="Arial"/>
          <w:sz w:val="24"/>
          <w:szCs w:val="24"/>
          <w:lang w:val="sr-Cyrl-RS"/>
        </w:rPr>
        <w:t>у</w:t>
      </w:r>
      <w:r w:rsidRPr="000B656B">
        <w:rPr>
          <w:rFonts w:ascii="Arial" w:hAnsi="Arial" w:cs="Arial"/>
          <w:sz w:val="24"/>
          <w:szCs w:val="24"/>
          <w:lang w:val="en-US"/>
        </w:rPr>
        <w:t xml:space="preserve"> обуставе испоруке топлотне енергије дефинисан</w:t>
      </w:r>
      <w:r w:rsidRPr="000B656B">
        <w:rPr>
          <w:rFonts w:ascii="Arial" w:hAnsi="Arial" w:cs="Arial"/>
          <w:sz w:val="24"/>
          <w:szCs w:val="24"/>
          <w:lang w:val="sr-Cyrl-RS"/>
        </w:rPr>
        <w:t xml:space="preserve">е овим чланом, </w:t>
      </w:r>
      <w:r w:rsidRPr="000B656B">
        <w:rPr>
          <w:rFonts w:ascii="Arial" w:hAnsi="Arial" w:cs="Arial"/>
          <w:sz w:val="24"/>
          <w:szCs w:val="24"/>
          <w:lang w:val="en-US"/>
        </w:rPr>
        <w:t xml:space="preserve">енергетски субјект има обавезу </w:t>
      </w:r>
      <w:r w:rsidRPr="000B656B">
        <w:rPr>
          <w:rFonts w:ascii="Arial" w:hAnsi="Arial" w:cs="Arial"/>
          <w:sz w:val="24"/>
          <w:szCs w:val="24"/>
          <w:lang w:val="sr-Cyrl-RS"/>
        </w:rPr>
        <w:t>да донесе</w:t>
      </w:r>
      <w:r w:rsidRPr="000B656B">
        <w:rPr>
          <w:rFonts w:ascii="Arial" w:hAnsi="Arial" w:cs="Arial"/>
          <w:sz w:val="24"/>
          <w:szCs w:val="24"/>
          <w:lang w:val="en-US"/>
        </w:rPr>
        <w:t xml:space="preserve"> Решење о обустави испоруке топлотне енергије.</w:t>
      </w:r>
      <w:proofErr w:type="gramEnd"/>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rPr>
        <w:t>63</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r w:rsidRPr="000B656B">
        <w:rPr>
          <w:rFonts w:ascii="Arial" w:hAnsi="Arial" w:cs="Arial"/>
          <w:sz w:val="24"/>
          <w:szCs w:val="24"/>
          <w:lang w:val="en-US"/>
        </w:rPr>
        <w:t>Поновна испорука топлотне енергије почеће по правилу првог наредног грејног дана по престанку разлога за обуставу испоруке топлотне енергије, уколико за то постоје технички услови и уколико се тиме не ремети континуитет у испоруци топлотне енергије осталим купцима, а по измирењу свих трошкова насталих пре и у току обуставе испоруке топлотне енергије.</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rPr>
        <w:t>64</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Крајњи к</w:t>
      </w:r>
      <w:r w:rsidRPr="000B656B">
        <w:rPr>
          <w:rFonts w:ascii="Arial" w:hAnsi="Arial" w:cs="Arial"/>
          <w:sz w:val="24"/>
          <w:szCs w:val="24"/>
          <w:lang w:val="en-US"/>
        </w:rPr>
        <w:t xml:space="preserve">упац може поднети </w:t>
      </w:r>
      <w:r w:rsidR="00CD390E" w:rsidRPr="000B656B">
        <w:rPr>
          <w:rFonts w:ascii="Arial" w:hAnsi="Arial" w:cs="Arial"/>
          <w:sz w:val="24"/>
          <w:szCs w:val="24"/>
          <w:lang w:val="sr-Cyrl-RS"/>
        </w:rPr>
        <w:t xml:space="preserve">писмени </w:t>
      </w:r>
      <w:r w:rsidRPr="000B656B">
        <w:rPr>
          <w:rFonts w:ascii="Arial" w:hAnsi="Arial" w:cs="Arial"/>
          <w:sz w:val="24"/>
          <w:szCs w:val="24"/>
          <w:lang w:val="en-US"/>
        </w:rPr>
        <w:t>захтев за</w:t>
      </w:r>
      <w:r w:rsidRPr="000B656B">
        <w:rPr>
          <w:rFonts w:ascii="Arial" w:hAnsi="Arial" w:cs="Arial"/>
          <w:sz w:val="24"/>
          <w:szCs w:val="24"/>
          <w:lang w:val="sr-Cyrl-RS"/>
        </w:rPr>
        <w:t xml:space="preserve"> </w:t>
      </w:r>
      <w:r w:rsidRPr="000B656B">
        <w:rPr>
          <w:rFonts w:ascii="Arial" w:hAnsi="Arial" w:cs="Arial"/>
          <w:sz w:val="24"/>
          <w:szCs w:val="24"/>
          <w:lang w:val="en-US"/>
        </w:rPr>
        <w:t xml:space="preserve">обуставу испоруке топлотне енергије </w:t>
      </w:r>
      <w:r w:rsidRPr="000B656B">
        <w:rPr>
          <w:rFonts w:ascii="Arial" w:hAnsi="Arial" w:cs="Arial"/>
          <w:sz w:val="24"/>
          <w:szCs w:val="24"/>
          <w:lang w:val="sr-Cyrl-RS"/>
        </w:rPr>
        <w:t>енергетском субјекту на прописаном обрасцу,</w:t>
      </w:r>
      <w:r w:rsidRPr="000B656B">
        <w:rPr>
          <w:rFonts w:ascii="Arial" w:hAnsi="Arial" w:cs="Arial"/>
          <w:sz w:val="24"/>
          <w:szCs w:val="24"/>
          <w:lang w:val="en-US"/>
        </w:rPr>
        <w:t xml:space="preserve"> </w:t>
      </w:r>
      <w:r w:rsidRPr="000B656B">
        <w:rPr>
          <w:rFonts w:ascii="Arial" w:hAnsi="Arial" w:cs="Arial"/>
          <w:sz w:val="24"/>
          <w:szCs w:val="24"/>
          <w:lang w:val="sr-Cyrl-RS"/>
        </w:rPr>
        <w:t xml:space="preserve">у периоду од </w:t>
      </w:r>
      <w:r w:rsidR="00DF3C30" w:rsidRPr="000B656B">
        <w:rPr>
          <w:rFonts w:ascii="Arial" w:hAnsi="Arial" w:cs="Arial"/>
          <w:sz w:val="24"/>
          <w:szCs w:val="24"/>
          <w:lang w:val="sr-Cyrl-RS"/>
        </w:rPr>
        <w:t>1.</w:t>
      </w:r>
      <w:r w:rsidR="00DF3C30" w:rsidRPr="000B656B">
        <w:rPr>
          <w:rFonts w:ascii="Arial" w:hAnsi="Arial" w:cs="Arial"/>
          <w:sz w:val="24"/>
          <w:szCs w:val="24"/>
          <w:lang w:val="en-US"/>
        </w:rPr>
        <w:t xml:space="preserve"> </w:t>
      </w:r>
      <w:r w:rsidR="00DF3C30" w:rsidRPr="000B656B">
        <w:rPr>
          <w:rFonts w:ascii="Arial" w:hAnsi="Arial" w:cs="Arial"/>
          <w:sz w:val="24"/>
          <w:szCs w:val="24"/>
          <w:lang w:val="sr-Cyrl-RS"/>
        </w:rPr>
        <w:t>маја до 30.</w:t>
      </w:r>
      <w:r w:rsidR="00DF3C30" w:rsidRPr="000B656B">
        <w:rPr>
          <w:rFonts w:ascii="Arial" w:hAnsi="Arial" w:cs="Arial"/>
          <w:sz w:val="24"/>
          <w:szCs w:val="24"/>
          <w:lang w:val="en-US"/>
        </w:rPr>
        <w:t xml:space="preserve"> </w:t>
      </w:r>
      <w:r w:rsidR="00DF3C30" w:rsidRPr="000B656B">
        <w:rPr>
          <w:rFonts w:ascii="Arial" w:hAnsi="Arial" w:cs="Arial"/>
          <w:sz w:val="24"/>
          <w:szCs w:val="24"/>
          <w:lang w:val="sr-Cyrl-RS"/>
        </w:rPr>
        <w:t xml:space="preserve">јуна </w:t>
      </w:r>
      <w:r w:rsidRPr="000B656B">
        <w:rPr>
          <w:rFonts w:ascii="Arial" w:hAnsi="Arial" w:cs="Arial"/>
          <w:sz w:val="24"/>
          <w:szCs w:val="24"/>
          <w:lang w:val="sr-Cyrl-RS"/>
        </w:rPr>
        <w:t>за обуставе које се односе на наредну грејну сезону.</w:t>
      </w:r>
    </w:p>
    <w:p w:rsidR="00CD390E" w:rsidRPr="000B656B" w:rsidRDefault="00CD390E" w:rsidP="00CD390E">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Енергетски субјект обуставиће крајњем купцу испоруку топлотне енергије на писмени захтев из става 1</w:t>
      </w:r>
      <w:r w:rsidR="00567FFB" w:rsidRPr="000B656B">
        <w:rPr>
          <w:rFonts w:ascii="Arial" w:hAnsi="Arial" w:cs="Arial"/>
          <w:sz w:val="24"/>
          <w:szCs w:val="24"/>
        </w:rPr>
        <w:t>.</w:t>
      </w:r>
      <w:r w:rsidRPr="000B656B">
        <w:rPr>
          <w:rFonts w:ascii="Arial" w:hAnsi="Arial" w:cs="Arial"/>
          <w:sz w:val="24"/>
          <w:szCs w:val="24"/>
          <w:lang w:val="sr-Cyrl-RS"/>
        </w:rPr>
        <w:t xml:space="preserve"> овог члана, под условом да се обустава захтева за период од најкраће годину дана, а најдуже две године.</w:t>
      </w:r>
    </w:p>
    <w:p w:rsidR="00CD390E" w:rsidRPr="000B656B" w:rsidRDefault="00CD390E" w:rsidP="00CD390E">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t>Уколико обуставу испоруке топлотне енергије захтева крајњи купац као власник породичне куће или сви власници породичне куће или сви власници посебних делова објекта купца топлотне енергије, неће се примењивати временско ограничење из става 1</w:t>
      </w:r>
      <w:r w:rsidR="00567FFB" w:rsidRPr="000B656B">
        <w:rPr>
          <w:rFonts w:ascii="Arial" w:hAnsi="Arial" w:cs="Arial"/>
          <w:sz w:val="24"/>
          <w:szCs w:val="24"/>
          <w:lang w:val="en-US"/>
        </w:rPr>
        <w:t>.</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овог</w:t>
      </w:r>
      <w:proofErr w:type="gramEnd"/>
      <w:r w:rsidRPr="000B656B">
        <w:rPr>
          <w:rFonts w:ascii="Arial" w:hAnsi="Arial" w:cs="Arial"/>
          <w:sz w:val="24"/>
          <w:szCs w:val="24"/>
          <w:lang w:val="en-US"/>
        </w:rPr>
        <w:t xml:space="preserve"> члана.</w:t>
      </w:r>
    </w:p>
    <w:p w:rsidR="00CD390E" w:rsidRPr="000B656B" w:rsidRDefault="00CD390E" w:rsidP="00CD390E">
      <w:pPr>
        <w:suppressLineNumbers/>
        <w:autoSpaceDE w:val="0"/>
        <w:autoSpaceDN w:val="0"/>
        <w:adjustRightInd w:val="0"/>
        <w:spacing w:after="0" w:line="240" w:lineRule="auto"/>
        <w:ind w:firstLine="708"/>
        <w:jc w:val="both"/>
        <w:rPr>
          <w:rFonts w:ascii="Arial" w:hAnsi="Arial" w:cs="Arial"/>
          <w:sz w:val="24"/>
          <w:szCs w:val="24"/>
          <w:lang w:val="sr-Cyrl-RS"/>
        </w:rPr>
      </w:pPr>
      <w:proofErr w:type="gramStart"/>
      <w:r w:rsidRPr="000B656B">
        <w:rPr>
          <w:rFonts w:ascii="Arial" w:hAnsi="Arial" w:cs="Arial"/>
          <w:sz w:val="24"/>
          <w:szCs w:val="24"/>
          <w:lang w:val="en-US"/>
        </w:rPr>
        <w:t>Приликом прикључења објекта на дистрибутивни систем, власник посебног дела зграде који још увек није усељен има право на обуставу мимо рока из става 1</w:t>
      </w:r>
      <w:r w:rsidR="00567FFB" w:rsidRPr="000B656B">
        <w:rPr>
          <w:rFonts w:ascii="Arial" w:hAnsi="Arial" w:cs="Arial"/>
          <w:sz w:val="24"/>
          <w:szCs w:val="24"/>
          <w:lang w:val="en-US"/>
        </w:rPr>
        <w:t>.</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овог</w:t>
      </w:r>
      <w:proofErr w:type="gramEnd"/>
      <w:r w:rsidRPr="000B656B">
        <w:rPr>
          <w:rFonts w:ascii="Arial" w:hAnsi="Arial" w:cs="Arial"/>
          <w:sz w:val="24"/>
          <w:szCs w:val="24"/>
          <w:lang w:val="en-US"/>
        </w:rPr>
        <w:t xml:space="preserve"> члана.</w:t>
      </w:r>
    </w:p>
    <w:p w:rsidR="00CD390E" w:rsidRPr="000B656B" w:rsidRDefault="00CD390E" w:rsidP="00CD390E">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Енергетски субјект је у обавези да по поднетом захтеву купца за обуставу испоруке топлотне енергије поступа у складу са Правилима о раду и Правилником о условима за подношење и решавање захтева крајњег купца за обуставу испоруке топлотне енергије.</w:t>
      </w:r>
    </w:p>
    <w:p w:rsidR="00CD390E" w:rsidRPr="000B656B" w:rsidRDefault="00CD390E" w:rsidP="00CD390E">
      <w:pPr>
        <w:suppressLineNumbers/>
        <w:autoSpaceDE w:val="0"/>
        <w:autoSpaceDN w:val="0"/>
        <w:adjustRightInd w:val="0"/>
        <w:spacing w:after="0" w:line="240" w:lineRule="auto"/>
        <w:ind w:firstLine="708"/>
        <w:jc w:val="both"/>
        <w:rPr>
          <w:rFonts w:ascii="Arial" w:hAnsi="Arial" w:cs="Arial"/>
          <w:sz w:val="24"/>
          <w:szCs w:val="24"/>
        </w:rPr>
      </w:pPr>
      <w:r w:rsidRPr="000B656B">
        <w:rPr>
          <w:rFonts w:ascii="Arial" w:hAnsi="Arial" w:cs="Arial"/>
          <w:sz w:val="24"/>
          <w:szCs w:val="24"/>
          <w:lang w:val="sr-Cyrl-RS"/>
        </w:rPr>
        <w:t>Правилник о условима за подношење и решавање захтева крајњег купца за обуставу испоруке топлотне енергије доноси енергетски субјекат уз прибављену сагласност Градског већа града Ниша.</w:t>
      </w:r>
    </w:p>
    <w:p w:rsidR="00CD390E" w:rsidRPr="000B656B" w:rsidRDefault="008E7355" w:rsidP="008E7355">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К</w:t>
      </w:r>
      <w:r w:rsidR="00CD390E" w:rsidRPr="000B656B">
        <w:rPr>
          <w:rFonts w:ascii="Arial" w:hAnsi="Arial" w:cs="Arial"/>
          <w:sz w:val="24"/>
          <w:szCs w:val="24"/>
          <w:lang w:val="sr-Cyrl-RS"/>
        </w:rPr>
        <w:t>рајњи купац се обавезује да поднесе захтев за поновно прикључење 30 дана пре истека периода на који је извршена обустава толотне</w:t>
      </w:r>
      <w:r w:rsidR="00CD390E" w:rsidRPr="000B656B">
        <w:rPr>
          <w:rFonts w:ascii="Arial" w:hAnsi="Arial" w:cs="Arial"/>
          <w:sz w:val="24"/>
          <w:szCs w:val="24"/>
        </w:rPr>
        <w:t xml:space="preserve"> </w:t>
      </w:r>
      <w:r w:rsidR="00CD390E" w:rsidRPr="000B656B">
        <w:rPr>
          <w:rFonts w:ascii="Arial" w:hAnsi="Arial" w:cs="Arial"/>
          <w:sz w:val="24"/>
          <w:szCs w:val="24"/>
          <w:lang w:val="sr-Cyrl-RS"/>
        </w:rPr>
        <w:t>енергије</w:t>
      </w:r>
      <w:r w:rsidR="00CD390E" w:rsidRPr="000B656B">
        <w:rPr>
          <w:rFonts w:ascii="Arial" w:hAnsi="Arial" w:cs="Arial"/>
          <w:sz w:val="24"/>
          <w:szCs w:val="24"/>
        </w:rPr>
        <w:t>.</w:t>
      </w:r>
      <w:r w:rsidR="00CD390E" w:rsidRPr="000B656B">
        <w:rPr>
          <w:rFonts w:ascii="Arial" w:hAnsi="Arial" w:cs="Arial"/>
          <w:sz w:val="24"/>
          <w:szCs w:val="24"/>
          <w:lang w:val="sr-Cyrl-RS"/>
        </w:rPr>
        <w:t xml:space="preserve"> Уколико крајњи купац у предвиђеном року не поднесе захтев за поновно прикључење фактурисање ће се се вришти у пуном износу у складу са Правилником о начину расподеле и обрачуна трошкова за испоручену топлотну енергију и одлукама о цени топлотне енергије.</w:t>
      </w:r>
    </w:p>
    <w:p w:rsidR="00E11443" w:rsidRPr="000B656B" w:rsidRDefault="00E11443" w:rsidP="00E11443">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 xml:space="preserve">Енергетски субјект ће у року од 15 дана од дана подношења захтева донети Решење о обустави испоруке топлотне енергије под условима да је крајњи купац доставио одлуку о предузимању радњи на обустави испоруке топлотне енергије на </w:t>
      </w:r>
      <w:r w:rsidRPr="000B656B">
        <w:rPr>
          <w:rFonts w:ascii="Arial" w:hAnsi="Arial" w:cs="Arial"/>
          <w:sz w:val="24"/>
          <w:szCs w:val="24"/>
          <w:lang w:val="sr-Cyrl-RS"/>
        </w:rPr>
        <w:lastRenderedPageBreak/>
        <w:t>унутрашњој грејној инсталацији по предметном захтеву коју доносе лица из члана 23. став 2</w:t>
      </w:r>
      <w:r w:rsidR="00567FFB" w:rsidRPr="000B656B">
        <w:rPr>
          <w:rFonts w:ascii="Arial" w:hAnsi="Arial" w:cs="Arial"/>
          <w:sz w:val="24"/>
          <w:szCs w:val="24"/>
        </w:rPr>
        <w:t>.</w:t>
      </w:r>
      <w:r w:rsidRPr="000B656B">
        <w:rPr>
          <w:rFonts w:ascii="Arial" w:hAnsi="Arial" w:cs="Arial"/>
          <w:sz w:val="24"/>
          <w:szCs w:val="24"/>
          <w:lang w:val="sr-Cyrl-RS"/>
        </w:rPr>
        <w:t xml:space="preserve"> ове одлуке.</w:t>
      </w:r>
    </w:p>
    <w:p w:rsidR="00E11443" w:rsidRPr="000B656B" w:rsidRDefault="00E11443" w:rsidP="00E11443">
      <w:pPr>
        <w:suppressLineNumbers/>
        <w:autoSpaceDE w:val="0"/>
        <w:autoSpaceDN w:val="0"/>
        <w:adjustRightInd w:val="0"/>
        <w:spacing w:after="0" w:line="240" w:lineRule="auto"/>
        <w:ind w:firstLine="708"/>
        <w:jc w:val="both"/>
        <w:rPr>
          <w:rFonts w:ascii="Arial" w:hAnsi="Arial" w:cs="Arial"/>
          <w:sz w:val="24"/>
          <w:szCs w:val="24"/>
          <w:highlight w:val="yellow"/>
          <w:lang w:val="sr-Cyrl-RS"/>
        </w:rPr>
      </w:pPr>
      <w:r w:rsidRPr="000B656B">
        <w:rPr>
          <w:rFonts w:ascii="Arial" w:hAnsi="Arial" w:cs="Arial"/>
          <w:sz w:val="24"/>
          <w:szCs w:val="24"/>
          <w:lang w:val="sr-Cyrl-RS"/>
        </w:rPr>
        <w:t>Решење из става 8</w:t>
      </w:r>
      <w:r w:rsidR="00567FFB" w:rsidRPr="000B656B">
        <w:rPr>
          <w:rFonts w:ascii="Arial" w:hAnsi="Arial" w:cs="Arial"/>
          <w:sz w:val="24"/>
          <w:szCs w:val="24"/>
        </w:rPr>
        <w:t>.</w:t>
      </w:r>
      <w:r w:rsidRPr="000B656B">
        <w:rPr>
          <w:rFonts w:ascii="Arial" w:hAnsi="Arial" w:cs="Arial"/>
          <w:sz w:val="24"/>
          <w:szCs w:val="24"/>
          <w:lang w:val="sr-Cyrl-RS"/>
        </w:rPr>
        <w:t xml:space="preserve"> овог члана обавезно садржи начин и поступак извођења радњи на обустави испоруке топлотне енергије, који су дефинисани Правилима о раду</w:t>
      </w:r>
      <w:r w:rsidR="008E7355" w:rsidRPr="000B656B">
        <w:rPr>
          <w:rFonts w:ascii="Arial" w:hAnsi="Arial" w:cs="Arial"/>
          <w:sz w:val="24"/>
          <w:szCs w:val="24"/>
          <w:lang w:val="sr-Cyrl-RS"/>
        </w:rPr>
        <w:t>.</w:t>
      </w:r>
    </w:p>
    <w:p w:rsidR="00E11443" w:rsidRPr="000B656B" w:rsidRDefault="00E11443" w:rsidP="00E11443">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Правно лице односно предузетник, који је одговоран за одржавање термоенергетске опреме купца има обавезу контроле усклађености извршених радњи из става</w:t>
      </w:r>
      <w:r w:rsidR="008E7355" w:rsidRPr="000B656B">
        <w:rPr>
          <w:rFonts w:ascii="Arial" w:hAnsi="Arial" w:cs="Arial"/>
          <w:sz w:val="24"/>
          <w:szCs w:val="24"/>
          <w:lang w:val="sr-Cyrl-RS"/>
        </w:rPr>
        <w:t xml:space="preserve"> </w:t>
      </w:r>
      <w:r w:rsidRPr="000B656B">
        <w:rPr>
          <w:rFonts w:ascii="Arial" w:hAnsi="Arial" w:cs="Arial"/>
          <w:sz w:val="24"/>
          <w:szCs w:val="24"/>
          <w:lang w:val="sr-Cyrl-RS"/>
        </w:rPr>
        <w:t>9</w:t>
      </w:r>
      <w:r w:rsidR="00567FFB" w:rsidRPr="000B656B">
        <w:rPr>
          <w:rFonts w:ascii="Arial" w:hAnsi="Arial" w:cs="Arial"/>
          <w:sz w:val="24"/>
          <w:szCs w:val="24"/>
        </w:rPr>
        <w:t>.</w:t>
      </w:r>
      <w:r w:rsidRPr="000B656B">
        <w:rPr>
          <w:rFonts w:ascii="Arial" w:hAnsi="Arial" w:cs="Arial"/>
          <w:sz w:val="24"/>
          <w:szCs w:val="24"/>
          <w:lang w:val="sr-Cyrl-RS"/>
        </w:rPr>
        <w:t xml:space="preserve"> овог члана са Решењем о обустави испоруке топлотне енергије о чему сачињава записник који служи као доказ да су радови извршени.</w:t>
      </w:r>
    </w:p>
    <w:p w:rsidR="00E11443" w:rsidRPr="000B656B" w:rsidRDefault="00E11443" w:rsidP="00E11443">
      <w:pPr>
        <w:suppressLineNumbers/>
        <w:tabs>
          <w:tab w:val="left" w:pos="1095"/>
        </w:tabs>
        <w:autoSpaceDE w:val="0"/>
        <w:autoSpaceDN w:val="0"/>
        <w:adjustRightInd w:val="0"/>
        <w:spacing w:after="0" w:line="240" w:lineRule="auto"/>
        <w:ind w:firstLine="720"/>
        <w:jc w:val="both"/>
        <w:rPr>
          <w:rFonts w:ascii="Arial" w:hAnsi="Arial" w:cs="Arial"/>
          <w:sz w:val="24"/>
          <w:szCs w:val="24"/>
          <w:lang w:val="sr-Cyrl-RS"/>
        </w:rPr>
      </w:pPr>
      <w:r w:rsidRPr="000B656B">
        <w:rPr>
          <w:rFonts w:ascii="Arial" w:hAnsi="Arial" w:cs="Arial"/>
          <w:sz w:val="24"/>
          <w:szCs w:val="24"/>
          <w:lang w:val="sr-Cyrl-RS"/>
        </w:rPr>
        <w:t>Даном доставе</w:t>
      </w:r>
      <w:r w:rsidRPr="000B656B">
        <w:rPr>
          <w:rFonts w:ascii="Arial" w:hAnsi="Arial" w:cs="Arial"/>
          <w:sz w:val="24"/>
          <w:szCs w:val="24"/>
          <w:lang w:val="en-US"/>
        </w:rPr>
        <w:t xml:space="preserve"> </w:t>
      </w:r>
      <w:r w:rsidRPr="000B656B">
        <w:rPr>
          <w:rFonts w:ascii="Arial" w:hAnsi="Arial" w:cs="Arial"/>
          <w:sz w:val="24"/>
          <w:szCs w:val="24"/>
          <w:lang w:val="sr-Cyrl-RS"/>
        </w:rPr>
        <w:t>записника из става</w:t>
      </w:r>
      <w:r w:rsidR="008E7355" w:rsidRPr="000B656B">
        <w:rPr>
          <w:rFonts w:ascii="Arial" w:hAnsi="Arial" w:cs="Arial"/>
          <w:sz w:val="24"/>
          <w:szCs w:val="24"/>
          <w:lang w:val="sr-Cyrl-RS"/>
        </w:rPr>
        <w:t xml:space="preserve"> </w:t>
      </w:r>
      <w:r w:rsidRPr="000B656B">
        <w:rPr>
          <w:rFonts w:ascii="Arial" w:hAnsi="Arial" w:cs="Arial"/>
          <w:sz w:val="24"/>
          <w:szCs w:val="24"/>
          <w:lang w:val="sr-Cyrl-RS"/>
        </w:rPr>
        <w:t>10</w:t>
      </w:r>
      <w:r w:rsidR="00567FFB" w:rsidRPr="000B656B">
        <w:rPr>
          <w:rFonts w:ascii="Arial" w:hAnsi="Arial" w:cs="Arial"/>
          <w:sz w:val="24"/>
          <w:szCs w:val="24"/>
        </w:rPr>
        <w:t>.</w:t>
      </w:r>
      <w:r w:rsidRPr="000B656B">
        <w:rPr>
          <w:rFonts w:ascii="Arial" w:hAnsi="Arial" w:cs="Arial"/>
          <w:sz w:val="24"/>
          <w:szCs w:val="24"/>
          <w:lang w:val="sr-Cyrl-RS"/>
        </w:rPr>
        <w:t xml:space="preserve"> овог члана енергетском субјекту сматра се да је крајњем купцу извршена обустава испоруке топлотне енергије.</w:t>
      </w:r>
    </w:p>
    <w:p w:rsidR="00BD4E79" w:rsidRPr="000B656B" w:rsidRDefault="00BD4E79" w:rsidP="00864DBE">
      <w:pPr>
        <w:suppressLineNumbers/>
        <w:tabs>
          <w:tab w:val="left" w:pos="1095"/>
        </w:tabs>
        <w:autoSpaceDE w:val="0"/>
        <w:autoSpaceDN w:val="0"/>
        <w:adjustRightInd w:val="0"/>
        <w:spacing w:after="0" w:line="240" w:lineRule="auto"/>
        <w:ind w:firstLine="720"/>
        <w:jc w:val="both"/>
        <w:rPr>
          <w:rFonts w:ascii="Arial" w:hAnsi="Arial" w:cs="Arial"/>
          <w:sz w:val="24"/>
          <w:szCs w:val="24"/>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r w:rsidRPr="000B656B">
        <w:rPr>
          <w:rFonts w:ascii="Arial" w:hAnsi="Arial" w:cs="Arial"/>
          <w:sz w:val="24"/>
          <w:szCs w:val="24"/>
          <w:lang w:val="sr-Cyrl-RS"/>
        </w:rPr>
        <w:t xml:space="preserve">Члан </w:t>
      </w:r>
      <w:r w:rsidRPr="000B656B">
        <w:rPr>
          <w:rFonts w:ascii="Arial" w:hAnsi="Arial" w:cs="Arial"/>
          <w:sz w:val="24"/>
          <w:szCs w:val="24"/>
        </w:rPr>
        <w:t>65</w:t>
      </w:r>
      <w:r w:rsidRPr="000B656B">
        <w:rPr>
          <w:rFonts w:ascii="Arial" w:hAnsi="Arial" w:cs="Arial"/>
          <w:sz w:val="24"/>
          <w:szCs w:val="24"/>
          <w:lang w:val="sr-Cyrl-RS"/>
        </w:rPr>
        <w:t>.</w:t>
      </w:r>
    </w:p>
    <w:p w:rsidR="006B56A2" w:rsidRPr="000B656B" w:rsidRDefault="006B56A2" w:rsidP="006B56A2">
      <w:pPr>
        <w:suppressLineNumbers/>
        <w:autoSpaceDE w:val="0"/>
        <w:autoSpaceDN w:val="0"/>
        <w:adjustRightInd w:val="0"/>
        <w:spacing w:after="0" w:line="240" w:lineRule="auto"/>
        <w:ind w:firstLine="708"/>
        <w:jc w:val="both"/>
        <w:rPr>
          <w:rFonts w:ascii="Arial" w:hAnsi="Arial" w:cs="Arial"/>
          <w:sz w:val="24"/>
          <w:szCs w:val="24"/>
          <w:lang w:val="en-US"/>
        </w:rPr>
      </w:pPr>
      <w:r w:rsidRPr="000B656B">
        <w:rPr>
          <w:rFonts w:ascii="Arial" w:hAnsi="Arial" w:cs="Arial"/>
          <w:sz w:val="24"/>
          <w:szCs w:val="24"/>
          <w:lang w:val="sr-Cyrl-RS"/>
        </w:rPr>
        <w:t>Крајњи купац може поднети захтев за поновну испоруку топлотне енергије енергетском субјекту на прописаном обрасцу, у року који није краћи од годину дана након извршене обуставе испоруке топлотне енергије.</w:t>
      </w:r>
    </w:p>
    <w:p w:rsidR="006B56A2" w:rsidRPr="000B656B" w:rsidRDefault="006B56A2" w:rsidP="006B56A2">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t>Захтев из члана 64</w:t>
      </w:r>
      <w:r w:rsidR="00E871D7" w:rsidRPr="000B656B">
        <w:rPr>
          <w:rFonts w:ascii="Arial" w:hAnsi="Arial" w:cs="Arial"/>
          <w:sz w:val="24"/>
          <w:szCs w:val="24"/>
          <w:lang w:val="en-US"/>
        </w:rPr>
        <w:t>.</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и</w:t>
      </w:r>
      <w:proofErr w:type="gramEnd"/>
      <w:r w:rsidRPr="000B656B">
        <w:rPr>
          <w:rFonts w:ascii="Arial" w:hAnsi="Arial" w:cs="Arial"/>
          <w:sz w:val="24"/>
          <w:szCs w:val="24"/>
          <w:lang w:val="en-US"/>
        </w:rPr>
        <w:t xml:space="preserve"> 65</w:t>
      </w:r>
      <w:r w:rsidR="00E871D7" w:rsidRPr="000B656B">
        <w:rPr>
          <w:rFonts w:ascii="Arial" w:hAnsi="Arial" w:cs="Arial"/>
          <w:sz w:val="24"/>
          <w:szCs w:val="24"/>
          <w:lang w:val="en-US"/>
        </w:rPr>
        <w:t>.</w:t>
      </w:r>
      <w:r w:rsidRPr="000B656B">
        <w:rPr>
          <w:rFonts w:ascii="Arial" w:hAnsi="Arial" w:cs="Arial"/>
          <w:sz w:val="24"/>
          <w:szCs w:val="24"/>
          <w:lang w:val="en-US"/>
        </w:rPr>
        <w:t xml:space="preserve"> </w:t>
      </w:r>
      <w:proofErr w:type="gramStart"/>
      <w:r w:rsidRPr="000B656B">
        <w:rPr>
          <w:rFonts w:ascii="Arial" w:hAnsi="Arial" w:cs="Arial"/>
          <w:sz w:val="24"/>
          <w:szCs w:val="24"/>
          <w:lang w:val="en-US"/>
        </w:rPr>
        <w:t>став</w:t>
      </w:r>
      <w:proofErr w:type="gramEnd"/>
      <w:r w:rsidRPr="000B656B">
        <w:rPr>
          <w:rFonts w:ascii="Arial" w:hAnsi="Arial" w:cs="Arial"/>
          <w:sz w:val="24"/>
          <w:szCs w:val="24"/>
          <w:lang w:val="en-US"/>
        </w:rPr>
        <w:t xml:space="preserve"> 1</w:t>
      </w:r>
      <w:r w:rsidR="00E871D7" w:rsidRPr="000B656B">
        <w:rPr>
          <w:rFonts w:ascii="Arial" w:hAnsi="Arial" w:cs="Arial"/>
          <w:sz w:val="24"/>
          <w:szCs w:val="24"/>
          <w:lang w:val="en-US"/>
        </w:rPr>
        <w:t>.</w:t>
      </w:r>
      <w:r w:rsidRPr="000B656B">
        <w:rPr>
          <w:rFonts w:ascii="Arial" w:hAnsi="Arial" w:cs="Arial"/>
          <w:sz w:val="24"/>
          <w:szCs w:val="24"/>
          <w:lang w:val="en-US"/>
        </w:rPr>
        <w:t xml:space="preserve"> </w:t>
      </w:r>
      <w:proofErr w:type="gramStart"/>
      <w:r w:rsidRPr="000B656B">
        <w:rPr>
          <w:rFonts w:ascii="Arial" w:hAnsi="Arial" w:cs="Arial"/>
          <w:sz w:val="24"/>
          <w:szCs w:val="24"/>
          <w:lang w:val="en-US"/>
        </w:rPr>
        <w:t>може</w:t>
      </w:r>
      <w:proofErr w:type="gramEnd"/>
      <w:r w:rsidRPr="000B656B">
        <w:rPr>
          <w:rFonts w:ascii="Arial" w:hAnsi="Arial" w:cs="Arial"/>
          <w:sz w:val="24"/>
          <w:szCs w:val="24"/>
          <w:lang w:val="en-US"/>
        </w:rPr>
        <w:t xml:space="preserve"> поднети искључиво власник посебног дела зграде.</w:t>
      </w:r>
    </w:p>
    <w:p w:rsidR="006B56A2" w:rsidRPr="000B656B" w:rsidRDefault="006B56A2" w:rsidP="006B56A2">
      <w:pPr>
        <w:suppressLineNumbers/>
        <w:autoSpaceDE w:val="0"/>
        <w:autoSpaceDN w:val="0"/>
        <w:adjustRightInd w:val="0"/>
        <w:spacing w:after="0" w:line="240" w:lineRule="auto"/>
        <w:ind w:firstLine="708"/>
        <w:jc w:val="both"/>
        <w:rPr>
          <w:rFonts w:ascii="Arial" w:hAnsi="Arial" w:cs="Arial"/>
          <w:sz w:val="24"/>
          <w:szCs w:val="24"/>
          <w:highlight w:val="yellow"/>
          <w:lang w:val="sr-Cyrl-RS"/>
        </w:rPr>
      </w:pPr>
      <w:r w:rsidRPr="000B656B">
        <w:rPr>
          <w:rFonts w:ascii="Arial" w:hAnsi="Arial" w:cs="Arial"/>
          <w:sz w:val="24"/>
          <w:szCs w:val="24"/>
          <w:lang w:val="sr-Cyrl-RS"/>
        </w:rPr>
        <w:t>Енергетски субјект ће у року од 15 дана од дана подношења захтева за поновну испоруку топлотне енергије донети Решење о поновној испоруци топлотне енергије под условима да је крајњи купац доставио одлуку о предузимању радова на поновној испоруци топлотне енергије на унутрашњој грејној инсталацији по предметном захтеву коју доносе лица из члана 23. став 2</w:t>
      </w:r>
      <w:r w:rsidR="00E871D7" w:rsidRPr="000B656B">
        <w:rPr>
          <w:rFonts w:ascii="Arial" w:hAnsi="Arial" w:cs="Arial"/>
          <w:sz w:val="24"/>
          <w:szCs w:val="24"/>
        </w:rPr>
        <w:t>.</w:t>
      </w:r>
      <w:r w:rsidRPr="000B656B">
        <w:rPr>
          <w:rFonts w:ascii="Arial" w:hAnsi="Arial" w:cs="Arial"/>
          <w:sz w:val="24"/>
          <w:szCs w:val="24"/>
          <w:lang w:val="sr-Cyrl-RS"/>
        </w:rPr>
        <w:t xml:space="preserve"> ове одлуке.</w:t>
      </w:r>
    </w:p>
    <w:p w:rsidR="007703E8" w:rsidRPr="000B656B" w:rsidRDefault="007703E8" w:rsidP="007703E8">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Решење из става 3</w:t>
      </w:r>
      <w:r w:rsidR="00E871D7" w:rsidRPr="000B656B">
        <w:rPr>
          <w:rFonts w:ascii="Arial" w:hAnsi="Arial" w:cs="Arial"/>
          <w:sz w:val="24"/>
          <w:szCs w:val="24"/>
        </w:rPr>
        <w:t>.</w:t>
      </w:r>
      <w:r w:rsidRPr="000B656B">
        <w:rPr>
          <w:rFonts w:ascii="Arial" w:hAnsi="Arial" w:cs="Arial"/>
          <w:sz w:val="24"/>
          <w:szCs w:val="24"/>
          <w:lang w:val="sr-Cyrl-RS"/>
        </w:rPr>
        <w:t xml:space="preserve"> овог члана обавезно садржи начин и поступак извођења радњи на поновној испоруци топлотне енергије, који су дефинисани Правилима о раду.</w:t>
      </w:r>
    </w:p>
    <w:p w:rsidR="00BD4E79" w:rsidRPr="000B656B" w:rsidRDefault="00A45C04" w:rsidP="00A45C04">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Правно лице односно предузетник, који је одговоран за одржавање термоенергетске опреме купца има обавезу контроле усклађености извршених радњи из става</w:t>
      </w:r>
      <w:r w:rsidR="00B22950" w:rsidRPr="000B656B">
        <w:rPr>
          <w:rFonts w:ascii="Arial" w:hAnsi="Arial" w:cs="Arial"/>
          <w:sz w:val="24"/>
          <w:szCs w:val="24"/>
          <w:lang w:val="sr-Cyrl-RS"/>
        </w:rPr>
        <w:t xml:space="preserve"> </w:t>
      </w:r>
      <w:r w:rsidRPr="000B656B">
        <w:rPr>
          <w:rFonts w:ascii="Arial" w:hAnsi="Arial" w:cs="Arial"/>
          <w:sz w:val="24"/>
          <w:szCs w:val="24"/>
          <w:lang w:val="sr-Cyrl-RS"/>
        </w:rPr>
        <w:t>4</w:t>
      </w:r>
      <w:r w:rsidR="00E871D7" w:rsidRPr="000B656B">
        <w:rPr>
          <w:rFonts w:ascii="Arial" w:hAnsi="Arial" w:cs="Arial"/>
          <w:sz w:val="24"/>
          <w:szCs w:val="24"/>
        </w:rPr>
        <w:t>.</w:t>
      </w:r>
      <w:r w:rsidRPr="000B656B">
        <w:rPr>
          <w:rFonts w:ascii="Arial" w:hAnsi="Arial" w:cs="Arial"/>
          <w:sz w:val="24"/>
          <w:szCs w:val="24"/>
          <w:lang w:val="sr-Cyrl-RS"/>
        </w:rPr>
        <w:t xml:space="preserve"> овог члана са Решењем о поновној испоруци топлотне енергије о чему сачињава записник који служи као доказ да су радови извршени.</w:t>
      </w:r>
    </w:p>
    <w:p w:rsidR="00A45C04" w:rsidRPr="000B656B" w:rsidRDefault="00A45C04" w:rsidP="00A45C04">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Датум наведен у записнику о извршеним радовима на поновној испоруци топлотне енергије из става 5</w:t>
      </w:r>
      <w:r w:rsidR="00E871D7" w:rsidRPr="000B656B">
        <w:rPr>
          <w:rFonts w:ascii="Arial" w:hAnsi="Arial" w:cs="Arial"/>
          <w:sz w:val="24"/>
          <w:szCs w:val="24"/>
        </w:rPr>
        <w:t>.</w:t>
      </w:r>
      <w:r w:rsidRPr="000B656B">
        <w:rPr>
          <w:rFonts w:ascii="Arial" w:hAnsi="Arial" w:cs="Arial"/>
          <w:sz w:val="24"/>
          <w:szCs w:val="24"/>
          <w:lang w:val="sr-Cyrl-RS"/>
        </w:rPr>
        <w:t xml:space="preserve"> овог члана  је датум почетка поновне испоруке топлотне енергије.</w:t>
      </w:r>
    </w:p>
    <w:p w:rsidR="00416ADF" w:rsidRPr="000B656B" w:rsidRDefault="00416ADF" w:rsidP="00416ADF">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Рок из става 1</w:t>
      </w:r>
      <w:r w:rsidR="00E871D7" w:rsidRPr="000B656B">
        <w:rPr>
          <w:rFonts w:ascii="Arial" w:hAnsi="Arial" w:cs="Arial"/>
          <w:sz w:val="24"/>
          <w:szCs w:val="24"/>
        </w:rPr>
        <w:t>.</w:t>
      </w:r>
      <w:r w:rsidRPr="000B656B">
        <w:rPr>
          <w:rFonts w:ascii="Arial" w:hAnsi="Arial" w:cs="Arial"/>
          <w:sz w:val="24"/>
          <w:szCs w:val="24"/>
          <w:lang w:val="sr-Cyrl-RS"/>
        </w:rPr>
        <w:t xml:space="preserve"> овог члана може бити краћи у случају статусне и власничке промене за предметни стан/пословни простор</w:t>
      </w:r>
      <w:r w:rsidRPr="000B656B">
        <w:rPr>
          <w:rFonts w:ascii="Arial" w:hAnsi="Arial" w:cs="Arial"/>
          <w:sz w:val="24"/>
          <w:szCs w:val="24"/>
          <w:lang w:val="en-US"/>
        </w:rPr>
        <w:t>,</w:t>
      </w:r>
      <w:r w:rsidRPr="000B656B">
        <w:rPr>
          <w:rFonts w:ascii="Arial" w:hAnsi="Arial" w:cs="Arial"/>
          <w:sz w:val="24"/>
          <w:szCs w:val="24"/>
        </w:rPr>
        <w:t xml:space="preserve"> </w:t>
      </w:r>
      <w:r w:rsidRPr="000B656B">
        <w:rPr>
          <w:rFonts w:ascii="Arial" w:hAnsi="Arial" w:cs="Arial"/>
          <w:sz w:val="24"/>
          <w:szCs w:val="24"/>
          <w:lang w:val="sr-Cyrl-RS"/>
        </w:rPr>
        <w:t>односно првог усељења у нове објекте.</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r w:rsidRPr="000B656B">
        <w:rPr>
          <w:rFonts w:ascii="Arial" w:hAnsi="Arial" w:cs="Arial"/>
          <w:sz w:val="24"/>
          <w:szCs w:val="24"/>
          <w:lang w:val="sr-Cyrl-RS"/>
        </w:rPr>
        <w:t>Члан</w:t>
      </w:r>
      <w:r w:rsidRPr="000B656B">
        <w:rPr>
          <w:rFonts w:ascii="Arial" w:hAnsi="Arial" w:cs="Arial"/>
          <w:sz w:val="24"/>
          <w:szCs w:val="24"/>
        </w:rPr>
        <w:t xml:space="preserve"> </w:t>
      </w:r>
      <w:r w:rsidRPr="000B656B">
        <w:rPr>
          <w:rFonts w:ascii="Arial" w:hAnsi="Arial" w:cs="Arial"/>
          <w:sz w:val="24"/>
          <w:szCs w:val="24"/>
          <w:lang w:val="sr-Cyrl-RS"/>
        </w:rPr>
        <w:t>6</w:t>
      </w:r>
      <w:r w:rsidRPr="000B656B">
        <w:rPr>
          <w:rFonts w:ascii="Arial" w:hAnsi="Arial" w:cs="Arial"/>
          <w:sz w:val="24"/>
          <w:szCs w:val="24"/>
        </w:rPr>
        <w:t>6</w:t>
      </w:r>
      <w:r w:rsidRPr="000B656B">
        <w:rPr>
          <w:rFonts w:ascii="Arial" w:hAnsi="Arial" w:cs="Arial"/>
          <w:sz w:val="24"/>
          <w:szCs w:val="24"/>
          <w:lang w:val="sr-Cyrl-R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r w:rsidRPr="000B656B">
        <w:rPr>
          <w:rFonts w:ascii="Arial" w:hAnsi="Arial" w:cs="Arial"/>
          <w:sz w:val="24"/>
          <w:szCs w:val="24"/>
          <w:lang w:val="sr-Cyrl-RS"/>
        </w:rPr>
        <w:t>Начин извршења обуставе испоруке топлотне енергије, дефинисане члановима 6</w:t>
      </w:r>
      <w:r w:rsidRPr="000B656B">
        <w:rPr>
          <w:rFonts w:ascii="Arial" w:hAnsi="Arial" w:cs="Arial"/>
          <w:sz w:val="24"/>
          <w:szCs w:val="24"/>
        </w:rPr>
        <w:t>2</w:t>
      </w:r>
      <w:r w:rsidRPr="000B656B">
        <w:rPr>
          <w:rFonts w:ascii="Arial" w:hAnsi="Arial" w:cs="Arial"/>
          <w:sz w:val="24"/>
          <w:szCs w:val="24"/>
          <w:lang w:val="sr-Cyrl-RS"/>
        </w:rPr>
        <w:t>. и 6</w:t>
      </w:r>
      <w:r w:rsidRPr="000B656B">
        <w:rPr>
          <w:rFonts w:ascii="Arial" w:hAnsi="Arial" w:cs="Arial"/>
          <w:sz w:val="24"/>
          <w:szCs w:val="24"/>
        </w:rPr>
        <w:t>4</w:t>
      </w:r>
      <w:r w:rsidRPr="000B656B">
        <w:rPr>
          <w:rFonts w:ascii="Arial" w:hAnsi="Arial" w:cs="Arial"/>
          <w:sz w:val="24"/>
          <w:szCs w:val="24"/>
          <w:lang w:val="sr-Cyrl-RS"/>
        </w:rPr>
        <w:t xml:space="preserve">. ове </w:t>
      </w:r>
      <w:r w:rsidRPr="000B656B">
        <w:rPr>
          <w:rFonts w:ascii="Arial" w:hAnsi="Arial" w:cs="Arial"/>
          <w:sz w:val="24"/>
          <w:szCs w:val="24"/>
          <w:lang w:val="en-US"/>
        </w:rPr>
        <w:t>о</w:t>
      </w:r>
      <w:r w:rsidRPr="000B656B">
        <w:rPr>
          <w:rFonts w:ascii="Arial" w:hAnsi="Arial" w:cs="Arial"/>
          <w:sz w:val="24"/>
          <w:szCs w:val="24"/>
          <w:lang w:val="sr-Cyrl-RS"/>
        </w:rPr>
        <w:t>длуке, као и поновне испоруке топлотне енергије,</w:t>
      </w:r>
      <w:r w:rsidRPr="000B656B">
        <w:rPr>
          <w:rFonts w:ascii="Arial" w:hAnsi="Arial" w:cs="Arial"/>
          <w:sz w:val="24"/>
          <w:szCs w:val="24"/>
          <w:lang w:val="en-US"/>
        </w:rPr>
        <w:t xml:space="preserve"> </w:t>
      </w:r>
      <w:r w:rsidRPr="000B656B">
        <w:rPr>
          <w:rFonts w:ascii="Arial" w:hAnsi="Arial" w:cs="Arial"/>
          <w:sz w:val="24"/>
          <w:szCs w:val="24"/>
          <w:lang w:val="sr-Cyrl-RS"/>
        </w:rPr>
        <w:t xml:space="preserve">дефинисане чланом </w:t>
      </w:r>
      <w:r w:rsidRPr="000B656B">
        <w:rPr>
          <w:rFonts w:ascii="Arial" w:hAnsi="Arial" w:cs="Arial"/>
          <w:sz w:val="24"/>
          <w:szCs w:val="24"/>
        </w:rPr>
        <w:t>65</w:t>
      </w:r>
      <w:r w:rsidRPr="000B656B">
        <w:rPr>
          <w:rFonts w:ascii="Arial" w:hAnsi="Arial" w:cs="Arial"/>
          <w:sz w:val="24"/>
          <w:szCs w:val="24"/>
          <w:lang w:val="sr-Cyrl-RS"/>
        </w:rPr>
        <w:t xml:space="preserve">. ове </w:t>
      </w:r>
      <w:r w:rsidRPr="000B656B">
        <w:rPr>
          <w:rFonts w:ascii="Arial" w:hAnsi="Arial" w:cs="Arial"/>
          <w:sz w:val="24"/>
          <w:szCs w:val="24"/>
          <w:lang w:val="en-US"/>
        </w:rPr>
        <w:t>о</w:t>
      </w:r>
      <w:r w:rsidRPr="000B656B">
        <w:rPr>
          <w:rFonts w:ascii="Arial" w:hAnsi="Arial" w:cs="Arial"/>
          <w:sz w:val="24"/>
          <w:szCs w:val="24"/>
          <w:lang w:val="sr-Cyrl-RS"/>
        </w:rPr>
        <w:t>длуке, прописују се Правилима о раду.</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Радове на обустави испоруке топлотне енергије,</w:t>
      </w:r>
      <w:r w:rsidRPr="000B656B">
        <w:rPr>
          <w:rFonts w:ascii="Arial" w:hAnsi="Arial" w:cs="Arial"/>
          <w:sz w:val="24"/>
          <w:szCs w:val="24"/>
          <w:lang w:val="en-US"/>
        </w:rPr>
        <w:t xml:space="preserve"> </w:t>
      </w:r>
      <w:r w:rsidRPr="000B656B">
        <w:rPr>
          <w:rFonts w:ascii="Arial" w:hAnsi="Arial" w:cs="Arial"/>
          <w:sz w:val="24"/>
          <w:szCs w:val="24"/>
          <w:lang w:val="sr-Cyrl-RS"/>
        </w:rPr>
        <w:t>као и на поновној испоруци топлотне енергије могу вршити искључиво правно лице или предузетник који су уписани у одговарајући регистар за извођење радова или енергетски субјект.</w:t>
      </w:r>
    </w:p>
    <w:p w:rsidR="00B141FC" w:rsidRPr="000B656B" w:rsidRDefault="00B141FC" w:rsidP="00B141FC">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Није дозвољено вршити радове из става 2</w:t>
      </w:r>
      <w:r w:rsidR="00E871D7" w:rsidRPr="000B656B">
        <w:rPr>
          <w:rFonts w:ascii="Arial" w:hAnsi="Arial" w:cs="Arial"/>
          <w:sz w:val="24"/>
          <w:szCs w:val="24"/>
        </w:rPr>
        <w:t>.</w:t>
      </w:r>
      <w:r w:rsidRPr="000B656B">
        <w:rPr>
          <w:rFonts w:ascii="Arial" w:hAnsi="Arial" w:cs="Arial"/>
          <w:sz w:val="24"/>
          <w:szCs w:val="24"/>
          <w:lang w:val="sr-Cyrl-RS"/>
        </w:rPr>
        <w:t xml:space="preserve"> овог члана у периоду од 1. септембра до 30. априла наредне године.</w:t>
      </w:r>
    </w:p>
    <w:p w:rsidR="00B141FC" w:rsidRPr="000B656B" w:rsidRDefault="00B141FC" w:rsidP="00B141FC">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Уколико постоје техничке могућности, радови на поновној испоруци топлотне енергије могу се обављати и у периоду из става 3</w:t>
      </w:r>
      <w:r w:rsidR="00E871D7" w:rsidRPr="000B656B">
        <w:rPr>
          <w:rFonts w:ascii="Arial" w:hAnsi="Arial" w:cs="Arial"/>
          <w:sz w:val="24"/>
          <w:szCs w:val="24"/>
        </w:rPr>
        <w:t>.</w:t>
      </w:r>
      <w:r w:rsidRPr="000B656B">
        <w:rPr>
          <w:rFonts w:ascii="Arial" w:hAnsi="Arial" w:cs="Arial"/>
          <w:sz w:val="24"/>
          <w:szCs w:val="24"/>
          <w:lang w:val="sr-Cyrl-RS"/>
        </w:rPr>
        <w:t xml:space="preserve"> овог члана.</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Трошкове обуставе испоруке топлотне енергије која се врши на начин дефинисан чланом 62. и 64, трошкове поновног почетка испоруке топлотне енергије, као и трошкове пражњења и поновног пуњења унутрашње грејне инсталације, које врши енергетски субјект, сноси купац топлотне енергије.</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lastRenderedPageBreak/>
        <w:t>Уколико корисник који је поднео захтев за обуставу испоруке топлотне енергије припада категорији лица у статусу социјалне потребе, радове на обустави испоруке топлотне енергије,</w:t>
      </w:r>
      <w:r w:rsidRPr="000B656B">
        <w:rPr>
          <w:rFonts w:ascii="Arial" w:hAnsi="Arial" w:cs="Arial"/>
          <w:sz w:val="24"/>
          <w:szCs w:val="24"/>
          <w:lang w:val="en-US"/>
        </w:rPr>
        <w:t xml:space="preserve"> </w:t>
      </w:r>
      <w:r w:rsidRPr="000B656B">
        <w:rPr>
          <w:rFonts w:ascii="Arial" w:hAnsi="Arial" w:cs="Arial"/>
          <w:sz w:val="24"/>
          <w:szCs w:val="24"/>
          <w:lang w:val="sr-Cyrl-RS"/>
        </w:rPr>
        <w:t>као и на поновној испоруци топлотне енергије врши енергетски субјект.</w:t>
      </w:r>
    </w:p>
    <w:p w:rsidR="00BD4E79" w:rsidRPr="000B656B" w:rsidRDefault="00BD4E79" w:rsidP="00864DBE">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Лицима из става 6</w:t>
      </w:r>
      <w:r w:rsidR="00E871D7" w:rsidRPr="000B656B">
        <w:rPr>
          <w:rFonts w:ascii="Arial" w:hAnsi="Arial" w:cs="Arial"/>
          <w:sz w:val="24"/>
          <w:szCs w:val="24"/>
        </w:rPr>
        <w:t>.</w:t>
      </w:r>
      <w:r w:rsidRPr="000B656B">
        <w:rPr>
          <w:rFonts w:ascii="Arial" w:hAnsi="Arial" w:cs="Arial"/>
          <w:sz w:val="24"/>
          <w:szCs w:val="24"/>
          <w:lang w:val="sr-Cyrl-RS"/>
        </w:rPr>
        <w:t xml:space="preserve"> овог члана, енергетски субјект неће наплатити трошкове за реализацију обуставе испоруке топлотне енергије, односно трошкове за реализацију поновне исп</w:t>
      </w:r>
      <w:r w:rsidR="00864DBE" w:rsidRPr="000B656B">
        <w:rPr>
          <w:rFonts w:ascii="Arial" w:hAnsi="Arial" w:cs="Arial"/>
          <w:sz w:val="24"/>
          <w:szCs w:val="24"/>
          <w:lang w:val="sr-Cyrl-RS"/>
        </w:rPr>
        <w:t>оруке топлотне енергије.</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r w:rsidRPr="000B656B">
        <w:rPr>
          <w:rFonts w:ascii="Arial" w:hAnsi="Arial" w:cs="Arial"/>
          <w:sz w:val="24"/>
          <w:szCs w:val="24"/>
          <w:lang w:val="sr-Cyrl-RS"/>
        </w:rPr>
        <w:t>Члан</w:t>
      </w:r>
      <w:r w:rsidRPr="000B656B">
        <w:rPr>
          <w:rFonts w:ascii="Arial" w:hAnsi="Arial" w:cs="Arial"/>
          <w:sz w:val="24"/>
          <w:szCs w:val="24"/>
        </w:rPr>
        <w:t xml:space="preserve"> 67</w:t>
      </w:r>
      <w:r w:rsidRPr="000B656B">
        <w:rPr>
          <w:rFonts w:ascii="Arial" w:hAnsi="Arial" w:cs="Arial"/>
          <w:sz w:val="24"/>
          <w:szCs w:val="24"/>
          <w:lang w:val="sr-Cyrl-R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 xml:space="preserve">Купац коме је извршена обустава испоруке топлотне енергије, на основу члана 62. </w:t>
      </w:r>
      <w:r w:rsidR="00A27F04" w:rsidRPr="000B656B">
        <w:rPr>
          <w:rFonts w:ascii="Arial" w:hAnsi="Arial" w:cs="Arial"/>
          <w:sz w:val="24"/>
          <w:szCs w:val="24"/>
          <w:lang w:val="sr-Cyrl-RS"/>
        </w:rPr>
        <w:t xml:space="preserve">и 64 </w:t>
      </w:r>
      <w:r w:rsidRPr="000B656B">
        <w:rPr>
          <w:rFonts w:ascii="Arial" w:hAnsi="Arial" w:cs="Arial"/>
          <w:sz w:val="24"/>
          <w:szCs w:val="24"/>
          <w:lang w:val="sr-Cyrl-RS"/>
        </w:rPr>
        <w:t xml:space="preserve">ове одлуке, има обавезу плаћања рачуна за даљинско грејање до датума обуставе у пуном износу, а након извршене обуставе испоруке топлотне енергије купац има обавезу плаћања фиксног дела </w:t>
      </w:r>
      <w:r w:rsidR="00110191" w:rsidRPr="000B656B">
        <w:rPr>
          <w:rFonts w:ascii="Arial" w:hAnsi="Arial" w:cs="Arial"/>
          <w:sz w:val="24"/>
          <w:szCs w:val="24"/>
          <w:lang w:val="sr-Cyrl-RS"/>
        </w:rPr>
        <w:t xml:space="preserve">рачуна за даљинско грејање, </w:t>
      </w:r>
      <w:r w:rsidRPr="000B656B">
        <w:rPr>
          <w:rFonts w:ascii="Arial" w:hAnsi="Arial" w:cs="Arial"/>
          <w:sz w:val="24"/>
          <w:szCs w:val="24"/>
          <w:lang w:val="sr-Cyrl-RS"/>
        </w:rPr>
        <w:t>као и припадајућег дела заједничке потрошње топлотне енергије у варијабилном делу рачуна.</w:t>
      </w:r>
    </w:p>
    <w:p w:rsidR="00E423BA" w:rsidRPr="000B656B" w:rsidRDefault="00E423BA" w:rsidP="00E423BA">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Припадајући део заједничке потрошње топлотне енергије у варијабилном делу рачуна, утврђује се на основу Правилника о начину расподеле и обрачуна трошкова за испоручену топлотну енергију.</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Купац коме је извршена обустава испоруке топлотне енергије, на основу члана 6</w:t>
      </w:r>
      <w:r w:rsidRPr="000B656B">
        <w:rPr>
          <w:rFonts w:ascii="Arial" w:hAnsi="Arial" w:cs="Arial"/>
          <w:sz w:val="24"/>
          <w:szCs w:val="24"/>
        </w:rPr>
        <w:t>2</w:t>
      </w:r>
      <w:r w:rsidRPr="000B656B">
        <w:rPr>
          <w:rFonts w:ascii="Arial" w:hAnsi="Arial" w:cs="Arial"/>
          <w:sz w:val="24"/>
          <w:szCs w:val="24"/>
          <w:lang w:val="sr-Cyrl-RS"/>
        </w:rPr>
        <w:t>. и 6</w:t>
      </w:r>
      <w:r w:rsidRPr="000B656B">
        <w:rPr>
          <w:rFonts w:ascii="Arial" w:hAnsi="Arial" w:cs="Arial"/>
          <w:sz w:val="24"/>
          <w:szCs w:val="24"/>
        </w:rPr>
        <w:t>4</w:t>
      </w:r>
      <w:r w:rsidRPr="000B656B">
        <w:rPr>
          <w:rFonts w:ascii="Arial" w:hAnsi="Arial" w:cs="Arial"/>
          <w:sz w:val="24"/>
          <w:szCs w:val="24"/>
          <w:lang w:val="sr-Cyrl-RS"/>
        </w:rPr>
        <w:t>. ове одлуке, има обавезу плаћања трошкова одржавања</w:t>
      </w:r>
      <w:r w:rsidRPr="000B656B">
        <w:rPr>
          <w:rFonts w:ascii="Arial" w:hAnsi="Arial" w:cs="Arial"/>
          <w:sz w:val="24"/>
          <w:szCs w:val="24"/>
          <w:lang w:val="en-US"/>
        </w:rPr>
        <w:t xml:space="preserve"> </w:t>
      </w:r>
      <w:r w:rsidRPr="000B656B">
        <w:rPr>
          <w:rFonts w:ascii="Arial" w:hAnsi="Arial" w:cs="Arial"/>
          <w:sz w:val="24"/>
          <w:szCs w:val="24"/>
          <w:lang w:val="sr-Cyrl-RS"/>
        </w:rPr>
        <w:t>унутрашње грејне инсталације и подстанице објекта, у складу са уговором о одржавању и након извршене обуставе испоруке топлотне енергије.</w:t>
      </w:r>
    </w:p>
    <w:p w:rsidR="00AF3BB8" w:rsidRPr="000B656B" w:rsidRDefault="00AF3BB8" w:rsidP="00AF3BB8">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Након доставе Записника из члана 64. став 10, обрачун испоручене топлотне енергије се врши у складу са ставом 1</w:t>
      </w:r>
      <w:r w:rsidR="006D59E0" w:rsidRPr="000B656B">
        <w:rPr>
          <w:rFonts w:ascii="Arial" w:hAnsi="Arial" w:cs="Arial"/>
          <w:sz w:val="24"/>
          <w:szCs w:val="24"/>
        </w:rPr>
        <w:t>.</w:t>
      </w:r>
      <w:r w:rsidRPr="000B656B">
        <w:rPr>
          <w:rFonts w:ascii="Arial" w:hAnsi="Arial" w:cs="Arial"/>
          <w:sz w:val="24"/>
          <w:szCs w:val="24"/>
          <w:lang w:val="sr-Cyrl-RS"/>
        </w:rPr>
        <w:t xml:space="preserve"> и </w:t>
      </w:r>
      <w:r w:rsidR="006D59E0" w:rsidRPr="000B656B">
        <w:rPr>
          <w:rFonts w:ascii="Arial" w:hAnsi="Arial" w:cs="Arial"/>
          <w:sz w:val="24"/>
          <w:szCs w:val="24"/>
        </w:rPr>
        <w:t>3.</w:t>
      </w:r>
      <w:r w:rsidRPr="000B656B">
        <w:rPr>
          <w:rFonts w:ascii="Arial" w:hAnsi="Arial" w:cs="Arial"/>
          <w:sz w:val="24"/>
          <w:szCs w:val="24"/>
          <w:lang w:val="sr-Cyrl-RS"/>
        </w:rPr>
        <w:t xml:space="preserve"> овог члана, почевши од првог наредног месечног обрачунског периода.</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У случају да се обустава испоруке топлотне енергије спроводи у згради у којој расподелу трошкова топлотне енергије врши контролор, енергетски субјект и лица из члана 23. став 2</w:t>
      </w:r>
      <w:r w:rsidR="0046298C" w:rsidRPr="000B656B">
        <w:rPr>
          <w:rFonts w:ascii="Arial" w:hAnsi="Arial" w:cs="Arial"/>
          <w:sz w:val="24"/>
          <w:szCs w:val="24"/>
        </w:rPr>
        <w:t>.</w:t>
      </w:r>
      <w:r w:rsidRPr="000B656B">
        <w:rPr>
          <w:rFonts w:ascii="Arial" w:hAnsi="Arial" w:cs="Arial"/>
          <w:sz w:val="24"/>
          <w:szCs w:val="24"/>
          <w:lang w:val="sr-Cyrl-RS"/>
        </w:rPr>
        <w:t xml:space="preserve"> ове одлуке имају обавезу да контролора обавесте о насталим променама.</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rPr>
        <w:t>68</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Правно лице односно предузетник, који је одговоран за одржавање термоенергетске опреме купца има обавезу да на захтев лица из члана 23. став 2</w:t>
      </w:r>
      <w:r w:rsidR="0046298C" w:rsidRPr="000B656B">
        <w:rPr>
          <w:rFonts w:ascii="Arial" w:hAnsi="Arial" w:cs="Arial"/>
          <w:sz w:val="24"/>
          <w:szCs w:val="24"/>
        </w:rPr>
        <w:t>.</w:t>
      </w:r>
      <w:r w:rsidRPr="000B656B">
        <w:rPr>
          <w:rFonts w:ascii="Arial" w:hAnsi="Arial" w:cs="Arial"/>
          <w:sz w:val="24"/>
          <w:szCs w:val="24"/>
          <w:lang w:val="sr-Cyrl-RS"/>
        </w:rPr>
        <w:t xml:space="preserve"> ове одлуке, обезбеди присуство свог представника приликом провере грејних инсталација у </w:t>
      </w:r>
      <w:r w:rsidRPr="000B656B">
        <w:rPr>
          <w:rFonts w:ascii="Arial" w:hAnsi="Arial" w:cs="Arial"/>
          <w:sz w:val="24"/>
          <w:szCs w:val="24"/>
          <w:lang w:val="en-US"/>
        </w:rPr>
        <w:t>објекту или ста</w:t>
      </w:r>
      <w:r w:rsidRPr="000B656B">
        <w:rPr>
          <w:rFonts w:ascii="Arial" w:hAnsi="Arial" w:cs="Arial"/>
          <w:sz w:val="24"/>
          <w:szCs w:val="24"/>
          <w:lang w:val="sr-Cyrl-RS"/>
        </w:rPr>
        <w:t>ну</w:t>
      </w:r>
      <w:r w:rsidRPr="000B656B">
        <w:rPr>
          <w:rFonts w:ascii="Arial" w:hAnsi="Arial" w:cs="Arial"/>
          <w:sz w:val="24"/>
          <w:szCs w:val="24"/>
          <w:lang w:val="en-US"/>
        </w:rPr>
        <w:t>/пословном простору</w:t>
      </w:r>
      <w:r w:rsidRPr="000B656B">
        <w:rPr>
          <w:rFonts w:ascii="Arial" w:hAnsi="Arial" w:cs="Arial"/>
          <w:sz w:val="24"/>
          <w:szCs w:val="24"/>
          <w:lang w:val="sr-Cyrl-RS"/>
        </w:rPr>
        <w:t xml:space="preserve"> купца коме је извршена обустава испоруке топлотне енергије.</w:t>
      </w:r>
    </w:p>
    <w:p w:rsidR="0047627A" w:rsidRPr="000B656B" w:rsidRDefault="0047627A" w:rsidP="0047627A">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Cyrl-RS"/>
        </w:rPr>
        <w:t xml:space="preserve">У случајевима злоупотребе обуставе испоруке топлотне енергије или када крајњи купац не дозволи проверу из става 1. овог члана, енергетски субјект </w:t>
      </w:r>
      <w:r w:rsidR="00690A0C" w:rsidRPr="000B656B">
        <w:rPr>
          <w:rFonts w:ascii="Arial" w:hAnsi="Arial" w:cs="Arial"/>
          <w:sz w:val="24"/>
          <w:szCs w:val="24"/>
          <w:lang w:val="sr-Cyrl-RS"/>
        </w:rPr>
        <w:t>доноси решење о стављању ван снаге</w:t>
      </w:r>
      <w:r w:rsidRPr="000B656B">
        <w:rPr>
          <w:rFonts w:ascii="Arial" w:hAnsi="Arial" w:cs="Arial"/>
          <w:sz w:val="24"/>
          <w:szCs w:val="24"/>
          <w:lang w:val="sr-Cyrl-RS"/>
        </w:rPr>
        <w:t xml:space="preserve"> решење из члана 64. став </w:t>
      </w:r>
      <w:r w:rsidR="00690A0C" w:rsidRPr="000B656B">
        <w:rPr>
          <w:rFonts w:ascii="Arial" w:hAnsi="Arial" w:cs="Arial"/>
          <w:sz w:val="24"/>
          <w:szCs w:val="24"/>
          <w:lang w:val="sr-Cyrl-RS"/>
        </w:rPr>
        <w:t>8,</w:t>
      </w:r>
      <w:r w:rsidRPr="000B656B">
        <w:rPr>
          <w:rFonts w:ascii="Arial" w:hAnsi="Arial" w:cs="Arial"/>
          <w:sz w:val="24"/>
          <w:szCs w:val="24"/>
          <w:lang w:val="sr-Cyrl-RS"/>
        </w:rPr>
        <w:t xml:space="preserve"> </w:t>
      </w:r>
      <w:r w:rsidR="00690A0C" w:rsidRPr="000B656B">
        <w:rPr>
          <w:rFonts w:ascii="Arial" w:hAnsi="Arial" w:cs="Arial"/>
          <w:sz w:val="24"/>
          <w:szCs w:val="24"/>
          <w:lang w:val="sr-Cyrl-RS"/>
        </w:rPr>
        <w:t>чиме се сматра да је обустава испоруке топлотне енергије прекинута.</w:t>
      </w:r>
    </w:p>
    <w:p w:rsidR="0047627A" w:rsidRPr="000B656B" w:rsidRDefault="0047627A" w:rsidP="00BD4E79">
      <w:pPr>
        <w:suppressLineNumbers/>
        <w:autoSpaceDE w:val="0"/>
        <w:autoSpaceDN w:val="0"/>
        <w:adjustRightInd w:val="0"/>
        <w:spacing w:after="0" w:line="240" w:lineRule="auto"/>
        <w:ind w:firstLine="708"/>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rPr>
        <w:t>69</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proofErr w:type="gramStart"/>
      <w:r w:rsidRPr="000B656B">
        <w:rPr>
          <w:rFonts w:ascii="Arial" w:hAnsi="Arial" w:cs="Arial"/>
          <w:sz w:val="24"/>
          <w:szCs w:val="24"/>
          <w:lang w:val="en-US"/>
        </w:rPr>
        <w:t>Решењ</w:t>
      </w:r>
      <w:r w:rsidRPr="000B656B">
        <w:rPr>
          <w:rFonts w:ascii="Arial" w:hAnsi="Arial" w:cs="Arial"/>
          <w:sz w:val="24"/>
          <w:szCs w:val="24"/>
          <w:lang w:val="sr-Cyrl-RS"/>
        </w:rPr>
        <w:t>е</w:t>
      </w:r>
      <w:r w:rsidRPr="000B656B">
        <w:rPr>
          <w:rFonts w:ascii="Arial" w:hAnsi="Arial" w:cs="Arial"/>
          <w:sz w:val="24"/>
          <w:szCs w:val="24"/>
          <w:lang w:val="en-US"/>
        </w:rPr>
        <w:t xml:space="preserve"> из члан</w:t>
      </w:r>
      <w:r w:rsidRPr="000B656B">
        <w:rPr>
          <w:rFonts w:ascii="Arial" w:hAnsi="Arial" w:cs="Arial"/>
          <w:sz w:val="24"/>
          <w:szCs w:val="24"/>
          <w:lang w:val="sr-Cyrl-RS"/>
        </w:rPr>
        <w:t>а</w:t>
      </w:r>
      <w:r w:rsidRPr="000B656B">
        <w:rPr>
          <w:rFonts w:ascii="Arial" w:hAnsi="Arial" w:cs="Arial"/>
          <w:sz w:val="24"/>
          <w:szCs w:val="24"/>
          <w:lang w:val="en-US"/>
        </w:rPr>
        <w:t xml:space="preserve"> 6</w:t>
      </w:r>
      <w:r w:rsidRPr="000B656B">
        <w:rPr>
          <w:rFonts w:ascii="Arial" w:hAnsi="Arial" w:cs="Arial"/>
          <w:sz w:val="24"/>
          <w:szCs w:val="24"/>
        </w:rPr>
        <w:t>2</w:t>
      </w:r>
      <w:r w:rsidRPr="000B656B">
        <w:rPr>
          <w:rFonts w:ascii="Arial" w:hAnsi="Arial" w:cs="Arial"/>
          <w:sz w:val="24"/>
          <w:szCs w:val="24"/>
          <w:lang w:val="sr-Cyrl-RS"/>
        </w:rPr>
        <w:t>.</w:t>
      </w:r>
      <w:proofErr w:type="gramEnd"/>
      <w:r w:rsidRPr="000B656B">
        <w:rPr>
          <w:rFonts w:ascii="Arial" w:hAnsi="Arial" w:cs="Arial"/>
          <w:sz w:val="24"/>
          <w:szCs w:val="24"/>
          <w:lang w:val="sr-Cyrl-RS"/>
        </w:rPr>
        <w:t xml:space="preserve"> и члана 64.</w:t>
      </w:r>
      <w:r w:rsidRPr="000B656B">
        <w:rPr>
          <w:rFonts w:ascii="Arial" w:hAnsi="Arial" w:cs="Arial"/>
          <w:sz w:val="24"/>
          <w:szCs w:val="24"/>
          <w:lang w:val="en-US"/>
        </w:rPr>
        <w:t xml:space="preserve"> </w:t>
      </w:r>
      <w:proofErr w:type="gramStart"/>
      <w:r w:rsidRPr="000B656B">
        <w:rPr>
          <w:rFonts w:ascii="Arial" w:hAnsi="Arial" w:cs="Arial"/>
          <w:sz w:val="24"/>
          <w:szCs w:val="24"/>
          <w:lang w:val="en-US"/>
        </w:rPr>
        <w:t>може</w:t>
      </w:r>
      <w:proofErr w:type="gramEnd"/>
      <w:r w:rsidRPr="000B656B">
        <w:rPr>
          <w:rFonts w:ascii="Arial" w:hAnsi="Arial" w:cs="Arial"/>
          <w:sz w:val="24"/>
          <w:szCs w:val="24"/>
          <w:lang w:val="en-US"/>
        </w:rPr>
        <w:t xml:space="preserve"> се оспоравати </w:t>
      </w:r>
      <w:r w:rsidRPr="000B656B">
        <w:rPr>
          <w:rFonts w:ascii="Arial" w:hAnsi="Arial" w:cs="Arial"/>
          <w:sz w:val="24"/>
          <w:szCs w:val="24"/>
          <w:lang w:val="sr-Cyrl-RS"/>
        </w:rPr>
        <w:t>пред надлежним судом</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jc w:val="both"/>
        <w:rPr>
          <w:rFonts w:ascii="Arial" w:hAnsi="Arial" w:cs="Arial"/>
          <w:sz w:val="24"/>
          <w:szCs w:val="24"/>
          <w:lang w:val="en-US"/>
        </w:rPr>
      </w:pPr>
    </w:p>
    <w:p w:rsidR="00BD4E79" w:rsidRDefault="00BD4E79" w:rsidP="00BD4E79">
      <w:pPr>
        <w:suppressLineNumbers/>
        <w:autoSpaceDE w:val="0"/>
        <w:autoSpaceDN w:val="0"/>
        <w:adjustRightInd w:val="0"/>
        <w:spacing w:after="0" w:line="240" w:lineRule="auto"/>
        <w:jc w:val="both"/>
        <w:rPr>
          <w:rFonts w:ascii="Arial" w:hAnsi="Arial" w:cs="Arial"/>
          <w:b/>
          <w:bCs/>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lang w:val="en-US"/>
        </w:rPr>
        <w:t>XIV УСЛОВИ И МЕРЕ У СЛУЧАЈУ УГРОЖЕНЕ</w:t>
      </w: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lang w:val="en-US"/>
        </w:rPr>
        <w:t>СИГУРНОСТИ ИСПОРУКЕ ТОПЛОТНЕ ЕНЕРГИЈЕ</w:t>
      </w:r>
    </w:p>
    <w:p w:rsidR="00BD4E79" w:rsidRPr="000B656B" w:rsidRDefault="00BD4E79" w:rsidP="00BD4E79">
      <w:pPr>
        <w:suppressLineNumbers/>
        <w:autoSpaceDE w:val="0"/>
        <w:autoSpaceDN w:val="0"/>
        <w:adjustRightInd w:val="0"/>
        <w:spacing w:after="0" w:line="240" w:lineRule="auto"/>
        <w:jc w:val="both"/>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rPr>
      </w:pPr>
      <w:r w:rsidRPr="000B656B">
        <w:rPr>
          <w:rFonts w:ascii="Arial" w:hAnsi="Arial" w:cs="Arial"/>
          <w:sz w:val="24"/>
          <w:szCs w:val="24"/>
          <w:lang w:val="sr-Latn-CS"/>
        </w:rPr>
        <w:t>Члан 70</w:t>
      </w:r>
      <w:r w:rsidRPr="000B656B">
        <w:rPr>
          <w:rFonts w:ascii="Arial" w:hAnsi="Arial" w:cs="Arial"/>
          <w:sz w:val="24"/>
          <w:szCs w:val="24"/>
          <w:lang w:val="en-US"/>
        </w:rPr>
        <w:t>.</w:t>
      </w:r>
    </w:p>
    <w:p w:rsidR="00481053" w:rsidRPr="000B656B" w:rsidRDefault="00BD4E79" w:rsidP="00481053">
      <w:pPr>
        <w:suppressLineNumbers/>
        <w:autoSpaceDE w:val="0"/>
        <w:autoSpaceDN w:val="0"/>
        <w:adjustRightInd w:val="0"/>
        <w:spacing w:after="0" w:line="240" w:lineRule="auto"/>
        <w:ind w:firstLine="709"/>
        <w:jc w:val="both"/>
        <w:rPr>
          <w:rFonts w:ascii="Arial" w:hAnsi="Arial" w:cs="Arial"/>
          <w:sz w:val="24"/>
          <w:szCs w:val="24"/>
          <w:lang w:val="ru-RU"/>
        </w:rPr>
      </w:pPr>
      <w:r w:rsidRPr="000B656B">
        <w:rPr>
          <w:rFonts w:ascii="Arial" w:hAnsi="Arial" w:cs="Arial"/>
          <w:sz w:val="24"/>
          <w:szCs w:val="24"/>
          <w:lang w:val="ru-RU"/>
        </w:rPr>
        <w:t xml:space="preserve">У случају наступања непланираних или неочекиваних поремећаја или прекида у пружању комуналних услуга, </w:t>
      </w:r>
      <w:r w:rsidRPr="000B656B">
        <w:rPr>
          <w:rFonts w:ascii="Arial" w:hAnsi="Arial" w:cs="Arial"/>
          <w:sz w:val="24"/>
          <w:szCs w:val="24"/>
          <w:lang w:val="en-US"/>
        </w:rPr>
        <w:t>енергетски субјект</w:t>
      </w:r>
      <w:r w:rsidRPr="000B656B">
        <w:rPr>
          <w:rFonts w:ascii="Arial" w:hAnsi="Arial" w:cs="Arial"/>
          <w:sz w:val="24"/>
          <w:szCs w:val="24"/>
          <w:lang w:val="ru-RU"/>
        </w:rPr>
        <w:t xml:space="preserve"> је дужан да одмах о томе обавести </w:t>
      </w:r>
      <w:r w:rsidR="00481053" w:rsidRPr="000B656B">
        <w:rPr>
          <w:rFonts w:ascii="Arial" w:hAnsi="Arial" w:cs="Arial"/>
          <w:sz w:val="24"/>
          <w:szCs w:val="24"/>
          <w:lang w:val="sr-Cyrl-RS"/>
        </w:rPr>
        <w:t xml:space="preserve">градску </w:t>
      </w:r>
      <w:r w:rsidR="00481053" w:rsidRPr="000B656B">
        <w:rPr>
          <w:rFonts w:ascii="Arial" w:hAnsi="Arial" w:cs="Arial"/>
          <w:sz w:val="24"/>
          <w:szCs w:val="24"/>
          <w:lang w:val="sr-Latn-CS"/>
        </w:rPr>
        <w:t>управу надлежну за послове енергетике</w:t>
      </w:r>
      <w:r w:rsidR="00481053" w:rsidRPr="000B656B">
        <w:rPr>
          <w:rFonts w:ascii="Arial" w:hAnsi="Arial" w:cs="Arial"/>
          <w:sz w:val="24"/>
          <w:szCs w:val="24"/>
          <w:lang w:val="ru-RU"/>
        </w:rPr>
        <w:t xml:space="preserve"> </w:t>
      </w:r>
      <w:r w:rsidRPr="000B656B">
        <w:rPr>
          <w:rFonts w:ascii="Arial" w:hAnsi="Arial" w:cs="Arial"/>
          <w:sz w:val="24"/>
          <w:szCs w:val="24"/>
          <w:lang w:val="ru-RU"/>
        </w:rPr>
        <w:t>и да истовремено предузме мере за отклањање узрока поремећаја.</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r w:rsidRPr="000B656B">
        <w:rPr>
          <w:rFonts w:ascii="Arial" w:hAnsi="Arial" w:cs="Arial"/>
          <w:sz w:val="24"/>
          <w:szCs w:val="24"/>
          <w:lang w:val="ru-RU"/>
        </w:rPr>
        <w:t xml:space="preserve">Уколико </w:t>
      </w:r>
      <w:r w:rsidRPr="000B656B">
        <w:rPr>
          <w:rFonts w:ascii="Arial" w:hAnsi="Arial" w:cs="Arial"/>
          <w:sz w:val="24"/>
          <w:szCs w:val="24"/>
          <w:lang w:val="en-US"/>
        </w:rPr>
        <w:t>енергетски субјект</w:t>
      </w:r>
      <w:r w:rsidRPr="000B656B">
        <w:rPr>
          <w:rFonts w:ascii="Arial" w:hAnsi="Arial" w:cs="Arial"/>
          <w:sz w:val="24"/>
          <w:szCs w:val="24"/>
          <w:lang w:val="ru-RU"/>
        </w:rPr>
        <w:t xml:space="preserve"> не предузме мере из става 1. овог члана у року од 24 часа, </w:t>
      </w:r>
      <w:r w:rsidR="00481053" w:rsidRPr="000B656B">
        <w:rPr>
          <w:rFonts w:ascii="Arial" w:hAnsi="Arial" w:cs="Arial"/>
          <w:sz w:val="24"/>
          <w:szCs w:val="24"/>
          <w:lang w:val="ru-RU"/>
        </w:rPr>
        <w:t xml:space="preserve">градска </w:t>
      </w:r>
      <w:r w:rsidR="00481053" w:rsidRPr="000B656B">
        <w:rPr>
          <w:rFonts w:ascii="Arial" w:hAnsi="Arial" w:cs="Arial"/>
          <w:sz w:val="24"/>
          <w:szCs w:val="24"/>
          <w:lang w:val="sr-Latn-CS"/>
        </w:rPr>
        <w:t>управa надлежнa за послове енергетике</w:t>
      </w:r>
      <w:r w:rsidRPr="000B656B">
        <w:rPr>
          <w:rFonts w:ascii="Arial" w:hAnsi="Arial" w:cs="Arial"/>
          <w:sz w:val="24"/>
          <w:szCs w:val="24"/>
          <w:lang w:val="ru-RU"/>
        </w:rPr>
        <w:t xml:space="preserve"> ће предузети мере прописане законом и прописима Скупштине Града Ниша.</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rPr>
        <w:t>71</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rPr>
      </w:pPr>
      <w:proofErr w:type="gramStart"/>
      <w:r w:rsidRPr="000B656B">
        <w:rPr>
          <w:rFonts w:ascii="Arial" w:hAnsi="Arial" w:cs="Arial"/>
          <w:sz w:val="24"/>
          <w:szCs w:val="24"/>
          <w:lang w:val="en-US"/>
        </w:rPr>
        <w:t>У случају штрајка у енергетском субјекту се мора обезбеди минимум процеса рада у снабдевању топлотном енергијом купаца у складу са прописима Скупштине Града</w:t>
      </w:r>
      <w:r w:rsidRPr="000B656B">
        <w:rPr>
          <w:rFonts w:ascii="Arial" w:hAnsi="Arial" w:cs="Arial"/>
          <w:sz w:val="24"/>
          <w:szCs w:val="24"/>
          <w:lang w:val="sr-Cyrl-RS"/>
        </w:rPr>
        <w:t xml:space="preserve"> Ниша</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rPr>
      </w:pPr>
      <w:r w:rsidRPr="000B656B">
        <w:rPr>
          <w:rFonts w:ascii="Arial" w:hAnsi="Arial" w:cs="Arial"/>
          <w:sz w:val="24"/>
          <w:szCs w:val="24"/>
          <w:lang w:val="ru-RU"/>
        </w:rPr>
        <w:t xml:space="preserve">Минимум процеса рада утврђује Скупштина </w:t>
      </w:r>
      <w:r w:rsidRPr="000B656B">
        <w:rPr>
          <w:rFonts w:ascii="Arial" w:hAnsi="Arial" w:cs="Arial"/>
          <w:sz w:val="24"/>
          <w:szCs w:val="24"/>
          <w:lang w:val="en-US"/>
        </w:rPr>
        <w:t>Г</w:t>
      </w:r>
      <w:r w:rsidRPr="000B656B">
        <w:rPr>
          <w:rFonts w:ascii="Arial" w:hAnsi="Arial" w:cs="Arial"/>
          <w:sz w:val="24"/>
          <w:szCs w:val="24"/>
          <w:lang w:val="ru-RU"/>
        </w:rPr>
        <w:t>рада Ниша у складу са законом.</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rPr>
      </w:pPr>
      <w:r w:rsidRPr="000B656B">
        <w:rPr>
          <w:rFonts w:ascii="Arial" w:hAnsi="Arial" w:cs="Arial"/>
          <w:sz w:val="24"/>
          <w:szCs w:val="24"/>
          <w:lang w:val="en-US"/>
        </w:rPr>
        <w:t>Ако се у енергетском субјекту у случају штрајка не обезбеди и не врши минимум процеса рада, а услед тога би могла да наступи непосредна опасност или изузетно тешке последице за живот и здравље људи и безбедност људи и имовине, Градоначелник</w:t>
      </w:r>
      <w:r w:rsidRPr="000B656B">
        <w:rPr>
          <w:rFonts w:ascii="Arial" w:hAnsi="Arial" w:cs="Arial"/>
          <w:sz w:val="24"/>
          <w:szCs w:val="24"/>
          <w:lang w:val="sr-Cyrl-RS"/>
        </w:rPr>
        <w:t xml:space="preserve"> Града Ниша</w:t>
      </w:r>
      <w:r w:rsidRPr="000B656B">
        <w:rPr>
          <w:rFonts w:ascii="Arial" w:hAnsi="Arial" w:cs="Arial"/>
          <w:sz w:val="24"/>
          <w:szCs w:val="24"/>
          <w:lang w:val="en-US"/>
        </w:rPr>
        <w:t xml:space="preserve"> је дужан, да без одлагања, предузме мере у складу са </w:t>
      </w:r>
      <w:r w:rsidRPr="000B656B">
        <w:rPr>
          <w:rFonts w:ascii="Arial" w:hAnsi="Arial" w:cs="Arial"/>
          <w:sz w:val="24"/>
          <w:szCs w:val="24"/>
          <w:lang w:val="sr-Cyrl-RS"/>
        </w:rPr>
        <w:t>з</w:t>
      </w:r>
      <w:r w:rsidRPr="000B656B">
        <w:rPr>
          <w:rFonts w:ascii="Arial" w:hAnsi="Arial" w:cs="Arial"/>
          <w:sz w:val="24"/>
          <w:szCs w:val="24"/>
          <w:lang w:val="en-US"/>
        </w:rPr>
        <w:t>аконом.</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p>
    <w:p w:rsidR="00864DBE" w:rsidRPr="000B656B" w:rsidRDefault="00864DBE" w:rsidP="00BD4E79">
      <w:pPr>
        <w:suppressLineNumbers/>
        <w:autoSpaceDE w:val="0"/>
        <w:autoSpaceDN w:val="0"/>
        <w:adjustRightInd w:val="0"/>
        <w:spacing w:after="0" w:line="240" w:lineRule="auto"/>
        <w:ind w:firstLine="709"/>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Latn-CS"/>
        </w:rPr>
      </w:pPr>
      <w:r w:rsidRPr="000B656B">
        <w:rPr>
          <w:rFonts w:ascii="Arial" w:hAnsi="Arial" w:cs="Arial"/>
          <w:b/>
          <w:bCs/>
          <w:sz w:val="24"/>
          <w:szCs w:val="24"/>
          <w:lang w:val="sr-Latn-CS"/>
        </w:rPr>
        <w:t>XV СИСТЕМ ОБАВЕШТАВАЊА</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rPr>
        <w:t>72</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r w:rsidRPr="000B656B">
        <w:rPr>
          <w:rFonts w:ascii="Arial" w:hAnsi="Arial" w:cs="Arial"/>
          <w:sz w:val="24"/>
          <w:szCs w:val="24"/>
          <w:lang w:val="sr-Latn-CS"/>
        </w:rPr>
        <w:t>Енергетски субјект је дужан да</w:t>
      </w:r>
      <w:r w:rsidRPr="000B656B">
        <w:rPr>
          <w:rFonts w:ascii="Arial" w:hAnsi="Arial" w:cs="Arial"/>
          <w:sz w:val="24"/>
          <w:szCs w:val="24"/>
          <w:lang w:val="en-US"/>
        </w:rPr>
        <w:t xml:space="preserve"> обавештава купца о стању дистрибутивног система и плановима његовог развоја, укупне потрошње и динамици потрошње топлотне енергије, ценама и променама цене топлотне енергије и услуга и другим елементима од интереса за купца путем средстава јавног информисања или на други одговарајући начин.</w:t>
      </w:r>
    </w:p>
    <w:p w:rsidR="00BD4E79" w:rsidRPr="000B656B" w:rsidRDefault="00BD4E79" w:rsidP="00BD4E79">
      <w:pPr>
        <w:suppressLineNumbers/>
        <w:tabs>
          <w:tab w:val="left" w:pos="9355"/>
        </w:tabs>
        <w:autoSpaceDE w:val="0"/>
        <w:autoSpaceDN w:val="0"/>
        <w:adjustRightInd w:val="0"/>
        <w:spacing w:after="0" w:line="240" w:lineRule="auto"/>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rPr>
        <w:t>73</w:t>
      </w:r>
      <w:r w:rsidRPr="000B656B">
        <w:rPr>
          <w:rFonts w:ascii="Arial" w:hAnsi="Arial" w:cs="Arial"/>
          <w:sz w:val="24"/>
          <w:szCs w:val="24"/>
          <w:lang w:val="en-US"/>
        </w:rPr>
        <w:t>.</w:t>
      </w:r>
      <w:proofErr w:type="gramEnd"/>
    </w:p>
    <w:p w:rsidR="00BD4E79" w:rsidRPr="000B656B" w:rsidRDefault="00BD4E79" w:rsidP="00BD4E79">
      <w:pPr>
        <w:suppressLineNumbers/>
        <w:tabs>
          <w:tab w:val="left" w:pos="0"/>
        </w:tabs>
        <w:autoSpaceDE w:val="0"/>
        <w:autoSpaceDN w:val="0"/>
        <w:adjustRightInd w:val="0"/>
        <w:spacing w:after="0" w:line="240" w:lineRule="auto"/>
        <w:ind w:firstLine="709"/>
        <w:jc w:val="both"/>
        <w:rPr>
          <w:rFonts w:ascii="Arial" w:hAnsi="Arial" w:cs="Arial"/>
          <w:sz w:val="24"/>
          <w:szCs w:val="24"/>
          <w:lang w:val="sr-Latn-CS"/>
        </w:rPr>
      </w:pPr>
      <w:r w:rsidRPr="000B656B">
        <w:rPr>
          <w:rFonts w:ascii="Arial" w:hAnsi="Arial" w:cs="Arial"/>
          <w:sz w:val="24"/>
          <w:szCs w:val="24"/>
          <w:lang w:val="sr-Latn-CS"/>
        </w:rPr>
        <w:t xml:space="preserve">Енергетски субјект је дужан да организује информациони сервис за директну телефонску комуникацију </w:t>
      </w:r>
      <w:r w:rsidRPr="000B656B">
        <w:rPr>
          <w:rFonts w:ascii="Arial" w:hAnsi="Arial" w:cs="Arial"/>
          <w:sz w:val="24"/>
          <w:szCs w:val="24"/>
          <w:lang w:val="en-US"/>
        </w:rPr>
        <w:t xml:space="preserve">и комуникацију електронском поштом </w:t>
      </w:r>
      <w:r w:rsidRPr="000B656B">
        <w:rPr>
          <w:rFonts w:ascii="Arial" w:hAnsi="Arial" w:cs="Arial"/>
          <w:sz w:val="24"/>
          <w:szCs w:val="24"/>
          <w:lang w:val="sr-Latn-CS"/>
        </w:rPr>
        <w:t>са купцима топлотне енергије,</w:t>
      </w:r>
      <w:r w:rsidRPr="000B656B">
        <w:rPr>
          <w:rFonts w:ascii="Arial" w:hAnsi="Arial" w:cs="Arial"/>
          <w:sz w:val="24"/>
          <w:szCs w:val="24"/>
          <w:lang w:val="en-US"/>
        </w:rPr>
        <w:t xml:space="preserve"> а </w:t>
      </w:r>
      <w:r w:rsidRPr="000B656B">
        <w:rPr>
          <w:rFonts w:ascii="Arial" w:hAnsi="Arial" w:cs="Arial"/>
          <w:sz w:val="24"/>
          <w:szCs w:val="24"/>
          <w:lang w:val="sr-Latn-CS"/>
        </w:rPr>
        <w:t xml:space="preserve">у циљу уредног пријема и евидентирања рекламација, као </w:t>
      </w:r>
      <w:r w:rsidRPr="000B656B">
        <w:rPr>
          <w:rFonts w:ascii="Arial" w:hAnsi="Arial" w:cs="Arial"/>
          <w:sz w:val="24"/>
          <w:szCs w:val="24"/>
          <w:lang w:val="en-US"/>
        </w:rPr>
        <w:t>и</w:t>
      </w:r>
      <w:r w:rsidRPr="000B656B">
        <w:rPr>
          <w:rFonts w:ascii="Arial" w:hAnsi="Arial" w:cs="Arial"/>
          <w:sz w:val="24"/>
          <w:szCs w:val="24"/>
          <w:lang w:val="sr-Latn-CS"/>
        </w:rPr>
        <w:t xml:space="preserve"> ради благовременог </w:t>
      </w:r>
      <w:r w:rsidRPr="000B656B">
        <w:rPr>
          <w:rFonts w:ascii="Arial" w:hAnsi="Arial" w:cs="Arial"/>
          <w:sz w:val="24"/>
          <w:szCs w:val="24"/>
          <w:lang w:val="en-US"/>
        </w:rPr>
        <w:t>и</w:t>
      </w:r>
      <w:r w:rsidRPr="000B656B">
        <w:rPr>
          <w:rFonts w:ascii="Arial" w:hAnsi="Arial" w:cs="Arial"/>
          <w:sz w:val="24"/>
          <w:szCs w:val="24"/>
          <w:lang w:val="sr-Latn-CS"/>
        </w:rPr>
        <w:t xml:space="preserve"> истинитог информисања </w:t>
      </w:r>
      <w:r w:rsidRPr="000B656B">
        <w:rPr>
          <w:rFonts w:ascii="Arial" w:hAnsi="Arial" w:cs="Arial"/>
          <w:sz w:val="24"/>
          <w:szCs w:val="24"/>
          <w:lang w:val="en-US"/>
        </w:rPr>
        <w:t xml:space="preserve">купаца </w:t>
      </w:r>
      <w:r w:rsidRPr="000B656B">
        <w:rPr>
          <w:rFonts w:ascii="Arial" w:hAnsi="Arial" w:cs="Arial"/>
          <w:sz w:val="24"/>
          <w:szCs w:val="24"/>
          <w:lang w:val="sr-Latn-CS"/>
        </w:rPr>
        <w:t>о догађајима у систему.</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r w:rsidRPr="000B656B">
        <w:rPr>
          <w:rFonts w:ascii="Arial" w:hAnsi="Arial" w:cs="Arial"/>
          <w:sz w:val="24"/>
          <w:szCs w:val="24"/>
          <w:lang w:val="sr-Latn-CS"/>
        </w:rPr>
        <w:t>Инфо</w:t>
      </w:r>
      <w:r w:rsidRPr="000B656B">
        <w:rPr>
          <w:rFonts w:ascii="Arial" w:hAnsi="Arial" w:cs="Arial"/>
          <w:sz w:val="24"/>
          <w:szCs w:val="24"/>
          <w:lang w:val="en-US"/>
        </w:rPr>
        <w:t>р</w:t>
      </w:r>
      <w:r w:rsidRPr="000B656B">
        <w:rPr>
          <w:rFonts w:ascii="Arial" w:hAnsi="Arial" w:cs="Arial"/>
          <w:sz w:val="24"/>
          <w:szCs w:val="24"/>
          <w:lang w:val="sr-Latn-CS"/>
        </w:rPr>
        <w:t xml:space="preserve">мациони сервис ради 24 сата дневно, а расположиви бројеви телефона </w:t>
      </w:r>
      <w:r w:rsidRPr="000B656B">
        <w:rPr>
          <w:rFonts w:ascii="Arial" w:hAnsi="Arial" w:cs="Arial"/>
          <w:sz w:val="24"/>
          <w:szCs w:val="24"/>
          <w:lang w:val="en-US"/>
        </w:rPr>
        <w:t>и Е-</w:t>
      </w:r>
      <w:r w:rsidRPr="000B656B">
        <w:rPr>
          <w:rFonts w:ascii="Arial" w:hAnsi="Arial" w:cs="Arial"/>
          <w:sz w:val="24"/>
          <w:szCs w:val="24"/>
          <w:lang w:val="sr-Latn-CS"/>
        </w:rPr>
        <w:t>mail</w:t>
      </w:r>
      <w:r w:rsidRPr="000B656B">
        <w:rPr>
          <w:rFonts w:ascii="Arial" w:hAnsi="Arial" w:cs="Arial"/>
          <w:sz w:val="24"/>
          <w:szCs w:val="24"/>
          <w:lang w:val="en-US"/>
        </w:rPr>
        <w:t xml:space="preserve"> адресе </w:t>
      </w:r>
      <w:r w:rsidRPr="000B656B">
        <w:rPr>
          <w:rFonts w:ascii="Arial" w:hAnsi="Arial" w:cs="Arial"/>
          <w:sz w:val="24"/>
          <w:szCs w:val="24"/>
          <w:lang w:val="sr-Latn-CS"/>
        </w:rPr>
        <w:t xml:space="preserve">се </w:t>
      </w:r>
      <w:r w:rsidRPr="000B656B">
        <w:rPr>
          <w:rFonts w:ascii="Arial" w:hAnsi="Arial" w:cs="Arial"/>
          <w:sz w:val="24"/>
          <w:szCs w:val="24"/>
          <w:lang w:val="en-US"/>
        </w:rPr>
        <w:t>истичу на улазима објеката купаца, и објављују путем медија и на интернет сајту енергетског субјекта.</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rPr>
        <w:t>74</w:t>
      </w:r>
      <w:r w:rsidRPr="000B656B">
        <w:rPr>
          <w:rFonts w:ascii="Arial" w:hAnsi="Arial" w:cs="Arial"/>
          <w:sz w:val="24"/>
          <w:szCs w:val="24"/>
          <w:lang w:val="en-US"/>
        </w:rPr>
        <w:t>.</w:t>
      </w:r>
    </w:p>
    <w:p w:rsidR="00BD4E79"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Latn-CS"/>
        </w:rPr>
        <w:t xml:space="preserve">Енергетски субјект </w:t>
      </w:r>
      <w:r w:rsidRPr="000B656B">
        <w:rPr>
          <w:rFonts w:ascii="Arial" w:hAnsi="Arial" w:cs="Arial"/>
          <w:sz w:val="24"/>
          <w:szCs w:val="24"/>
          <w:lang w:val="en-US"/>
        </w:rPr>
        <w:t>и</w:t>
      </w:r>
      <w:r w:rsidRPr="000B656B">
        <w:rPr>
          <w:rFonts w:ascii="Arial" w:hAnsi="Arial" w:cs="Arial"/>
          <w:sz w:val="24"/>
          <w:szCs w:val="24"/>
          <w:lang w:val="sr-Latn-CS"/>
        </w:rPr>
        <w:t xml:space="preserve"> купци су дужни да се узајамно информишу о неисправностима које примете на својој опреми, а које би могле утицати на нормалан рад опреме енергетског субјекта и купца.</w:t>
      </w:r>
    </w:p>
    <w:p w:rsidR="00590594" w:rsidRDefault="00590594" w:rsidP="00BD4E79">
      <w:pPr>
        <w:suppressLineNumbers/>
        <w:autoSpaceDE w:val="0"/>
        <w:autoSpaceDN w:val="0"/>
        <w:adjustRightInd w:val="0"/>
        <w:spacing w:after="0" w:line="240" w:lineRule="auto"/>
        <w:ind w:firstLine="709"/>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lastRenderedPageBreak/>
        <w:t xml:space="preserve">Члан </w:t>
      </w:r>
      <w:r w:rsidRPr="000B656B">
        <w:rPr>
          <w:rFonts w:ascii="Arial" w:hAnsi="Arial" w:cs="Arial"/>
          <w:sz w:val="24"/>
          <w:szCs w:val="24"/>
        </w:rPr>
        <w:t>75</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Latn-CS"/>
        </w:rPr>
      </w:pPr>
      <w:r w:rsidRPr="000B656B">
        <w:rPr>
          <w:rFonts w:ascii="Arial" w:hAnsi="Arial" w:cs="Arial"/>
          <w:sz w:val="24"/>
          <w:szCs w:val="24"/>
          <w:lang w:val="sr-Latn-CS"/>
        </w:rPr>
        <w:t>O свим планираним прекидима испоруке</w:t>
      </w:r>
      <w:r w:rsidRPr="000B656B">
        <w:rPr>
          <w:rFonts w:ascii="Arial" w:hAnsi="Arial" w:cs="Arial"/>
          <w:sz w:val="24"/>
          <w:szCs w:val="24"/>
          <w:lang w:val="en-US"/>
        </w:rPr>
        <w:t xml:space="preserve"> топлотне енергије</w:t>
      </w:r>
      <w:r w:rsidRPr="000B656B">
        <w:rPr>
          <w:rFonts w:ascii="Arial" w:hAnsi="Arial" w:cs="Arial"/>
          <w:sz w:val="24"/>
          <w:szCs w:val="24"/>
          <w:lang w:val="sr-Latn-CS"/>
        </w:rPr>
        <w:t>, енергетски субјект је дужан да купце обавести</w:t>
      </w:r>
      <w:r w:rsidRPr="000B656B">
        <w:rPr>
          <w:rFonts w:ascii="Arial" w:hAnsi="Arial" w:cs="Arial"/>
          <w:sz w:val="24"/>
          <w:szCs w:val="24"/>
          <w:lang w:val="en-US"/>
        </w:rPr>
        <w:t xml:space="preserve"> путем обавештења која се истичу на улазима објеката купаца, и објављују путем медија и на интернет сајту енергетског субјекта</w:t>
      </w:r>
      <w:r w:rsidRPr="000B656B">
        <w:rPr>
          <w:rFonts w:ascii="Arial" w:hAnsi="Arial" w:cs="Arial"/>
          <w:sz w:val="24"/>
          <w:szCs w:val="24"/>
          <w:lang w:val="sr-Latn-CS"/>
        </w:rPr>
        <w:t xml:space="preserve">, </w:t>
      </w:r>
      <w:r w:rsidRPr="000B656B">
        <w:rPr>
          <w:rFonts w:ascii="Arial" w:hAnsi="Arial" w:cs="Arial"/>
          <w:sz w:val="24"/>
          <w:szCs w:val="24"/>
          <w:lang w:val="en-US"/>
        </w:rPr>
        <w:t xml:space="preserve">а </w:t>
      </w:r>
      <w:r w:rsidRPr="000B656B">
        <w:rPr>
          <w:rFonts w:ascii="Arial" w:hAnsi="Arial" w:cs="Arial"/>
          <w:sz w:val="24"/>
          <w:szCs w:val="24"/>
          <w:lang w:val="sr-Latn-CS"/>
        </w:rPr>
        <w:t>нај</w:t>
      </w:r>
      <w:r w:rsidRPr="000B656B">
        <w:rPr>
          <w:rFonts w:ascii="Arial" w:hAnsi="Arial" w:cs="Arial"/>
          <w:sz w:val="24"/>
          <w:szCs w:val="24"/>
          <w:lang w:val="en-US"/>
        </w:rPr>
        <w:t>касније</w:t>
      </w:r>
      <w:r w:rsidRPr="000B656B">
        <w:rPr>
          <w:rFonts w:ascii="Arial" w:hAnsi="Arial" w:cs="Arial"/>
          <w:sz w:val="24"/>
          <w:szCs w:val="24"/>
          <w:lang w:val="sr-Latn-CS"/>
        </w:rPr>
        <w:t xml:space="preserve"> 24 сата пре </w:t>
      </w:r>
      <w:r w:rsidRPr="000B656B">
        <w:rPr>
          <w:rFonts w:ascii="Arial" w:hAnsi="Arial" w:cs="Arial"/>
          <w:sz w:val="24"/>
          <w:szCs w:val="24"/>
          <w:lang w:val="en-US"/>
        </w:rPr>
        <w:t xml:space="preserve">очекиваног </w:t>
      </w:r>
      <w:r w:rsidRPr="000B656B">
        <w:rPr>
          <w:rFonts w:ascii="Arial" w:hAnsi="Arial" w:cs="Arial"/>
          <w:sz w:val="24"/>
          <w:szCs w:val="24"/>
          <w:lang w:val="sr-Latn-CS"/>
        </w:rPr>
        <w:t>прекида испоруке.</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b/>
          <w:bCs/>
          <w:sz w:val="24"/>
          <w:szCs w:val="24"/>
          <w:lang w:val="sr-Cyrl-RS"/>
        </w:rPr>
      </w:pPr>
      <w:r w:rsidRPr="000B656B">
        <w:rPr>
          <w:rFonts w:ascii="Arial" w:hAnsi="Arial" w:cs="Arial"/>
          <w:sz w:val="24"/>
          <w:szCs w:val="24"/>
          <w:lang w:val="en-US"/>
        </w:rPr>
        <w:t>У случају наступања непланираних или неочекиваних поремећаја или принудних прекида у</w:t>
      </w:r>
      <w:r w:rsidRPr="000B656B">
        <w:rPr>
          <w:rFonts w:ascii="Arial" w:hAnsi="Arial" w:cs="Arial"/>
          <w:sz w:val="24"/>
          <w:szCs w:val="24"/>
          <w:lang w:val="sr-Latn-CS"/>
        </w:rPr>
        <w:t xml:space="preserve"> испору</w:t>
      </w:r>
      <w:r w:rsidRPr="000B656B">
        <w:rPr>
          <w:rFonts w:ascii="Arial" w:hAnsi="Arial" w:cs="Arial"/>
          <w:sz w:val="24"/>
          <w:szCs w:val="24"/>
          <w:lang w:val="en-US"/>
        </w:rPr>
        <w:t>ци</w:t>
      </w:r>
      <w:r w:rsidRPr="000B656B">
        <w:rPr>
          <w:rFonts w:ascii="Arial" w:hAnsi="Arial" w:cs="Arial"/>
          <w:sz w:val="24"/>
          <w:szCs w:val="24"/>
          <w:lang w:val="sr-Latn-CS"/>
        </w:rPr>
        <w:t xml:space="preserve"> </w:t>
      </w:r>
      <w:r w:rsidRPr="000B656B">
        <w:rPr>
          <w:rFonts w:ascii="Arial" w:hAnsi="Arial" w:cs="Arial"/>
          <w:sz w:val="24"/>
          <w:szCs w:val="24"/>
          <w:lang w:val="en-US"/>
        </w:rPr>
        <w:t xml:space="preserve">топлотне енергије, </w:t>
      </w:r>
      <w:r w:rsidRPr="000B656B">
        <w:rPr>
          <w:rFonts w:ascii="Arial" w:hAnsi="Arial" w:cs="Arial"/>
          <w:sz w:val="24"/>
          <w:szCs w:val="24"/>
          <w:lang w:val="sr-Latn-CS"/>
        </w:rPr>
        <w:t xml:space="preserve">енергетски субјект је дужан </w:t>
      </w:r>
      <w:r w:rsidRPr="000B656B">
        <w:rPr>
          <w:rFonts w:ascii="Arial" w:hAnsi="Arial" w:cs="Arial"/>
          <w:sz w:val="24"/>
          <w:szCs w:val="24"/>
          <w:lang w:val="en-US"/>
        </w:rPr>
        <w:t xml:space="preserve">да одмах о томе обавести </w:t>
      </w:r>
      <w:r w:rsidR="000950A3" w:rsidRPr="000B656B">
        <w:rPr>
          <w:rFonts w:ascii="Arial" w:hAnsi="Arial" w:cs="Arial"/>
          <w:sz w:val="24"/>
          <w:szCs w:val="24"/>
          <w:lang w:val="sr-Cyrl-RS"/>
        </w:rPr>
        <w:t xml:space="preserve">градску </w:t>
      </w:r>
      <w:r w:rsidR="000950A3" w:rsidRPr="000B656B">
        <w:rPr>
          <w:rFonts w:ascii="Arial" w:hAnsi="Arial" w:cs="Arial"/>
          <w:sz w:val="24"/>
          <w:szCs w:val="24"/>
          <w:lang w:val="sr-Latn-CS"/>
        </w:rPr>
        <w:t>управу надлежну за послове енергетике</w:t>
      </w:r>
      <w:r w:rsidRPr="000B656B">
        <w:rPr>
          <w:rFonts w:ascii="Arial" w:hAnsi="Arial" w:cs="Arial"/>
          <w:sz w:val="24"/>
          <w:szCs w:val="24"/>
          <w:lang w:val="en-US"/>
        </w:rPr>
        <w:t xml:space="preserve">, да редовно </w:t>
      </w:r>
      <w:r w:rsidRPr="000B656B">
        <w:rPr>
          <w:rFonts w:ascii="Arial" w:hAnsi="Arial" w:cs="Arial"/>
          <w:sz w:val="24"/>
          <w:szCs w:val="24"/>
          <w:lang w:val="sr-Latn-CS"/>
        </w:rPr>
        <w:t>да</w:t>
      </w:r>
      <w:r w:rsidRPr="000B656B">
        <w:rPr>
          <w:rFonts w:ascii="Arial" w:hAnsi="Arial" w:cs="Arial"/>
          <w:sz w:val="24"/>
          <w:szCs w:val="24"/>
          <w:lang w:val="en-US"/>
        </w:rPr>
        <w:t>је</w:t>
      </w:r>
      <w:r w:rsidRPr="000B656B">
        <w:rPr>
          <w:rFonts w:ascii="Arial" w:hAnsi="Arial" w:cs="Arial"/>
          <w:sz w:val="24"/>
          <w:szCs w:val="24"/>
          <w:lang w:val="sr-Latn-CS"/>
        </w:rPr>
        <w:t xml:space="preserve"> информације </w:t>
      </w:r>
      <w:r w:rsidRPr="000B656B">
        <w:rPr>
          <w:rFonts w:ascii="Arial" w:hAnsi="Arial" w:cs="Arial"/>
          <w:sz w:val="24"/>
          <w:szCs w:val="24"/>
          <w:lang w:val="en-US"/>
        </w:rPr>
        <w:t xml:space="preserve">купцима и медијима </w:t>
      </w:r>
      <w:r w:rsidRPr="000B656B">
        <w:rPr>
          <w:rFonts w:ascii="Arial" w:hAnsi="Arial" w:cs="Arial"/>
          <w:sz w:val="24"/>
          <w:szCs w:val="24"/>
          <w:lang w:val="sr-Latn-CS"/>
        </w:rPr>
        <w:t xml:space="preserve">о узроцима прекида испоруке </w:t>
      </w:r>
      <w:r w:rsidRPr="000B656B">
        <w:rPr>
          <w:rFonts w:ascii="Arial" w:hAnsi="Arial" w:cs="Arial"/>
          <w:sz w:val="24"/>
          <w:szCs w:val="24"/>
          <w:lang w:val="en-US"/>
        </w:rPr>
        <w:t>и</w:t>
      </w:r>
      <w:r w:rsidRPr="000B656B">
        <w:rPr>
          <w:rFonts w:ascii="Arial" w:hAnsi="Arial" w:cs="Arial"/>
          <w:sz w:val="24"/>
          <w:szCs w:val="24"/>
          <w:lang w:val="sr-Latn-CS"/>
        </w:rPr>
        <w:t xml:space="preserve"> предвиђеном трајању отклањања </w:t>
      </w:r>
      <w:r w:rsidRPr="000B656B">
        <w:rPr>
          <w:rFonts w:ascii="Arial" w:hAnsi="Arial" w:cs="Arial"/>
          <w:sz w:val="24"/>
          <w:szCs w:val="24"/>
          <w:lang w:val="en-US"/>
        </w:rPr>
        <w:t xml:space="preserve">кварова и </w:t>
      </w:r>
      <w:r w:rsidRPr="000B656B">
        <w:rPr>
          <w:rFonts w:ascii="Arial" w:hAnsi="Arial" w:cs="Arial"/>
          <w:sz w:val="24"/>
          <w:szCs w:val="24"/>
          <w:lang w:val="sr-Latn-CS"/>
        </w:rPr>
        <w:t>поремећаја у снаб</w:t>
      </w:r>
      <w:r w:rsidRPr="000B656B">
        <w:rPr>
          <w:rFonts w:ascii="Arial" w:hAnsi="Arial" w:cs="Arial"/>
          <w:sz w:val="24"/>
          <w:szCs w:val="24"/>
          <w:lang w:val="en-US"/>
        </w:rPr>
        <w:t>д</w:t>
      </w:r>
      <w:r w:rsidRPr="000B656B">
        <w:rPr>
          <w:rFonts w:ascii="Arial" w:hAnsi="Arial" w:cs="Arial"/>
          <w:sz w:val="24"/>
          <w:szCs w:val="24"/>
          <w:lang w:val="sr-Latn-CS"/>
        </w:rPr>
        <w:t>евању</w:t>
      </w:r>
      <w:r w:rsidRPr="000B656B">
        <w:rPr>
          <w:rFonts w:ascii="Arial" w:hAnsi="Arial" w:cs="Arial"/>
          <w:sz w:val="24"/>
          <w:szCs w:val="24"/>
          <w:lang w:val="en-US"/>
        </w:rPr>
        <w:t>, као и да истовремено предузме мере за отклањање узрока поремећаја</w:t>
      </w:r>
      <w:r w:rsidRPr="000B656B">
        <w:rPr>
          <w:rFonts w:ascii="Arial" w:hAnsi="Arial" w:cs="Arial"/>
          <w:sz w:val="24"/>
          <w:szCs w:val="24"/>
          <w:lang w:val="sr-Cyrl-RS"/>
        </w:rPr>
        <w:t>.</w:t>
      </w:r>
    </w:p>
    <w:p w:rsidR="00D4396E" w:rsidRPr="000B656B" w:rsidRDefault="00D4396E" w:rsidP="00D30472">
      <w:pPr>
        <w:suppressLineNumbers/>
        <w:autoSpaceDE w:val="0"/>
        <w:autoSpaceDN w:val="0"/>
        <w:adjustRightInd w:val="0"/>
        <w:spacing w:after="0" w:line="240" w:lineRule="auto"/>
        <w:jc w:val="center"/>
        <w:rPr>
          <w:rFonts w:ascii="Arial" w:hAnsi="Arial" w:cs="Arial"/>
          <w:bCs/>
          <w:sz w:val="24"/>
          <w:szCs w:val="24"/>
          <w:lang w:val="sr-Cyrl-RS"/>
        </w:rPr>
      </w:pPr>
    </w:p>
    <w:p w:rsidR="00D30472" w:rsidRPr="000B656B" w:rsidRDefault="00D30472" w:rsidP="00D30472">
      <w:pPr>
        <w:suppressLineNumbers/>
        <w:autoSpaceDE w:val="0"/>
        <w:autoSpaceDN w:val="0"/>
        <w:adjustRightInd w:val="0"/>
        <w:spacing w:after="0" w:line="240" w:lineRule="auto"/>
        <w:jc w:val="center"/>
        <w:rPr>
          <w:rFonts w:ascii="Arial" w:hAnsi="Arial" w:cs="Arial"/>
          <w:bCs/>
          <w:sz w:val="24"/>
          <w:szCs w:val="24"/>
          <w:lang w:val="sr-Cyrl-RS"/>
        </w:rPr>
      </w:pPr>
      <w:r w:rsidRPr="000B656B">
        <w:rPr>
          <w:rFonts w:ascii="Arial" w:hAnsi="Arial" w:cs="Arial"/>
          <w:bCs/>
          <w:sz w:val="24"/>
          <w:szCs w:val="24"/>
          <w:lang w:val="sr-Cyrl-RS"/>
        </w:rPr>
        <w:t>Члан 76.</w:t>
      </w:r>
    </w:p>
    <w:p w:rsidR="00D30472" w:rsidRPr="000B656B" w:rsidRDefault="001E198E" w:rsidP="00D30472">
      <w:pPr>
        <w:suppressLineNumbers/>
        <w:autoSpaceDE w:val="0"/>
        <w:autoSpaceDN w:val="0"/>
        <w:adjustRightInd w:val="0"/>
        <w:spacing w:after="0" w:line="240" w:lineRule="auto"/>
        <w:ind w:firstLine="709"/>
        <w:jc w:val="both"/>
        <w:rPr>
          <w:rFonts w:ascii="Arial" w:hAnsi="Arial" w:cs="Arial"/>
          <w:bCs/>
          <w:sz w:val="24"/>
          <w:szCs w:val="24"/>
          <w:lang w:val="sr-Cyrl-RS"/>
        </w:rPr>
      </w:pPr>
      <w:r w:rsidRPr="000B656B">
        <w:rPr>
          <w:rFonts w:ascii="Arial" w:hAnsi="Arial" w:cs="Arial"/>
          <w:bCs/>
          <w:sz w:val="24"/>
          <w:szCs w:val="24"/>
          <w:lang w:val="sr-Cyrl-RS"/>
        </w:rPr>
        <w:t>Енергетски субјект</w:t>
      </w:r>
      <w:r w:rsidR="00D30472" w:rsidRPr="000B656B">
        <w:rPr>
          <w:rFonts w:ascii="Arial" w:hAnsi="Arial" w:cs="Arial"/>
          <w:bCs/>
          <w:sz w:val="24"/>
          <w:szCs w:val="24"/>
          <w:lang w:val="sr-Cyrl-RS"/>
        </w:rPr>
        <w:t xml:space="preserve"> је дуж</w:t>
      </w:r>
      <w:r w:rsidRPr="000B656B">
        <w:rPr>
          <w:rFonts w:ascii="Arial" w:hAnsi="Arial" w:cs="Arial"/>
          <w:bCs/>
          <w:sz w:val="24"/>
          <w:szCs w:val="24"/>
          <w:lang w:val="sr-Cyrl-RS"/>
        </w:rPr>
        <w:t>ан</w:t>
      </w:r>
      <w:r w:rsidR="00D30472" w:rsidRPr="000B656B">
        <w:rPr>
          <w:rFonts w:ascii="Arial" w:hAnsi="Arial" w:cs="Arial"/>
          <w:bCs/>
          <w:sz w:val="24"/>
          <w:szCs w:val="24"/>
          <w:lang w:val="sr-Cyrl-RS"/>
        </w:rPr>
        <w:t xml:space="preserve"> да најмање једном годишње спроведе поступак изјашњавања корисника о квалитету пружања комуналних услуга из члана 1. ове одлуке, у трајању од најмање 15 дана. </w:t>
      </w:r>
    </w:p>
    <w:p w:rsidR="00D30472" w:rsidRPr="000B656B" w:rsidRDefault="00D30472" w:rsidP="00D30472">
      <w:pPr>
        <w:suppressLineNumbers/>
        <w:autoSpaceDE w:val="0"/>
        <w:autoSpaceDN w:val="0"/>
        <w:adjustRightInd w:val="0"/>
        <w:spacing w:after="0" w:line="240" w:lineRule="auto"/>
        <w:ind w:firstLine="709"/>
        <w:jc w:val="both"/>
        <w:rPr>
          <w:rFonts w:ascii="Arial" w:hAnsi="Arial" w:cs="Arial"/>
          <w:bCs/>
          <w:sz w:val="24"/>
          <w:szCs w:val="24"/>
          <w:lang w:val="sr-Cyrl-RS"/>
        </w:rPr>
      </w:pPr>
      <w:r w:rsidRPr="000B656B">
        <w:rPr>
          <w:rFonts w:ascii="Arial" w:hAnsi="Arial" w:cs="Arial"/>
          <w:bCs/>
          <w:sz w:val="24"/>
          <w:szCs w:val="24"/>
          <w:lang w:val="sr-Cyrl-RS"/>
        </w:rPr>
        <w:t>Позив за изјашњавање из става 1</w:t>
      </w:r>
      <w:r w:rsidR="001E198E" w:rsidRPr="000B656B">
        <w:rPr>
          <w:rFonts w:ascii="Arial" w:hAnsi="Arial" w:cs="Arial"/>
          <w:bCs/>
          <w:sz w:val="24"/>
          <w:szCs w:val="24"/>
          <w:lang w:val="sr-Cyrl-RS"/>
        </w:rPr>
        <w:t>.</w:t>
      </w:r>
      <w:r w:rsidRPr="000B656B">
        <w:rPr>
          <w:rFonts w:ascii="Arial" w:hAnsi="Arial" w:cs="Arial"/>
          <w:bCs/>
          <w:sz w:val="24"/>
          <w:szCs w:val="24"/>
          <w:lang w:val="sr-Cyrl-RS"/>
        </w:rPr>
        <w:t xml:space="preserve"> овог члана објављује се на званичној ин</w:t>
      </w:r>
      <w:r w:rsidR="001E198E" w:rsidRPr="000B656B">
        <w:rPr>
          <w:rFonts w:ascii="Arial" w:hAnsi="Arial" w:cs="Arial"/>
          <w:bCs/>
          <w:sz w:val="24"/>
          <w:szCs w:val="24"/>
          <w:lang w:val="sr-Cyrl-RS"/>
        </w:rPr>
        <w:t>тернет страници Града и енергетског субјект</w:t>
      </w:r>
      <w:r w:rsidRPr="000B656B">
        <w:rPr>
          <w:rFonts w:ascii="Arial" w:hAnsi="Arial" w:cs="Arial"/>
          <w:bCs/>
          <w:sz w:val="24"/>
          <w:szCs w:val="24"/>
          <w:lang w:val="sr-Cyrl-RS"/>
        </w:rPr>
        <w:t xml:space="preserve">а, а доставља се средствима јавног информисања ради саопштења. </w:t>
      </w:r>
    </w:p>
    <w:p w:rsidR="00D30472" w:rsidRPr="000B656B" w:rsidRDefault="001E198E" w:rsidP="00D30472">
      <w:pPr>
        <w:suppressLineNumbers/>
        <w:autoSpaceDE w:val="0"/>
        <w:autoSpaceDN w:val="0"/>
        <w:adjustRightInd w:val="0"/>
        <w:spacing w:after="0" w:line="240" w:lineRule="auto"/>
        <w:ind w:firstLine="709"/>
        <w:jc w:val="both"/>
        <w:rPr>
          <w:rFonts w:ascii="Arial" w:hAnsi="Arial" w:cs="Arial"/>
          <w:bCs/>
          <w:sz w:val="24"/>
          <w:szCs w:val="24"/>
          <w:lang w:val="sr-Cyrl-RS"/>
        </w:rPr>
      </w:pPr>
      <w:r w:rsidRPr="000B656B">
        <w:rPr>
          <w:rFonts w:ascii="Arial" w:hAnsi="Arial" w:cs="Arial"/>
          <w:bCs/>
          <w:sz w:val="24"/>
          <w:szCs w:val="24"/>
          <w:lang w:val="sr-Cyrl-RS"/>
        </w:rPr>
        <w:t>Енергетски субјект је дужан</w:t>
      </w:r>
      <w:r w:rsidR="00D30472" w:rsidRPr="000B656B">
        <w:rPr>
          <w:rFonts w:ascii="Arial" w:hAnsi="Arial" w:cs="Arial"/>
          <w:bCs/>
          <w:sz w:val="24"/>
          <w:szCs w:val="24"/>
          <w:lang w:val="sr-Cyrl-RS"/>
        </w:rPr>
        <w:t xml:space="preserve"> да у року од 15 дана од дана завршетка изјашњавања из става 1</w:t>
      </w:r>
      <w:r w:rsidRPr="000B656B">
        <w:rPr>
          <w:rFonts w:ascii="Arial" w:hAnsi="Arial" w:cs="Arial"/>
          <w:bCs/>
          <w:sz w:val="24"/>
          <w:szCs w:val="24"/>
          <w:lang w:val="sr-Cyrl-RS"/>
        </w:rPr>
        <w:t>. овог члана достави г</w:t>
      </w:r>
      <w:r w:rsidR="00D30472" w:rsidRPr="000B656B">
        <w:rPr>
          <w:rFonts w:ascii="Arial" w:hAnsi="Arial" w:cs="Arial"/>
          <w:bCs/>
          <w:sz w:val="24"/>
          <w:szCs w:val="24"/>
          <w:lang w:val="sr-Cyrl-RS"/>
        </w:rPr>
        <w:t>радској управи</w:t>
      </w:r>
      <w:r w:rsidRPr="000B656B">
        <w:rPr>
          <w:rFonts w:ascii="Arial" w:hAnsi="Arial" w:cs="Arial"/>
          <w:bCs/>
          <w:sz w:val="24"/>
          <w:szCs w:val="24"/>
          <w:lang w:val="sr-Cyrl-RS"/>
        </w:rPr>
        <w:t xml:space="preserve"> надлежној за послове енергетике</w:t>
      </w:r>
      <w:r w:rsidR="00D30472" w:rsidRPr="000B656B">
        <w:rPr>
          <w:rFonts w:ascii="Arial" w:hAnsi="Arial" w:cs="Arial"/>
          <w:bCs/>
          <w:sz w:val="24"/>
          <w:szCs w:val="24"/>
          <w:lang w:val="sr-Cyrl-RS"/>
        </w:rPr>
        <w:t xml:space="preserve">, извештај о резултатима изјашњавања корисника о квалитету пружања комуналних услуга. </w:t>
      </w:r>
    </w:p>
    <w:p w:rsidR="00D30472" w:rsidRPr="000B656B" w:rsidRDefault="00D30472" w:rsidP="00D30472">
      <w:pPr>
        <w:suppressLineNumbers/>
        <w:autoSpaceDE w:val="0"/>
        <w:autoSpaceDN w:val="0"/>
        <w:adjustRightInd w:val="0"/>
        <w:spacing w:after="0" w:line="240" w:lineRule="auto"/>
        <w:ind w:firstLine="709"/>
        <w:jc w:val="both"/>
        <w:rPr>
          <w:rFonts w:ascii="Arial" w:hAnsi="Arial" w:cs="Arial"/>
          <w:bCs/>
          <w:sz w:val="24"/>
          <w:szCs w:val="24"/>
          <w:lang w:val="sr-Cyrl-RS"/>
        </w:rPr>
      </w:pPr>
      <w:r w:rsidRPr="000B656B">
        <w:rPr>
          <w:rFonts w:ascii="Arial" w:hAnsi="Arial" w:cs="Arial"/>
          <w:bCs/>
          <w:sz w:val="24"/>
          <w:szCs w:val="24"/>
          <w:lang w:val="sr-Cyrl-RS"/>
        </w:rPr>
        <w:t xml:space="preserve">Уколико су резултати изјашњавања корисника такви да већина корисника није задовољна пруженом комуналном услугом </w:t>
      </w:r>
      <w:r w:rsidR="001E198E" w:rsidRPr="000B656B">
        <w:rPr>
          <w:rFonts w:ascii="Arial" w:hAnsi="Arial" w:cs="Arial"/>
          <w:bCs/>
          <w:sz w:val="24"/>
          <w:szCs w:val="24"/>
          <w:lang w:val="sr-Cyrl-RS"/>
        </w:rPr>
        <w:t>енергетског субјект</w:t>
      </w:r>
      <w:r w:rsidRPr="000B656B">
        <w:rPr>
          <w:rFonts w:ascii="Arial" w:hAnsi="Arial" w:cs="Arial"/>
          <w:bCs/>
          <w:sz w:val="24"/>
          <w:szCs w:val="24"/>
          <w:lang w:val="sr-Cyrl-RS"/>
        </w:rPr>
        <w:t xml:space="preserve">а, </w:t>
      </w:r>
      <w:r w:rsidR="001E198E" w:rsidRPr="000B656B">
        <w:rPr>
          <w:rFonts w:ascii="Arial" w:hAnsi="Arial" w:cs="Arial"/>
          <w:bCs/>
          <w:sz w:val="24"/>
          <w:szCs w:val="24"/>
          <w:lang w:val="sr-Cyrl-RS"/>
        </w:rPr>
        <w:t>град</w:t>
      </w:r>
      <w:r w:rsidR="008633AB" w:rsidRPr="000B656B">
        <w:rPr>
          <w:rFonts w:ascii="Arial" w:hAnsi="Arial" w:cs="Arial"/>
          <w:bCs/>
          <w:sz w:val="24"/>
          <w:szCs w:val="24"/>
          <w:lang w:val="sr-Cyrl-RS"/>
        </w:rPr>
        <w:t>ска управа надлежна</w:t>
      </w:r>
      <w:r w:rsidR="001E198E" w:rsidRPr="000B656B">
        <w:rPr>
          <w:rFonts w:ascii="Arial" w:hAnsi="Arial" w:cs="Arial"/>
          <w:bCs/>
          <w:sz w:val="24"/>
          <w:szCs w:val="24"/>
          <w:lang w:val="sr-Cyrl-RS"/>
        </w:rPr>
        <w:t xml:space="preserve"> за послове енергетике</w:t>
      </w:r>
      <w:r w:rsidRPr="000B656B">
        <w:rPr>
          <w:rFonts w:ascii="Arial" w:hAnsi="Arial" w:cs="Arial"/>
          <w:bCs/>
          <w:sz w:val="24"/>
          <w:szCs w:val="24"/>
          <w:lang w:val="sr-Cyrl-RS"/>
        </w:rPr>
        <w:t xml:space="preserve"> сачињава информацију са предлогом мера за отклањање недостатака наведених у изјашњавању корисника и доставља је Градском већу Града Ниша. </w:t>
      </w:r>
    </w:p>
    <w:p w:rsidR="00BD4E79" w:rsidRPr="000B656B" w:rsidRDefault="00D30472" w:rsidP="00D30472">
      <w:pPr>
        <w:suppressLineNumbers/>
        <w:autoSpaceDE w:val="0"/>
        <w:autoSpaceDN w:val="0"/>
        <w:adjustRightInd w:val="0"/>
        <w:spacing w:after="0" w:line="240" w:lineRule="auto"/>
        <w:ind w:firstLine="709"/>
        <w:jc w:val="both"/>
        <w:rPr>
          <w:rFonts w:ascii="Arial" w:hAnsi="Arial" w:cs="Arial"/>
          <w:bCs/>
          <w:sz w:val="24"/>
          <w:szCs w:val="24"/>
          <w:lang w:val="sr-Cyrl-RS"/>
        </w:rPr>
      </w:pPr>
      <w:r w:rsidRPr="000B656B">
        <w:rPr>
          <w:rFonts w:ascii="Arial" w:hAnsi="Arial" w:cs="Arial"/>
          <w:bCs/>
          <w:sz w:val="24"/>
          <w:szCs w:val="24"/>
          <w:lang w:val="sr-Cyrl-RS"/>
        </w:rPr>
        <w:t xml:space="preserve">Градско веће Града Ниша, након разматрања информације и предложених мера из става 4. овог члана, налаже </w:t>
      </w:r>
      <w:r w:rsidR="008633AB" w:rsidRPr="000B656B">
        <w:rPr>
          <w:rFonts w:ascii="Arial" w:hAnsi="Arial" w:cs="Arial"/>
          <w:bCs/>
          <w:sz w:val="24"/>
          <w:szCs w:val="24"/>
          <w:lang w:val="sr-Cyrl-RS"/>
        </w:rPr>
        <w:t>енергетском субјекту</w:t>
      </w:r>
      <w:r w:rsidRPr="000B656B">
        <w:rPr>
          <w:rFonts w:ascii="Arial" w:hAnsi="Arial" w:cs="Arial"/>
          <w:bCs/>
          <w:sz w:val="24"/>
          <w:szCs w:val="24"/>
          <w:lang w:val="sr-Cyrl-RS"/>
        </w:rPr>
        <w:t xml:space="preserve"> да отклони недостатке који су наведени у изјашњавању корисника, у року од 90 дана.</w:t>
      </w:r>
    </w:p>
    <w:p w:rsidR="00D4396E" w:rsidRPr="000B656B" w:rsidRDefault="00D4396E" w:rsidP="00BD4E79">
      <w:pPr>
        <w:suppressLineNumbers/>
        <w:autoSpaceDE w:val="0"/>
        <w:autoSpaceDN w:val="0"/>
        <w:adjustRightInd w:val="0"/>
        <w:spacing w:after="0" w:line="240" w:lineRule="auto"/>
        <w:jc w:val="center"/>
        <w:rPr>
          <w:rFonts w:ascii="Arial" w:hAnsi="Arial" w:cs="Arial"/>
          <w:b/>
          <w:bCs/>
          <w:sz w:val="24"/>
          <w:szCs w:val="24"/>
          <w:lang w:val="sr-Cyrl-RS"/>
        </w:rPr>
      </w:pPr>
    </w:p>
    <w:p w:rsidR="00864DBE" w:rsidRPr="000B656B" w:rsidRDefault="00864DBE" w:rsidP="00BD4E79">
      <w:pPr>
        <w:suppressLineNumbers/>
        <w:autoSpaceDE w:val="0"/>
        <w:autoSpaceDN w:val="0"/>
        <w:adjustRightInd w:val="0"/>
        <w:spacing w:after="0" w:line="240" w:lineRule="auto"/>
        <w:jc w:val="center"/>
        <w:rPr>
          <w:rFonts w:ascii="Arial" w:hAnsi="Arial" w:cs="Arial"/>
          <w:b/>
          <w:bCs/>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Latn-CS"/>
        </w:rPr>
      </w:pPr>
      <w:r w:rsidRPr="000B656B">
        <w:rPr>
          <w:rFonts w:ascii="Arial" w:hAnsi="Arial" w:cs="Arial"/>
          <w:b/>
          <w:bCs/>
          <w:sz w:val="24"/>
          <w:szCs w:val="24"/>
          <w:lang w:val="en-US"/>
        </w:rPr>
        <w:t xml:space="preserve">XVI </w:t>
      </w:r>
      <w:r w:rsidRPr="000B656B">
        <w:rPr>
          <w:rFonts w:ascii="Arial" w:hAnsi="Arial" w:cs="Arial"/>
          <w:b/>
          <w:bCs/>
          <w:sz w:val="24"/>
          <w:szCs w:val="24"/>
          <w:lang w:val="sr-Latn-CS"/>
        </w:rPr>
        <w:t>НАДЗОР</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Члан 7</w:t>
      </w:r>
      <w:r w:rsidR="00DA29D2" w:rsidRPr="000B656B">
        <w:rPr>
          <w:rFonts w:ascii="Arial" w:hAnsi="Arial" w:cs="Arial"/>
          <w:sz w:val="24"/>
          <w:szCs w:val="24"/>
        </w:rPr>
        <w:t>7</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Latn-CS"/>
        </w:rPr>
        <w:t>Надзор над применом одредаба ове одлуке врши</w:t>
      </w:r>
      <w:r w:rsidR="001B701A" w:rsidRPr="000B656B">
        <w:rPr>
          <w:rFonts w:ascii="Arial" w:hAnsi="Arial" w:cs="Arial"/>
          <w:sz w:val="24"/>
          <w:szCs w:val="24"/>
          <w:lang w:val="sr-Cyrl-RS"/>
        </w:rPr>
        <w:t xml:space="preserve"> </w:t>
      </w:r>
      <w:r w:rsidR="00BA3E00" w:rsidRPr="000B656B">
        <w:rPr>
          <w:rFonts w:ascii="Arial" w:hAnsi="Arial" w:cs="Arial"/>
          <w:sz w:val="24"/>
          <w:szCs w:val="24"/>
          <w:lang w:val="ru-RU"/>
        </w:rPr>
        <w:t xml:space="preserve">градска </w:t>
      </w:r>
      <w:r w:rsidR="00BA3E00" w:rsidRPr="000B656B">
        <w:rPr>
          <w:rFonts w:ascii="Arial" w:hAnsi="Arial" w:cs="Arial"/>
          <w:sz w:val="24"/>
          <w:szCs w:val="24"/>
          <w:lang w:val="sr-Latn-CS"/>
        </w:rPr>
        <w:t>управa надлежнa за послове енергетике</w:t>
      </w:r>
      <w:r w:rsidR="00BA3E00" w:rsidRPr="000B656B">
        <w:rPr>
          <w:rFonts w:ascii="Arial" w:hAnsi="Arial" w:cs="Arial"/>
          <w:sz w:val="24"/>
          <w:szCs w:val="24"/>
          <w:lang w:val="sr-Cyrl-R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Latn-CS"/>
        </w:rPr>
      </w:pPr>
      <w:r w:rsidRPr="000B656B">
        <w:rPr>
          <w:rFonts w:ascii="Arial" w:hAnsi="Arial" w:cs="Arial"/>
          <w:sz w:val="24"/>
          <w:szCs w:val="24"/>
          <w:lang w:val="sr-Latn-CS"/>
        </w:rPr>
        <w:t>Послове инспекцијског надзора над применом ове одлуке и аката донетих на основу одлуке врши надлежни комунални инспектор, ако поједини послови тог надзора нису законом и другим прописима стављени у надлежност других инспектора.</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Latn-CS"/>
        </w:rPr>
      </w:pPr>
      <w:r w:rsidRPr="000B656B">
        <w:rPr>
          <w:rFonts w:ascii="Arial" w:hAnsi="Arial" w:cs="Arial"/>
          <w:sz w:val="24"/>
          <w:szCs w:val="24"/>
          <w:lang w:val="sr-Latn-CS"/>
        </w:rPr>
        <w:t>Комунално-</w:t>
      </w:r>
      <w:r w:rsidR="008035F6" w:rsidRPr="000B656B">
        <w:rPr>
          <w:rFonts w:ascii="Arial" w:hAnsi="Arial" w:cs="Arial"/>
          <w:sz w:val="24"/>
          <w:szCs w:val="24"/>
          <w:lang w:val="sr-Cyrl-RS"/>
        </w:rPr>
        <w:t>милицијске</w:t>
      </w:r>
      <w:r w:rsidRPr="000B656B">
        <w:rPr>
          <w:rFonts w:ascii="Arial" w:hAnsi="Arial" w:cs="Arial"/>
          <w:sz w:val="24"/>
          <w:szCs w:val="24"/>
          <w:lang w:val="sr-Latn-CS"/>
        </w:rPr>
        <w:t xml:space="preserve"> послове обавља комунални </w:t>
      </w:r>
      <w:r w:rsidR="00AA00EF" w:rsidRPr="000B656B">
        <w:rPr>
          <w:rFonts w:ascii="Arial" w:hAnsi="Arial" w:cs="Arial"/>
          <w:sz w:val="24"/>
          <w:szCs w:val="24"/>
          <w:lang w:val="sr-Cyrl-RS"/>
        </w:rPr>
        <w:t>милиционар</w:t>
      </w:r>
      <w:r w:rsidRPr="000B656B">
        <w:rPr>
          <w:rFonts w:ascii="Arial" w:hAnsi="Arial" w:cs="Arial"/>
          <w:sz w:val="24"/>
          <w:szCs w:val="24"/>
          <w:lang w:val="sr-Latn-C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Latn-CS"/>
        </w:rPr>
      </w:pPr>
      <w:r w:rsidRPr="000B656B">
        <w:rPr>
          <w:rFonts w:ascii="Arial" w:hAnsi="Arial" w:cs="Arial"/>
          <w:sz w:val="24"/>
          <w:szCs w:val="24"/>
          <w:lang w:val="sr-Latn-CS"/>
        </w:rPr>
        <w:t xml:space="preserve">Комунални </w:t>
      </w:r>
      <w:r w:rsidR="00AA00EF" w:rsidRPr="000B656B">
        <w:rPr>
          <w:rFonts w:ascii="Arial" w:hAnsi="Arial" w:cs="Arial"/>
          <w:sz w:val="24"/>
          <w:szCs w:val="24"/>
          <w:lang w:val="sr-Cyrl-RS"/>
        </w:rPr>
        <w:t>милиционар</w:t>
      </w:r>
      <w:r w:rsidRPr="000B656B">
        <w:rPr>
          <w:rFonts w:ascii="Arial" w:hAnsi="Arial" w:cs="Arial"/>
          <w:sz w:val="24"/>
          <w:szCs w:val="24"/>
          <w:lang w:val="sr-Latn-CS"/>
        </w:rPr>
        <w:t xml:space="preserve"> у обављању комунално-</w:t>
      </w:r>
      <w:r w:rsidR="008035F6" w:rsidRPr="000B656B">
        <w:rPr>
          <w:rFonts w:ascii="Arial" w:hAnsi="Arial" w:cs="Arial"/>
          <w:sz w:val="24"/>
          <w:szCs w:val="24"/>
          <w:lang w:val="sr-Cyrl-RS"/>
        </w:rPr>
        <w:t>милицијских</w:t>
      </w:r>
      <w:r w:rsidRPr="000B656B">
        <w:rPr>
          <w:rFonts w:ascii="Arial" w:hAnsi="Arial" w:cs="Arial"/>
          <w:sz w:val="24"/>
          <w:szCs w:val="24"/>
          <w:lang w:val="sr-Latn-CS"/>
        </w:rPr>
        <w:t xml:space="preserve"> послова, поред законом утврђених овлашћења, поступа у складу са овлашћењима утврђеним овом одлуком.</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Latn-CS"/>
        </w:rPr>
      </w:pPr>
      <w:r w:rsidRPr="000B656B">
        <w:rPr>
          <w:rFonts w:ascii="Arial" w:hAnsi="Arial" w:cs="Arial"/>
          <w:sz w:val="24"/>
          <w:szCs w:val="24"/>
          <w:lang w:val="sr-Latn-CS"/>
        </w:rPr>
        <w:t xml:space="preserve">Уколико комунални </w:t>
      </w:r>
      <w:r w:rsidR="00AA00EF" w:rsidRPr="000B656B">
        <w:rPr>
          <w:rFonts w:ascii="Arial" w:hAnsi="Arial" w:cs="Arial"/>
          <w:sz w:val="24"/>
          <w:szCs w:val="24"/>
          <w:lang w:val="sr-Cyrl-RS"/>
        </w:rPr>
        <w:t>милиционар</w:t>
      </w:r>
      <w:r w:rsidRPr="000B656B">
        <w:rPr>
          <w:rFonts w:ascii="Arial" w:hAnsi="Arial" w:cs="Arial"/>
          <w:sz w:val="24"/>
          <w:szCs w:val="24"/>
          <w:lang w:val="sr-Latn-CS"/>
        </w:rPr>
        <w:t>, у обављању комунално-</w:t>
      </w:r>
      <w:r w:rsidR="0084730A" w:rsidRPr="000B656B">
        <w:rPr>
          <w:rFonts w:ascii="Arial" w:hAnsi="Arial" w:cs="Arial"/>
          <w:sz w:val="24"/>
          <w:szCs w:val="24"/>
          <w:lang w:val="sr-Cyrl-RS"/>
        </w:rPr>
        <w:t>милицијских</w:t>
      </w:r>
      <w:r w:rsidRPr="000B656B">
        <w:rPr>
          <w:rFonts w:ascii="Arial" w:hAnsi="Arial" w:cs="Arial"/>
          <w:sz w:val="24"/>
          <w:szCs w:val="24"/>
          <w:lang w:val="sr-Latn-CS"/>
        </w:rPr>
        <w:t xml:space="preserve"> послова, уочи повреду прописа из надлежности другог органа, обавестиће одмах о томе, писаним путем, надлежни орган.</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en-US"/>
        </w:rPr>
      </w:pPr>
      <w:r w:rsidRPr="000B656B">
        <w:rPr>
          <w:rFonts w:ascii="Arial" w:hAnsi="Arial" w:cs="Arial"/>
          <w:sz w:val="24"/>
          <w:szCs w:val="24"/>
          <w:lang w:val="sr-Latn-CS"/>
        </w:rPr>
        <w:lastRenderedPageBreak/>
        <w:t xml:space="preserve">За прекршаје прописане овом одлуком, комунални инспектор, односно комунални </w:t>
      </w:r>
      <w:r w:rsidR="00AA00EF" w:rsidRPr="000B656B">
        <w:rPr>
          <w:rFonts w:ascii="Arial" w:hAnsi="Arial" w:cs="Arial"/>
          <w:sz w:val="24"/>
          <w:szCs w:val="24"/>
          <w:lang w:val="sr-Cyrl-RS"/>
        </w:rPr>
        <w:t>милиционар</w:t>
      </w:r>
      <w:r w:rsidR="0084730A" w:rsidRPr="000B656B">
        <w:rPr>
          <w:rFonts w:ascii="Arial" w:hAnsi="Arial" w:cs="Arial"/>
          <w:sz w:val="24"/>
          <w:szCs w:val="24"/>
          <w:lang w:val="sr-Latn-CS"/>
        </w:rPr>
        <w:t xml:space="preserve"> </w:t>
      </w:r>
      <w:r w:rsidRPr="000B656B">
        <w:rPr>
          <w:rFonts w:ascii="Arial" w:hAnsi="Arial" w:cs="Arial"/>
          <w:sz w:val="24"/>
          <w:szCs w:val="24"/>
          <w:lang w:val="sr-Latn-CS"/>
        </w:rPr>
        <w:t>издаје прекршајни налог у складу са законом.</w:t>
      </w:r>
    </w:p>
    <w:p w:rsidR="00BD4E79" w:rsidRPr="000B656B" w:rsidRDefault="00BD4E79" w:rsidP="00BD4E79">
      <w:pPr>
        <w:suppressLineNumbers/>
        <w:autoSpaceDE w:val="0"/>
        <w:autoSpaceDN w:val="0"/>
        <w:adjustRightInd w:val="0"/>
        <w:spacing w:after="0" w:line="240" w:lineRule="auto"/>
        <w:jc w:val="both"/>
        <w:rPr>
          <w:rFonts w:ascii="Arial" w:hAnsi="Arial" w:cs="Arial"/>
          <w:sz w:val="24"/>
          <w:szCs w:val="24"/>
          <w:lang w:val="sr-Cyrl-RS"/>
        </w:rPr>
      </w:pPr>
    </w:p>
    <w:p w:rsidR="00864DBE" w:rsidRPr="000B656B" w:rsidRDefault="00864DBE" w:rsidP="00BD4E79">
      <w:pPr>
        <w:suppressLineNumbers/>
        <w:autoSpaceDE w:val="0"/>
        <w:autoSpaceDN w:val="0"/>
        <w:adjustRightInd w:val="0"/>
        <w:spacing w:after="0" w:line="240" w:lineRule="auto"/>
        <w:jc w:val="both"/>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Latn-CS"/>
        </w:rPr>
      </w:pPr>
      <w:r w:rsidRPr="000B656B">
        <w:rPr>
          <w:rFonts w:ascii="Arial" w:hAnsi="Arial" w:cs="Arial"/>
          <w:b/>
          <w:bCs/>
          <w:sz w:val="24"/>
          <w:szCs w:val="24"/>
          <w:lang w:val="sr-Latn-CS"/>
        </w:rPr>
        <w:t>XVII КАЗНЕНЕ ОДРЕДБЕ</w:t>
      </w:r>
    </w:p>
    <w:p w:rsidR="00864DBE" w:rsidRPr="000B656B" w:rsidRDefault="00864DBE"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en-US"/>
        </w:rPr>
      </w:pPr>
      <w:r w:rsidRPr="000B656B">
        <w:rPr>
          <w:rFonts w:ascii="Arial" w:hAnsi="Arial" w:cs="Arial"/>
          <w:b/>
          <w:bCs/>
          <w:sz w:val="24"/>
          <w:szCs w:val="24"/>
        </w:rPr>
        <w:t>18</w:t>
      </w:r>
      <w:r w:rsidRPr="000B656B">
        <w:rPr>
          <w:rFonts w:ascii="Arial" w:hAnsi="Arial" w:cs="Arial"/>
          <w:b/>
          <w:bCs/>
          <w:sz w:val="24"/>
          <w:szCs w:val="24"/>
          <w:lang w:val="en-US"/>
        </w:rPr>
        <w:t>. Прекршаји</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Члан 7</w:t>
      </w:r>
      <w:r w:rsidR="00DA29D2" w:rsidRPr="000B656B">
        <w:rPr>
          <w:rFonts w:ascii="Arial" w:hAnsi="Arial" w:cs="Arial"/>
          <w:sz w:val="24"/>
          <w:szCs w:val="24"/>
        </w:rPr>
        <w:t>8</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Latn-CS"/>
        </w:rPr>
      </w:pPr>
      <w:r w:rsidRPr="000B656B">
        <w:rPr>
          <w:rFonts w:ascii="Arial" w:hAnsi="Arial" w:cs="Arial"/>
          <w:sz w:val="24"/>
          <w:szCs w:val="24"/>
          <w:lang w:val="sr-Latn-CS"/>
        </w:rPr>
        <w:t>Новчаном казном у износу од 150.000 динара казниће се за прекршај енергетски субјект - правно лице, ако:</w:t>
      </w:r>
    </w:p>
    <w:p w:rsidR="00BD4E79" w:rsidRPr="000B656B" w:rsidRDefault="00BD4E79" w:rsidP="00BD4E79">
      <w:pPr>
        <w:suppressLineNumbers/>
        <w:tabs>
          <w:tab w:val="left" w:pos="993"/>
        </w:tab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sr-Latn-CS"/>
        </w:rPr>
        <w:t>1.</w:t>
      </w:r>
      <w:r w:rsidRPr="000B656B">
        <w:rPr>
          <w:rFonts w:ascii="Arial" w:hAnsi="Arial" w:cs="Arial"/>
          <w:sz w:val="24"/>
          <w:szCs w:val="24"/>
          <w:lang w:val="sr-Latn-CS"/>
        </w:rPr>
        <w:tab/>
        <w:t>не поступи у складу са чланом 18. став 2,</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sr-Latn-CS"/>
        </w:rPr>
        <w:t>2.</w:t>
      </w:r>
      <w:r w:rsidRPr="000B656B">
        <w:rPr>
          <w:rFonts w:ascii="Arial" w:hAnsi="Arial" w:cs="Arial"/>
          <w:sz w:val="24"/>
          <w:szCs w:val="24"/>
          <w:lang w:val="sr-Latn-CS"/>
        </w:rPr>
        <w:tab/>
        <w:t>не изда инвеститору енергетске услове за израду пројектне документације (члан 29.),</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sr-Latn-CS"/>
        </w:rPr>
        <w:t>3.</w:t>
      </w:r>
      <w:r w:rsidRPr="000B656B">
        <w:rPr>
          <w:rFonts w:ascii="Arial" w:hAnsi="Arial" w:cs="Arial"/>
          <w:sz w:val="24"/>
          <w:szCs w:val="24"/>
          <w:lang w:val="sr-Latn-CS"/>
        </w:rPr>
        <w:tab/>
        <w:t>прикључи објекат купца топлотне енергије за који није издато Решење о одобрењу за прикључење (члан 32.),</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sr-Latn-CS"/>
        </w:rPr>
        <w:t>4.</w:t>
      </w:r>
      <w:r w:rsidRPr="000B656B">
        <w:rPr>
          <w:rFonts w:ascii="Arial" w:hAnsi="Arial" w:cs="Arial"/>
          <w:sz w:val="24"/>
          <w:szCs w:val="24"/>
          <w:lang w:val="sr-Latn-CS"/>
        </w:rPr>
        <w:tab/>
        <w:t>не испоручује топлотну енергију на начин, у роковима и времену прописаним овом одлуком (чланови 43, 44. и 45.),</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sr-Latn-CS"/>
        </w:rPr>
        <w:t>5.</w:t>
      </w:r>
      <w:r w:rsidRPr="000B656B">
        <w:rPr>
          <w:rFonts w:ascii="Arial" w:hAnsi="Arial" w:cs="Arial"/>
          <w:sz w:val="24"/>
          <w:szCs w:val="24"/>
          <w:lang w:val="sr-Latn-CS"/>
        </w:rPr>
        <w:tab/>
        <w:t>не одржава мерач утрошка топлотне енергије (члан 46. став 3),</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sr-Latn-CS"/>
        </w:rPr>
        <w:t>6.</w:t>
      </w:r>
      <w:r w:rsidRPr="000B656B">
        <w:rPr>
          <w:rFonts w:ascii="Arial" w:hAnsi="Arial" w:cs="Arial"/>
          <w:sz w:val="24"/>
          <w:szCs w:val="24"/>
          <w:lang w:val="sr-Latn-CS"/>
        </w:rPr>
        <w:tab/>
        <w:t>угради мерач утрошка топлотне који не испуњава нормативе и стандарде којима се регулише ова област (члан 46. став 4),</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sr-Latn-CS"/>
        </w:rPr>
        <w:t>7.</w:t>
      </w:r>
      <w:r w:rsidRPr="000B656B">
        <w:rPr>
          <w:rFonts w:ascii="Arial" w:hAnsi="Arial" w:cs="Arial"/>
          <w:sz w:val="24"/>
          <w:szCs w:val="24"/>
          <w:lang w:val="sr-Latn-CS"/>
        </w:rPr>
        <w:tab/>
        <w:t>не врши редовне прегледе, атестирања и замену мерача утрошка топлотне енергије (члан 48. став 1),</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sr-Latn-CS"/>
        </w:rPr>
        <w:t>8.</w:t>
      </w:r>
      <w:r w:rsidRPr="000B656B">
        <w:rPr>
          <w:rFonts w:ascii="Arial" w:hAnsi="Arial" w:cs="Arial"/>
          <w:sz w:val="24"/>
          <w:szCs w:val="24"/>
          <w:lang w:val="sr-Latn-CS"/>
        </w:rPr>
        <w:tab/>
        <w:t>на писани захтев купца топлотне енергије не пружи увид у документ који садржи податке о очитаним вредностима са мерног места (члан 48. став 3),</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sr-Latn-CS"/>
        </w:rPr>
        <w:t>9.</w:t>
      </w:r>
      <w:r w:rsidRPr="000B656B">
        <w:rPr>
          <w:rFonts w:ascii="Arial" w:hAnsi="Arial" w:cs="Arial"/>
          <w:sz w:val="24"/>
          <w:szCs w:val="24"/>
          <w:lang w:val="sr-Latn-CS"/>
        </w:rPr>
        <w:tab/>
        <w:t>на захтев купца топлотне енергије не омогући присуство представника купаца, уколико се очитавање мерача утрошка топлотне енергије врши непосредно у топлотној подстаници (члан 48. став 4),</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sr-Latn-CS"/>
        </w:rPr>
        <w:t>10.</w:t>
      </w:r>
      <w:r w:rsidRPr="000B656B">
        <w:rPr>
          <w:rFonts w:ascii="Arial" w:hAnsi="Arial" w:cs="Arial"/>
          <w:sz w:val="24"/>
          <w:szCs w:val="24"/>
          <w:lang w:val="sr-Latn-CS"/>
        </w:rPr>
        <w:tab/>
        <w:t>обустави испоруку топлотне енергије супротно одредбама ове одлуке (члан 58, 61 и 62. став 1),</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sr-Latn-CS"/>
        </w:rPr>
        <w:t>11.</w:t>
      </w:r>
      <w:r w:rsidRPr="000B656B">
        <w:rPr>
          <w:rFonts w:ascii="Arial" w:hAnsi="Arial" w:cs="Arial"/>
          <w:sz w:val="24"/>
          <w:szCs w:val="24"/>
          <w:lang w:val="sr-Latn-CS"/>
        </w:rPr>
        <w:tab/>
        <w:t>не организује информациони сервис за директну телефонску комуникацију са купцима топлотне енергије (члан 73),</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sr-Latn-CS"/>
        </w:rPr>
        <w:t>12.</w:t>
      </w:r>
      <w:r w:rsidRPr="000B656B">
        <w:rPr>
          <w:rFonts w:ascii="Arial" w:hAnsi="Arial" w:cs="Arial"/>
          <w:sz w:val="24"/>
          <w:szCs w:val="24"/>
          <w:lang w:val="sr-Latn-CS"/>
        </w:rPr>
        <w:tab/>
        <w:t>не обавести кориснике услуга о прекидима у испоруци топлотне енергије (члан 75.).</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Latn-CS"/>
        </w:rPr>
      </w:pPr>
      <w:r w:rsidRPr="000B656B">
        <w:rPr>
          <w:rFonts w:ascii="Arial" w:hAnsi="Arial" w:cs="Arial"/>
          <w:sz w:val="24"/>
          <w:szCs w:val="24"/>
          <w:lang w:val="sr-Latn-CS"/>
        </w:rPr>
        <w:t>За прекршаје из става 1 овог члана казниће се енергетски субјект - предузетник новчаном казном у износу од 75.000 динара.</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Latn-CS"/>
        </w:rPr>
      </w:pPr>
      <w:r w:rsidRPr="000B656B">
        <w:rPr>
          <w:rFonts w:ascii="Arial" w:hAnsi="Arial" w:cs="Arial"/>
          <w:sz w:val="24"/>
          <w:szCs w:val="24"/>
          <w:lang w:val="sr-Latn-CS"/>
        </w:rPr>
        <w:t>За прекршаје из става 1 овог члана казниће се одговорно лице у енергетском субјекту - правном лицу новчаном казном у износу од 25.000 динара.</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lang w:val="sr-Latn-CS"/>
        </w:rPr>
        <w:t>7</w:t>
      </w:r>
      <w:r w:rsidR="00DA29D2" w:rsidRPr="000B656B">
        <w:rPr>
          <w:rFonts w:ascii="Arial" w:hAnsi="Arial" w:cs="Arial"/>
          <w:sz w:val="24"/>
          <w:szCs w:val="24"/>
        </w:rPr>
        <w:t>9</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Cyrl-RS"/>
        </w:rPr>
      </w:pPr>
      <w:r w:rsidRPr="000B656B">
        <w:rPr>
          <w:rFonts w:ascii="Arial" w:hAnsi="Arial" w:cs="Arial"/>
          <w:sz w:val="24"/>
          <w:szCs w:val="24"/>
          <w:lang w:val="sr-Latn-CS"/>
        </w:rPr>
        <w:t>Новчаном казном у износу од 150.000 динара казниће се за прекршај правно лице ако:</w:t>
      </w:r>
    </w:p>
    <w:p w:rsidR="00BD4E79" w:rsidRPr="000B656B" w:rsidRDefault="00BD4E79" w:rsidP="00BD4E79">
      <w:pPr>
        <w:suppressLineNumbers/>
        <w:tabs>
          <w:tab w:val="left" w:pos="993"/>
        </w:tab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sr-Latn-CS"/>
        </w:rPr>
        <w:t>1.</w:t>
      </w:r>
      <w:r w:rsidRPr="000B656B">
        <w:rPr>
          <w:rFonts w:ascii="Arial" w:hAnsi="Arial" w:cs="Arial"/>
          <w:sz w:val="24"/>
          <w:szCs w:val="24"/>
          <w:lang w:val="sr-Latn-CS"/>
        </w:rPr>
        <w:tab/>
      </w:r>
      <w:r w:rsidR="00F11118" w:rsidRPr="000B656B">
        <w:rPr>
          <w:rFonts w:ascii="Arial" w:hAnsi="Arial" w:cs="Arial"/>
          <w:sz w:val="24"/>
          <w:szCs w:val="24"/>
          <w:lang w:val="sr-Cyrl-RS"/>
        </w:rPr>
        <w:t>ако п</w:t>
      </w:r>
      <w:r w:rsidR="00F11118" w:rsidRPr="000B656B">
        <w:rPr>
          <w:rFonts w:ascii="Arial" w:hAnsi="Arial" w:cs="Arial"/>
          <w:sz w:val="24"/>
          <w:szCs w:val="24"/>
          <w:lang w:val="sr-Latn-CS"/>
        </w:rPr>
        <w:t>ослов</w:t>
      </w:r>
      <w:r w:rsidR="00F11118" w:rsidRPr="000B656B">
        <w:rPr>
          <w:rFonts w:ascii="Arial" w:hAnsi="Arial" w:cs="Arial"/>
          <w:sz w:val="24"/>
          <w:szCs w:val="24"/>
          <w:lang w:val="sr-Cyrl-RS"/>
        </w:rPr>
        <w:t>е</w:t>
      </w:r>
      <w:r w:rsidR="00F11118" w:rsidRPr="000B656B">
        <w:rPr>
          <w:rFonts w:ascii="Arial" w:hAnsi="Arial" w:cs="Arial"/>
          <w:sz w:val="24"/>
          <w:szCs w:val="24"/>
          <w:lang w:val="sr-Latn-CS"/>
        </w:rPr>
        <w:t xml:space="preserve"> одржавања унутрашње грејне инсталације </w:t>
      </w:r>
      <w:r w:rsidR="00F11118" w:rsidRPr="000B656B">
        <w:rPr>
          <w:rFonts w:ascii="Arial" w:hAnsi="Arial" w:cs="Arial"/>
          <w:sz w:val="24"/>
          <w:szCs w:val="24"/>
          <w:lang w:val="sr-Cyrl-RS"/>
        </w:rPr>
        <w:t xml:space="preserve">не </w:t>
      </w:r>
      <w:r w:rsidR="00F11118" w:rsidRPr="000B656B">
        <w:rPr>
          <w:rFonts w:ascii="Arial" w:hAnsi="Arial" w:cs="Arial"/>
          <w:sz w:val="24"/>
          <w:szCs w:val="24"/>
          <w:lang w:val="sr-Latn-CS"/>
        </w:rPr>
        <w:t>повер</w:t>
      </w:r>
      <w:r w:rsidR="00F11118" w:rsidRPr="000B656B">
        <w:rPr>
          <w:rFonts w:ascii="Arial" w:hAnsi="Arial" w:cs="Arial"/>
          <w:sz w:val="24"/>
          <w:szCs w:val="24"/>
          <w:lang w:val="sr-Cyrl-RS"/>
        </w:rPr>
        <w:t>и</w:t>
      </w:r>
      <w:r w:rsidR="00F11118" w:rsidRPr="000B656B">
        <w:rPr>
          <w:rFonts w:ascii="Arial" w:hAnsi="Arial" w:cs="Arial"/>
          <w:sz w:val="24"/>
          <w:szCs w:val="24"/>
          <w:lang w:val="sr-Latn-CS"/>
        </w:rPr>
        <w:t xml:space="preserve"> уговором правном лицу, односно предузетнику који су регистровани за обављање те врсте послова или енергетском субјекту</w:t>
      </w:r>
      <w:r w:rsidR="00F11118" w:rsidRPr="000B656B">
        <w:rPr>
          <w:rFonts w:ascii="Arial" w:hAnsi="Arial" w:cs="Arial"/>
          <w:sz w:val="24"/>
          <w:szCs w:val="24"/>
          <w:lang w:val="sr-Cyrl-RS"/>
        </w:rPr>
        <w:t xml:space="preserve"> </w:t>
      </w:r>
      <w:r w:rsidR="00F11118" w:rsidRPr="000B656B">
        <w:rPr>
          <w:rFonts w:ascii="Arial" w:hAnsi="Arial" w:cs="Arial"/>
          <w:sz w:val="24"/>
          <w:szCs w:val="24"/>
          <w:lang w:val="sr-Latn-CS"/>
        </w:rPr>
        <w:t xml:space="preserve">(члан 23. став </w:t>
      </w:r>
      <w:r w:rsidR="00F11118" w:rsidRPr="000B656B">
        <w:rPr>
          <w:rFonts w:ascii="Arial" w:hAnsi="Arial" w:cs="Arial"/>
          <w:sz w:val="24"/>
          <w:szCs w:val="24"/>
          <w:lang w:val="sr-Cyrl-RS"/>
        </w:rPr>
        <w:t>4.</w:t>
      </w:r>
      <w:r w:rsidRPr="000B656B">
        <w:rPr>
          <w:rFonts w:ascii="Arial" w:hAnsi="Arial" w:cs="Arial"/>
          <w:sz w:val="24"/>
          <w:szCs w:val="24"/>
          <w:lang w:val="sr-Latn-CS"/>
        </w:rPr>
        <w:t>),</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sr-Cyrl-RS"/>
        </w:rPr>
        <w:t>2.</w:t>
      </w:r>
      <w:r w:rsidRPr="000B656B">
        <w:rPr>
          <w:rFonts w:ascii="Arial" w:hAnsi="Arial" w:cs="Arial"/>
          <w:sz w:val="24"/>
          <w:szCs w:val="24"/>
          <w:lang w:val="sr-Cyrl-RS"/>
        </w:rPr>
        <w:tab/>
        <w:t>у</w:t>
      </w:r>
      <w:r w:rsidRPr="000B656B">
        <w:rPr>
          <w:rFonts w:ascii="Arial" w:hAnsi="Arial" w:cs="Arial"/>
          <w:sz w:val="24"/>
          <w:szCs w:val="24"/>
          <w:lang w:val="sr-Latn-CS"/>
        </w:rPr>
        <w:t>град</w:t>
      </w:r>
      <w:r w:rsidRPr="000B656B">
        <w:rPr>
          <w:rFonts w:ascii="Arial" w:hAnsi="Arial" w:cs="Arial"/>
          <w:sz w:val="24"/>
          <w:szCs w:val="24"/>
          <w:lang w:val="sr-Cyrl-RS"/>
        </w:rPr>
        <w:t xml:space="preserve">и или врши </w:t>
      </w:r>
      <w:r w:rsidRPr="000B656B">
        <w:rPr>
          <w:rFonts w:ascii="Arial" w:hAnsi="Arial" w:cs="Arial"/>
          <w:sz w:val="24"/>
          <w:szCs w:val="24"/>
          <w:lang w:val="en-US"/>
        </w:rPr>
        <w:t>измен</w:t>
      </w:r>
      <w:r w:rsidRPr="000B656B">
        <w:rPr>
          <w:rFonts w:ascii="Arial" w:hAnsi="Arial" w:cs="Arial"/>
          <w:sz w:val="24"/>
          <w:szCs w:val="24"/>
          <w:lang w:val="sr-Cyrl-RS"/>
        </w:rPr>
        <w:t>е на својој т</w:t>
      </w:r>
      <w:r w:rsidRPr="000B656B">
        <w:rPr>
          <w:rFonts w:ascii="Arial" w:hAnsi="Arial" w:cs="Arial"/>
          <w:sz w:val="24"/>
          <w:szCs w:val="24"/>
          <w:lang w:val="en-US"/>
        </w:rPr>
        <w:t>ермоенергетск</w:t>
      </w:r>
      <w:r w:rsidRPr="000B656B">
        <w:rPr>
          <w:rFonts w:ascii="Arial" w:hAnsi="Arial" w:cs="Arial"/>
          <w:sz w:val="24"/>
          <w:szCs w:val="24"/>
          <w:lang w:val="sr-Cyrl-RS"/>
        </w:rPr>
        <w:t>ој</w:t>
      </w:r>
      <w:r w:rsidRPr="000B656B">
        <w:rPr>
          <w:rFonts w:ascii="Arial" w:hAnsi="Arial" w:cs="Arial"/>
          <w:sz w:val="24"/>
          <w:szCs w:val="24"/>
          <w:lang w:val="en-US"/>
        </w:rPr>
        <w:t xml:space="preserve"> </w:t>
      </w:r>
      <w:r w:rsidRPr="000B656B">
        <w:rPr>
          <w:rFonts w:ascii="Arial" w:hAnsi="Arial" w:cs="Arial"/>
          <w:sz w:val="24"/>
          <w:szCs w:val="24"/>
          <w:lang w:val="sr-Latn-CS"/>
        </w:rPr>
        <w:t>опрем</w:t>
      </w:r>
      <w:r w:rsidRPr="000B656B">
        <w:rPr>
          <w:rFonts w:ascii="Arial" w:hAnsi="Arial" w:cs="Arial"/>
          <w:sz w:val="24"/>
          <w:szCs w:val="24"/>
          <w:lang w:val="sr-Cyrl-RS"/>
        </w:rPr>
        <w:t>и</w:t>
      </w:r>
      <w:r w:rsidRPr="000B656B">
        <w:rPr>
          <w:rFonts w:ascii="Arial" w:hAnsi="Arial" w:cs="Arial"/>
          <w:sz w:val="24"/>
          <w:szCs w:val="24"/>
          <w:lang w:val="sr-Latn-CS"/>
        </w:rPr>
        <w:t xml:space="preserve"> </w:t>
      </w:r>
      <w:r w:rsidRPr="000B656B">
        <w:rPr>
          <w:rFonts w:ascii="Arial" w:hAnsi="Arial" w:cs="Arial"/>
          <w:sz w:val="24"/>
          <w:szCs w:val="24"/>
          <w:lang w:val="sr-Cyrl-RS"/>
        </w:rPr>
        <w:t>супротно одредбама</w:t>
      </w:r>
      <w:r w:rsidRPr="000B656B">
        <w:rPr>
          <w:rFonts w:ascii="Arial" w:hAnsi="Arial" w:cs="Arial"/>
          <w:sz w:val="24"/>
          <w:szCs w:val="24"/>
          <w:lang w:val="en-US"/>
        </w:rPr>
        <w:t xml:space="preserve"> члан</w:t>
      </w:r>
      <w:r w:rsidRPr="000B656B">
        <w:rPr>
          <w:rFonts w:ascii="Arial" w:hAnsi="Arial" w:cs="Arial"/>
          <w:sz w:val="24"/>
          <w:szCs w:val="24"/>
          <w:lang w:val="sr-Cyrl-RS"/>
        </w:rPr>
        <w:t>а</w:t>
      </w:r>
      <w:r w:rsidRPr="000B656B">
        <w:rPr>
          <w:rFonts w:ascii="Arial" w:hAnsi="Arial" w:cs="Arial"/>
          <w:sz w:val="24"/>
          <w:szCs w:val="24"/>
          <w:lang w:val="en-US"/>
        </w:rPr>
        <w:t xml:space="preserve"> </w:t>
      </w:r>
      <w:r w:rsidRPr="000B656B">
        <w:rPr>
          <w:rFonts w:ascii="Arial" w:hAnsi="Arial" w:cs="Arial"/>
          <w:sz w:val="24"/>
          <w:szCs w:val="24"/>
          <w:lang w:val="sr-Latn-CS"/>
        </w:rPr>
        <w:t>2</w:t>
      </w:r>
      <w:r w:rsidRPr="000B656B">
        <w:rPr>
          <w:rFonts w:ascii="Arial" w:hAnsi="Arial" w:cs="Arial"/>
          <w:sz w:val="24"/>
          <w:szCs w:val="24"/>
          <w:lang w:val="sr-Cyrl-RS"/>
        </w:rPr>
        <w:t>4</w:t>
      </w:r>
      <w:r w:rsidRPr="000B656B">
        <w:rPr>
          <w:rFonts w:ascii="Arial" w:hAnsi="Arial" w:cs="Arial"/>
          <w:sz w:val="24"/>
          <w:szCs w:val="24"/>
          <w:lang w:val="en-US"/>
        </w:rPr>
        <w:t>,</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en-US"/>
        </w:rPr>
        <w:t>3.</w:t>
      </w:r>
      <w:r w:rsidRPr="000B656B">
        <w:rPr>
          <w:rFonts w:ascii="Arial" w:hAnsi="Arial" w:cs="Arial"/>
          <w:sz w:val="24"/>
          <w:szCs w:val="24"/>
          <w:lang w:val="en-US"/>
        </w:rPr>
        <w:tab/>
      </w:r>
      <w:proofErr w:type="gramStart"/>
      <w:r w:rsidRPr="000B656B">
        <w:rPr>
          <w:rFonts w:ascii="Arial" w:hAnsi="Arial" w:cs="Arial"/>
          <w:sz w:val="24"/>
          <w:szCs w:val="24"/>
          <w:lang w:val="en-US"/>
        </w:rPr>
        <w:t>не</w:t>
      </w:r>
      <w:proofErr w:type="gramEnd"/>
      <w:r w:rsidRPr="000B656B">
        <w:rPr>
          <w:rFonts w:ascii="Arial" w:hAnsi="Arial" w:cs="Arial"/>
          <w:sz w:val="24"/>
          <w:szCs w:val="24"/>
          <w:lang w:val="en-US"/>
        </w:rPr>
        <w:t xml:space="preserve"> пријави у прописаном року промене које утичу на односе између енергетског субјекта и купца (члан </w:t>
      </w:r>
      <w:r w:rsidRPr="000B656B">
        <w:rPr>
          <w:rFonts w:ascii="Arial" w:hAnsi="Arial" w:cs="Arial"/>
          <w:sz w:val="24"/>
          <w:szCs w:val="24"/>
          <w:lang w:val="sr-Cyrl-RS"/>
        </w:rPr>
        <w:t>27</w:t>
      </w:r>
      <w:r w:rsidRPr="000B656B">
        <w:rPr>
          <w:rFonts w:ascii="Arial" w:hAnsi="Arial" w:cs="Arial"/>
          <w:sz w:val="24"/>
          <w:szCs w:val="24"/>
          <w:lang w:val="en-US"/>
        </w:rPr>
        <w:t>.</w:t>
      </w:r>
      <w:r w:rsidRPr="000B656B">
        <w:rPr>
          <w:rFonts w:ascii="Arial" w:hAnsi="Arial" w:cs="Arial"/>
          <w:sz w:val="24"/>
          <w:szCs w:val="24"/>
          <w:lang w:val="sr-Latn-CS"/>
        </w:rPr>
        <w:t xml:space="preserve"> </w:t>
      </w:r>
      <w:r w:rsidRPr="000B656B">
        <w:rPr>
          <w:rFonts w:ascii="Arial" w:hAnsi="Arial" w:cs="Arial"/>
          <w:sz w:val="24"/>
          <w:szCs w:val="24"/>
          <w:lang w:val="en-US"/>
        </w:rPr>
        <w:t xml:space="preserve">став </w:t>
      </w:r>
      <w:r w:rsidRPr="000B656B">
        <w:rPr>
          <w:rFonts w:ascii="Arial" w:hAnsi="Arial" w:cs="Arial"/>
          <w:sz w:val="24"/>
          <w:szCs w:val="24"/>
          <w:lang w:val="sr-Latn-CS"/>
        </w:rPr>
        <w:t>1</w:t>
      </w:r>
      <w:r w:rsidR="00F11118" w:rsidRPr="000B656B">
        <w:rPr>
          <w:rFonts w:ascii="Arial" w:hAnsi="Arial" w:cs="Arial"/>
          <w:sz w:val="24"/>
          <w:szCs w:val="24"/>
          <w:lang w:val="sr-Cyrl-RS"/>
        </w:rPr>
        <w:t>.</w:t>
      </w:r>
      <w:r w:rsidRPr="000B656B">
        <w:rPr>
          <w:rFonts w:ascii="Arial" w:hAnsi="Arial" w:cs="Arial"/>
          <w:sz w:val="24"/>
          <w:szCs w:val="24"/>
          <w:lang w:val="en-US"/>
        </w:rPr>
        <w:t>),</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en-US"/>
        </w:rPr>
        <w:lastRenderedPageBreak/>
        <w:t>4.</w:t>
      </w:r>
      <w:r w:rsidRPr="000B656B">
        <w:rPr>
          <w:rFonts w:ascii="Arial" w:hAnsi="Arial" w:cs="Arial"/>
          <w:sz w:val="24"/>
          <w:szCs w:val="24"/>
          <w:lang w:val="en-US"/>
        </w:rPr>
        <w:tab/>
      </w:r>
      <w:proofErr w:type="gramStart"/>
      <w:r w:rsidRPr="000B656B">
        <w:rPr>
          <w:rFonts w:ascii="Arial" w:hAnsi="Arial" w:cs="Arial"/>
          <w:sz w:val="24"/>
          <w:szCs w:val="24"/>
          <w:lang w:val="en-US"/>
        </w:rPr>
        <w:t>не</w:t>
      </w:r>
      <w:proofErr w:type="gramEnd"/>
      <w:r w:rsidRPr="000B656B">
        <w:rPr>
          <w:rFonts w:ascii="Arial" w:hAnsi="Arial" w:cs="Arial"/>
          <w:sz w:val="24"/>
          <w:szCs w:val="24"/>
          <w:lang w:val="en-US"/>
        </w:rPr>
        <w:t xml:space="preserve"> прибави Решење о одобрењу за прикључење објекта који прикључује на дистрибутивни систем (члан </w:t>
      </w:r>
      <w:r w:rsidRPr="000B656B">
        <w:rPr>
          <w:rFonts w:ascii="Arial" w:hAnsi="Arial" w:cs="Arial"/>
          <w:sz w:val="24"/>
          <w:szCs w:val="24"/>
          <w:lang w:val="sr-Cyrl-RS"/>
        </w:rPr>
        <w:t>32</w:t>
      </w:r>
      <w:r w:rsidRPr="000B656B">
        <w:rPr>
          <w:rFonts w:ascii="Arial" w:hAnsi="Arial" w:cs="Arial"/>
          <w:sz w:val="24"/>
          <w:szCs w:val="24"/>
          <w:lang w:val="en-US"/>
        </w:rPr>
        <w:t>.</w:t>
      </w:r>
      <w:r w:rsidRPr="000B656B">
        <w:rPr>
          <w:rFonts w:ascii="Arial" w:hAnsi="Arial" w:cs="Arial"/>
          <w:sz w:val="24"/>
          <w:szCs w:val="24"/>
          <w:lang w:val="sr-Latn-CS"/>
        </w:rPr>
        <w:t>)</w:t>
      </w:r>
      <w:r w:rsidRPr="000B656B">
        <w:rPr>
          <w:rFonts w:ascii="Arial" w:hAnsi="Arial" w:cs="Arial"/>
          <w:sz w:val="24"/>
          <w:szCs w:val="24"/>
          <w:lang w:val="en-US"/>
        </w:rPr>
        <w:t>,</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en-US"/>
        </w:rPr>
        <w:t>5.</w:t>
      </w:r>
      <w:r w:rsidRPr="000B656B">
        <w:rPr>
          <w:rFonts w:ascii="Arial" w:hAnsi="Arial" w:cs="Arial"/>
          <w:sz w:val="24"/>
          <w:szCs w:val="24"/>
          <w:lang w:val="en-US"/>
        </w:rPr>
        <w:tab/>
      </w:r>
      <w:proofErr w:type="gramStart"/>
      <w:r w:rsidRPr="000B656B">
        <w:rPr>
          <w:rFonts w:ascii="Arial" w:hAnsi="Arial" w:cs="Arial"/>
          <w:sz w:val="24"/>
          <w:szCs w:val="24"/>
          <w:lang w:val="en-US"/>
        </w:rPr>
        <w:t>не</w:t>
      </w:r>
      <w:proofErr w:type="gramEnd"/>
      <w:r w:rsidRPr="000B656B">
        <w:rPr>
          <w:rFonts w:ascii="Arial" w:hAnsi="Arial" w:cs="Arial"/>
          <w:sz w:val="24"/>
          <w:szCs w:val="24"/>
          <w:lang w:val="en-US"/>
        </w:rPr>
        <w:t xml:space="preserve"> омогући овлашћеним лицима енергетског субјекта приступ мерачу утрошка топлотне енергије и инсталацијама као и месту прикључка ради очитавања провере исправности, отклањања кварова, монтаже, демонтаже, замене и одржавања (члан 4</w:t>
      </w:r>
      <w:r w:rsidRPr="000B656B">
        <w:rPr>
          <w:rFonts w:ascii="Arial" w:hAnsi="Arial" w:cs="Arial"/>
          <w:sz w:val="24"/>
          <w:szCs w:val="24"/>
        </w:rPr>
        <w:t>8</w:t>
      </w:r>
      <w:r w:rsidRPr="000B656B">
        <w:rPr>
          <w:rFonts w:ascii="Arial" w:hAnsi="Arial" w:cs="Arial"/>
          <w:sz w:val="24"/>
          <w:szCs w:val="24"/>
          <w:lang w:val="en-US"/>
        </w:rPr>
        <w:t>. став 2),</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en-US"/>
        </w:rPr>
        <w:t>6.</w:t>
      </w:r>
      <w:r w:rsidRPr="000B656B">
        <w:rPr>
          <w:rFonts w:ascii="Arial" w:hAnsi="Arial" w:cs="Arial"/>
          <w:sz w:val="24"/>
          <w:szCs w:val="24"/>
          <w:lang w:val="en-US"/>
        </w:rPr>
        <w:tab/>
      </w:r>
      <w:proofErr w:type="gramStart"/>
      <w:r w:rsidR="00F11118" w:rsidRPr="000B656B">
        <w:rPr>
          <w:rFonts w:ascii="Arial" w:hAnsi="Arial" w:cs="Arial"/>
          <w:sz w:val="24"/>
          <w:szCs w:val="24"/>
          <w:lang w:val="sr-Cyrl-RS"/>
        </w:rPr>
        <w:t>поступа</w:t>
      </w:r>
      <w:proofErr w:type="gramEnd"/>
      <w:r w:rsidR="00F11118" w:rsidRPr="000B656B">
        <w:rPr>
          <w:rFonts w:ascii="Arial" w:hAnsi="Arial" w:cs="Arial"/>
          <w:sz w:val="24"/>
          <w:szCs w:val="24"/>
          <w:lang w:val="sr-Cyrl-RS"/>
        </w:rPr>
        <w:t xml:space="preserve"> супротно забранама из члана</w:t>
      </w:r>
      <w:r w:rsidRPr="000B656B">
        <w:rPr>
          <w:rFonts w:ascii="Arial" w:hAnsi="Arial" w:cs="Arial"/>
          <w:sz w:val="24"/>
          <w:szCs w:val="24"/>
          <w:lang w:val="en-US"/>
        </w:rPr>
        <w:t xml:space="preserve"> </w:t>
      </w:r>
      <w:r w:rsidRPr="000B656B">
        <w:rPr>
          <w:rFonts w:ascii="Arial" w:hAnsi="Arial" w:cs="Arial"/>
          <w:sz w:val="24"/>
          <w:szCs w:val="24"/>
          <w:lang w:val="sr-Cyrl-RS"/>
        </w:rPr>
        <w:t>5</w:t>
      </w:r>
      <w:r w:rsidRPr="000B656B">
        <w:rPr>
          <w:rFonts w:ascii="Arial" w:hAnsi="Arial" w:cs="Arial"/>
          <w:sz w:val="24"/>
          <w:szCs w:val="24"/>
        </w:rPr>
        <w:t>7</w:t>
      </w:r>
      <w:r w:rsidR="00F11118" w:rsidRPr="000B656B">
        <w:rPr>
          <w:rFonts w:ascii="Arial" w:hAnsi="Arial" w:cs="Arial"/>
          <w:sz w:val="24"/>
          <w:szCs w:val="24"/>
          <w:lang w:val="en-US"/>
        </w:rPr>
        <w:t>.</w:t>
      </w:r>
      <w:r w:rsidR="00F11118" w:rsidRPr="000B656B">
        <w:rPr>
          <w:rFonts w:ascii="Arial" w:hAnsi="Arial" w:cs="Arial"/>
          <w:sz w:val="24"/>
          <w:szCs w:val="24"/>
          <w:lang w:val="sr-Cyrl-RS"/>
        </w:rPr>
        <w:t xml:space="preserve"> ове одлуке</w:t>
      </w:r>
      <w:r w:rsidRPr="000B656B">
        <w:rPr>
          <w:rFonts w:ascii="Arial" w:hAnsi="Arial" w:cs="Arial"/>
          <w:sz w:val="24"/>
          <w:szCs w:val="24"/>
          <w:lang w:val="en-US"/>
        </w:rPr>
        <w:t>,</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sr-Cyrl-RS"/>
        </w:rPr>
        <w:t>7.</w:t>
      </w:r>
      <w:r w:rsidRPr="000B656B">
        <w:rPr>
          <w:rFonts w:ascii="Arial" w:hAnsi="Arial" w:cs="Arial"/>
          <w:sz w:val="24"/>
          <w:szCs w:val="24"/>
          <w:lang w:val="sr-Cyrl-RS"/>
        </w:rPr>
        <w:tab/>
        <w:t>не омогући овлашћеним лицима енергетског субјекта приступ мерачу утрошка топлотне енергије и инсталацијама, као и месту прикључка ради обуставе испоруке топлотне енергије (члан 6</w:t>
      </w:r>
      <w:r w:rsidRPr="000B656B">
        <w:rPr>
          <w:rFonts w:ascii="Arial" w:hAnsi="Arial" w:cs="Arial"/>
          <w:sz w:val="24"/>
          <w:szCs w:val="24"/>
        </w:rPr>
        <w:t>2</w:t>
      </w:r>
      <w:r w:rsidRPr="000B656B">
        <w:rPr>
          <w:rFonts w:ascii="Arial" w:hAnsi="Arial" w:cs="Arial"/>
          <w:sz w:val="24"/>
          <w:szCs w:val="24"/>
          <w:lang w:val="sr-Cyrl-RS"/>
        </w:rPr>
        <w:t>. став 2),</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sr-Cyrl-RS"/>
        </w:rPr>
        <w:t>8.</w:t>
      </w:r>
      <w:r w:rsidRPr="000B656B">
        <w:rPr>
          <w:rFonts w:ascii="Arial" w:hAnsi="Arial" w:cs="Arial"/>
          <w:sz w:val="24"/>
          <w:szCs w:val="24"/>
          <w:lang w:val="sr-Cyrl-RS"/>
        </w:rPr>
        <w:tab/>
        <w:t xml:space="preserve">не обезбеди присуство свог представника приликом провере грејних инсталација у </w:t>
      </w:r>
      <w:r w:rsidRPr="000B656B">
        <w:rPr>
          <w:rFonts w:ascii="Arial" w:hAnsi="Arial" w:cs="Arial"/>
          <w:sz w:val="24"/>
          <w:szCs w:val="24"/>
          <w:lang w:val="en-US"/>
        </w:rPr>
        <w:t>објекту или ста</w:t>
      </w:r>
      <w:r w:rsidRPr="000B656B">
        <w:rPr>
          <w:rFonts w:ascii="Arial" w:hAnsi="Arial" w:cs="Arial"/>
          <w:sz w:val="24"/>
          <w:szCs w:val="24"/>
          <w:lang w:val="sr-Cyrl-RS"/>
        </w:rPr>
        <w:t>ну</w:t>
      </w:r>
      <w:r w:rsidRPr="000B656B">
        <w:rPr>
          <w:rFonts w:ascii="Arial" w:hAnsi="Arial" w:cs="Arial"/>
          <w:sz w:val="24"/>
          <w:szCs w:val="24"/>
          <w:lang w:val="en-US"/>
        </w:rPr>
        <w:t>/пословном простору</w:t>
      </w:r>
      <w:r w:rsidRPr="000B656B">
        <w:rPr>
          <w:rFonts w:ascii="Arial" w:hAnsi="Arial" w:cs="Arial"/>
          <w:sz w:val="24"/>
          <w:szCs w:val="24"/>
          <w:lang w:val="sr-Cyrl-RS"/>
        </w:rPr>
        <w:t xml:space="preserve"> купца коме је извршена обустава испоруке топлотне енергије, а по захтеву лица из члана 23. став 2 ове одлуке (члан 6</w:t>
      </w:r>
      <w:r w:rsidRPr="000B656B">
        <w:rPr>
          <w:rFonts w:ascii="Arial" w:hAnsi="Arial" w:cs="Arial"/>
          <w:sz w:val="24"/>
          <w:szCs w:val="24"/>
        </w:rPr>
        <w:t>8</w:t>
      </w:r>
      <w:r w:rsidRPr="000B656B">
        <w:rPr>
          <w:rFonts w:ascii="Arial" w:hAnsi="Arial" w:cs="Arial"/>
          <w:sz w:val="24"/>
          <w:szCs w:val="24"/>
          <w:lang w:val="sr-Cyrl-RS"/>
        </w:rPr>
        <w:t>.),</w:t>
      </w:r>
    </w:p>
    <w:p w:rsidR="00BD4E79" w:rsidRPr="000B656B" w:rsidRDefault="00BD4E79" w:rsidP="00BD4E79">
      <w:pPr>
        <w:suppressLineNumbers/>
        <w:suppressAutoHyphens/>
        <w:autoSpaceDE w:val="0"/>
        <w:autoSpaceDN w:val="0"/>
        <w:adjustRightInd w:val="0"/>
        <w:spacing w:after="0" w:line="240" w:lineRule="auto"/>
        <w:ind w:left="993" w:hanging="426"/>
        <w:jc w:val="both"/>
        <w:rPr>
          <w:rFonts w:ascii="Arial" w:hAnsi="Arial" w:cs="Arial"/>
          <w:sz w:val="24"/>
          <w:szCs w:val="24"/>
          <w:lang w:val="sr-Latn-CS"/>
        </w:rPr>
      </w:pPr>
      <w:r w:rsidRPr="000B656B">
        <w:rPr>
          <w:rFonts w:ascii="Arial" w:hAnsi="Arial" w:cs="Arial"/>
          <w:sz w:val="24"/>
          <w:szCs w:val="24"/>
          <w:lang w:val="en-US"/>
        </w:rPr>
        <w:t>9.</w:t>
      </w:r>
      <w:r w:rsidRPr="000B656B">
        <w:rPr>
          <w:rFonts w:ascii="Arial" w:hAnsi="Arial" w:cs="Arial"/>
          <w:sz w:val="24"/>
          <w:szCs w:val="24"/>
          <w:lang w:val="en-US"/>
        </w:rPr>
        <w:tab/>
      </w:r>
      <w:proofErr w:type="gramStart"/>
      <w:r w:rsidRPr="000B656B">
        <w:rPr>
          <w:rFonts w:ascii="Arial" w:hAnsi="Arial" w:cs="Arial"/>
          <w:sz w:val="24"/>
          <w:szCs w:val="24"/>
          <w:lang w:val="en-US"/>
        </w:rPr>
        <w:t>врши</w:t>
      </w:r>
      <w:proofErr w:type="gramEnd"/>
      <w:r w:rsidRPr="000B656B">
        <w:rPr>
          <w:rFonts w:ascii="Arial" w:hAnsi="Arial" w:cs="Arial"/>
          <w:sz w:val="24"/>
          <w:szCs w:val="24"/>
          <w:lang w:val="en-US"/>
        </w:rPr>
        <w:t xml:space="preserve"> уклањање пломби на мерним уређајима, вентилима и осталој опреми коју је енергетски субјект пломбирао.</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Latn-CS"/>
        </w:rPr>
      </w:pPr>
      <w:r w:rsidRPr="000B656B">
        <w:rPr>
          <w:rFonts w:ascii="Arial" w:hAnsi="Arial" w:cs="Arial"/>
          <w:sz w:val="24"/>
          <w:szCs w:val="24"/>
          <w:lang w:val="sr-Latn-CS"/>
        </w:rPr>
        <w:t>За прекршаје из става 1 овог члана казниће се предузетник новчаном казном у износу од 75.000 динара.</w:t>
      </w:r>
    </w:p>
    <w:p w:rsidR="00BD4E79" w:rsidRPr="000B656B" w:rsidRDefault="00BD4E79" w:rsidP="00BD4E79">
      <w:pPr>
        <w:suppressLineNumbers/>
        <w:autoSpaceDE w:val="0"/>
        <w:autoSpaceDN w:val="0"/>
        <w:adjustRightInd w:val="0"/>
        <w:spacing w:after="0" w:line="240" w:lineRule="auto"/>
        <w:ind w:firstLine="708"/>
        <w:jc w:val="both"/>
        <w:rPr>
          <w:rFonts w:ascii="Arial" w:hAnsi="Arial" w:cs="Arial"/>
          <w:sz w:val="24"/>
          <w:szCs w:val="24"/>
          <w:lang w:val="sr-Latn-CS"/>
        </w:rPr>
      </w:pPr>
      <w:r w:rsidRPr="000B656B">
        <w:rPr>
          <w:rFonts w:ascii="Arial" w:hAnsi="Arial" w:cs="Arial"/>
          <w:sz w:val="24"/>
          <w:szCs w:val="24"/>
          <w:lang w:val="sr-Latn-CS"/>
        </w:rPr>
        <w:t>За прекршаје из става 1 овог члана казниће се одговорно лице у правном лицу и физичко лице новчаном казном у износу од 25.000 динара.</w:t>
      </w: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Cyrl-RS"/>
        </w:rPr>
      </w:pPr>
    </w:p>
    <w:p w:rsidR="00864DBE" w:rsidRPr="000B656B" w:rsidRDefault="00864DBE" w:rsidP="00BD4E79">
      <w:pPr>
        <w:suppressLineNumbers/>
        <w:autoSpaceDE w:val="0"/>
        <w:autoSpaceDN w:val="0"/>
        <w:adjustRightInd w:val="0"/>
        <w:spacing w:after="0" w:line="240" w:lineRule="auto"/>
        <w:jc w:val="center"/>
        <w:rPr>
          <w:rFonts w:ascii="Arial" w:hAnsi="Arial" w:cs="Arial"/>
          <w:b/>
          <w:bCs/>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Latn-CS"/>
        </w:rPr>
      </w:pPr>
      <w:r w:rsidRPr="000B656B">
        <w:rPr>
          <w:rFonts w:ascii="Arial" w:hAnsi="Arial" w:cs="Arial"/>
          <w:b/>
          <w:bCs/>
          <w:sz w:val="24"/>
          <w:szCs w:val="24"/>
          <w:lang w:val="en-US"/>
        </w:rPr>
        <w:t>X</w:t>
      </w:r>
      <w:r w:rsidRPr="000B656B">
        <w:rPr>
          <w:rFonts w:ascii="Arial" w:hAnsi="Arial" w:cs="Arial"/>
          <w:b/>
          <w:bCs/>
          <w:sz w:val="24"/>
          <w:szCs w:val="24"/>
        </w:rPr>
        <w:t>VIII</w:t>
      </w:r>
      <w:r w:rsidRPr="000B656B">
        <w:rPr>
          <w:rFonts w:ascii="Arial" w:hAnsi="Arial" w:cs="Arial"/>
          <w:b/>
          <w:bCs/>
          <w:sz w:val="24"/>
          <w:szCs w:val="24"/>
          <w:lang w:val="sr-Latn-CS"/>
        </w:rPr>
        <w:t xml:space="preserve"> ПРЕЛАЗНЕ И ЗАВРШНЕ ОДРЕДБЕ</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00DA29D2" w:rsidRPr="000B656B">
        <w:rPr>
          <w:rFonts w:ascii="Arial" w:hAnsi="Arial" w:cs="Arial"/>
          <w:sz w:val="24"/>
          <w:szCs w:val="24"/>
        </w:rPr>
        <w:t>80</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proofErr w:type="gramStart"/>
      <w:r w:rsidRPr="000B656B">
        <w:rPr>
          <w:rFonts w:ascii="Arial" w:hAnsi="Arial" w:cs="Arial"/>
          <w:sz w:val="24"/>
          <w:szCs w:val="24"/>
          <w:lang w:val="en-US"/>
        </w:rPr>
        <w:t>Прописи из члана 9.</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став</w:t>
      </w:r>
      <w:proofErr w:type="gramEnd"/>
      <w:r w:rsidRPr="000B656B">
        <w:rPr>
          <w:rFonts w:ascii="Arial" w:hAnsi="Arial" w:cs="Arial"/>
          <w:sz w:val="24"/>
          <w:szCs w:val="24"/>
          <w:lang w:val="en-US"/>
        </w:rPr>
        <w:t xml:space="preserve"> 1, 31. </w:t>
      </w:r>
      <w:proofErr w:type="gramStart"/>
      <w:r w:rsidRPr="000B656B">
        <w:rPr>
          <w:rFonts w:ascii="Arial" w:hAnsi="Arial" w:cs="Arial"/>
          <w:sz w:val="24"/>
          <w:szCs w:val="24"/>
          <w:lang w:val="en-US"/>
        </w:rPr>
        <w:t>став</w:t>
      </w:r>
      <w:proofErr w:type="gramEnd"/>
      <w:r w:rsidRPr="000B656B">
        <w:rPr>
          <w:rFonts w:ascii="Arial" w:hAnsi="Arial" w:cs="Arial"/>
          <w:sz w:val="24"/>
          <w:szCs w:val="24"/>
          <w:lang w:val="en-US"/>
        </w:rPr>
        <w:t xml:space="preserve"> 2. </w:t>
      </w:r>
      <w:proofErr w:type="gramStart"/>
      <w:r w:rsidRPr="000B656B">
        <w:rPr>
          <w:rFonts w:ascii="Arial" w:hAnsi="Arial" w:cs="Arial"/>
          <w:sz w:val="24"/>
          <w:szCs w:val="24"/>
          <w:lang w:val="en-US"/>
        </w:rPr>
        <w:t>и</w:t>
      </w:r>
      <w:proofErr w:type="gramEnd"/>
      <w:r w:rsidRPr="000B656B">
        <w:rPr>
          <w:rFonts w:ascii="Arial" w:hAnsi="Arial" w:cs="Arial"/>
          <w:sz w:val="24"/>
          <w:szCs w:val="24"/>
          <w:lang w:val="en-US"/>
        </w:rPr>
        <w:t xml:space="preserve"> </w:t>
      </w:r>
      <w:r w:rsidRPr="000B656B">
        <w:rPr>
          <w:rFonts w:ascii="Arial" w:hAnsi="Arial" w:cs="Arial"/>
          <w:sz w:val="24"/>
          <w:szCs w:val="24"/>
        </w:rPr>
        <w:t>50</w:t>
      </w:r>
      <w:r w:rsidRPr="000B656B">
        <w:rPr>
          <w:rFonts w:ascii="Arial" w:hAnsi="Arial" w:cs="Arial"/>
          <w:sz w:val="24"/>
          <w:szCs w:val="24"/>
          <w:lang w:val="en-US"/>
        </w:rPr>
        <w:t xml:space="preserve">. </w:t>
      </w:r>
      <w:proofErr w:type="gramStart"/>
      <w:r w:rsidRPr="000B656B">
        <w:rPr>
          <w:rFonts w:ascii="Arial" w:hAnsi="Arial" w:cs="Arial"/>
          <w:sz w:val="24"/>
          <w:szCs w:val="24"/>
          <w:lang w:val="en-US"/>
        </w:rPr>
        <w:t>биће</w:t>
      </w:r>
      <w:proofErr w:type="gramEnd"/>
      <w:r w:rsidRPr="000B656B">
        <w:rPr>
          <w:rFonts w:ascii="Arial" w:hAnsi="Arial" w:cs="Arial"/>
          <w:sz w:val="24"/>
          <w:szCs w:val="24"/>
          <w:lang w:val="en-US"/>
        </w:rPr>
        <w:t xml:space="preserve"> донети у року од </w:t>
      </w:r>
      <w:r w:rsidRPr="000B656B">
        <w:rPr>
          <w:rFonts w:ascii="Arial" w:hAnsi="Arial" w:cs="Arial"/>
          <w:sz w:val="24"/>
          <w:szCs w:val="24"/>
          <w:lang w:val="sr-Cyrl-RS"/>
        </w:rPr>
        <w:t>шест</w:t>
      </w:r>
      <w:r w:rsidRPr="000B656B">
        <w:rPr>
          <w:rFonts w:ascii="Arial" w:hAnsi="Arial" w:cs="Arial"/>
          <w:sz w:val="24"/>
          <w:szCs w:val="24"/>
          <w:lang w:val="en-US"/>
        </w:rPr>
        <w:t xml:space="preserve"> месеци од дана ступања на снагу ове одлуке.</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proofErr w:type="gramStart"/>
      <w:r w:rsidRPr="000B656B">
        <w:rPr>
          <w:rFonts w:ascii="Arial" w:hAnsi="Arial" w:cs="Arial"/>
          <w:sz w:val="24"/>
          <w:szCs w:val="24"/>
          <w:lang w:val="en-US"/>
        </w:rPr>
        <w:t>До доношења прописа из став</w:t>
      </w:r>
      <w:r w:rsidRPr="000B656B">
        <w:rPr>
          <w:rFonts w:ascii="Arial" w:hAnsi="Arial" w:cs="Arial"/>
          <w:sz w:val="24"/>
          <w:szCs w:val="24"/>
          <w:lang w:val="sr-Cyrl-RS"/>
        </w:rPr>
        <w:t>а</w:t>
      </w:r>
      <w:r w:rsidRPr="000B656B">
        <w:rPr>
          <w:rFonts w:ascii="Arial" w:hAnsi="Arial" w:cs="Arial"/>
          <w:sz w:val="24"/>
          <w:szCs w:val="24"/>
          <w:lang w:val="en-US"/>
        </w:rPr>
        <w:t xml:space="preserve"> 1</w:t>
      </w:r>
      <w:r w:rsidRPr="000B656B">
        <w:rPr>
          <w:rFonts w:ascii="Arial" w:hAnsi="Arial" w:cs="Arial"/>
          <w:sz w:val="24"/>
          <w:szCs w:val="24"/>
          <w:lang w:val="sr-Cyrl-RS"/>
        </w:rPr>
        <w:t xml:space="preserve"> овог члана</w:t>
      </w:r>
      <w:r w:rsidRPr="000B656B">
        <w:rPr>
          <w:rFonts w:ascii="Arial" w:hAnsi="Arial" w:cs="Arial"/>
          <w:sz w:val="24"/>
          <w:szCs w:val="24"/>
          <w:lang w:val="en-US"/>
        </w:rPr>
        <w:t xml:space="preserve"> примењиваће се постојећи прописи ако нису у супротности са одредбама ове одлуке.</w:t>
      </w:r>
      <w:proofErr w:type="gramEnd"/>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roofErr w:type="gramStart"/>
      <w:r w:rsidRPr="000B656B">
        <w:rPr>
          <w:rFonts w:ascii="Arial" w:hAnsi="Arial" w:cs="Arial"/>
          <w:sz w:val="24"/>
          <w:szCs w:val="24"/>
          <w:lang w:val="en-US"/>
        </w:rPr>
        <w:t xml:space="preserve">Члан </w:t>
      </w:r>
      <w:r w:rsidRPr="000B656B">
        <w:rPr>
          <w:rFonts w:ascii="Arial" w:hAnsi="Arial" w:cs="Arial"/>
          <w:sz w:val="24"/>
          <w:szCs w:val="24"/>
        </w:rPr>
        <w:t>8</w:t>
      </w:r>
      <w:r w:rsidR="00DA29D2" w:rsidRPr="000B656B">
        <w:rPr>
          <w:rFonts w:ascii="Arial" w:hAnsi="Arial" w:cs="Arial"/>
          <w:sz w:val="24"/>
          <w:szCs w:val="24"/>
        </w:rPr>
        <w:t>1</w:t>
      </w:r>
      <w:r w:rsidRPr="000B656B">
        <w:rPr>
          <w:rFonts w:ascii="Arial" w:hAnsi="Arial" w:cs="Arial"/>
          <w:sz w:val="24"/>
          <w:szCs w:val="24"/>
          <w:lang w:val="en-US"/>
        </w:rPr>
        <w:t>.</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rPr>
      </w:pPr>
      <w:r w:rsidRPr="000B656B">
        <w:rPr>
          <w:rFonts w:ascii="Arial" w:hAnsi="Arial" w:cs="Arial"/>
          <w:sz w:val="24"/>
          <w:szCs w:val="24"/>
          <w:lang w:val="en-US"/>
        </w:rPr>
        <w:t>Енергетски субјект је у обавези да на захтев купца изда Решење о одобрењу за прикључење за објекат који је у тренутку ступања на снагу ове одлуке прикључен на дистрибутивни систем тог енергетског субјекта, а за који раније није издато Решење о одобрењу за прикључење, односно други одговарајући акт којим је одобрено прикључење објекта на систем даљинског грејања.</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rPr>
      </w:pPr>
      <w:proofErr w:type="gramStart"/>
      <w:r w:rsidRPr="000B656B">
        <w:rPr>
          <w:rFonts w:ascii="Arial" w:hAnsi="Arial" w:cs="Arial"/>
          <w:sz w:val="24"/>
          <w:szCs w:val="24"/>
          <w:lang w:val="en-US"/>
        </w:rPr>
        <w:t>Енергетски субјект, по правилу, издаје Решење о одобрењу за прикључење за зграде, посебне делове зграда или инсталација који су прикључени преко сопствене подстанице</w:t>
      </w:r>
      <w:r w:rsidRPr="000B656B">
        <w:rPr>
          <w:rFonts w:ascii="Arial" w:hAnsi="Arial" w:cs="Arial"/>
          <w:sz w:val="24"/>
          <w:szCs w:val="24"/>
          <w:lang w:val="sr-Cyrl-RS"/>
        </w:rPr>
        <w:t xml:space="preserve"> објекта</w:t>
      </w:r>
      <w:r w:rsidRPr="000B656B">
        <w:rPr>
          <w:rFonts w:ascii="Arial" w:hAnsi="Arial" w:cs="Arial"/>
          <w:sz w:val="24"/>
          <w:szCs w:val="24"/>
          <w:lang w:val="en-US"/>
        </w:rPr>
        <w:t xml:space="preserve"> на дистрибутивни систем.</w:t>
      </w:r>
      <w:proofErr w:type="gramEnd"/>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proofErr w:type="gramStart"/>
      <w:r w:rsidRPr="000B656B">
        <w:rPr>
          <w:rFonts w:ascii="Arial" w:hAnsi="Arial" w:cs="Arial"/>
          <w:sz w:val="24"/>
          <w:szCs w:val="24"/>
          <w:lang w:val="en-US"/>
        </w:rPr>
        <w:t>Изузетно се Решење о одобрењу за прикључење може издати и за зграде, посебне делове зграда или инсталација које немају сопствену топлотну подстаницу, већ су на дистрибутивни систем прикључени преко заједничке топлотне подстанице.</w:t>
      </w:r>
      <w:proofErr w:type="gramEnd"/>
      <w:r w:rsidRPr="000B656B">
        <w:rPr>
          <w:rFonts w:ascii="Arial" w:hAnsi="Arial" w:cs="Arial"/>
          <w:sz w:val="24"/>
          <w:szCs w:val="24"/>
          <w:lang w:val="en-US"/>
        </w:rPr>
        <w:t xml:space="preserve"> </w:t>
      </w:r>
      <w:proofErr w:type="gramStart"/>
      <w:r w:rsidRPr="000B656B">
        <w:rPr>
          <w:rFonts w:ascii="Arial" w:hAnsi="Arial" w:cs="Arial"/>
          <w:sz w:val="24"/>
          <w:szCs w:val="24"/>
          <w:lang w:val="en-US"/>
        </w:rPr>
        <w:t>У том случају Решење о одобрењу за прикључење гласи на</w:t>
      </w:r>
      <w:r w:rsidRPr="000B656B">
        <w:rPr>
          <w:rFonts w:ascii="Arial" w:hAnsi="Arial" w:cs="Arial"/>
          <w:sz w:val="24"/>
          <w:szCs w:val="24"/>
          <w:lang w:val="sr-Cyrl-RS"/>
        </w:rPr>
        <w:t xml:space="preserve"> лица из члана 23.</w:t>
      </w:r>
      <w:proofErr w:type="gramEnd"/>
      <w:r w:rsidRPr="000B656B">
        <w:rPr>
          <w:rFonts w:ascii="Arial" w:hAnsi="Arial" w:cs="Arial"/>
          <w:sz w:val="24"/>
          <w:szCs w:val="24"/>
          <w:lang w:val="sr-Cyrl-RS"/>
        </w:rPr>
        <w:t xml:space="preserve"> став 2 ове одлуке.</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
    <w:p w:rsidR="0075588D" w:rsidRDefault="00BD4E79" w:rsidP="0075588D">
      <w:pPr>
        <w:suppressLineNumbers/>
        <w:autoSpaceDE w:val="0"/>
        <w:autoSpaceDN w:val="0"/>
        <w:adjustRightInd w:val="0"/>
        <w:spacing w:after="0" w:line="240" w:lineRule="auto"/>
        <w:jc w:val="center"/>
        <w:rPr>
          <w:rFonts w:ascii="Arial" w:hAnsi="Arial" w:cs="Arial"/>
          <w:sz w:val="24"/>
          <w:szCs w:val="24"/>
          <w:lang w:val="sr-Cyrl-RS"/>
        </w:rPr>
      </w:pPr>
      <w:proofErr w:type="gramStart"/>
      <w:r w:rsidRPr="000B656B">
        <w:rPr>
          <w:rFonts w:ascii="Arial" w:hAnsi="Arial" w:cs="Arial"/>
          <w:sz w:val="24"/>
          <w:szCs w:val="24"/>
          <w:lang w:val="en-US"/>
        </w:rPr>
        <w:t xml:space="preserve">Члан </w:t>
      </w:r>
      <w:r w:rsidRPr="000B656B">
        <w:rPr>
          <w:rFonts w:ascii="Arial" w:hAnsi="Arial" w:cs="Arial"/>
          <w:sz w:val="24"/>
          <w:szCs w:val="24"/>
        </w:rPr>
        <w:t>8</w:t>
      </w:r>
      <w:r w:rsidR="00DA29D2" w:rsidRPr="000B656B">
        <w:rPr>
          <w:rFonts w:ascii="Arial" w:hAnsi="Arial" w:cs="Arial"/>
          <w:sz w:val="24"/>
          <w:szCs w:val="24"/>
        </w:rPr>
        <w:t>2</w:t>
      </w:r>
      <w:r w:rsidRPr="000B656B">
        <w:rPr>
          <w:rFonts w:ascii="Arial" w:hAnsi="Arial" w:cs="Arial"/>
          <w:sz w:val="24"/>
          <w:szCs w:val="24"/>
          <w:lang w:val="en-US"/>
        </w:rPr>
        <w:t>.</w:t>
      </w:r>
      <w:proofErr w:type="gramEnd"/>
    </w:p>
    <w:p w:rsidR="00BD4E79" w:rsidRPr="000B656B" w:rsidRDefault="00BD4E79" w:rsidP="0075588D">
      <w:pPr>
        <w:suppressLineNumbers/>
        <w:autoSpaceDE w:val="0"/>
        <w:autoSpaceDN w:val="0"/>
        <w:adjustRightInd w:val="0"/>
        <w:spacing w:after="0" w:line="240" w:lineRule="auto"/>
        <w:ind w:firstLine="708"/>
        <w:jc w:val="both"/>
        <w:rPr>
          <w:rFonts w:ascii="Arial" w:hAnsi="Arial" w:cs="Arial"/>
          <w:sz w:val="24"/>
          <w:szCs w:val="24"/>
        </w:rPr>
      </w:pPr>
      <w:r w:rsidRPr="000B656B">
        <w:rPr>
          <w:rFonts w:ascii="Arial" w:hAnsi="Arial" w:cs="Arial"/>
          <w:sz w:val="24"/>
          <w:szCs w:val="24"/>
          <w:lang w:val="sr-Cyrl-RS"/>
        </w:rPr>
        <w:t xml:space="preserve">Крајњи </w:t>
      </w:r>
      <w:r w:rsidRPr="000B656B">
        <w:rPr>
          <w:rFonts w:ascii="Arial" w:hAnsi="Arial" w:cs="Arial"/>
          <w:sz w:val="24"/>
          <w:szCs w:val="24"/>
          <w:lang w:val="en-US"/>
        </w:rPr>
        <w:t xml:space="preserve">купац </w:t>
      </w:r>
      <w:r w:rsidRPr="000B656B">
        <w:rPr>
          <w:rFonts w:ascii="Arial" w:hAnsi="Arial" w:cs="Arial"/>
          <w:sz w:val="24"/>
          <w:szCs w:val="24"/>
          <w:lang w:val="sr-Cyrl-RS"/>
        </w:rPr>
        <w:t>топлотне енергије има обавезу</w:t>
      </w:r>
      <w:r w:rsidRPr="000B656B">
        <w:rPr>
          <w:rFonts w:ascii="Arial" w:hAnsi="Arial" w:cs="Arial"/>
          <w:sz w:val="24"/>
          <w:szCs w:val="24"/>
          <w:lang w:val="en-US"/>
        </w:rPr>
        <w:t xml:space="preserve"> да угради контролне</w:t>
      </w:r>
      <w:r w:rsidRPr="000B656B">
        <w:rPr>
          <w:rFonts w:ascii="Arial" w:hAnsi="Arial" w:cs="Arial"/>
          <w:sz w:val="24"/>
          <w:szCs w:val="24"/>
          <w:lang w:val="sr-Cyrl-RS"/>
        </w:rPr>
        <w:t xml:space="preserve"> калориметре</w:t>
      </w:r>
      <w:r w:rsidRPr="000B656B">
        <w:rPr>
          <w:rFonts w:ascii="Arial" w:hAnsi="Arial" w:cs="Arial"/>
          <w:sz w:val="24"/>
          <w:szCs w:val="24"/>
          <w:lang w:val="en-US"/>
        </w:rPr>
        <w:t xml:space="preserve"> или</w:t>
      </w:r>
      <w:r w:rsidRPr="000B656B">
        <w:rPr>
          <w:rFonts w:ascii="Arial" w:hAnsi="Arial" w:cs="Arial"/>
          <w:sz w:val="24"/>
          <w:szCs w:val="24"/>
          <w:lang w:val="sr-Cyrl-RS"/>
        </w:rPr>
        <w:t xml:space="preserve"> делитеље топлоте</w:t>
      </w:r>
      <w:r w:rsidRPr="000B656B">
        <w:rPr>
          <w:rFonts w:ascii="Arial" w:hAnsi="Arial" w:cs="Arial"/>
          <w:sz w:val="24"/>
          <w:szCs w:val="24"/>
          <w:lang w:val="en-US"/>
        </w:rPr>
        <w:t xml:space="preserve"> и</w:t>
      </w:r>
      <w:r w:rsidRPr="000B656B">
        <w:rPr>
          <w:rFonts w:ascii="Arial" w:hAnsi="Arial" w:cs="Arial"/>
          <w:sz w:val="24"/>
          <w:szCs w:val="24"/>
          <w:lang w:val="sr-Cyrl-RS"/>
        </w:rPr>
        <w:t xml:space="preserve"> термостатске вентиле</w:t>
      </w:r>
      <w:r w:rsidRPr="000B656B">
        <w:rPr>
          <w:rFonts w:ascii="Arial" w:hAnsi="Arial" w:cs="Arial"/>
          <w:sz w:val="24"/>
          <w:szCs w:val="24"/>
          <w:lang w:val="en-US"/>
        </w:rPr>
        <w:t xml:space="preserve"> </w:t>
      </w:r>
      <w:r w:rsidRPr="000B656B">
        <w:rPr>
          <w:rFonts w:ascii="Arial" w:hAnsi="Arial" w:cs="Arial"/>
          <w:sz w:val="24"/>
          <w:szCs w:val="24"/>
          <w:lang w:val="sr-Cyrl-RS"/>
        </w:rPr>
        <w:t>на својој грејној инсталацији.</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en-US"/>
        </w:rPr>
      </w:pPr>
      <w:proofErr w:type="gramStart"/>
      <w:r w:rsidRPr="000B656B">
        <w:rPr>
          <w:rFonts w:ascii="Arial" w:hAnsi="Arial" w:cs="Arial"/>
          <w:sz w:val="24"/>
          <w:szCs w:val="24"/>
          <w:lang w:val="en-US"/>
        </w:rPr>
        <w:lastRenderedPageBreak/>
        <w:t>Инвеститори нових објеката обавезни су да на унутрашњим грејним инсталацијама уграђују контролне</w:t>
      </w:r>
      <w:r w:rsidRPr="000B656B">
        <w:rPr>
          <w:rFonts w:ascii="Arial" w:hAnsi="Arial" w:cs="Arial"/>
          <w:sz w:val="24"/>
          <w:szCs w:val="24"/>
          <w:lang w:val="sr-Cyrl-RS"/>
        </w:rPr>
        <w:t xml:space="preserve"> калориметре</w:t>
      </w:r>
      <w:r w:rsidRPr="000B656B">
        <w:rPr>
          <w:rFonts w:ascii="Arial" w:hAnsi="Arial" w:cs="Arial"/>
          <w:sz w:val="24"/>
          <w:szCs w:val="24"/>
          <w:lang w:val="en-US"/>
        </w:rPr>
        <w:t xml:space="preserve"> или</w:t>
      </w:r>
      <w:r w:rsidRPr="000B656B">
        <w:rPr>
          <w:rFonts w:ascii="Arial" w:hAnsi="Arial" w:cs="Arial"/>
          <w:sz w:val="24"/>
          <w:szCs w:val="24"/>
          <w:lang w:val="sr-Cyrl-RS"/>
        </w:rPr>
        <w:t xml:space="preserve"> делитеље топлоте</w:t>
      </w:r>
      <w:r w:rsidRPr="000B656B">
        <w:rPr>
          <w:rFonts w:ascii="Arial" w:hAnsi="Arial" w:cs="Arial"/>
          <w:sz w:val="24"/>
          <w:szCs w:val="24"/>
          <w:lang w:val="en-US"/>
        </w:rPr>
        <w:t xml:space="preserve"> и </w:t>
      </w:r>
      <w:r w:rsidRPr="000B656B">
        <w:rPr>
          <w:rFonts w:ascii="Arial" w:hAnsi="Arial" w:cs="Arial"/>
          <w:sz w:val="24"/>
          <w:szCs w:val="24"/>
          <w:lang w:val="sr-Cyrl-RS"/>
        </w:rPr>
        <w:t>термостатске вентиле.</w:t>
      </w:r>
      <w:proofErr w:type="gramEnd"/>
    </w:p>
    <w:p w:rsidR="00EA33A4" w:rsidRPr="000B656B" w:rsidRDefault="00BD4E79" w:rsidP="001B701A">
      <w:pPr>
        <w:widowControl w:val="0"/>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Cyrl-CS"/>
        </w:rPr>
        <w:t>Право власништва, обавеза одржавања и сервисирања контролних калориметара,</w:t>
      </w:r>
      <w:r w:rsidRPr="000B656B">
        <w:rPr>
          <w:rFonts w:ascii="Arial" w:hAnsi="Arial" w:cs="Arial"/>
          <w:sz w:val="24"/>
          <w:szCs w:val="24"/>
          <w:lang w:val="sr-Latn-CS"/>
        </w:rPr>
        <w:t xml:space="preserve"> </w:t>
      </w:r>
      <w:r w:rsidRPr="000B656B">
        <w:rPr>
          <w:rFonts w:ascii="Arial" w:hAnsi="Arial" w:cs="Arial"/>
          <w:sz w:val="24"/>
          <w:szCs w:val="24"/>
          <w:lang w:val="sr-Cyrl-RS"/>
        </w:rPr>
        <w:t xml:space="preserve">делитеља топлоте </w:t>
      </w:r>
      <w:r w:rsidRPr="000B656B">
        <w:rPr>
          <w:rFonts w:ascii="Arial" w:hAnsi="Arial" w:cs="Arial"/>
          <w:sz w:val="24"/>
          <w:szCs w:val="24"/>
          <w:lang w:val="sr-Cyrl-CS"/>
        </w:rPr>
        <w:t>и термоста</w:t>
      </w:r>
      <w:r w:rsidR="00282B92" w:rsidRPr="000B656B">
        <w:rPr>
          <w:rFonts w:ascii="Arial" w:hAnsi="Arial" w:cs="Arial"/>
          <w:sz w:val="24"/>
          <w:szCs w:val="24"/>
          <w:lang w:val="sr-Cyrl-CS"/>
        </w:rPr>
        <w:t>тских вентила и други имовинско-</w:t>
      </w:r>
      <w:r w:rsidRPr="000B656B">
        <w:rPr>
          <w:rFonts w:ascii="Arial" w:hAnsi="Arial" w:cs="Arial"/>
          <w:sz w:val="24"/>
          <w:szCs w:val="24"/>
          <w:lang w:val="sr-Cyrl-CS"/>
        </w:rPr>
        <w:t xml:space="preserve">правни односи регулишу се уговором о контроли, мерењу и расподели испоручене количине </w:t>
      </w:r>
      <w:r w:rsidR="00282B92" w:rsidRPr="000B656B">
        <w:rPr>
          <w:rFonts w:ascii="Arial" w:hAnsi="Arial" w:cs="Arial"/>
          <w:sz w:val="24"/>
          <w:szCs w:val="24"/>
          <w:lang w:val="sr-Cyrl-CS"/>
        </w:rPr>
        <w:t>топлотне енергије који се закључује</w:t>
      </w:r>
      <w:r w:rsidRPr="000B656B">
        <w:rPr>
          <w:rFonts w:ascii="Arial" w:hAnsi="Arial" w:cs="Arial"/>
          <w:sz w:val="24"/>
          <w:szCs w:val="24"/>
          <w:lang w:val="sr-Cyrl-CS"/>
        </w:rPr>
        <w:t xml:space="preserve"> између </w:t>
      </w:r>
      <w:r w:rsidRPr="000B656B">
        <w:rPr>
          <w:rFonts w:ascii="Arial" w:hAnsi="Arial" w:cs="Arial"/>
          <w:sz w:val="24"/>
          <w:szCs w:val="24"/>
          <w:lang w:val="sr-Cyrl-RS"/>
        </w:rPr>
        <w:t>крајњих</w:t>
      </w:r>
      <w:r w:rsidRPr="000B656B">
        <w:rPr>
          <w:rFonts w:ascii="Arial" w:hAnsi="Arial" w:cs="Arial"/>
          <w:sz w:val="24"/>
          <w:szCs w:val="24"/>
          <w:lang w:val="sr-Cyrl-CS"/>
        </w:rPr>
        <w:t xml:space="preserve"> купаца и контролора.</w:t>
      </w:r>
      <w:r w:rsidR="00EA33A4" w:rsidRPr="000B656B">
        <w:rPr>
          <w:rFonts w:ascii="Arial" w:hAnsi="Arial" w:cs="Arial"/>
          <w:sz w:val="24"/>
          <w:szCs w:val="24"/>
        </w:rPr>
        <w:t xml:space="preserve"> </w:t>
      </w:r>
    </w:p>
    <w:p w:rsidR="00BD4E79" w:rsidRPr="000B656B" w:rsidRDefault="00BD4E79" w:rsidP="00BD4E79">
      <w:pPr>
        <w:widowControl w:val="0"/>
        <w:suppressLineNumbers/>
        <w:autoSpaceDE w:val="0"/>
        <w:autoSpaceDN w:val="0"/>
        <w:adjustRightInd w:val="0"/>
        <w:spacing w:after="0" w:line="240" w:lineRule="auto"/>
        <w:ind w:firstLine="709"/>
        <w:jc w:val="both"/>
        <w:rPr>
          <w:rFonts w:ascii="Arial" w:hAnsi="Arial" w:cs="Arial"/>
          <w:sz w:val="24"/>
          <w:szCs w:val="24"/>
          <w:lang w:val="sr-Cyrl-C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rPr>
        <w:t>8</w:t>
      </w:r>
      <w:r w:rsidR="00DA29D2" w:rsidRPr="000B656B">
        <w:rPr>
          <w:rFonts w:ascii="Arial" w:hAnsi="Arial" w:cs="Arial"/>
          <w:sz w:val="24"/>
          <w:szCs w:val="24"/>
        </w:rPr>
        <w:t>3</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Cyrl-RS"/>
        </w:rPr>
      </w:pPr>
      <w:r w:rsidRPr="000B656B">
        <w:rPr>
          <w:rFonts w:ascii="Arial" w:hAnsi="Arial" w:cs="Arial"/>
          <w:sz w:val="24"/>
          <w:szCs w:val="24"/>
          <w:lang w:val="sr-Cyrl-RS"/>
        </w:rPr>
        <w:t>Поступци који нису окончани до дана ступања на снагу ове одлуке, окончаће се по одредбама ове одлуке.</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rPr>
        <w:t>8</w:t>
      </w:r>
      <w:r w:rsidR="00DA29D2" w:rsidRPr="000B656B">
        <w:rPr>
          <w:rFonts w:ascii="Arial" w:hAnsi="Arial" w:cs="Arial"/>
          <w:sz w:val="24"/>
          <w:szCs w:val="24"/>
        </w:rPr>
        <w:t>4</w:t>
      </w:r>
      <w:r w:rsidRPr="000B656B">
        <w:rPr>
          <w:rFonts w:ascii="Arial" w:hAnsi="Arial" w:cs="Arial"/>
          <w:sz w:val="24"/>
          <w:szCs w:val="24"/>
          <w:lang w:val="en-US"/>
        </w:rPr>
        <w:t>.</w:t>
      </w:r>
    </w:p>
    <w:p w:rsidR="00BD4E79" w:rsidRPr="000B656B" w:rsidRDefault="00BD4E79" w:rsidP="00DC7724">
      <w:pPr>
        <w:suppressLineNumbers/>
        <w:autoSpaceDE w:val="0"/>
        <w:autoSpaceDN w:val="0"/>
        <w:adjustRightInd w:val="0"/>
        <w:spacing w:after="0" w:line="240" w:lineRule="auto"/>
        <w:ind w:firstLine="709"/>
        <w:jc w:val="both"/>
        <w:rPr>
          <w:rFonts w:ascii="Arial" w:hAnsi="Arial" w:cs="Arial"/>
          <w:sz w:val="24"/>
          <w:szCs w:val="24"/>
        </w:rPr>
      </w:pPr>
      <w:r w:rsidRPr="000B656B">
        <w:rPr>
          <w:rFonts w:ascii="Arial" w:hAnsi="Arial" w:cs="Arial"/>
          <w:sz w:val="24"/>
          <w:szCs w:val="24"/>
          <w:lang w:val="en-US"/>
        </w:rPr>
        <w:t>Даном с</w:t>
      </w:r>
      <w:r w:rsidRPr="000B656B">
        <w:rPr>
          <w:rFonts w:ascii="Arial" w:hAnsi="Arial" w:cs="Arial"/>
          <w:sz w:val="24"/>
          <w:szCs w:val="24"/>
          <w:lang w:val="sr-Latn-CS"/>
        </w:rPr>
        <w:t>тупањ</w:t>
      </w:r>
      <w:r w:rsidRPr="000B656B">
        <w:rPr>
          <w:rFonts w:ascii="Arial" w:hAnsi="Arial" w:cs="Arial"/>
          <w:sz w:val="24"/>
          <w:szCs w:val="24"/>
          <w:lang w:val="en-US"/>
        </w:rPr>
        <w:t>а</w:t>
      </w:r>
      <w:r w:rsidRPr="000B656B">
        <w:rPr>
          <w:rFonts w:ascii="Arial" w:hAnsi="Arial" w:cs="Arial"/>
          <w:sz w:val="24"/>
          <w:szCs w:val="24"/>
          <w:lang w:val="sr-Latn-CS"/>
        </w:rPr>
        <w:t xml:space="preserve"> на снагу ове </w:t>
      </w:r>
      <w:r w:rsidRPr="000B656B">
        <w:rPr>
          <w:rFonts w:ascii="Arial" w:hAnsi="Arial" w:cs="Arial"/>
          <w:sz w:val="24"/>
          <w:szCs w:val="24"/>
          <w:lang w:val="en-US"/>
        </w:rPr>
        <w:t>о</w:t>
      </w:r>
      <w:r w:rsidRPr="000B656B">
        <w:rPr>
          <w:rFonts w:ascii="Arial" w:hAnsi="Arial" w:cs="Arial"/>
          <w:sz w:val="24"/>
          <w:szCs w:val="24"/>
          <w:lang w:val="sr-Latn-CS"/>
        </w:rPr>
        <w:t>длуке престај</w:t>
      </w:r>
      <w:r w:rsidRPr="000B656B">
        <w:rPr>
          <w:rFonts w:ascii="Arial" w:hAnsi="Arial" w:cs="Arial"/>
          <w:sz w:val="24"/>
          <w:szCs w:val="24"/>
          <w:lang w:val="en-US"/>
        </w:rPr>
        <w:t>е</w:t>
      </w:r>
      <w:r w:rsidRPr="000B656B">
        <w:rPr>
          <w:rFonts w:ascii="Arial" w:hAnsi="Arial" w:cs="Arial"/>
          <w:sz w:val="24"/>
          <w:szCs w:val="24"/>
          <w:lang w:val="sr-Latn-CS"/>
        </w:rPr>
        <w:t xml:space="preserve"> да важ</w:t>
      </w:r>
      <w:r w:rsidRPr="000B656B">
        <w:rPr>
          <w:rFonts w:ascii="Arial" w:hAnsi="Arial" w:cs="Arial"/>
          <w:sz w:val="24"/>
          <w:szCs w:val="24"/>
          <w:lang w:val="en-US"/>
        </w:rPr>
        <w:t>и</w:t>
      </w:r>
      <w:r w:rsidRPr="000B656B">
        <w:rPr>
          <w:rFonts w:ascii="Arial" w:hAnsi="Arial" w:cs="Arial"/>
          <w:sz w:val="24"/>
          <w:szCs w:val="24"/>
          <w:lang w:val="sr-Latn-CS"/>
        </w:rPr>
        <w:t xml:space="preserve"> </w:t>
      </w:r>
      <w:r w:rsidRPr="000B656B">
        <w:rPr>
          <w:rFonts w:ascii="Arial" w:hAnsi="Arial" w:cs="Arial"/>
          <w:sz w:val="24"/>
          <w:szCs w:val="24"/>
          <w:lang w:val="en-US"/>
        </w:rPr>
        <w:t xml:space="preserve">Одлука о условима и начину </w:t>
      </w:r>
      <w:r w:rsidRPr="000B656B">
        <w:rPr>
          <w:rFonts w:ascii="Arial" w:hAnsi="Arial" w:cs="Arial"/>
          <w:sz w:val="24"/>
          <w:szCs w:val="24"/>
          <w:lang w:val="sr-Cyrl-RS"/>
        </w:rPr>
        <w:t xml:space="preserve">производње, дистрибуције и </w:t>
      </w:r>
      <w:r w:rsidRPr="000B656B">
        <w:rPr>
          <w:rFonts w:ascii="Arial" w:hAnsi="Arial" w:cs="Arial"/>
          <w:sz w:val="24"/>
          <w:szCs w:val="24"/>
          <w:lang w:val="en-US"/>
        </w:rPr>
        <w:t>снабдевања топлотном енергијом („Службени лист Града Ниша", б</w:t>
      </w:r>
      <w:r w:rsidR="0046298C" w:rsidRPr="000B656B">
        <w:rPr>
          <w:rFonts w:ascii="Arial" w:hAnsi="Arial" w:cs="Arial"/>
          <w:sz w:val="24"/>
          <w:szCs w:val="24"/>
          <w:lang w:val="sr-Cyrl-CS"/>
        </w:rPr>
        <w:t>р</w:t>
      </w:r>
      <w:r w:rsidR="0046298C" w:rsidRPr="000B656B">
        <w:rPr>
          <w:rFonts w:ascii="Arial" w:hAnsi="Arial" w:cs="Arial"/>
          <w:sz w:val="24"/>
          <w:szCs w:val="24"/>
        </w:rPr>
        <w:t>oj</w:t>
      </w:r>
      <w:r w:rsidRPr="000B656B">
        <w:rPr>
          <w:rFonts w:ascii="Arial" w:hAnsi="Arial" w:cs="Arial"/>
          <w:sz w:val="24"/>
          <w:szCs w:val="24"/>
          <w:lang w:val="en-US"/>
        </w:rPr>
        <w:t xml:space="preserve"> </w:t>
      </w:r>
      <w:r w:rsidR="006D2155" w:rsidRPr="000B656B">
        <w:rPr>
          <w:rFonts w:ascii="Arial" w:hAnsi="Arial" w:cs="Arial"/>
          <w:sz w:val="24"/>
          <w:szCs w:val="24"/>
          <w:lang w:val="en-US"/>
        </w:rPr>
        <w:t>39/2017</w:t>
      </w:r>
      <w:r w:rsidRPr="000B656B">
        <w:rPr>
          <w:rFonts w:ascii="Arial" w:hAnsi="Arial" w:cs="Arial"/>
          <w:sz w:val="24"/>
          <w:szCs w:val="24"/>
          <w:lang w:val="sr-Cyrl-RS"/>
        </w:rPr>
        <w:t>)</w:t>
      </w:r>
      <w:r w:rsidR="00DC7724" w:rsidRPr="000B656B">
        <w:rPr>
          <w:rFonts w:ascii="Arial" w:hAnsi="Arial" w:cs="Arial"/>
          <w:sz w:val="24"/>
          <w:szCs w:val="24"/>
          <w:lang w:val="sr-Cyrl-RS"/>
        </w:rPr>
        <w:t xml:space="preserve"> и </w:t>
      </w:r>
      <w:r w:rsidR="00C47557" w:rsidRPr="000B656B">
        <w:rPr>
          <w:rFonts w:ascii="Arial" w:hAnsi="Arial" w:cs="Arial"/>
          <w:sz w:val="24"/>
          <w:szCs w:val="24"/>
        </w:rPr>
        <w:t xml:space="preserve"> </w:t>
      </w:r>
      <w:r w:rsidR="00DC7724" w:rsidRPr="000B656B">
        <w:rPr>
          <w:rFonts w:ascii="Arial" w:hAnsi="Arial" w:cs="Arial"/>
          <w:sz w:val="24"/>
          <w:szCs w:val="24"/>
          <w:lang w:val="sr-Cyrl-RS"/>
        </w:rPr>
        <w:t>П</w:t>
      </w:r>
      <w:r w:rsidR="00DC7724" w:rsidRPr="000B656B">
        <w:rPr>
          <w:rFonts w:ascii="Arial" w:hAnsi="Arial" w:cs="Arial"/>
          <w:sz w:val="24"/>
          <w:szCs w:val="24"/>
        </w:rPr>
        <w:t>равилник</w:t>
      </w:r>
      <w:r w:rsidR="00DC7724" w:rsidRPr="000B656B">
        <w:rPr>
          <w:rFonts w:ascii="Arial" w:hAnsi="Arial" w:cs="Arial"/>
          <w:sz w:val="24"/>
          <w:szCs w:val="24"/>
          <w:lang w:val="sr-Cyrl-RS"/>
        </w:rPr>
        <w:t xml:space="preserve"> </w:t>
      </w:r>
      <w:r w:rsidR="00DC7724" w:rsidRPr="000B656B">
        <w:rPr>
          <w:rFonts w:ascii="Arial" w:hAnsi="Arial" w:cs="Arial"/>
          <w:sz w:val="24"/>
          <w:szCs w:val="24"/>
        </w:rPr>
        <w:t>о одређивању фиксног дела цене снабдевања крајњих купаца топлотном енергијом којима је извршена обустава испоруке топлотне енергије</w:t>
      </w:r>
      <w:r w:rsidR="00FB1E0D" w:rsidRPr="000B656B">
        <w:rPr>
          <w:rFonts w:ascii="Arial" w:hAnsi="Arial" w:cs="Arial"/>
          <w:sz w:val="24"/>
          <w:szCs w:val="24"/>
          <w:lang w:val="sr-Cyrl-RS"/>
        </w:rPr>
        <w:t xml:space="preserve"> </w:t>
      </w:r>
      <w:r w:rsidR="00FB1E0D" w:rsidRPr="000B656B">
        <w:rPr>
          <w:rFonts w:ascii="Arial" w:hAnsi="Arial" w:cs="Arial"/>
          <w:sz w:val="24"/>
          <w:szCs w:val="24"/>
        </w:rPr>
        <w:t xml:space="preserve">(„Службени лист Града Ниша", брoj </w:t>
      </w:r>
      <w:r w:rsidR="00FA620D" w:rsidRPr="000B656B">
        <w:rPr>
          <w:rFonts w:ascii="Arial" w:hAnsi="Arial" w:cs="Arial"/>
          <w:sz w:val="24"/>
          <w:szCs w:val="24"/>
          <w:lang w:val="sr-Cyrl-RS"/>
        </w:rPr>
        <w:t>49</w:t>
      </w:r>
      <w:r w:rsidR="00FB1E0D" w:rsidRPr="000B656B">
        <w:rPr>
          <w:rFonts w:ascii="Arial" w:hAnsi="Arial" w:cs="Arial"/>
          <w:sz w:val="24"/>
          <w:szCs w:val="24"/>
        </w:rPr>
        <w:t>/2017)</w:t>
      </w:r>
      <w:r w:rsidRPr="000B656B">
        <w:rPr>
          <w:rFonts w:ascii="Arial" w:hAnsi="Arial" w:cs="Arial"/>
          <w:sz w:val="24"/>
          <w:szCs w:val="24"/>
          <w:lang w:val="sr-Cyrl-RS"/>
        </w:rPr>
        <w:t>.</w:t>
      </w: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p>
    <w:p w:rsidR="00BD4E79" w:rsidRPr="000B656B" w:rsidRDefault="00BD4E79" w:rsidP="00BD4E79">
      <w:pPr>
        <w:suppressLineNumbers/>
        <w:autoSpaceDE w:val="0"/>
        <w:autoSpaceDN w:val="0"/>
        <w:adjustRightInd w:val="0"/>
        <w:spacing w:after="0" w:line="240" w:lineRule="auto"/>
        <w:jc w:val="center"/>
        <w:rPr>
          <w:rFonts w:ascii="Arial" w:hAnsi="Arial" w:cs="Arial"/>
          <w:sz w:val="24"/>
          <w:szCs w:val="24"/>
          <w:lang w:val="en-US"/>
        </w:rPr>
      </w:pPr>
      <w:r w:rsidRPr="000B656B">
        <w:rPr>
          <w:rFonts w:ascii="Arial" w:hAnsi="Arial" w:cs="Arial"/>
          <w:sz w:val="24"/>
          <w:szCs w:val="24"/>
          <w:lang w:val="sr-Latn-CS"/>
        </w:rPr>
        <w:t xml:space="preserve">Члан </w:t>
      </w:r>
      <w:r w:rsidRPr="000B656B">
        <w:rPr>
          <w:rFonts w:ascii="Arial" w:hAnsi="Arial" w:cs="Arial"/>
          <w:sz w:val="24"/>
          <w:szCs w:val="24"/>
          <w:lang w:val="sr-Cyrl-RS"/>
        </w:rPr>
        <w:t>8</w:t>
      </w:r>
      <w:r w:rsidR="007E51D1" w:rsidRPr="000B656B">
        <w:rPr>
          <w:rFonts w:ascii="Arial" w:hAnsi="Arial" w:cs="Arial"/>
          <w:sz w:val="24"/>
          <w:szCs w:val="24"/>
          <w:lang w:val="sr-Cyrl-RS"/>
        </w:rPr>
        <w:t>5</w:t>
      </w:r>
      <w:r w:rsidRPr="000B656B">
        <w:rPr>
          <w:rFonts w:ascii="Arial" w:hAnsi="Arial" w:cs="Arial"/>
          <w:sz w:val="24"/>
          <w:szCs w:val="24"/>
          <w:lang w:val="en-US"/>
        </w:rPr>
        <w:t>.</w:t>
      </w:r>
    </w:p>
    <w:p w:rsidR="00BD4E79" w:rsidRPr="000B656B" w:rsidRDefault="00BD4E79" w:rsidP="00BD4E79">
      <w:pPr>
        <w:suppressLineNumbers/>
        <w:autoSpaceDE w:val="0"/>
        <w:autoSpaceDN w:val="0"/>
        <w:adjustRightInd w:val="0"/>
        <w:spacing w:after="0" w:line="240" w:lineRule="auto"/>
        <w:ind w:firstLine="709"/>
        <w:jc w:val="both"/>
        <w:rPr>
          <w:rFonts w:ascii="Arial" w:hAnsi="Arial" w:cs="Arial"/>
          <w:sz w:val="24"/>
          <w:szCs w:val="24"/>
          <w:lang w:val="sr-Latn-CS"/>
        </w:rPr>
      </w:pPr>
      <w:r w:rsidRPr="000B656B">
        <w:rPr>
          <w:rFonts w:ascii="Arial" w:hAnsi="Arial" w:cs="Arial"/>
          <w:sz w:val="24"/>
          <w:szCs w:val="24"/>
          <w:lang w:val="sr-Latn-CS"/>
        </w:rPr>
        <w:t xml:space="preserve">Ова </w:t>
      </w:r>
      <w:r w:rsidRPr="000B656B">
        <w:rPr>
          <w:rFonts w:ascii="Arial" w:hAnsi="Arial" w:cs="Arial"/>
          <w:sz w:val="24"/>
          <w:szCs w:val="24"/>
          <w:lang w:val="en-US"/>
        </w:rPr>
        <w:t>о</w:t>
      </w:r>
      <w:r w:rsidRPr="000B656B">
        <w:rPr>
          <w:rFonts w:ascii="Arial" w:hAnsi="Arial" w:cs="Arial"/>
          <w:sz w:val="24"/>
          <w:szCs w:val="24"/>
          <w:lang w:val="sr-Latn-CS"/>
        </w:rPr>
        <w:t xml:space="preserve">длука ступа на снагу </w:t>
      </w:r>
      <w:r w:rsidR="00B27753" w:rsidRPr="000B656B">
        <w:rPr>
          <w:rFonts w:ascii="Arial" w:hAnsi="Arial" w:cs="Arial"/>
          <w:sz w:val="24"/>
          <w:szCs w:val="24"/>
          <w:lang w:val="sr-Cyrl-RS"/>
        </w:rPr>
        <w:t>осм</w:t>
      </w:r>
      <w:r w:rsidRPr="000B656B">
        <w:rPr>
          <w:rFonts w:ascii="Arial" w:hAnsi="Arial" w:cs="Arial"/>
          <w:sz w:val="24"/>
          <w:szCs w:val="24"/>
          <w:lang w:val="sr-Cyrl-RS"/>
        </w:rPr>
        <w:t>ог</w:t>
      </w:r>
      <w:r w:rsidRPr="000B656B">
        <w:rPr>
          <w:rFonts w:ascii="Arial" w:hAnsi="Arial" w:cs="Arial"/>
          <w:sz w:val="24"/>
          <w:szCs w:val="24"/>
          <w:lang w:val="sr-Latn-CS"/>
        </w:rPr>
        <w:t xml:space="preserve"> дан</w:t>
      </w:r>
      <w:r w:rsidRPr="000B656B">
        <w:rPr>
          <w:rFonts w:ascii="Arial" w:hAnsi="Arial" w:cs="Arial"/>
          <w:sz w:val="24"/>
          <w:szCs w:val="24"/>
          <w:lang w:val="en-US"/>
        </w:rPr>
        <w:t>а</w:t>
      </w:r>
      <w:r w:rsidRPr="000B656B">
        <w:rPr>
          <w:rFonts w:ascii="Arial" w:hAnsi="Arial" w:cs="Arial"/>
          <w:sz w:val="24"/>
          <w:szCs w:val="24"/>
          <w:lang w:val="sr-Latn-CS"/>
        </w:rPr>
        <w:t xml:space="preserve"> </w:t>
      </w:r>
      <w:r w:rsidRPr="000B656B">
        <w:rPr>
          <w:rFonts w:ascii="Arial" w:hAnsi="Arial" w:cs="Arial"/>
          <w:sz w:val="24"/>
          <w:szCs w:val="24"/>
          <w:lang w:val="sr-Cyrl-RS"/>
        </w:rPr>
        <w:t>од дана</w:t>
      </w:r>
      <w:r w:rsidRPr="000B656B">
        <w:rPr>
          <w:rFonts w:ascii="Arial" w:hAnsi="Arial" w:cs="Arial"/>
          <w:sz w:val="24"/>
          <w:szCs w:val="24"/>
          <w:lang w:val="sr-Latn-CS"/>
        </w:rPr>
        <w:t xml:space="preserve"> објављивањ</w:t>
      </w:r>
      <w:r w:rsidRPr="000B656B">
        <w:rPr>
          <w:rFonts w:ascii="Arial" w:hAnsi="Arial" w:cs="Arial"/>
          <w:sz w:val="24"/>
          <w:szCs w:val="24"/>
          <w:lang w:val="sr-Cyrl-RS"/>
        </w:rPr>
        <w:t>а</w:t>
      </w:r>
      <w:r w:rsidRPr="000B656B">
        <w:rPr>
          <w:rFonts w:ascii="Arial" w:hAnsi="Arial" w:cs="Arial"/>
          <w:sz w:val="24"/>
          <w:szCs w:val="24"/>
          <w:lang w:val="sr-Latn-CS"/>
        </w:rPr>
        <w:t xml:space="preserve"> у </w:t>
      </w:r>
      <w:r w:rsidRPr="000B656B">
        <w:rPr>
          <w:rFonts w:ascii="Arial" w:hAnsi="Arial" w:cs="Arial"/>
          <w:sz w:val="24"/>
          <w:szCs w:val="24"/>
          <w:lang w:val="en-US"/>
        </w:rPr>
        <w:t>„</w:t>
      </w:r>
      <w:r w:rsidRPr="000B656B">
        <w:rPr>
          <w:rFonts w:ascii="Arial" w:hAnsi="Arial" w:cs="Arial"/>
          <w:sz w:val="24"/>
          <w:szCs w:val="24"/>
          <w:lang w:val="sr-Latn-CS"/>
        </w:rPr>
        <w:t xml:space="preserve">Службеном листу </w:t>
      </w:r>
      <w:r w:rsidRPr="000B656B">
        <w:rPr>
          <w:rFonts w:ascii="Arial" w:hAnsi="Arial" w:cs="Arial"/>
          <w:sz w:val="24"/>
          <w:szCs w:val="24"/>
          <w:lang w:val="en-US"/>
        </w:rPr>
        <w:t>Г</w:t>
      </w:r>
      <w:r w:rsidRPr="000B656B">
        <w:rPr>
          <w:rFonts w:ascii="Arial" w:hAnsi="Arial" w:cs="Arial"/>
          <w:sz w:val="24"/>
          <w:szCs w:val="24"/>
          <w:lang w:val="sr-Latn-CS"/>
        </w:rPr>
        <w:t>рада Ниша</w:t>
      </w:r>
      <w:r w:rsidRPr="000B656B">
        <w:rPr>
          <w:rFonts w:ascii="Arial" w:hAnsi="Arial" w:cs="Arial"/>
          <w:sz w:val="24"/>
          <w:szCs w:val="24"/>
          <w:lang w:val="en-US"/>
        </w:rPr>
        <w:t>"</w:t>
      </w:r>
      <w:r w:rsidRPr="000B656B">
        <w:rPr>
          <w:rFonts w:ascii="Arial" w:hAnsi="Arial" w:cs="Arial"/>
          <w:sz w:val="24"/>
          <w:szCs w:val="24"/>
          <w:lang w:val="sr-Latn-CS"/>
        </w:rPr>
        <w:t>.</w:t>
      </w:r>
    </w:p>
    <w:p w:rsidR="00BD4E79" w:rsidRPr="000B656B" w:rsidRDefault="00BD4E79" w:rsidP="00BD4E79">
      <w:pPr>
        <w:suppressLineNumbers/>
        <w:autoSpaceDE w:val="0"/>
        <w:autoSpaceDN w:val="0"/>
        <w:adjustRightInd w:val="0"/>
        <w:spacing w:after="0" w:line="240" w:lineRule="auto"/>
        <w:ind w:firstLine="567"/>
        <w:rPr>
          <w:rFonts w:ascii="Arial" w:hAnsi="Arial" w:cs="Arial"/>
          <w:sz w:val="24"/>
          <w:szCs w:val="24"/>
          <w:lang w:val="sr-Cyrl-RS"/>
        </w:rPr>
      </w:pPr>
    </w:p>
    <w:p w:rsidR="00BD4E79" w:rsidRPr="000B656B" w:rsidRDefault="00BD4E79" w:rsidP="00BD4E79">
      <w:pPr>
        <w:suppressLineNumbers/>
        <w:autoSpaceDE w:val="0"/>
        <w:autoSpaceDN w:val="0"/>
        <w:adjustRightInd w:val="0"/>
        <w:spacing w:after="0" w:line="240" w:lineRule="auto"/>
        <w:ind w:firstLine="567"/>
        <w:rPr>
          <w:rFonts w:ascii="Arial" w:hAnsi="Arial" w:cs="Arial"/>
          <w:sz w:val="24"/>
          <w:szCs w:val="24"/>
          <w:lang w:val="sr-Cyrl-RS"/>
        </w:rPr>
      </w:pPr>
      <w:r w:rsidRPr="000B656B">
        <w:rPr>
          <w:rFonts w:ascii="Arial" w:hAnsi="Arial" w:cs="Arial"/>
          <w:sz w:val="24"/>
          <w:szCs w:val="24"/>
          <w:lang w:val="en-US"/>
        </w:rPr>
        <w:t xml:space="preserve">Број: </w:t>
      </w:r>
      <w:r w:rsidR="0079443A" w:rsidRPr="000B656B">
        <w:rPr>
          <w:rFonts w:ascii="Arial" w:hAnsi="Arial" w:cs="Arial"/>
          <w:sz w:val="24"/>
          <w:szCs w:val="24"/>
          <w:lang w:val="sr-Cyrl-RS"/>
        </w:rPr>
        <w:t>__________</w:t>
      </w:r>
    </w:p>
    <w:p w:rsidR="00BD4E79" w:rsidRPr="000B656B" w:rsidRDefault="00BD4E79" w:rsidP="00BD4E79">
      <w:pPr>
        <w:suppressLineNumbers/>
        <w:autoSpaceDE w:val="0"/>
        <w:autoSpaceDN w:val="0"/>
        <w:adjustRightInd w:val="0"/>
        <w:spacing w:after="0" w:line="240" w:lineRule="auto"/>
        <w:ind w:firstLine="567"/>
        <w:rPr>
          <w:rFonts w:ascii="Arial" w:hAnsi="Arial" w:cs="Arial"/>
          <w:sz w:val="24"/>
          <w:szCs w:val="24"/>
          <w:lang w:val="sr-Cyrl-CS"/>
        </w:rPr>
      </w:pPr>
      <w:proofErr w:type="gramStart"/>
      <w:r w:rsidRPr="000B656B">
        <w:rPr>
          <w:rFonts w:ascii="Arial" w:hAnsi="Arial" w:cs="Arial"/>
          <w:sz w:val="24"/>
          <w:szCs w:val="24"/>
          <w:lang w:val="en-US"/>
        </w:rPr>
        <w:t xml:space="preserve">У Нишу, </w:t>
      </w:r>
      <w:r w:rsidR="0079443A" w:rsidRPr="000B656B">
        <w:rPr>
          <w:rFonts w:ascii="Arial" w:hAnsi="Arial" w:cs="Arial"/>
          <w:sz w:val="24"/>
          <w:szCs w:val="24"/>
          <w:lang w:val="sr-Cyrl-RS"/>
        </w:rPr>
        <w:t>______</w:t>
      </w:r>
      <w:r w:rsidRPr="000B656B">
        <w:rPr>
          <w:rFonts w:ascii="Arial" w:hAnsi="Arial" w:cs="Arial"/>
          <w:sz w:val="24"/>
          <w:szCs w:val="24"/>
          <w:lang w:val="sr-Cyrl-CS"/>
        </w:rPr>
        <w:t xml:space="preserve"> </w:t>
      </w:r>
      <w:r w:rsidRPr="000B656B">
        <w:rPr>
          <w:rFonts w:ascii="Arial" w:hAnsi="Arial" w:cs="Arial"/>
          <w:sz w:val="24"/>
          <w:szCs w:val="24"/>
          <w:lang w:val="sr-Latn-CS"/>
        </w:rPr>
        <w:t>20</w:t>
      </w:r>
      <w:r w:rsidR="0079443A" w:rsidRPr="000B656B">
        <w:rPr>
          <w:rFonts w:ascii="Arial" w:hAnsi="Arial" w:cs="Arial"/>
          <w:sz w:val="24"/>
          <w:szCs w:val="24"/>
          <w:lang w:val="sr-Latn-CS"/>
        </w:rPr>
        <w:t>25</w:t>
      </w:r>
      <w:r w:rsidRPr="000B656B">
        <w:rPr>
          <w:rFonts w:ascii="Arial" w:hAnsi="Arial" w:cs="Arial"/>
          <w:sz w:val="24"/>
          <w:szCs w:val="24"/>
          <w:lang w:val="sr-Latn-CS"/>
        </w:rPr>
        <w:t>.</w:t>
      </w:r>
      <w:proofErr w:type="gramEnd"/>
      <w:r w:rsidRPr="000B656B">
        <w:rPr>
          <w:rFonts w:ascii="Arial" w:hAnsi="Arial" w:cs="Arial"/>
          <w:sz w:val="24"/>
          <w:szCs w:val="24"/>
          <w:lang w:val="sr-Latn-CS"/>
        </w:rPr>
        <w:t xml:space="preserve"> </w:t>
      </w:r>
      <w:proofErr w:type="gramStart"/>
      <w:r w:rsidRPr="000B656B">
        <w:rPr>
          <w:rFonts w:ascii="Arial" w:hAnsi="Arial" w:cs="Arial"/>
          <w:sz w:val="24"/>
          <w:szCs w:val="24"/>
          <w:lang w:val="en-US"/>
        </w:rPr>
        <w:t>године</w:t>
      </w:r>
      <w:proofErr w:type="gramEnd"/>
    </w:p>
    <w:p w:rsidR="00BD4E79" w:rsidRPr="000B656B" w:rsidRDefault="00BD4E79" w:rsidP="00BD4E79">
      <w:pPr>
        <w:suppressLineNumbers/>
        <w:autoSpaceDE w:val="0"/>
        <w:autoSpaceDN w:val="0"/>
        <w:adjustRightInd w:val="0"/>
        <w:spacing w:after="0" w:line="240" w:lineRule="auto"/>
        <w:ind w:firstLine="567"/>
        <w:rPr>
          <w:rFonts w:ascii="Arial" w:hAnsi="Arial" w:cs="Arial"/>
          <w:sz w:val="24"/>
          <w:szCs w:val="24"/>
          <w:lang w:val="sr-Cyrl-RS"/>
        </w:rPr>
      </w:pPr>
    </w:p>
    <w:p w:rsidR="00BD4E79" w:rsidRPr="000B656B" w:rsidRDefault="00BD4E79" w:rsidP="0079443A">
      <w:pPr>
        <w:suppressLineNumbers/>
        <w:autoSpaceDE w:val="0"/>
        <w:autoSpaceDN w:val="0"/>
        <w:adjustRightInd w:val="0"/>
        <w:spacing w:after="0" w:line="240" w:lineRule="auto"/>
        <w:jc w:val="center"/>
        <w:rPr>
          <w:rFonts w:ascii="Arial" w:hAnsi="Arial" w:cs="Arial"/>
          <w:b/>
          <w:bCs/>
          <w:sz w:val="24"/>
          <w:szCs w:val="24"/>
          <w:lang w:val="sr-Cyrl-RS"/>
        </w:rPr>
      </w:pPr>
      <w:r w:rsidRPr="000B656B">
        <w:rPr>
          <w:rFonts w:ascii="Arial" w:hAnsi="Arial" w:cs="Arial"/>
          <w:b/>
          <w:bCs/>
          <w:sz w:val="24"/>
          <w:szCs w:val="24"/>
          <w:lang w:val="sr-Cyrl-RS"/>
        </w:rPr>
        <w:t>СКУПШТИНА  ГРАДА  НИША</w:t>
      </w:r>
    </w:p>
    <w:p w:rsidR="00BD4E79" w:rsidRPr="000B656B" w:rsidRDefault="00BD4E79" w:rsidP="00BD4E79">
      <w:pPr>
        <w:suppressLineNumbers/>
        <w:autoSpaceDE w:val="0"/>
        <w:autoSpaceDN w:val="0"/>
        <w:adjustRightInd w:val="0"/>
        <w:spacing w:after="0" w:line="240" w:lineRule="auto"/>
        <w:jc w:val="center"/>
        <w:rPr>
          <w:rFonts w:ascii="Arial" w:hAnsi="Arial" w:cs="Arial"/>
          <w:b/>
          <w:bCs/>
          <w:sz w:val="24"/>
          <w:szCs w:val="24"/>
          <w:lang w:val="sr-Cyrl-RS"/>
        </w:rPr>
      </w:pPr>
    </w:p>
    <w:p w:rsidR="00BD4E79" w:rsidRPr="000B656B" w:rsidRDefault="00BD4E79" w:rsidP="00BD4E79">
      <w:pPr>
        <w:suppressLineNumbers/>
        <w:autoSpaceDE w:val="0"/>
        <w:autoSpaceDN w:val="0"/>
        <w:adjustRightInd w:val="0"/>
        <w:spacing w:after="0" w:line="240" w:lineRule="auto"/>
        <w:ind w:left="2268" w:right="-57" w:hanging="31"/>
        <w:jc w:val="center"/>
        <w:rPr>
          <w:rFonts w:ascii="Arial" w:hAnsi="Arial" w:cs="Arial"/>
          <w:sz w:val="24"/>
          <w:szCs w:val="24"/>
          <w:lang w:val="sr-Latn-CS"/>
        </w:rPr>
      </w:pPr>
      <w:r w:rsidRPr="000B656B">
        <w:rPr>
          <w:rFonts w:ascii="Arial" w:hAnsi="Arial" w:cs="Arial"/>
          <w:sz w:val="24"/>
          <w:szCs w:val="24"/>
          <w:lang w:val="sr-Cyrl-RS"/>
        </w:rPr>
        <w:t xml:space="preserve">  </w:t>
      </w:r>
      <w:r w:rsidR="0079443A" w:rsidRPr="000B656B">
        <w:rPr>
          <w:rFonts w:ascii="Arial" w:hAnsi="Arial" w:cs="Arial"/>
          <w:sz w:val="24"/>
          <w:szCs w:val="24"/>
          <w:lang w:val="sr-Cyrl-RS"/>
        </w:rPr>
        <w:t xml:space="preserve">                             </w:t>
      </w:r>
      <w:r w:rsidR="0075588D">
        <w:rPr>
          <w:rFonts w:ascii="Arial" w:hAnsi="Arial" w:cs="Arial"/>
          <w:sz w:val="24"/>
          <w:szCs w:val="24"/>
          <w:lang w:val="sr-Cyrl-RS"/>
        </w:rPr>
        <w:t xml:space="preserve">                         </w:t>
      </w:r>
      <w:r w:rsidR="0079443A" w:rsidRPr="000B656B">
        <w:rPr>
          <w:rFonts w:ascii="Arial" w:hAnsi="Arial" w:cs="Arial"/>
          <w:sz w:val="24"/>
          <w:szCs w:val="24"/>
          <w:lang w:val="sr-Cyrl-RS"/>
        </w:rPr>
        <w:t xml:space="preserve"> </w:t>
      </w:r>
      <w:r w:rsidRPr="000B656B">
        <w:rPr>
          <w:rFonts w:ascii="Arial" w:hAnsi="Arial" w:cs="Arial"/>
          <w:sz w:val="24"/>
          <w:szCs w:val="24"/>
          <w:lang w:val="sr-Cyrl-RS"/>
        </w:rPr>
        <w:t xml:space="preserve"> </w:t>
      </w:r>
      <w:r w:rsidRPr="000B656B">
        <w:rPr>
          <w:rFonts w:ascii="Arial" w:hAnsi="Arial" w:cs="Arial"/>
          <w:sz w:val="24"/>
          <w:szCs w:val="24"/>
          <w:lang w:val="sr-Latn-CS"/>
        </w:rPr>
        <w:t>Председник</w:t>
      </w:r>
    </w:p>
    <w:p w:rsidR="0019669C" w:rsidRPr="000B656B" w:rsidRDefault="0019669C" w:rsidP="00BD4E79">
      <w:pPr>
        <w:suppressLineNumbers/>
        <w:autoSpaceDE w:val="0"/>
        <w:autoSpaceDN w:val="0"/>
        <w:adjustRightInd w:val="0"/>
        <w:spacing w:after="0" w:line="240" w:lineRule="auto"/>
        <w:ind w:left="2268" w:right="-57" w:hanging="31"/>
        <w:jc w:val="center"/>
        <w:rPr>
          <w:rFonts w:ascii="Arial" w:hAnsi="Arial" w:cs="Arial"/>
          <w:sz w:val="24"/>
          <w:szCs w:val="24"/>
          <w:lang w:val="sr-Latn-CS"/>
        </w:rPr>
      </w:pPr>
    </w:p>
    <w:p w:rsidR="0019669C" w:rsidRPr="000B656B" w:rsidRDefault="0019669C" w:rsidP="00BD4E79">
      <w:pPr>
        <w:suppressLineNumbers/>
        <w:autoSpaceDE w:val="0"/>
        <w:autoSpaceDN w:val="0"/>
        <w:adjustRightInd w:val="0"/>
        <w:spacing w:after="0" w:line="240" w:lineRule="auto"/>
        <w:ind w:left="2268" w:right="-57" w:hanging="31"/>
        <w:jc w:val="center"/>
        <w:rPr>
          <w:rFonts w:ascii="Arial" w:hAnsi="Arial" w:cs="Arial"/>
          <w:sz w:val="24"/>
          <w:szCs w:val="24"/>
          <w:lang w:val="sr-Cyrl-RS"/>
        </w:rPr>
      </w:pPr>
      <w:r w:rsidRPr="000B656B">
        <w:rPr>
          <w:rFonts w:ascii="Arial" w:hAnsi="Arial" w:cs="Arial"/>
          <w:sz w:val="24"/>
          <w:szCs w:val="24"/>
          <w:lang w:val="sr-Latn-CS"/>
        </w:rPr>
        <w:t xml:space="preserve">             </w:t>
      </w:r>
      <w:r w:rsidRPr="000B656B">
        <w:rPr>
          <w:rFonts w:ascii="Arial" w:hAnsi="Arial" w:cs="Arial"/>
          <w:sz w:val="24"/>
          <w:szCs w:val="24"/>
          <w:lang w:val="sr-Cyrl-RS"/>
        </w:rPr>
        <w:t xml:space="preserve">                                             Проф. др Игор Новаковић</w:t>
      </w:r>
    </w:p>
    <w:p w:rsidR="00BD4E79" w:rsidRPr="000B656B" w:rsidRDefault="0079443A" w:rsidP="00BD4E79">
      <w:pPr>
        <w:suppressLineNumbers/>
        <w:autoSpaceDE w:val="0"/>
        <w:autoSpaceDN w:val="0"/>
        <w:adjustRightInd w:val="0"/>
        <w:spacing w:after="0" w:line="240" w:lineRule="auto"/>
        <w:ind w:left="2268" w:right="-57" w:hanging="31"/>
        <w:jc w:val="center"/>
        <w:rPr>
          <w:rFonts w:ascii="Arial" w:hAnsi="Arial" w:cs="Arial"/>
          <w:sz w:val="24"/>
          <w:szCs w:val="24"/>
          <w:lang w:val="sr-Cyrl-CS"/>
        </w:rPr>
      </w:pPr>
      <w:r w:rsidRPr="000B656B">
        <w:rPr>
          <w:rFonts w:ascii="Arial" w:hAnsi="Arial" w:cs="Arial"/>
          <w:sz w:val="24"/>
          <w:szCs w:val="24"/>
          <w:lang w:val="sr-Cyrl-CS"/>
        </w:rPr>
        <w:t xml:space="preserve">                                                                                 </w:t>
      </w:r>
    </w:p>
    <w:p w:rsidR="00BD4E79" w:rsidRPr="000B656B" w:rsidRDefault="00BD4E79" w:rsidP="00BD4E79">
      <w:pPr>
        <w:autoSpaceDE w:val="0"/>
        <w:autoSpaceDN w:val="0"/>
        <w:adjustRightInd w:val="0"/>
        <w:spacing w:after="0" w:line="240" w:lineRule="auto"/>
        <w:rPr>
          <w:rFonts w:ascii="Arial" w:hAnsi="Arial" w:cs="Arial"/>
          <w:sz w:val="24"/>
          <w:szCs w:val="24"/>
          <w:lang w:val="sr-Cyrl-CS"/>
        </w:rPr>
      </w:pPr>
    </w:p>
    <w:p w:rsidR="00067701" w:rsidRPr="000B656B" w:rsidRDefault="00067701">
      <w:pPr>
        <w:rPr>
          <w:rFonts w:ascii="Arial" w:hAnsi="Arial" w:cs="Arial"/>
          <w:sz w:val="24"/>
          <w:szCs w:val="24"/>
        </w:rPr>
      </w:pPr>
    </w:p>
    <w:sectPr w:rsidR="00067701" w:rsidRPr="000B656B" w:rsidSect="0075588D">
      <w:pgSz w:w="11907" w:h="16839" w:code="9"/>
      <w:pgMar w:top="1134" w:right="1134"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90AC41C"/>
    <w:lvl w:ilvl="0">
      <w:numFmt w:val="bullet"/>
      <w:lvlText w:val="*"/>
      <w:lvlJc w:val="left"/>
    </w:lvl>
  </w:abstractNum>
  <w:abstractNum w:abstractNumId="1">
    <w:nsid w:val="3AC37F75"/>
    <w:multiLevelType w:val="hybridMultilevel"/>
    <w:tmpl w:val="04D0E19A"/>
    <w:lvl w:ilvl="0" w:tplc="A9942A3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B154BE"/>
    <w:multiLevelType w:val="hybridMultilevel"/>
    <w:tmpl w:val="A364DB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E79"/>
    <w:rsid w:val="00001A7D"/>
    <w:rsid w:val="00014AAE"/>
    <w:rsid w:val="00017E32"/>
    <w:rsid w:val="000253EF"/>
    <w:rsid w:val="0002568E"/>
    <w:rsid w:val="00035FCE"/>
    <w:rsid w:val="00043A3E"/>
    <w:rsid w:val="00054EDA"/>
    <w:rsid w:val="000619D2"/>
    <w:rsid w:val="00067701"/>
    <w:rsid w:val="000875F5"/>
    <w:rsid w:val="000944C4"/>
    <w:rsid w:val="000950A3"/>
    <w:rsid w:val="00095857"/>
    <w:rsid w:val="000A6D10"/>
    <w:rsid w:val="000B114D"/>
    <w:rsid w:val="000B3BC7"/>
    <w:rsid w:val="000B656B"/>
    <w:rsid w:val="000B7317"/>
    <w:rsid w:val="000C4CB0"/>
    <w:rsid w:val="000E78C1"/>
    <w:rsid w:val="001035CB"/>
    <w:rsid w:val="00110191"/>
    <w:rsid w:val="0011485F"/>
    <w:rsid w:val="00124424"/>
    <w:rsid w:val="00125608"/>
    <w:rsid w:val="00127913"/>
    <w:rsid w:val="001314C7"/>
    <w:rsid w:val="00137FD8"/>
    <w:rsid w:val="0014650F"/>
    <w:rsid w:val="0015639B"/>
    <w:rsid w:val="00174D7F"/>
    <w:rsid w:val="0019669C"/>
    <w:rsid w:val="001B701A"/>
    <w:rsid w:val="001C1C0D"/>
    <w:rsid w:val="001D149A"/>
    <w:rsid w:val="001E198E"/>
    <w:rsid w:val="00216B42"/>
    <w:rsid w:val="00216C30"/>
    <w:rsid w:val="002206E6"/>
    <w:rsid w:val="00221C28"/>
    <w:rsid w:val="00256F56"/>
    <w:rsid w:val="00282B92"/>
    <w:rsid w:val="00285722"/>
    <w:rsid w:val="002B7B68"/>
    <w:rsid w:val="002C2D55"/>
    <w:rsid w:val="002F4E6A"/>
    <w:rsid w:val="0032171B"/>
    <w:rsid w:val="00324DA7"/>
    <w:rsid w:val="00335745"/>
    <w:rsid w:val="00340AE3"/>
    <w:rsid w:val="0035038D"/>
    <w:rsid w:val="00351139"/>
    <w:rsid w:val="003707DC"/>
    <w:rsid w:val="00375A57"/>
    <w:rsid w:val="0039289D"/>
    <w:rsid w:val="003A53EC"/>
    <w:rsid w:val="003D3CA6"/>
    <w:rsid w:val="003D7E40"/>
    <w:rsid w:val="00416ADF"/>
    <w:rsid w:val="0046298C"/>
    <w:rsid w:val="0047256C"/>
    <w:rsid w:val="004756EC"/>
    <w:rsid w:val="0047627A"/>
    <w:rsid w:val="00481053"/>
    <w:rsid w:val="0049613D"/>
    <w:rsid w:val="004A0A3F"/>
    <w:rsid w:val="004A1D56"/>
    <w:rsid w:val="004E45B8"/>
    <w:rsid w:val="00503A89"/>
    <w:rsid w:val="005130C9"/>
    <w:rsid w:val="0053786E"/>
    <w:rsid w:val="005549D2"/>
    <w:rsid w:val="00567FFB"/>
    <w:rsid w:val="00590594"/>
    <w:rsid w:val="005C34C0"/>
    <w:rsid w:val="005C62A1"/>
    <w:rsid w:val="00615E8D"/>
    <w:rsid w:val="00617EB9"/>
    <w:rsid w:val="00675D24"/>
    <w:rsid w:val="0068165C"/>
    <w:rsid w:val="00683B1D"/>
    <w:rsid w:val="00690A0C"/>
    <w:rsid w:val="006A040B"/>
    <w:rsid w:val="006A18F3"/>
    <w:rsid w:val="006B56A2"/>
    <w:rsid w:val="006D2155"/>
    <w:rsid w:val="006D23C1"/>
    <w:rsid w:val="006D37A0"/>
    <w:rsid w:val="006D59E0"/>
    <w:rsid w:val="006E0284"/>
    <w:rsid w:val="00711A63"/>
    <w:rsid w:val="00713288"/>
    <w:rsid w:val="0072147C"/>
    <w:rsid w:val="0075588D"/>
    <w:rsid w:val="007665BF"/>
    <w:rsid w:val="007703E8"/>
    <w:rsid w:val="00776564"/>
    <w:rsid w:val="0079443A"/>
    <w:rsid w:val="00795B8F"/>
    <w:rsid w:val="00797076"/>
    <w:rsid w:val="007A5DAB"/>
    <w:rsid w:val="007E51D1"/>
    <w:rsid w:val="007F274D"/>
    <w:rsid w:val="007F6E6C"/>
    <w:rsid w:val="008035F6"/>
    <w:rsid w:val="008126A9"/>
    <w:rsid w:val="008163CB"/>
    <w:rsid w:val="0084730A"/>
    <w:rsid w:val="00852695"/>
    <w:rsid w:val="008538A8"/>
    <w:rsid w:val="00863030"/>
    <w:rsid w:val="008633AB"/>
    <w:rsid w:val="00864DBE"/>
    <w:rsid w:val="008867F3"/>
    <w:rsid w:val="008871EA"/>
    <w:rsid w:val="00893E72"/>
    <w:rsid w:val="00897DCB"/>
    <w:rsid w:val="008A3644"/>
    <w:rsid w:val="008A5ED9"/>
    <w:rsid w:val="008A71E8"/>
    <w:rsid w:val="008A7998"/>
    <w:rsid w:val="008A7E66"/>
    <w:rsid w:val="008B1CBC"/>
    <w:rsid w:val="008D4CF4"/>
    <w:rsid w:val="008E7355"/>
    <w:rsid w:val="008F0355"/>
    <w:rsid w:val="00901772"/>
    <w:rsid w:val="00910C0D"/>
    <w:rsid w:val="00911C8D"/>
    <w:rsid w:val="00922186"/>
    <w:rsid w:val="009321D8"/>
    <w:rsid w:val="00951D67"/>
    <w:rsid w:val="009527AE"/>
    <w:rsid w:val="00960233"/>
    <w:rsid w:val="0096041F"/>
    <w:rsid w:val="00963D9E"/>
    <w:rsid w:val="00964582"/>
    <w:rsid w:val="00964A66"/>
    <w:rsid w:val="00975D8A"/>
    <w:rsid w:val="00980F6E"/>
    <w:rsid w:val="009852C8"/>
    <w:rsid w:val="009948E0"/>
    <w:rsid w:val="009E7DB3"/>
    <w:rsid w:val="00A0627E"/>
    <w:rsid w:val="00A16DB9"/>
    <w:rsid w:val="00A27F04"/>
    <w:rsid w:val="00A31F7B"/>
    <w:rsid w:val="00A45C04"/>
    <w:rsid w:val="00A7065A"/>
    <w:rsid w:val="00A80796"/>
    <w:rsid w:val="00A854EC"/>
    <w:rsid w:val="00A8783C"/>
    <w:rsid w:val="00A9366B"/>
    <w:rsid w:val="00A9598F"/>
    <w:rsid w:val="00AA00EF"/>
    <w:rsid w:val="00AE4173"/>
    <w:rsid w:val="00AF3BB8"/>
    <w:rsid w:val="00AF5A4C"/>
    <w:rsid w:val="00B00A40"/>
    <w:rsid w:val="00B12B32"/>
    <w:rsid w:val="00B131D9"/>
    <w:rsid w:val="00B141FC"/>
    <w:rsid w:val="00B22950"/>
    <w:rsid w:val="00B27753"/>
    <w:rsid w:val="00B30322"/>
    <w:rsid w:val="00B41BF3"/>
    <w:rsid w:val="00B66F47"/>
    <w:rsid w:val="00B8480E"/>
    <w:rsid w:val="00B852D2"/>
    <w:rsid w:val="00BA3E00"/>
    <w:rsid w:val="00BD4E79"/>
    <w:rsid w:val="00BD65C3"/>
    <w:rsid w:val="00C01D94"/>
    <w:rsid w:val="00C07BF7"/>
    <w:rsid w:val="00C1413F"/>
    <w:rsid w:val="00C17693"/>
    <w:rsid w:val="00C4056D"/>
    <w:rsid w:val="00C47557"/>
    <w:rsid w:val="00C84698"/>
    <w:rsid w:val="00C97610"/>
    <w:rsid w:val="00CB4133"/>
    <w:rsid w:val="00CB5654"/>
    <w:rsid w:val="00CC2FA9"/>
    <w:rsid w:val="00CD390E"/>
    <w:rsid w:val="00CF27C1"/>
    <w:rsid w:val="00CF39FA"/>
    <w:rsid w:val="00CF4CAF"/>
    <w:rsid w:val="00D222C1"/>
    <w:rsid w:val="00D30472"/>
    <w:rsid w:val="00D334ED"/>
    <w:rsid w:val="00D347CF"/>
    <w:rsid w:val="00D348A5"/>
    <w:rsid w:val="00D4396E"/>
    <w:rsid w:val="00D525EC"/>
    <w:rsid w:val="00D52DC5"/>
    <w:rsid w:val="00D911F7"/>
    <w:rsid w:val="00DA29D2"/>
    <w:rsid w:val="00DA7261"/>
    <w:rsid w:val="00DB4491"/>
    <w:rsid w:val="00DC3ECA"/>
    <w:rsid w:val="00DC7724"/>
    <w:rsid w:val="00DD17D2"/>
    <w:rsid w:val="00DD647E"/>
    <w:rsid w:val="00DF1590"/>
    <w:rsid w:val="00DF3C30"/>
    <w:rsid w:val="00E07C5B"/>
    <w:rsid w:val="00E113D7"/>
    <w:rsid w:val="00E11443"/>
    <w:rsid w:val="00E31794"/>
    <w:rsid w:val="00E423BA"/>
    <w:rsid w:val="00E47F47"/>
    <w:rsid w:val="00E55605"/>
    <w:rsid w:val="00E70C7F"/>
    <w:rsid w:val="00E871D7"/>
    <w:rsid w:val="00E97D39"/>
    <w:rsid w:val="00EA1FE4"/>
    <w:rsid w:val="00EA33A4"/>
    <w:rsid w:val="00EB28D5"/>
    <w:rsid w:val="00EB347B"/>
    <w:rsid w:val="00EC2255"/>
    <w:rsid w:val="00F11118"/>
    <w:rsid w:val="00F33B28"/>
    <w:rsid w:val="00F42065"/>
    <w:rsid w:val="00F466EC"/>
    <w:rsid w:val="00F817D2"/>
    <w:rsid w:val="00F857AF"/>
    <w:rsid w:val="00F87D78"/>
    <w:rsid w:val="00FA620D"/>
    <w:rsid w:val="00FA6C0F"/>
    <w:rsid w:val="00FB1E0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5B8F"/>
    <w:rPr>
      <w:sz w:val="16"/>
      <w:szCs w:val="16"/>
    </w:rPr>
  </w:style>
  <w:style w:type="paragraph" w:styleId="CommentText">
    <w:name w:val="annotation text"/>
    <w:basedOn w:val="Normal"/>
    <w:link w:val="CommentTextChar"/>
    <w:uiPriority w:val="99"/>
    <w:semiHidden/>
    <w:unhideWhenUsed/>
    <w:rsid w:val="00795B8F"/>
    <w:pPr>
      <w:spacing w:line="240" w:lineRule="auto"/>
    </w:pPr>
    <w:rPr>
      <w:sz w:val="20"/>
      <w:szCs w:val="20"/>
    </w:rPr>
  </w:style>
  <w:style w:type="character" w:customStyle="1" w:styleId="CommentTextChar">
    <w:name w:val="Comment Text Char"/>
    <w:basedOn w:val="DefaultParagraphFont"/>
    <w:link w:val="CommentText"/>
    <w:uiPriority w:val="99"/>
    <w:semiHidden/>
    <w:rsid w:val="00795B8F"/>
    <w:rPr>
      <w:sz w:val="20"/>
      <w:szCs w:val="20"/>
    </w:rPr>
  </w:style>
  <w:style w:type="paragraph" w:styleId="CommentSubject">
    <w:name w:val="annotation subject"/>
    <w:basedOn w:val="CommentText"/>
    <w:next w:val="CommentText"/>
    <w:link w:val="CommentSubjectChar"/>
    <w:uiPriority w:val="99"/>
    <w:semiHidden/>
    <w:unhideWhenUsed/>
    <w:rsid w:val="00795B8F"/>
    <w:rPr>
      <w:b/>
      <w:bCs/>
    </w:rPr>
  </w:style>
  <w:style w:type="character" w:customStyle="1" w:styleId="CommentSubjectChar">
    <w:name w:val="Comment Subject Char"/>
    <w:basedOn w:val="CommentTextChar"/>
    <w:link w:val="CommentSubject"/>
    <w:uiPriority w:val="99"/>
    <w:semiHidden/>
    <w:rsid w:val="00795B8F"/>
    <w:rPr>
      <w:b/>
      <w:bCs/>
      <w:sz w:val="20"/>
      <w:szCs w:val="20"/>
    </w:rPr>
  </w:style>
  <w:style w:type="paragraph" w:styleId="BalloonText">
    <w:name w:val="Balloon Text"/>
    <w:basedOn w:val="Normal"/>
    <w:link w:val="BalloonTextChar"/>
    <w:uiPriority w:val="99"/>
    <w:semiHidden/>
    <w:unhideWhenUsed/>
    <w:rsid w:val="00795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B8F"/>
    <w:rPr>
      <w:rFonts w:ascii="Tahoma" w:hAnsi="Tahoma" w:cs="Tahoma"/>
      <w:sz w:val="16"/>
      <w:szCs w:val="16"/>
    </w:rPr>
  </w:style>
  <w:style w:type="paragraph" w:styleId="ListParagraph">
    <w:name w:val="List Paragraph"/>
    <w:basedOn w:val="Normal"/>
    <w:uiPriority w:val="34"/>
    <w:qFormat/>
    <w:rsid w:val="00D52D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5B8F"/>
    <w:rPr>
      <w:sz w:val="16"/>
      <w:szCs w:val="16"/>
    </w:rPr>
  </w:style>
  <w:style w:type="paragraph" w:styleId="CommentText">
    <w:name w:val="annotation text"/>
    <w:basedOn w:val="Normal"/>
    <w:link w:val="CommentTextChar"/>
    <w:uiPriority w:val="99"/>
    <w:semiHidden/>
    <w:unhideWhenUsed/>
    <w:rsid w:val="00795B8F"/>
    <w:pPr>
      <w:spacing w:line="240" w:lineRule="auto"/>
    </w:pPr>
    <w:rPr>
      <w:sz w:val="20"/>
      <w:szCs w:val="20"/>
    </w:rPr>
  </w:style>
  <w:style w:type="character" w:customStyle="1" w:styleId="CommentTextChar">
    <w:name w:val="Comment Text Char"/>
    <w:basedOn w:val="DefaultParagraphFont"/>
    <w:link w:val="CommentText"/>
    <w:uiPriority w:val="99"/>
    <w:semiHidden/>
    <w:rsid w:val="00795B8F"/>
    <w:rPr>
      <w:sz w:val="20"/>
      <w:szCs w:val="20"/>
    </w:rPr>
  </w:style>
  <w:style w:type="paragraph" w:styleId="CommentSubject">
    <w:name w:val="annotation subject"/>
    <w:basedOn w:val="CommentText"/>
    <w:next w:val="CommentText"/>
    <w:link w:val="CommentSubjectChar"/>
    <w:uiPriority w:val="99"/>
    <w:semiHidden/>
    <w:unhideWhenUsed/>
    <w:rsid w:val="00795B8F"/>
    <w:rPr>
      <w:b/>
      <w:bCs/>
    </w:rPr>
  </w:style>
  <w:style w:type="character" w:customStyle="1" w:styleId="CommentSubjectChar">
    <w:name w:val="Comment Subject Char"/>
    <w:basedOn w:val="CommentTextChar"/>
    <w:link w:val="CommentSubject"/>
    <w:uiPriority w:val="99"/>
    <w:semiHidden/>
    <w:rsid w:val="00795B8F"/>
    <w:rPr>
      <w:b/>
      <w:bCs/>
      <w:sz w:val="20"/>
      <w:szCs w:val="20"/>
    </w:rPr>
  </w:style>
  <w:style w:type="paragraph" w:styleId="BalloonText">
    <w:name w:val="Balloon Text"/>
    <w:basedOn w:val="Normal"/>
    <w:link w:val="BalloonTextChar"/>
    <w:uiPriority w:val="99"/>
    <w:semiHidden/>
    <w:unhideWhenUsed/>
    <w:rsid w:val="00795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B8F"/>
    <w:rPr>
      <w:rFonts w:ascii="Tahoma" w:hAnsi="Tahoma" w:cs="Tahoma"/>
      <w:sz w:val="16"/>
      <w:szCs w:val="16"/>
    </w:rPr>
  </w:style>
  <w:style w:type="paragraph" w:styleId="ListParagraph">
    <w:name w:val="List Paragraph"/>
    <w:basedOn w:val="Normal"/>
    <w:uiPriority w:val="34"/>
    <w:qFormat/>
    <w:rsid w:val="00D52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D0B18-78F1-43B7-A711-FFBFDA06D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28</Pages>
  <Words>11065</Words>
  <Characters>63074</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Nikolić</dc:creator>
  <cp:lastModifiedBy>Ivana Milojković</cp:lastModifiedBy>
  <cp:revision>72</cp:revision>
  <cp:lastPrinted>2025-09-05T08:03:00Z</cp:lastPrinted>
  <dcterms:created xsi:type="dcterms:W3CDTF">2025-08-26T09:21:00Z</dcterms:created>
  <dcterms:modified xsi:type="dcterms:W3CDTF">2025-09-05T08:08:00Z</dcterms:modified>
</cp:coreProperties>
</file>