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960" w:rsidRPr="00DC5A32" w:rsidRDefault="00384960" w:rsidP="00DC5A32">
      <w:pPr>
        <w:pStyle w:val="BodyText"/>
        <w:spacing w:line="360" w:lineRule="auto"/>
        <w:jc w:val="left"/>
      </w:pPr>
    </w:p>
    <w:p w:rsidR="00384960" w:rsidRPr="00DC5A32" w:rsidRDefault="00234C50" w:rsidP="00DC5A32">
      <w:pPr>
        <w:pStyle w:val="BodyText"/>
        <w:spacing w:line="360" w:lineRule="auto"/>
        <w:jc w:val="left"/>
      </w:pPr>
      <w:r w:rsidRPr="00234C50">
        <w:rPr>
          <w:noProof/>
        </w:rPr>
        <w:drawing>
          <wp:inline distT="0" distB="0" distL="0" distR="0">
            <wp:extent cx="5943600" cy="3839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39581"/>
                    </a:xfrm>
                    <a:prstGeom prst="rect">
                      <a:avLst/>
                    </a:prstGeom>
                    <a:noFill/>
                    <a:ln>
                      <a:noFill/>
                    </a:ln>
                  </pic:spPr>
                </pic:pic>
              </a:graphicData>
            </a:graphic>
          </wp:inline>
        </w:drawing>
      </w:r>
    </w:p>
    <w:p w:rsidR="00384960" w:rsidRPr="00DC5A32" w:rsidRDefault="00384960" w:rsidP="00DC5A32">
      <w:pPr>
        <w:pStyle w:val="BodyText"/>
        <w:spacing w:line="360" w:lineRule="auto"/>
        <w:jc w:val="left"/>
      </w:pPr>
    </w:p>
    <w:p w:rsidR="00384960" w:rsidRPr="00DC5A32" w:rsidRDefault="00384960" w:rsidP="00DC5A32">
      <w:pPr>
        <w:pStyle w:val="BodyText"/>
        <w:spacing w:line="360" w:lineRule="auto"/>
        <w:jc w:val="left"/>
      </w:pPr>
    </w:p>
    <w:p w:rsidR="00BF5F1C" w:rsidRPr="00DC5A32" w:rsidRDefault="00BF5F1C" w:rsidP="00DC5A32">
      <w:pPr>
        <w:pStyle w:val="BodyText"/>
        <w:spacing w:line="360" w:lineRule="auto"/>
        <w:jc w:val="center"/>
        <w:rPr>
          <w:b/>
          <w:sz w:val="52"/>
          <w:szCs w:val="52"/>
        </w:rPr>
      </w:pPr>
    </w:p>
    <w:p w:rsidR="00384960" w:rsidRPr="00DC5A32" w:rsidRDefault="00384960" w:rsidP="00DC5A32">
      <w:pPr>
        <w:pStyle w:val="ListParagraph"/>
        <w:tabs>
          <w:tab w:val="left" w:pos="4520"/>
        </w:tabs>
        <w:spacing w:line="360" w:lineRule="auto"/>
        <w:ind w:left="0"/>
        <w:jc w:val="both"/>
        <w:rPr>
          <w:szCs w:val="24"/>
        </w:rPr>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EC527C" w:rsidRDefault="00EC527C" w:rsidP="00EC527C">
      <w:pPr>
        <w:pStyle w:val="Heading1"/>
        <w:spacing w:line="360" w:lineRule="auto"/>
        <w:ind w:left="449"/>
      </w:pPr>
    </w:p>
    <w:p w:rsidR="00384960" w:rsidRPr="00DC5A32" w:rsidRDefault="00384960" w:rsidP="00EC527C">
      <w:pPr>
        <w:pStyle w:val="Heading1"/>
        <w:spacing w:line="360" w:lineRule="auto"/>
        <w:ind w:left="449"/>
      </w:pPr>
      <w:r w:rsidRPr="00DC5A32">
        <w:t>ЛИЧНА КАРТА УСТАНОВЕ</w:t>
      </w:r>
    </w:p>
    <w:p w:rsidR="00384960" w:rsidRPr="00DC5A32" w:rsidRDefault="00384960" w:rsidP="00DC5A32">
      <w:pPr>
        <w:spacing w:before="465" w:line="360" w:lineRule="auto"/>
        <w:ind w:left="476"/>
        <w:rPr>
          <w:rFonts w:cs="Times New Roman"/>
          <w:sz w:val="24"/>
          <w:szCs w:val="24"/>
        </w:rPr>
      </w:pPr>
      <w:r w:rsidRPr="00DC5A32">
        <w:rPr>
          <w:rFonts w:cs="Times New Roman"/>
          <w:b/>
          <w:sz w:val="24"/>
          <w:szCs w:val="24"/>
          <w:u w:val="thick"/>
        </w:rPr>
        <w:t>Назив установе</w:t>
      </w:r>
      <w:r w:rsidRPr="00DC5A32">
        <w:rPr>
          <w:rFonts w:cs="Times New Roman"/>
          <w:sz w:val="24"/>
          <w:szCs w:val="24"/>
        </w:rPr>
        <w:t>: Центар за пружање услуга социјалне заштите „Мара“ Ниш</w:t>
      </w:r>
    </w:p>
    <w:p w:rsidR="00384960" w:rsidRPr="00DC5A32" w:rsidRDefault="00384960" w:rsidP="00DC5A32">
      <w:pPr>
        <w:spacing w:before="420" w:line="360" w:lineRule="auto"/>
        <w:ind w:left="476"/>
        <w:rPr>
          <w:rFonts w:cs="Times New Roman"/>
          <w:sz w:val="24"/>
          <w:szCs w:val="24"/>
        </w:rPr>
      </w:pPr>
      <w:r w:rsidRPr="00DC5A32">
        <w:rPr>
          <w:rFonts w:cs="Times New Roman"/>
          <w:b/>
          <w:sz w:val="24"/>
          <w:szCs w:val="24"/>
          <w:u w:val="thick"/>
        </w:rPr>
        <w:t>Место и адреса</w:t>
      </w:r>
      <w:r w:rsidRPr="00DC5A32">
        <w:rPr>
          <w:rFonts w:cs="Times New Roman"/>
          <w:sz w:val="24"/>
          <w:szCs w:val="24"/>
        </w:rPr>
        <w:t>: Ниш, Сестре Баковић ББ</w:t>
      </w:r>
    </w:p>
    <w:p w:rsidR="00384960" w:rsidRPr="00DC5A32" w:rsidRDefault="00384960" w:rsidP="00DC5A32">
      <w:pPr>
        <w:pStyle w:val="BodyText"/>
        <w:spacing w:before="8" w:line="360" w:lineRule="auto"/>
        <w:jc w:val="left"/>
      </w:pPr>
    </w:p>
    <w:p w:rsidR="00384960" w:rsidRPr="00DC5A32" w:rsidRDefault="00384960" w:rsidP="00DC5A32">
      <w:pPr>
        <w:pStyle w:val="BodyText"/>
        <w:spacing w:line="360" w:lineRule="auto"/>
        <w:ind w:left="476"/>
        <w:jc w:val="left"/>
        <w:rPr>
          <w:b/>
          <w:u w:val="thick"/>
        </w:rPr>
      </w:pPr>
      <w:r w:rsidRPr="00DC5A32">
        <w:rPr>
          <w:b/>
          <w:u w:val="thick"/>
        </w:rPr>
        <w:t xml:space="preserve">Телефон/и: </w:t>
      </w:r>
    </w:p>
    <w:p w:rsidR="00384960" w:rsidRPr="00DC5A32" w:rsidRDefault="00384960" w:rsidP="00DC5A32">
      <w:pPr>
        <w:pStyle w:val="BodyText"/>
        <w:numPr>
          <w:ilvl w:val="0"/>
          <w:numId w:val="2"/>
        </w:numPr>
        <w:spacing w:line="360" w:lineRule="auto"/>
        <w:jc w:val="left"/>
      </w:pPr>
      <w:r w:rsidRPr="00DC5A32">
        <w:t>Централа: 0184516580;</w:t>
      </w:r>
    </w:p>
    <w:p w:rsidR="00384960" w:rsidRPr="00DC5A32" w:rsidRDefault="00384960" w:rsidP="00DC5A32">
      <w:pPr>
        <w:pStyle w:val="BodyText"/>
        <w:numPr>
          <w:ilvl w:val="0"/>
          <w:numId w:val="2"/>
        </w:numPr>
        <w:spacing w:line="360" w:lineRule="auto"/>
        <w:jc w:val="left"/>
      </w:pPr>
      <w:r w:rsidRPr="00DC5A32">
        <w:t>Предах смештај:018/4291972;</w:t>
      </w:r>
    </w:p>
    <w:p w:rsidR="00384960" w:rsidRPr="00DC5A32" w:rsidRDefault="00384960" w:rsidP="00DC5A32">
      <w:pPr>
        <w:pStyle w:val="BodyText"/>
        <w:numPr>
          <w:ilvl w:val="0"/>
          <w:numId w:val="2"/>
        </w:numPr>
        <w:spacing w:line="360" w:lineRule="auto"/>
        <w:jc w:val="left"/>
      </w:pPr>
      <w:r w:rsidRPr="00DC5A32">
        <w:t xml:space="preserve">Прихватилиште: 018/4104230; </w:t>
      </w:r>
    </w:p>
    <w:p w:rsidR="00384960" w:rsidRPr="00DC5A32" w:rsidRDefault="00384960" w:rsidP="00DC5A32">
      <w:pPr>
        <w:pStyle w:val="BodyText"/>
        <w:numPr>
          <w:ilvl w:val="0"/>
          <w:numId w:val="2"/>
        </w:numPr>
        <w:spacing w:line="360" w:lineRule="auto"/>
        <w:jc w:val="left"/>
      </w:pPr>
      <w:r w:rsidRPr="00DC5A32">
        <w:t>Лични пратилац детета и Персонална асистенција: 0</w:t>
      </w:r>
      <w:r w:rsidRPr="00DC5A32">
        <w:rPr>
          <w:shd w:val="clear" w:color="auto" w:fill="FCFCFC"/>
        </w:rPr>
        <w:t>18/4106906</w:t>
      </w:r>
    </w:p>
    <w:p w:rsidR="00384960" w:rsidRPr="00DC5A32" w:rsidRDefault="00384960" w:rsidP="00DC5A32">
      <w:pPr>
        <w:pStyle w:val="BodyText"/>
        <w:spacing w:before="2" w:line="360" w:lineRule="auto"/>
        <w:jc w:val="left"/>
      </w:pPr>
    </w:p>
    <w:p w:rsidR="00384960" w:rsidRPr="00DC5A32" w:rsidRDefault="00384960" w:rsidP="00DC5A32">
      <w:pPr>
        <w:pStyle w:val="BodyText"/>
        <w:spacing w:line="360" w:lineRule="auto"/>
        <w:ind w:left="476" w:right="1947"/>
        <w:jc w:val="left"/>
        <w:rPr>
          <w:b/>
          <w:u w:val="single"/>
        </w:rPr>
      </w:pPr>
      <w:r w:rsidRPr="00DC5A32">
        <w:rPr>
          <w:b/>
          <w:u w:val="single"/>
        </w:rPr>
        <w:t xml:space="preserve">Е – mail: </w:t>
      </w:r>
    </w:p>
    <w:p w:rsidR="00384960" w:rsidRPr="00DC5A32" w:rsidRDefault="00C33224" w:rsidP="00DC5A32">
      <w:pPr>
        <w:pStyle w:val="BodyText"/>
        <w:numPr>
          <w:ilvl w:val="0"/>
          <w:numId w:val="3"/>
        </w:numPr>
        <w:spacing w:line="360" w:lineRule="auto"/>
        <w:ind w:right="1947"/>
        <w:jc w:val="left"/>
      </w:pPr>
      <w:hyperlink r:id="rId10" w:history="1">
        <w:r w:rsidR="00384960" w:rsidRPr="00DC5A32">
          <w:rPr>
            <w:rStyle w:val="Hyperlink"/>
            <w:u w:color="000000"/>
          </w:rPr>
          <w:t>centar.mara.@gmail.com</w:t>
        </w:r>
      </w:hyperlink>
      <w:r w:rsidR="00384960" w:rsidRPr="00DC5A32">
        <w:t>,</w:t>
      </w:r>
    </w:p>
    <w:p w:rsidR="00384960" w:rsidRPr="00DC5A32" w:rsidRDefault="00C33224" w:rsidP="00DC5A32">
      <w:pPr>
        <w:pStyle w:val="BodyText"/>
        <w:numPr>
          <w:ilvl w:val="0"/>
          <w:numId w:val="3"/>
        </w:numPr>
        <w:spacing w:line="360" w:lineRule="auto"/>
        <w:ind w:right="1947"/>
        <w:jc w:val="left"/>
      </w:pPr>
      <w:hyperlink r:id="rId11">
        <w:r w:rsidR="00384960" w:rsidRPr="00DC5A32">
          <w:rPr>
            <w:color w:val="0000FF"/>
            <w:u w:val="single" w:color="0000FF"/>
          </w:rPr>
          <w:t>centar.mara.boravak@gmail.com</w:t>
        </w:r>
      </w:hyperlink>
      <w:r w:rsidR="00384960" w:rsidRPr="00DC5A32">
        <w:t>;</w:t>
      </w:r>
    </w:p>
    <w:p w:rsidR="00384960" w:rsidRPr="00DC5A32" w:rsidRDefault="00C33224" w:rsidP="00DC5A32">
      <w:pPr>
        <w:pStyle w:val="BodyText"/>
        <w:numPr>
          <w:ilvl w:val="0"/>
          <w:numId w:val="3"/>
        </w:numPr>
        <w:spacing w:line="360" w:lineRule="auto"/>
        <w:ind w:right="1947"/>
        <w:jc w:val="left"/>
      </w:pPr>
      <w:hyperlink r:id="rId12">
        <w:r w:rsidR="00384960" w:rsidRPr="00DC5A32">
          <w:rPr>
            <w:color w:val="0000FF"/>
            <w:u w:val="single" w:color="0000FF"/>
          </w:rPr>
          <w:t>centar.mara.predah@gmail.com</w:t>
        </w:r>
        <w:r w:rsidR="00384960" w:rsidRPr="00DC5A32">
          <w:t>,</w:t>
        </w:r>
      </w:hyperlink>
    </w:p>
    <w:p w:rsidR="00384960" w:rsidRPr="00DC5A32" w:rsidRDefault="00C33224" w:rsidP="00DC5A32">
      <w:pPr>
        <w:pStyle w:val="BodyText"/>
        <w:numPr>
          <w:ilvl w:val="0"/>
          <w:numId w:val="3"/>
        </w:numPr>
        <w:spacing w:line="360" w:lineRule="auto"/>
        <w:ind w:right="1947"/>
        <w:jc w:val="left"/>
      </w:pPr>
      <w:hyperlink r:id="rId13">
        <w:r w:rsidR="00384960" w:rsidRPr="00DC5A32">
          <w:rPr>
            <w:color w:val="0000FF"/>
            <w:u w:val="single" w:color="0000FF"/>
          </w:rPr>
          <w:t>centar.mara.prihvatiliste@gmail.com</w:t>
        </w:r>
        <w:r w:rsidR="00384960" w:rsidRPr="00DC5A32">
          <w:t>.</w:t>
        </w:r>
      </w:hyperlink>
    </w:p>
    <w:p w:rsidR="00384960" w:rsidRPr="00DC5A32" w:rsidRDefault="00C33224" w:rsidP="00DC5A32">
      <w:pPr>
        <w:pStyle w:val="BodyText"/>
        <w:numPr>
          <w:ilvl w:val="0"/>
          <w:numId w:val="3"/>
        </w:numPr>
        <w:spacing w:line="360" w:lineRule="auto"/>
        <w:ind w:right="1947"/>
        <w:jc w:val="left"/>
      </w:pPr>
      <w:hyperlink r:id="rId14" w:history="1">
        <w:r w:rsidR="00384960" w:rsidRPr="00DC5A32">
          <w:rPr>
            <w:rStyle w:val="Hyperlink"/>
          </w:rPr>
          <w:t>centar.mara.licnipratilac@gmail.com</w:t>
        </w:r>
      </w:hyperlink>
    </w:p>
    <w:p w:rsidR="00384960" w:rsidRPr="00DC5A32" w:rsidRDefault="00384960" w:rsidP="00DC5A32">
      <w:pPr>
        <w:pStyle w:val="BodyText"/>
        <w:numPr>
          <w:ilvl w:val="0"/>
          <w:numId w:val="3"/>
        </w:numPr>
        <w:spacing w:line="360" w:lineRule="auto"/>
        <w:ind w:right="1947"/>
        <w:jc w:val="left"/>
      </w:pPr>
      <w:r w:rsidRPr="00DC5A32">
        <w:t>centarmara.personalnias@gmail.com</w:t>
      </w:r>
    </w:p>
    <w:p w:rsidR="00384960" w:rsidRPr="00DC5A32" w:rsidRDefault="00384960" w:rsidP="00DC5A32">
      <w:pPr>
        <w:pStyle w:val="BodyText"/>
        <w:spacing w:before="6" w:line="360" w:lineRule="auto"/>
        <w:jc w:val="left"/>
      </w:pPr>
    </w:p>
    <w:p w:rsidR="00384960" w:rsidRPr="00DC5A32" w:rsidRDefault="00384960" w:rsidP="00DC5A32">
      <w:pPr>
        <w:spacing w:before="90" w:line="360" w:lineRule="auto"/>
        <w:ind w:left="476"/>
        <w:rPr>
          <w:rFonts w:cs="Times New Roman"/>
          <w:sz w:val="24"/>
          <w:szCs w:val="24"/>
        </w:rPr>
      </w:pPr>
      <w:r w:rsidRPr="00DC5A32">
        <w:rPr>
          <w:rFonts w:cs="Times New Roman"/>
          <w:b/>
          <w:sz w:val="24"/>
          <w:szCs w:val="24"/>
          <w:u w:val="thick"/>
        </w:rPr>
        <w:t>Општина, округ</w:t>
      </w:r>
      <w:r w:rsidRPr="00DC5A32">
        <w:rPr>
          <w:rFonts w:cs="Times New Roman"/>
          <w:sz w:val="24"/>
          <w:szCs w:val="24"/>
        </w:rPr>
        <w:t>: Ниш – Медијана, Нишавски округ</w:t>
      </w:r>
    </w:p>
    <w:p w:rsidR="00384960" w:rsidRPr="00DC5A32" w:rsidRDefault="00384960" w:rsidP="00DC5A32">
      <w:pPr>
        <w:spacing w:before="90" w:line="360" w:lineRule="auto"/>
        <w:ind w:left="476"/>
        <w:rPr>
          <w:rFonts w:cs="Times New Roman"/>
          <w:sz w:val="24"/>
          <w:szCs w:val="24"/>
        </w:rPr>
      </w:pPr>
      <w:r w:rsidRPr="00DC5A32">
        <w:rPr>
          <w:rFonts w:cs="Times New Roman"/>
          <w:b/>
          <w:sz w:val="24"/>
          <w:szCs w:val="24"/>
          <w:u w:val="thick"/>
        </w:rPr>
        <w:t>Директор установе</w:t>
      </w:r>
      <w:r w:rsidRPr="00DC5A32">
        <w:rPr>
          <w:rFonts w:cs="Times New Roman"/>
          <w:sz w:val="24"/>
          <w:szCs w:val="24"/>
        </w:rPr>
        <w:t>: др. економских наука Милош Ранђеловић</w:t>
      </w:r>
    </w:p>
    <w:p w:rsidR="00384960" w:rsidRPr="00DC5A32" w:rsidRDefault="00384960" w:rsidP="00DC5A32">
      <w:pPr>
        <w:spacing w:before="90" w:line="360" w:lineRule="auto"/>
        <w:ind w:left="476"/>
        <w:rPr>
          <w:rFonts w:cs="Times New Roman"/>
          <w:sz w:val="24"/>
          <w:szCs w:val="24"/>
        </w:rPr>
      </w:pPr>
      <w:r w:rsidRPr="00DC5A32">
        <w:rPr>
          <w:rFonts w:cs="Times New Roman"/>
          <w:b/>
          <w:sz w:val="24"/>
          <w:szCs w:val="24"/>
          <w:u w:val="thick"/>
        </w:rPr>
        <w:t>Помоћник директора</w:t>
      </w:r>
      <w:r w:rsidRPr="00DC5A32">
        <w:rPr>
          <w:rFonts w:cs="Times New Roman"/>
          <w:sz w:val="24"/>
          <w:szCs w:val="24"/>
        </w:rPr>
        <w:t>: др. правних наука Никола Илић</w:t>
      </w:r>
    </w:p>
    <w:p w:rsidR="00384960" w:rsidRPr="00DC5A32" w:rsidRDefault="00384960" w:rsidP="00DC5A32">
      <w:pPr>
        <w:tabs>
          <w:tab w:val="left" w:pos="4520"/>
        </w:tabs>
        <w:spacing w:line="360" w:lineRule="auto"/>
        <w:rPr>
          <w:rFonts w:cs="Times New Roman"/>
          <w:sz w:val="24"/>
          <w:szCs w:val="24"/>
        </w:rPr>
        <w:sectPr w:rsidR="00384960" w:rsidRPr="00DC5A32" w:rsidSect="00DC5A3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3"/>
          <w:cols w:space="720"/>
          <w:docGrid w:linePitch="360"/>
        </w:sectPr>
      </w:pPr>
    </w:p>
    <w:p w:rsidR="00384960" w:rsidRPr="00DC5A32" w:rsidRDefault="00384960" w:rsidP="00DC5A32">
      <w:pPr>
        <w:pStyle w:val="Heading1"/>
        <w:spacing w:line="360" w:lineRule="auto"/>
        <w:rPr>
          <w:sz w:val="24"/>
          <w:szCs w:val="24"/>
        </w:rPr>
      </w:pPr>
      <w:r w:rsidRPr="00DC5A32">
        <w:rPr>
          <w:sz w:val="24"/>
          <w:szCs w:val="24"/>
        </w:rPr>
        <w:lastRenderedPageBreak/>
        <w:t>УВОД</w:t>
      </w:r>
    </w:p>
    <w:p w:rsidR="00384960" w:rsidRPr="00DC5A32" w:rsidRDefault="00384960" w:rsidP="00DC5A32">
      <w:pPr>
        <w:pStyle w:val="BodyText"/>
        <w:spacing w:before="177" w:line="360" w:lineRule="auto"/>
        <w:ind w:left="538" w:right="128" w:firstLine="706"/>
      </w:pPr>
      <w:r w:rsidRPr="00DC5A32">
        <w:t>Центар за пружање услуга социјалне заштите „Мара“ Ниш (у даљем тексту: Центар) је установа социјалне заштите формирана 01. 11. 1994. године, у свом вишедеценијском раду, често је мењала назив. Садашњи назив донет је Одлуком Скупштине Града Ниша 02.10.2020. године као потреба да се социјална заштита у граду и округу унапреди и ојача.</w:t>
      </w:r>
    </w:p>
    <w:p w:rsidR="00384960" w:rsidRPr="00DC5A32" w:rsidRDefault="00384960" w:rsidP="00DC5A32">
      <w:pPr>
        <w:pStyle w:val="BodyText"/>
        <w:spacing w:before="199" w:line="360" w:lineRule="auto"/>
        <w:ind w:left="538" w:right="136" w:firstLine="706"/>
      </w:pPr>
      <w:r w:rsidRPr="00DC5A32">
        <w:t>Основна делатност Центра, дефинисана је Законом о социјалној заштити, Одлуком о оснивању Центра и Статутом установе.</w:t>
      </w:r>
    </w:p>
    <w:p w:rsidR="00384960" w:rsidRPr="00DC5A32" w:rsidRDefault="00384960" w:rsidP="00DC5A32">
      <w:pPr>
        <w:pStyle w:val="BodyText"/>
        <w:spacing w:before="201" w:line="360" w:lineRule="auto"/>
        <w:ind w:left="538" w:right="134" w:firstLine="706"/>
      </w:pPr>
      <w:r w:rsidRPr="00DC5A32">
        <w:t>Делатност Центра састоји се у пружању шест услуга социјалне заштите које можемо поделити на:</w:t>
      </w:r>
    </w:p>
    <w:p w:rsidR="00384960" w:rsidRPr="00DC5A32" w:rsidRDefault="00384960" w:rsidP="00DC5A32">
      <w:pPr>
        <w:pStyle w:val="Heading3"/>
        <w:keepNext w:val="0"/>
        <w:keepLines w:val="0"/>
        <w:widowControl w:val="0"/>
        <w:numPr>
          <w:ilvl w:val="0"/>
          <w:numId w:val="1"/>
        </w:numPr>
        <w:tabs>
          <w:tab w:val="left" w:pos="1965"/>
          <w:tab w:val="left" w:pos="1966"/>
        </w:tabs>
        <w:autoSpaceDE w:val="0"/>
        <w:autoSpaceDN w:val="0"/>
        <w:spacing w:before="201" w:line="360" w:lineRule="auto"/>
        <w:jc w:val="both"/>
        <w:rPr>
          <w:rFonts w:ascii="Times New Roman" w:hAnsi="Times New Roman"/>
          <w:b/>
        </w:rPr>
      </w:pPr>
      <w:r w:rsidRPr="00DC5A32">
        <w:rPr>
          <w:rFonts w:ascii="Times New Roman" w:hAnsi="Times New Roman"/>
          <w:b/>
          <w:bCs/>
          <w:color w:val="auto"/>
        </w:rPr>
        <w:t>Дневне услуге у заједници</w:t>
      </w:r>
      <w:r w:rsidRPr="00DC5A32">
        <w:rPr>
          <w:rFonts w:ascii="Times New Roman" w:hAnsi="Times New Roman"/>
        </w:rPr>
        <w:t>:</w:t>
      </w:r>
    </w:p>
    <w:p w:rsidR="00384960" w:rsidRPr="00DC5A32" w:rsidRDefault="00384960" w:rsidP="00DC5A32">
      <w:pPr>
        <w:pStyle w:val="ListParagraph"/>
        <w:widowControl w:val="0"/>
        <w:numPr>
          <w:ilvl w:val="1"/>
          <w:numId w:val="1"/>
        </w:numPr>
        <w:tabs>
          <w:tab w:val="left" w:pos="2326"/>
        </w:tabs>
        <w:autoSpaceDE w:val="0"/>
        <w:autoSpaceDN w:val="0"/>
        <w:spacing w:before="41" w:after="0" w:line="360" w:lineRule="auto"/>
        <w:ind w:hanging="361"/>
        <w:contextualSpacing w:val="0"/>
        <w:jc w:val="both"/>
        <w:rPr>
          <w:szCs w:val="24"/>
        </w:rPr>
      </w:pPr>
      <w:r w:rsidRPr="00DC5A32">
        <w:rPr>
          <w:szCs w:val="24"/>
        </w:rPr>
        <w:t>Дневни боравак за децу и младе са интелектуалним тешкоћама;</w:t>
      </w:r>
    </w:p>
    <w:p w:rsidR="00384960" w:rsidRPr="00DC5A32" w:rsidRDefault="00384960" w:rsidP="00DC5A32">
      <w:pPr>
        <w:pStyle w:val="ListParagraph"/>
        <w:widowControl w:val="0"/>
        <w:numPr>
          <w:ilvl w:val="1"/>
          <w:numId w:val="1"/>
        </w:numPr>
        <w:tabs>
          <w:tab w:val="left" w:pos="2326"/>
        </w:tabs>
        <w:autoSpaceDE w:val="0"/>
        <w:autoSpaceDN w:val="0"/>
        <w:spacing w:before="40" w:after="0" w:line="360" w:lineRule="auto"/>
        <w:ind w:hanging="361"/>
        <w:contextualSpacing w:val="0"/>
        <w:jc w:val="both"/>
        <w:rPr>
          <w:szCs w:val="24"/>
        </w:rPr>
      </w:pPr>
      <w:r w:rsidRPr="00DC5A32">
        <w:rPr>
          <w:szCs w:val="24"/>
        </w:rPr>
        <w:t>Дневни боравак за одрасла лица са интелектуалним тешкоћама;</w:t>
      </w:r>
    </w:p>
    <w:p w:rsidR="00384960" w:rsidRPr="00DC5A32" w:rsidRDefault="00384960" w:rsidP="00DC5A32">
      <w:pPr>
        <w:pStyle w:val="ListParagraph"/>
        <w:widowControl w:val="0"/>
        <w:numPr>
          <w:ilvl w:val="1"/>
          <w:numId w:val="1"/>
        </w:numPr>
        <w:tabs>
          <w:tab w:val="left" w:pos="2326"/>
        </w:tabs>
        <w:autoSpaceDE w:val="0"/>
        <w:autoSpaceDN w:val="0"/>
        <w:spacing w:before="40" w:after="0" w:line="360" w:lineRule="auto"/>
        <w:ind w:hanging="361"/>
        <w:contextualSpacing w:val="0"/>
        <w:jc w:val="both"/>
        <w:rPr>
          <w:szCs w:val="24"/>
        </w:rPr>
      </w:pPr>
      <w:r w:rsidRPr="00DC5A32">
        <w:rPr>
          <w:szCs w:val="24"/>
        </w:rPr>
        <w:t>Лични пратилац детета;</w:t>
      </w:r>
    </w:p>
    <w:p w:rsidR="00384960" w:rsidRPr="00DC5A32" w:rsidRDefault="00384960" w:rsidP="00DC5A32">
      <w:pPr>
        <w:pStyle w:val="Heading3"/>
        <w:keepNext w:val="0"/>
        <w:keepLines w:val="0"/>
        <w:widowControl w:val="0"/>
        <w:numPr>
          <w:ilvl w:val="0"/>
          <w:numId w:val="1"/>
        </w:numPr>
        <w:tabs>
          <w:tab w:val="left" w:pos="1965"/>
          <w:tab w:val="left" w:pos="1966"/>
        </w:tabs>
        <w:autoSpaceDE w:val="0"/>
        <w:autoSpaceDN w:val="0"/>
        <w:spacing w:before="42" w:line="360" w:lineRule="auto"/>
        <w:ind w:hanging="582"/>
        <w:jc w:val="both"/>
        <w:rPr>
          <w:rFonts w:ascii="Times New Roman" w:hAnsi="Times New Roman"/>
          <w:b/>
        </w:rPr>
      </w:pPr>
      <w:bookmarkStart w:id="0" w:name="_Hlk151974597"/>
      <w:r w:rsidRPr="00DC5A32">
        <w:rPr>
          <w:rFonts w:ascii="Times New Roman" w:hAnsi="Times New Roman"/>
          <w:b/>
          <w:bCs/>
          <w:color w:val="auto"/>
        </w:rPr>
        <w:t>Услуге смештаја</w:t>
      </w:r>
      <w:r w:rsidRPr="00DC5A32">
        <w:rPr>
          <w:rFonts w:ascii="Times New Roman" w:hAnsi="Times New Roman"/>
        </w:rPr>
        <w:t>:</w:t>
      </w:r>
    </w:p>
    <w:bookmarkEnd w:id="0"/>
    <w:p w:rsidR="00384960" w:rsidRPr="00DC5A32" w:rsidRDefault="00384960" w:rsidP="00DC5A32">
      <w:pPr>
        <w:pStyle w:val="ListParagraph"/>
        <w:widowControl w:val="0"/>
        <w:numPr>
          <w:ilvl w:val="1"/>
          <w:numId w:val="1"/>
        </w:numPr>
        <w:tabs>
          <w:tab w:val="left" w:pos="2326"/>
        </w:tabs>
        <w:autoSpaceDE w:val="0"/>
        <w:autoSpaceDN w:val="0"/>
        <w:spacing w:before="41" w:after="0" w:line="360" w:lineRule="auto"/>
        <w:ind w:right="140"/>
        <w:contextualSpacing w:val="0"/>
        <w:jc w:val="both"/>
        <w:rPr>
          <w:szCs w:val="24"/>
        </w:rPr>
      </w:pPr>
      <w:r w:rsidRPr="00DC5A32">
        <w:rPr>
          <w:szCs w:val="24"/>
        </w:rPr>
        <w:t>Предах смештај за децу, младе и одрасла лица са интелектуалним тешкоћама;</w:t>
      </w:r>
    </w:p>
    <w:p w:rsidR="00384960" w:rsidRPr="00DC5A32" w:rsidRDefault="00384960" w:rsidP="00DC5A32">
      <w:pPr>
        <w:pStyle w:val="ListParagraph"/>
        <w:widowControl w:val="0"/>
        <w:numPr>
          <w:ilvl w:val="1"/>
          <w:numId w:val="1"/>
        </w:numPr>
        <w:tabs>
          <w:tab w:val="left" w:pos="2326"/>
        </w:tabs>
        <w:autoSpaceDE w:val="0"/>
        <w:autoSpaceDN w:val="0"/>
        <w:spacing w:after="0" w:line="360" w:lineRule="auto"/>
        <w:ind w:hanging="361"/>
        <w:contextualSpacing w:val="0"/>
        <w:jc w:val="both"/>
        <w:rPr>
          <w:szCs w:val="24"/>
        </w:rPr>
      </w:pPr>
      <w:r w:rsidRPr="00DC5A32">
        <w:rPr>
          <w:szCs w:val="24"/>
        </w:rPr>
        <w:t>Прихватилиште за одрасла и стара лица;</w:t>
      </w:r>
    </w:p>
    <w:p w:rsidR="00384960" w:rsidRPr="00DC5A32" w:rsidRDefault="00384960" w:rsidP="00DC5A32">
      <w:pPr>
        <w:pStyle w:val="ListParagraph"/>
        <w:widowControl w:val="0"/>
        <w:numPr>
          <w:ilvl w:val="0"/>
          <w:numId w:val="1"/>
        </w:numPr>
        <w:tabs>
          <w:tab w:val="left" w:pos="2326"/>
        </w:tabs>
        <w:autoSpaceDE w:val="0"/>
        <w:autoSpaceDN w:val="0"/>
        <w:spacing w:after="0" w:line="360" w:lineRule="auto"/>
        <w:contextualSpacing w:val="0"/>
        <w:jc w:val="both"/>
        <w:rPr>
          <w:szCs w:val="24"/>
        </w:rPr>
      </w:pPr>
      <w:r w:rsidRPr="00DC5A32">
        <w:rPr>
          <w:b/>
          <w:bCs/>
          <w:szCs w:val="24"/>
        </w:rPr>
        <w:t>Услуга подршке за самостални живот</w:t>
      </w:r>
      <w:r w:rsidRPr="00DC5A32">
        <w:rPr>
          <w:szCs w:val="24"/>
        </w:rPr>
        <w:t>:</w:t>
      </w:r>
    </w:p>
    <w:p w:rsidR="00384960" w:rsidRPr="00DC5A32" w:rsidRDefault="00384960" w:rsidP="00DC5A32">
      <w:pPr>
        <w:pStyle w:val="ListParagraph"/>
        <w:widowControl w:val="0"/>
        <w:numPr>
          <w:ilvl w:val="1"/>
          <w:numId w:val="1"/>
        </w:numPr>
        <w:tabs>
          <w:tab w:val="left" w:pos="2326"/>
        </w:tabs>
        <w:autoSpaceDE w:val="0"/>
        <w:autoSpaceDN w:val="0"/>
        <w:spacing w:after="0" w:line="360" w:lineRule="auto"/>
        <w:contextualSpacing w:val="0"/>
        <w:jc w:val="both"/>
        <w:rPr>
          <w:szCs w:val="24"/>
        </w:rPr>
      </w:pPr>
      <w:r w:rsidRPr="00DC5A32">
        <w:rPr>
          <w:szCs w:val="24"/>
        </w:rPr>
        <w:t>Персонална асистенција.</w:t>
      </w:r>
    </w:p>
    <w:p w:rsidR="00384960" w:rsidRPr="00DC5A32" w:rsidRDefault="00384960" w:rsidP="00DC5A32">
      <w:pPr>
        <w:pStyle w:val="BodyText"/>
        <w:spacing w:line="360" w:lineRule="auto"/>
        <w:ind w:right="125"/>
        <w:rPr>
          <w:bCs/>
        </w:rPr>
      </w:pPr>
    </w:p>
    <w:p w:rsidR="00384960" w:rsidRPr="00DC5A32" w:rsidRDefault="00384960" w:rsidP="00DC5A32">
      <w:pPr>
        <w:pStyle w:val="BodyText"/>
        <w:spacing w:line="360" w:lineRule="auto"/>
        <w:ind w:left="538" w:right="125" w:firstLine="706"/>
      </w:pPr>
      <w:r w:rsidRPr="00DC5A32">
        <w:rPr>
          <w:b/>
        </w:rPr>
        <w:t>Локација</w:t>
      </w:r>
      <w:r w:rsidRPr="00DC5A32">
        <w:t>: Центар се налази у улици Сестре Баковић ББ у Нишу, при општини Медијана у ширем центру града и у непосредној близини највећег парка</w:t>
      </w:r>
    </w:p>
    <w:p w:rsidR="00384960" w:rsidRPr="00222A86" w:rsidRDefault="00384960" w:rsidP="00222A86">
      <w:pPr>
        <w:pStyle w:val="BodyText"/>
        <w:spacing w:line="360" w:lineRule="auto"/>
        <w:ind w:left="538" w:right="126"/>
      </w:pPr>
      <w:r w:rsidRPr="00DC5A32">
        <w:t xml:space="preserve">„Чаир“. Наменски је преуређен и адаптиран за пружање услуге Дневни боравак за децу, младе и одрасла лица са интелектуалним тешкоћама у развоју. Простор којим располаже састоји се од старог дела објекта који дели са „Пчелицом“, сада спратног </w:t>
      </w:r>
      <w:r w:rsidRPr="00DC5A32">
        <w:lastRenderedPageBreak/>
        <w:t>типа и новоизграђеног простора.</w:t>
      </w:r>
    </w:p>
    <w:p w:rsidR="00384960" w:rsidRPr="00DC5A32" w:rsidRDefault="00384960" w:rsidP="00DC5A32">
      <w:pPr>
        <w:pStyle w:val="BodyText"/>
        <w:spacing w:before="203" w:line="360" w:lineRule="auto"/>
        <w:ind w:left="538" w:right="135" w:firstLine="706"/>
      </w:pPr>
      <w:r w:rsidRPr="00DC5A32">
        <w:t>Поред тога, у улици IX Бригаде бр. 59а налази се и наменски уређен и адаптиран простор за пружање услуге Прихватилиште за одрасла и стара лица.</w:t>
      </w:r>
    </w:p>
    <w:p w:rsidR="00384960" w:rsidRPr="00222A86" w:rsidRDefault="00384960" w:rsidP="00222A86">
      <w:pPr>
        <w:pStyle w:val="BodyText"/>
        <w:spacing w:before="196" w:line="360" w:lineRule="auto"/>
        <w:ind w:left="538" w:right="123" w:firstLine="706"/>
      </w:pPr>
      <w:r w:rsidRPr="00DC5A32">
        <w:rPr>
          <w:b/>
        </w:rPr>
        <w:t>Простор и опрема</w:t>
      </w:r>
      <w:r w:rsidRPr="00DC5A32">
        <w:t xml:space="preserve">: Простор у коме се пружа </w:t>
      </w:r>
      <w:r w:rsidRPr="00DC5A32">
        <w:rPr>
          <w:b/>
        </w:rPr>
        <w:t xml:space="preserve">услуга Дневни боравак </w:t>
      </w:r>
      <w:r w:rsidRPr="00DC5A32">
        <w:t xml:space="preserve">за децу, младе и одрасла лица са интелектуалним тешкоћама у развоју има посебан улаз и двориште. Налази се у насељеном месту. Јавни превоз је доступан и до објекта саобраћају аутобуске линије 34 смер А и смер Б и 9. Има прикључак на електричну и телефонску мрежу, прикључак и инсталације за довод пијаће и одвод отпадних вода. Прилаз објекту приступачан је за несметан долазак возила са корисницима који се отежано крећу, као и за самостално кретање корисника у инвалидским колицима и уз помоћ других помагала. Двориште је ограђено, безбедно за боравак корисника. Објекат је приземан, те му из тих разлога није потребан вертикални транспорт. Топлотно, звучно и хидро је изолован, има систем централног грејања који  обезбеђује   адекватну   собну   температуру, природно проветравање и осветљење. Улаз у објекат је обезбеђен видео – надзором. Простор у коме се пружа услуга располаже са 7 просторија у којима се спроводи васпитно – образовни рад са корисницима. Све су опремљене адекватном опремом, у складу са наменом простора. Пружалац услуге обезбеђује услове за рекреацију, физикалну и радно–окупациону терапију, сусрете и контакте са члановима породице и другим лицима значајним за корисника. Подови су прекривени паркетом, осим у тоалетним просторима, где су прекривени неклизајућим плочицама. Постоји просторија за пријем хране и припрему топлих напитака. Исхрана за све кориснике Центра се обезбеђује из централне кухиње Предшколске установе „Пчелица“ из Ниша, уз потписан уговор о техничко – пословној сарадњи Града Ниша као оснивача, надлежне градске управе и установе „Пчелица“. Трпезарија располаже довољним бројем места за обедовање присутних корисника. Дневна и соба за радно – окупационе садржаје, располажу са довољно простора за организовање различитих активности, у складу са интересовањима корисника. У склопу Центра налази се </w:t>
      </w:r>
      <w:r w:rsidRPr="00DC5A32">
        <w:lastRenderedPageBreak/>
        <w:t>ординација и интервенција у потпуности опремљене за те намене.</w:t>
      </w:r>
    </w:p>
    <w:p w:rsidR="00384960" w:rsidRPr="00DC5A32" w:rsidRDefault="00384960" w:rsidP="00DC5A32">
      <w:pPr>
        <w:pStyle w:val="BodyText"/>
        <w:spacing w:before="198" w:line="360" w:lineRule="auto"/>
        <w:ind w:left="538" w:right="127" w:firstLine="706"/>
      </w:pPr>
      <w:r w:rsidRPr="00DC5A32">
        <w:t xml:space="preserve">Објекат намењен за услугу </w:t>
      </w:r>
      <w:r w:rsidRPr="00DC5A32">
        <w:rPr>
          <w:b/>
        </w:rPr>
        <w:t xml:space="preserve">Предах смештај </w:t>
      </w:r>
      <w:r w:rsidRPr="00DC5A32">
        <w:t>за децу, младе и одрасла лица са интелектуалним тешкоћама у развоју је наменски саграђен објекат 23. 03. 2018. године. Простор у коме се пружа услуга има посебан улаз и двориште. Објекат у коме се пружа услуга корисницима (у даљем тексту: објекат) налази се у насељеном месту. Јавни превоз је доступан, до објекта саобраћају аутобуси линија 34 смер А и смер Б и 9. Има прикључак на електричну и телефонску мрежу, прикључак и инсталације за довод пијаће и одвод отпадних вода. Прилаз објекту приступачан је за несметан долазак возила са корисницима који се отежано крећу и уз помоћ других помагала. Двориште је делимично ограђено, безбедно за боравак корисника. Објекат је приземан, те му из тих разлога није потребан вертикални транспорт. Топлотно је, звучно и хидро изолован, има систем централног грејања који обезбеђује адекватну собну температуру, природно проветравање и осветљење. Улаз у објекат је обезбеђен видео – надзором. У објекту има 10 просторија: 5 адекватно опремљених соба са купатилом (за кориснике), дневну собу, сензорну собу, трпезарију и дежурну собу.</w:t>
      </w:r>
    </w:p>
    <w:p w:rsidR="00384960" w:rsidRPr="00DC5A32" w:rsidRDefault="00384960" w:rsidP="00DC5A32">
      <w:pPr>
        <w:pStyle w:val="BodyText"/>
        <w:spacing w:before="198" w:line="360" w:lineRule="auto"/>
        <w:ind w:left="538" w:right="127" w:firstLine="706"/>
      </w:pPr>
      <w:r w:rsidRPr="00DC5A32">
        <w:t xml:space="preserve">Простор у коме се пружа услуга </w:t>
      </w:r>
      <w:r w:rsidRPr="00DC5A32">
        <w:rPr>
          <w:b/>
        </w:rPr>
        <w:t xml:space="preserve">Прихватилиште за одрасла и стара </w:t>
      </w:r>
      <w:r w:rsidRPr="00DC5A32">
        <w:t>лица има два улаза и двориште. Прилаз објекту је приступачан за несметан долазак возила са корисницима који се отежано крећу, као и за самостално кретање корисника у инвалидским колицима и уз помоћ других помагала. Двориште је ограђено, безбедно за боравак корисника. Објекат је приземан, те му из тих разлога није потребан вертикални транспорт. Топлотно, звучно и хидро је изолован, има систем централног грејања који обезбеђује адекватну собну температуру, природно проветравање и осветљење. Улаз у објекат је обезбеђен видео – надзором. Простору коме се пружа услуга располаже са 15 просторија. Све су опремљене адекватном опремом, у складу са наменом простора.</w:t>
      </w:r>
    </w:p>
    <w:p w:rsidR="00384960" w:rsidRPr="00DC5A32" w:rsidRDefault="00384960" w:rsidP="00DC5A32">
      <w:pPr>
        <w:pStyle w:val="BodyText"/>
        <w:spacing w:before="90" w:line="360" w:lineRule="auto"/>
        <w:ind w:left="533" w:right="130" w:firstLine="720"/>
      </w:pPr>
      <w:r w:rsidRPr="00DC5A32">
        <w:t xml:space="preserve">Простор у коме се пружа услуга </w:t>
      </w:r>
      <w:r w:rsidRPr="00DC5A32">
        <w:rPr>
          <w:b/>
          <w:bCs/>
        </w:rPr>
        <w:t xml:space="preserve">Лични пратилац детета </w:t>
      </w:r>
      <w:r w:rsidRPr="00DC5A32">
        <w:t xml:space="preserve">представља нови део реконструисаног старог дела објекта завршеног децембра 2022. године. Простор </w:t>
      </w:r>
      <w:r w:rsidRPr="00DC5A32">
        <w:lastRenderedPageBreak/>
        <w:t>у коме се пружа услуга има посебан улаз и двориште. Објекат у коме се пружа услуга корисницима (у даљем тексту: објекат) налази се у насељеном месту. Јавни превоз је доступан, до објекта саобраћају аутобуси линија 34 смер А и смер Б и 9. Има прикључак на електричну и телефонску мрежу, прикључак и инсталације за довод пијаће и одвод отпадних вода. Прилаз објекту приступачан је за несметан долазак возила са корисницима који се отежано крећу и уз помоћ других помагала. Улаз у објекат је обезбеђен видео – надзором. Простор у коме се пружа услуга располаже са 2</w:t>
      </w:r>
      <w:r w:rsidRPr="00DC5A32">
        <w:rPr>
          <w:color w:val="FF0000"/>
        </w:rPr>
        <w:t xml:space="preserve"> </w:t>
      </w:r>
      <w:r w:rsidRPr="00DC5A32">
        <w:t>просторије.</w:t>
      </w:r>
    </w:p>
    <w:p w:rsidR="00384960" w:rsidRPr="00DC5A32" w:rsidRDefault="00384960" w:rsidP="00DC5A32">
      <w:pPr>
        <w:pStyle w:val="BodyText"/>
        <w:spacing w:before="90" w:line="360" w:lineRule="auto"/>
        <w:ind w:left="533" w:right="130" w:firstLine="720"/>
      </w:pPr>
      <w:r w:rsidRPr="00DC5A32">
        <w:t xml:space="preserve">Простор у коме се пружа услуга </w:t>
      </w:r>
      <w:r w:rsidRPr="00DC5A32">
        <w:rPr>
          <w:b/>
          <w:bCs/>
        </w:rPr>
        <w:t xml:space="preserve">Персонална асистенција </w:t>
      </w:r>
      <w:r w:rsidRPr="00DC5A32">
        <w:t>представља нови део реконструисаног старог дела објекта завршеног децембра 2022. године.  Простор у коме се пружа услуга има посебан улаз и двориште. Објекат у коме се пружа услуга корисницима (у даљем тексту: објекат) налази се у насељеном месту. Јавни превоз је доступан, до објекта саобраћају аутобуси линија 34 смер А и смер Б и 9. Има прикључак на електричну и телефонску мрежу, прикључак и инсталације за довод пијаће и одвод отпадних вода. Прилаз објекту је приступачан је за несметан долазак возила са корисницима који се отежано крећу и уз помоћ других помагала. Простор у коме се пружа услуга располаже са 2</w:t>
      </w:r>
      <w:r w:rsidRPr="00DC5A32">
        <w:rPr>
          <w:color w:val="FF0000"/>
        </w:rPr>
        <w:t xml:space="preserve"> </w:t>
      </w:r>
      <w:r w:rsidRPr="00DC5A32">
        <w:t>просторије.</w:t>
      </w:r>
    </w:p>
    <w:p w:rsidR="00307E6F" w:rsidRPr="00DC5A32" w:rsidRDefault="00307E6F"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DC5A32" w:rsidRPr="00222A86" w:rsidRDefault="00DC5A32" w:rsidP="00DC5A32">
      <w:pPr>
        <w:spacing w:line="360" w:lineRule="auto"/>
        <w:rPr>
          <w:rFonts w:cs="Times New Roman"/>
          <w:sz w:val="24"/>
          <w:szCs w:val="24"/>
        </w:rPr>
      </w:pPr>
    </w:p>
    <w:p w:rsidR="00DC5A32" w:rsidRPr="00DC5A32" w:rsidRDefault="00C37C07" w:rsidP="00DC5A32">
      <w:pPr>
        <w:pStyle w:val="Heading1"/>
        <w:numPr>
          <w:ilvl w:val="0"/>
          <w:numId w:val="4"/>
        </w:numPr>
        <w:spacing w:line="360" w:lineRule="auto"/>
      </w:pPr>
      <w:r>
        <w:lastRenderedPageBreak/>
        <w:t xml:space="preserve">РЕАЛИЗОВАНЕ АКТИВНОСТИ </w:t>
      </w:r>
      <w:r w:rsidR="00DC5A32" w:rsidRPr="00DC5A32">
        <w:t>ЦЕНТРА</w:t>
      </w:r>
      <w:r>
        <w:t xml:space="preserve"> „МАРА“</w:t>
      </w:r>
      <w:r w:rsidRPr="00DC5A32">
        <w:t xml:space="preserve"> </w:t>
      </w:r>
      <w:r w:rsidR="00DC5A32" w:rsidRPr="00DC5A32">
        <w:t xml:space="preserve">У </w:t>
      </w:r>
      <w:r w:rsidR="00DC5A32">
        <w:t>2024</w:t>
      </w:r>
      <w:r w:rsidR="00DC5A32" w:rsidRPr="00DC5A32">
        <w:t>. ГОДИНИ</w:t>
      </w:r>
    </w:p>
    <w:p w:rsidR="00253FED" w:rsidRPr="00253FED" w:rsidRDefault="00253FED" w:rsidP="00253FED">
      <w:pPr>
        <w:widowControl w:val="0"/>
        <w:tabs>
          <w:tab w:val="left" w:pos="837"/>
        </w:tabs>
        <w:autoSpaceDE w:val="0"/>
        <w:autoSpaceDN w:val="0"/>
        <w:spacing w:after="0" w:line="360" w:lineRule="auto"/>
        <w:ind w:right="117"/>
        <w:jc w:val="both"/>
        <w:rPr>
          <w:szCs w:val="24"/>
        </w:rPr>
      </w:pPr>
    </w:p>
    <w:p w:rsidR="007E4EC8" w:rsidRPr="007E4EC8" w:rsidRDefault="007E4EC8" w:rsidP="00DC5A32">
      <w:pPr>
        <w:pStyle w:val="ListParagraph"/>
        <w:widowControl w:val="0"/>
        <w:numPr>
          <w:ilvl w:val="0"/>
          <w:numId w:val="5"/>
        </w:numPr>
        <w:tabs>
          <w:tab w:val="left" w:pos="837"/>
        </w:tabs>
        <w:autoSpaceDE w:val="0"/>
        <w:autoSpaceDN w:val="0"/>
        <w:spacing w:after="0" w:line="360" w:lineRule="auto"/>
        <w:ind w:left="836" w:right="117"/>
        <w:contextualSpacing w:val="0"/>
        <w:jc w:val="both"/>
        <w:rPr>
          <w:szCs w:val="24"/>
        </w:rPr>
      </w:pPr>
      <w:r>
        <w:rPr>
          <w:szCs w:val="24"/>
        </w:rPr>
        <w:t xml:space="preserve">Наставили успешну сарадњу са предствницима институција на републичком нивоу: 1) Дирекција за одузуету имовину </w:t>
      </w:r>
      <w:r w:rsidRPr="00DC5A32">
        <w:rPr>
          <w:szCs w:val="24"/>
        </w:rPr>
        <w:t>при Министраству правде која нам је уручила донацију</w:t>
      </w:r>
      <w:r>
        <w:rPr>
          <w:szCs w:val="24"/>
        </w:rPr>
        <w:t xml:space="preserve">, 2) Републичким фондом за пензијско и инвалидско осигурање – филијала Ниш, 3) Републичким заводом за социјалну заштиту, 4) Комором социјалне заштите; </w:t>
      </w:r>
    </w:p>
    <w:p w:rsidR="007E4EC8" w:rsidRPr="007E4EC8" w:rsidRDefault="007E4EC8" w:rsidP="007E4EC8">
      <w:pPr>
        <w:pStyle w:val="ListParagraph"/>
        <w:widowControl w:val="0"/>
        <w:numPr>
          <w:ilvl w:val="0"/>
          <w:numId w:val="5"/>
        </w:numPr>
        <w:tabs>
          <w:tab w:val="left" w:pos="837"/>
        </w:tabs>
        <w:autoSpaceDE w:val="0"/>
        <w:autoSpaceDN w:val="0"/>
        <w:spacing w:after="0" w:line="360" w:lineRule="auto"/>
        <w:ind w:left="836" w:right="117"/>
        <w:contextualSpacing w:val="0"/>
        <w:jc w:val="both"/>
        <w:rPr>
          <w:szCs w:val="24"/>
        </w:rPr>
      </w:pPr>
      <w:r w:rsidRPr="00DC5A32">
        <w:rPr>
          <w:szCs w:val="24"/>
        </w:rPr>
        <w:t>У сарадњи са Националном сл</w:t>
      </w:r>
      <w:r w:rsidR="00DA184E">
        <w:rPr>
          <w:szCs w:val="24"/>
        </w:rPr>
        <w:t>ужбом за запошљавање</w:t>
      </w:r>
      <w:r w:rsidR="001E2438">
        <w:rPr>
          <w:szCs w:val="24"/>
        </w:rPr>
        <w:t xml:space="preserve"> – филијала Ниш</w:t>
      </w:r>
      <w:r w:rsidR="00DA184E">
        <w:rPr>
          <w:szCs w:val="24"/>
        </w:rPr>
        <w:t xml:space="preserve"> успешно </w:t>
      </w:r>
      <w:r w:rsidRPr="00DC5A32">
        <w:rPr>
          <w:szCs w:val="24"/>
        </w:rPr>
        <w:t>реализовали стручну пракс</w:t>
      </w:r>
      <w:r w:rsidR="00DA184E">
        <w:rPr>
          <w:szCs w:val="24"/>
        </w:rPr>
        <w:t xml:space="preserve">у и програм „Моја прва плата“, </w:t>
      </w:r>
      <w:r w:rsidRPr="00DC5A32">
        <w:rPr>
          <w:szCs w:val="24"/>
        </w:rPr>
        <w:t>запошљавање личних пратилаца и персоналних асистената</w:t>
      </w:r>
      <w:r>
        <w:rPr>
          <w:szCs w:val="24"/>
        </w:rPr>
        <w:t xml:space="preserve"> и учествовали на виртуелном сајму запошљавања</w:t>
      </w:r>
      <w:r w:rsidRPr="00DC5A32">
        <w:rPr>
          <w:szCs w:val="24"/>
        </w:rPr>
        <w:t xml:space="preserve">; </w:t>
      </w:r>
    </w:p>
    <w:p w:rsidR="007E4EC8" w:rsidRPr="003E10C0" w:rsidRDefault="007E4EC8" w:rsidP="00DC5A32">
      <w:pPr>
        <w:pStyle w:val="ListParagraph"/>
        <w:widowControl w:val="0"/>
        <w:numPr>
          <w:ilvl w:val="0"/>
          <w:numId w:val="5"/>
        </w:numPr>
        <w:tabs>
          <w:tab w:val="left" w:pos="837"/>
        </w:tabs>
        <w:autoSpaceDE w:val="0"/>
        <w:autoSpaceDN w:val="0"/>
        <w:spacing w:after="0" w:line="360" w:lineRule="auto"/>
        <w:ind w:left="836" w:right="117"/>
        <w:contextualSpacing w:val="0"/>
        <w:jc w:val="both"/>
        <w:rPr>
          <w:szCs w:val="24"/>
        </w:rPr>
      </w:pPr>
      <w:r>
        <w:rPr>
          <w:szCs w:val="24"/>
        </w:rPr>
        <w:t xml:space="preserve">Наставили успешну сарадњу са представницима институција на локалном нивоу: 1)  Центром за социјални рад „Свети Сава“ Ниш, 2) Дирекцијом за јавни превоз Града Ниша, 3) Домом за децу и омладину „Душко Радовић“; </w:t>
      </w:r>
    </w:p>
    <w:p w:rsidR="003E10C0" w:rsidRPr="007E4EC8" w:rsidRDefault="003E10C0" w:rsidP="00DC5A32">
      <w:pPr>
        <w:pStyle w:val="ListParagraph"/>
        <w:widowControl w:val="0"/>
        <w:numPr>
          <w:ilvl w:val="0"/>
          <w:numId w:val="5"/>
        </w:numPr>
        <w:tabs>
          <w:tab w:val="left" w:pos="837"/>
        </w:tabs>
        <w:autoSpaceDE w:val="0"/>
        <w:autoSpaceDN w:val="0"/>
        <w:spacing w:after="0" w:line="360" w:lineRule="auto"/>
        <w:ind w:left="836" w:right="117"/>
        <w:contextualSpacing w:val="0"/>
        <w:jc w:val="both"/>
        <w:rPr>
          <w:szCs w:val="24"/>
        </w:rPr>
      </w:pPr>
      <w:r>
        <w:rPr>
          <w:szCs w:val="24"/>
        </w:rPr>
        <w:t xml:space="preserve">Потписали Протокол о сарадњи са Уметничком школом у Нишу; </w:t>
      </w:r>
    </w:p>
    <w:p w:rsidR="00DC5A32" w:rsidRPr="00DC5A32" w:rsidRDefault="00DC5A32" w:rsidP="00DC5A32">
      <w:pPr>
        <w:pStyle w:val="ListParagraph"/>
        <w:widowControl w:val="0"/>
        <w:numPr>
          <w:ilvl w:val="0"/>
          <w:numId w:val="5"/>
        </w:numPr>
        <w:tabs>
          <w:tab w:val="left" w:pos="837"/>
        </w:tabs>
        <w:autoSpaceDE w:val="0"/>
        <w:autoSpaceDN w:val="0"/>
        <w:spacing w:before="4" w:after="0" w:line="360" w:lineRule="auto"/>
        <w:ind w:left="836" w:right="115"/>
        <w:contextualSpacing w:val="0"/>
        <w:jc w:val="both"/>
        <w:rPr>
          <w:szCs w:val="24"/>
        </w:rPr>
      </w:pPr>
      <w:r w:rsidRPr="00DC5A32">
        <w:rPr>
          <w:szCs w:val="24"/>
        </w:rPr>
        <w:t>У току године у сарадњи са медијима локалног и националног карактера више пута информисали јавност о раду Центра;</w:t>
      </w:r>
    </w:p>
    <w:p w:rsidR="003E10C0" w:rsidRPr="003E10C0" w:rsidRDefault="00DC5A32" w:rsidP="003E10C0">
      <w:pPr>
        <w:pStyle w:val="ListParagraph"/>
        <w:widowControl w:val="0"/>
        <w:numPr>
          <w:ilvl w:val="0"/>
          <w:numId w:val="5"/>
        </w:numPr>
        <w:tabs>
          <w:tab w:val="left" w:pos="837"/>
        </w:tabs>
        <w:autoSpaceDE w:val="0"/>
        <w:autoSpaceDN w:val="0"/>
        <w:spacing w:before="4" w:after="0" w:line="360" w:lineRule="auto"/>
        <w:ind w:left="836" w:right="115"/>
        <w:contextualSpacing w:val="0"/>
        <w:jc w:val="both"/>
        <w:rPr>
          <w:szCs w:val="24"/>
        </w:rPr>
      </w:pPr>
      <w:r w:rsidRPr="00DC5A32">
        <w:rPr>
          <w:szCs w:val="24"/>
        </w:rPr>
        <w:t xml:space="preserve">Центар су </w:t>
      </w:r>
      <w:r w:rsidR="00253FED">
        <w:rPr>
          <w:szCs w:val="24"/>
        </w:rPr>
        <w:t>посетили</w:t>
      </w:r>
      <w:r w:rsidRPr="00DC5A32">
        <w:rPr>
          <w:szCs w:val="24"/>
        </w:rPr>
        <w:t xml:space="preserve"> студенти и професори Дефектологије при Медицинском факултету у Фочи; </w:t>
      </w:r>
    </w:p>
    <w:p w:rsidR="004B2E06" w:rsidRPr="004B2E06" w:rsidRDefault="003E10C0" w:rsidP="004B2E06">
      <w:pPr>
        <w:pStyle w:val="ListParagraph"/>
        <w:widowControl w:val="0"/>
        <w:numPr>
          <w:ilvl w:val="0"/>
          <w:numId w:val="5"/>
        </w:numPr>
        <w:tabs>
          <w:tab w:val="left" w:pos="837"/>
        </w:tabs>
        <w:autoSpaceDE w:val="0"/>
        <w:autoSpaceDN w:val="0"/>
        <w:spacing w:before="4" w:after="0" w:line="360" w:lineRule="auto"/>
        <w:ind w:left="836" w:right="115"/>
        <w:contextualSpacing w:val="0"/>
        <w:jc w:val="both"/>
        <w:rPr>
          <w:szCs w:val="24"/>
        </w:rPr>
      </w:pPr>
      <w:r w:rsidRPr="003E10C0">
        <w:rPr>
          <w:szCs w:val="24"/>
        </w:rPr>
        <w:t>За</w:t>
      </w:r>
      <w:r w:rsidR="00CD0362">
        <w:rPr>
          <w:szCs w:val="24"/>
        </w:rPr>
        <w:t xml:space="preserve">послени Центра присуствовали су: 1) састанку у </w:t>
      </w:r>
      <w:r w:rsidRPr="003E10C0">
        <w:rPr>
          <w:szCs w:val="24"/>
        </w:rPr>
        <w:t>организацији Министарства за рад, запошљавање, борачка и социјална питања, поводом важеће Стратегије унапређења положаја о</w:t>
      </w:r>
      <w:r w:rsidR="00CD0362">
        <w:rPr>
          <w:szCs w:val="24"/>
        </w:rPr>
        <w:t>соба са инвалидитетом; 2) интерсекторском састанку поводом учествовања у програму „Пролокално управљање за људе и природу и друштво“ које се спроводи уз подршку УНИЦЕФ – а у циљу унапређивања квалитета локалних услуга за децу са тешкоћама и сметњама у развоју и њихових породица; затим састанку чланова Радног тела</w:t>
      </w:r>
      <w:r w:rsidR="004B2E06">
        <w:rPr>
          <w:szCs w:val="24"/>
        </w:rPr>
        <w:t xml:space="preserve"> формираног од стране Градског већа града Ниша</w:t>
      </w:r>
      <w:r w:rsidR="00CD0362">
        <w:rPr>
          <w:szCs w:val="24"/>
        </w:rPr>
        <w:t xml:space="preserve"> за подршку подстицајном родитељству и развоју деце у оквиру </w:t>
      </w:r>
      <w:r w:rsidR="00CD0362">
        <w:rPr>
          <w:szCs w:val="24"/>
        </w:rPr>
        <w:lastRenderedPageBreak/>
        <w:t>истог програма</w:t>
      </w:r>
      <w:r w:rsidR="004B2E06">
        <w:rPr>
          <w:szCs w:val="24"/>
        </w:rPr>
        <w:t xml:space="preserve">; 4) </w:t>
      </w:r>
      <w:r w:rsidRPr="004B2E06">
        <w:rPr>
          <w:szCs w:val="24"/>
          <w:shd w:val="clear" w:color="auto" w:fill="FFFFFF"/>
        </w:rPr>
        <w:t>фокус групи „Пружаоци услуге у заједници“ коју је организовало Министарство за рад, запошљавање, борачка и социјална питања, поводом израде </w:t>
      </w:r>
      <w:r w:rsidRPr="004B2E06">
        <w:rPr>
          <w:i/>
          <w:iCs/>
          <w:szCs w:val="24"/>
          <w:shd w:val="clear" w:color="auto" w:fill="FFFFFF"/>
        </w:rPr>
        <w:t>ex ante</w:t>
      </w:r>
      <w:r w:rsidRPr="004B2E06">
        <w:rPr>
          <w:szCs w:val="24"/>
          <w:shd w:val="clear" w:color="auto" w:fill="FFFFFF"/>
        </w:rPr>
        <w:t xml:space="preserve"> анализе Закона о социјалној заштити у оквиру пројекта немачко – српске развојне сарадње „Подршка </w:t>
      </w:r>
      <w:r w:rsidR="00126AD8" w:rsidRPr="004B2E06">
        <w:rPr>
          <w:szCs w:val="24"/>
          <w:shd w:val="clear" w:color="auto" w:fill="FFFFFF"/>
        </w:rPr>
        <w:t xml:space="preserve">социјалном укључивању у Србији“ </w:t>
      </w:r>
      <w:r w:rsidRPr="004B2E06">
        <w:rPr>
          <w:szCs w:val="24"/>
          <w:shd w:val="clear" w:color="auto" w:fill="FFFFFF"/>
        </w:rPr>
        <w:t xml:space="preserve">који спроводи ГИЗ; </w:t>
      </w:r>
    </w:p>
    <w:p w:rsidR="004B2E06" w:rsidRPr="004B2E06" w:rsidRDefault="00A3433E" w:rsidP="004B2E06">
      <w:pPr>
        <w:pStyle w:val="ListParagraph"/>
        <w:widowControl w:val="0"/>
        <w:numPr>
          <w:ilvl w:val="0"/>
          <w:numId w:val="5"/>
        </w:numPr>
        <w:tabs>
          <w:tab w:val="left" w:pos="837"/>
        </w:tabs>
        <w:autoSpaceDE w:val="0"/>
        <w:autoSpaceDN w:val="0"/>
        <w:spacing w:before="4" w:after="0" w:line="360" w:lineRule="auto"/>
        <w:ind w:left="836" w:right="115"/>
        <w:contextualSpacing w:val="0"/>
        <w:jc w:val="both"/>
        <w:rPr>
          <w:szCs w:val="24"/>
        </w:rPr>
      </w:pPr>
      <w:r w:rsidRPr="004B2E06">
        <w:rPr>
          <w:szCs w:val="24"/>
        </w:rPr>
        <w:t>Запослени Центра су као и претходне године узели учешће на</w:t>
      </w:r>
      <w:r w:rsidRPr="004B2E06">
        <w:rPr>
          <w:rFonts w:eastAsia="Times New Roman"/>
          <w:szCs w:val="24"/>
        </w:rPr>
        <w:t xml:space="preserve"> Међународној конференцији „</w:t>
      </w:r>
      <w:r w:rsidRPr="004B2E06">
        <w:rPr>
          <w:rFonts w:eastAsia="Times New Roman"/>
          <w:bCs/>
          <w:szCs w:val="24"/>
        </w:rPr>
        <w:t>Озбиљни облици насиља – систем залеђен траумом“</w:t>
      </w:r>
      <w:r w:rsidRPr="004B2E06">
        <w:rPr>
          <w:rFonts w:eastAsia="Times New Roman"/>
          <w:szCs w:val="24"/>
        </w:rPr>
        <w:t xml:space="preserve"> у организацији Центра за социјални рад „Свети Сава“ Ниш, Саветовалишта за породицу и Коморе социјалне заштите</w:t>
      </w:r>
      <w:r w:rsidRPr="004F634F">
        <w:t xml:space="preserve"> </w:t>
      </w:r>
      <w:r w:rsidRPr="00DC5A32">
        <w:t xml:space="preserve">и </w:t>
      </w:r>
      <w:r>
        <w:t>том приликом представили радове</w:t>
      </w:r>
      <w:r w:rsidRPr="002F03A6">
        <w:t>:</w:t>
      </w:r>
      <w:r w:rsidRPr="004F634F">
        <w:t xml:space="preserve"> </w:t>
      </w:r>
      <w:r w:rsidRPr="004B2E06">
        <w:rPr>
          <w:szCs w:val="24"/>
        </w:rPr>
        <w:t>,,Породица као темељ менталног здравља“</w:t>
      </w:r>
      <w:r w:rsidRPr="002F03A6">
        <w:t>,</w:t>
      </w:r>
      <w:r w:rsidRPr="004F634F">
        <w:t xml:space="preserve"> </w:t>
      </w:r>
      <w:r w:rsidRPr="004B2E06">
        <w:rPr>
          <w:szCs w:val="24"/>
        </w:rPr>
        <w:t xml:space="preserve">,,Вулнерабилне групе – карактеристике и етичност у раду“ и </w:t>
      </w:r>
      <w:r w:rsidRPr="004B2E06">
        <w:rPr>
          <w:rFonts w:eastAsia="Times New Roman"/>
          <w:szCs w:val="24"/>
        </w:rPr>
        <w:t xml:space="preserve">„Распрострањеност услуга у заједници у нишавском и топличком округу“; </w:t>
      </w:r>
    </w:p>
    <w:p w:rsidR="002F03A6" w:rsidRPr="004B2E06" w:rsidRDefault="002F03A6" w:rsidP="004B2E06">
      <w:pPr>
        <w:pStyle w:val="ListParagraph"/>
        <w:widowControl w:val="0"/>
        <w:numPr>
          <w:ilvl w:val="0"/>
          <w:numId w:val="5"/>
        </w:numPr>
        <w:tabs>
          <w:tab w:val="left" w:pos="837"/>
        </w:tabs>
        <w:autoSpaceDE w:val="0"/>
        <w:autoSpaceDN w:val="0"/>
        <w:spacing w:before="4" w:after="0" w:line="360" w:lineRule="auto"/>
        <w:ind w:left="836" w:right="115"/>
        <w:contextualSpacing w:val="0"/>
        <w:jc w:val="both"/>
        <w:rPr>
          <w:szCs w:val="24"/>
        </w:rPr>
      </w:pPr>
      <w:r w:rsidRPr="004B2E06">
        <w:rPr>
          <w:szCs w:val="24"/>
        </w:rPr>
        <w:t xml:space="preserve">У претходној години, запослени су по први пут узели учешће на Конгресу психолога у Соко Бањи и том приликом представили рад:,, Потребе малолетних миграната и одговор система социјалне заштите града Ниш“ и </w:t>
      </w:r>
      <w:r w:rsidRPr="004B2E06">
        <w:rPr>
          <w:rFonts w:eastAsia="Times New Roman"/>
          <w:szCs w:val="24"/>
        </w:rPr>
        <w:t>трибини: „Систем између поверљивости и права јавности да зна“ коју је организовало удружење правника у социјалној заштити „Аргумент“ у Нишу, где су представили рад: „</w:t>
      </w:r>
      <w:r w:rsidRPr="004B2E06">
        <w:rPr>
          <w:szCs w:val="24"/>
        </w:rPr>
        <w:t xml:space="preserve">Хроника једног злочина – Извештавање медија о случајевима социјалне заштите“; </w:t>
      </w:r>
    </w:p>
    <w:p w:rsidR="002F03A6" w:rsidRPr="002F03A6" w:rsidRDefault="003E10C0" w:rsidP="002F03A6">
      <w:pPr>
        <w:pStyle w:val="ListParagraph"/>
        <w:numPr>
          <w:ilvl w:val="0"/>
          <w:numId w:val="28"/>
        </w:numPr>
        <w:shd w:val="clear" w:color="auto" w:fill="FFFFFF"/>
        <w:spacing w:after="0" w:line="360" w:lineRule="auto"/>
        <w:jc w:val="both"/>
        <w:rPr>
          <w:rFonts w:eastAsia="Times New Roman"/>
          <w:szCs w:val="24"/>
        </w:rPr>
      </w:pPr>
      <w:r w:rsidRPr="002F03A6">
        <w:rPr>
          <w:rFonts w:eastAsia="Times New Roman"/>
          <w:szCs w:val="24"/>
        </w:rPr>
        <w:t xml:space="preserve">Поводом обележавања 30 година постојања Центра за пружање услуга социјалне заштите „Мара“ – Ниш, </w:t>
      </w:r>
      <w:r w:rsidR="002F03A6">
        <w:rPr>
          <w:rFonts w:eastAsia="Times New Roman"/>
          <w:szCs w:val="24"/>
        </w:rPr>
        <w:t>запослени су организовали трибину под називом</w:t>
      </w:r>
      <w:r w:rsidRPr="002F03A6">
        <w:rPr>
          <w:rFonts w:eastAsia="Times New Roman"/>
          <w:szCs w:val="24"/>
        </w:rPr>
        <w:t xml:space="preserve">: „Подршка система социјалне заштите кроз услуге у заједници града Ниша“; </w:t>
      </w:r>
    </w:p>
    <w:p w:rsidR="00222A86" w:rsidRPr="004B2E06" w:rsidRDefault="007E00DA" w:rsidP="00DC5A32">
      <w:pPr>
        <w:pStyle w:val="ListParagraph"/>
        <w:numPr>
          <w:ilvl w:val="0"/>
          <w:numId w:val="28"/>
        </w:numPr>
        <w:shd w:val="clear" w:color="auto" w:fill="FFFFFF"/>
        <w:spacing w:after="0" w:line="360" w:lineRule="auto"/>
        <w:jc w:val="both"/>
        <w:rPr>
          <w:rFonts w:eastAsia="Times New Roman"/>
          <w:szCs w:val="24"/>
        </w:rPr>
      </w:pPr>
      <w:r>
        <w:rPr>
          <w:rFonts w:eastAsia="Times New Roman"/>
          <w:szCs w:val="24"/>
        </w:rPr>
        <w:t>У сарадњи са организацијом</w:t>
      </w:r>
      <w:r w:rsidR="002F03A6">
        <w:rPr>
          <w:rFonts w:eastAsia="Times New Roman"/>
          <w:szCs w:val="24"/>
        </w:rPr>
        <w:t xml:space="preserve"> цивилног сектора</w:t>
      </w:r>
      <w:r>
        <w:rPr>
          <w:rFonts w:eastAsia="Times New Roman"/>
          <w:szCs w:val="24"/>
        </w:rPr>
        <w:t xml:space="preserve"> – Друштво за церебралну и дечију парализу из Ивањице</w:t>
      </w:r>
      <w:r w:rsidR="002F03A6">
        <w:rPr>
          <w:rFonts w:eastAsia="Times New Roman"/>
          <w:szCs w:val="24"/>
        </w:rPr>
        <w:t xml:space="preserve"> организовали акредитовани програм обуке </w:t>
      </w:r>
      <w:r>
        <w:rPr>
          <w:rFonts w:eastAsia="Times New Roman"/>
          <w:szCs w:val="24"/>
        </w:rPr>
        <w:t>„Корак по корак“ и први пут на позив Шаховског клуба „Свитање“ присуствовали свечаном отварању турн</w:t>
      </w:r>
      <w:r w:rsidR="00CD0362">
        <w:rPr>
          <w:rFonts w:eastAsia="Times New Roman"/>
          <w:szCs w:val="24"/>
        </w:rPr>
        <w:t xml:space="preserve">ира за слепе и слабовиде особе и </w:t>
      </w:r>
      <w:r w:rsidR="00CD0362" w:rsidRPr="00CD0362">
        <w:rPr>
          <w:rFonts w:eastAsia="Times New Roman"/>
          <w:szCs w:val="24"/>
          <w:highlight w:val="yellow"/>
        </w:rPr>
        <w:t>реализовали пројекат са ЦДУ</w:t>
      </w:r>
      <w:r w:rsidR="00CD0362">
        <w:rPr>
          <w:rFonts w:eastAsia="Times New Roman"/>
          <w:szCs w:val="24"/>
        </w:rPr>
        <w:t>.</w:t>
      </w:r>
    </w:p>
    <w:p w:rsidR="004B2E06" w:rsidRPr="002F03A6" w:rsidRDefault="004B2E06" w:rsidP="004B2E06">
      <w:pPr>
        <w:pStyle w:val="ListParagraph"/>
        <w:numPr>
          <w:ilvl w:val="0"/>
          <w:numId w:val="28"/>
        </w:numPr>
        <w:shd w:val="clear" w:color="auto" w:fill="FFFFFF"/>
        <w:spacing w:after="0" w:line="360" w:lineRule="auto"/>
        <w:jc w:val="both"/>
        <w:rPr>
          <w:rFonts w:eastAsia="Times New Roman"/>
          <w:szCs w:val="24"/>
        </w:rPr>
      </w:pPr>
      <w:r>
        <w:rPr>
          <w:rFonts w:eastAsia="Times New Roman"/>
          <w:szCs w:val="24"/>
        </w:rPr>
        <w:t xml:space="preserve">Као и претходних година, запослени су на основу потреба Центра, планова и афинитета присустовали едукацијама, семинарима, конференцијама, трибинама које су допринеле стручном усавршавању: </w:t>
      </w:r>
    </w:p>
    <w:p w:rsidR="004B2E06" w:rsidRPr="004B2E06" w:rsidRDefault="004B2E06" w:rsidP="004B2E06">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075706">
        <w:rPr>
          <w:rFonts w:eastAsia="Times New Roman"/>
          <w:szCs w:val="24"/>
        </w:rPr>
        <w:lastRenderedPageBreak/>
        <w:t>Међународној конференцији под називом „У сенци</w:t>
      </w:r>
      <w:r>
        <w:rPr>
          <w:rFonts w:eastAsia="Times New Roman"/>
          <w:szCs w:val="24"/>
        </w:rPr>
        <w:t xml:space="preserve"> </w:t>
      </w:r>
      <w:r w:rsidR="00211798">
        <w:rPr>
          <w:rFonts w:eastAsia="Times New Roman"/>
          <w:szCs w:val="24"/>
        </w:rPr>
        <w:t>љубави</w:t>
      </w:r>
      <w:r w:rsidRPr="004B2E06">
        <w:rPr>
          <w:rFonts w:eastAsia="Times New Roman"/>
          <w:szCs w:val="24"/>
        </w:rPr>
        <w:t xml:space="preserve"> и партнерског насиља“ у организацији Удружења грађана „Витезови</w:t>
      </w:r>
      <w:r>
        <w:rPr>
          <w:rFonts w:eastAsia="Times New Roman"/>
          <w:szCs w:val="24"/>
        </w:rPr>
        <w:t xml:space="preserve"> </w:t>
      </w:r>
      <w:r w:rsidRPr="004B2E06">
        <w:rPr>
          <w:rFonts w:eastAsia="Times New Roman"/>
          <w:szCs w:val="24"/>
        </w:rPr>
        <w:t>осмеха“.</w:t>
      </w:r>
    </w:p>
    <w:p w:rsidR="00211798" w:rsidRPr="00211798" w:rsidRDefault="004B2E06" w:rsidP="00211798">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075706">
        <w:rPr>
          <w:rFonts w:eastAsia="Times New Roman"/>
          <w:szCs w:val="24"/>
        </w:rPr>
        <w:t>Онлине националној конференцији „Удружења грађана и</w:t>
      </w:r>
      <w:r>
        <w:rPr>
          <w:rFonts w:eastAsia="Times New Roman"/>
          <w:szCs w:val="24"/>
        </w:rPr>
        <w:t xml:space="preserve"> </w:t>
      </w:r>
      <w:r w:rsidRPr="004B2E06">
        <w:rPr>
          <w:rFonts w:eastAsia="Times New Roman"/>
          <w:szCs w:val="24"/>
        </w:rPr>
        <w:t>хуманитарне организације, фактор под</w:t>
      </w:r>
      <w:r w:rsidR="00211798">
        <w:rPr>
          <w:rFonts w:eastAsia="Times New Roman"/>
          <w:szCs w:val="24"/>
        </w:rPr>
        <w:t xml:space="preserve">ршке систему социјалне заштите“ </w:t>
      </w:r>
      <w:r w:rsidRPr="004B2E06">
        <w:rPr>
          <w:rFonts w:eastAsia="Times New Roman"/>
          <w:szCs w:val="24"/>
        </w:rPr>
        <w:t>у</w:t>
      </w:r>
      <w:r>
        <w:rPr>
          <w:rFonts w:eastAsia="Times New Roman"/>
          <w:szCs w:val="24"/>
        </w:rPr>
        <w:t xml:space="preserve"> организацији „Витезови</w:t>
      </w:r>
      <w:r w:rsidRPr="004B2E06">
        <w:rPr>
          <w:rFonts w:eastAsia="Times New Roman"/>
          <w:szCs w:val="24"/>
        </w:rPr>
        <w:t xml:space="preserve"> осмеха</w:t>
      </w:r>
      <w:r>
        <w:rPr>
          <w:rFonts w:eastAsia="Times New Roman"/>
          <w:szCs w:val="24"/>
        </w:rPr>
        <w:t>“</w:t>
      </w:r>
      <w:r w:rsidRPr="004B2E06">
        <w:rPr>
          <w:rFonts w:eastAsia="Times New Roman"/>
          <w:szCs w:val="24"/>
        </w:rPr>
        <w:t>.</w:t>
      </w:r>
    </w:p>
    <w:p w:rsidR="00211798" w:rsidRPr="00211798" w:rsidRDefault="00211798" w:rsidP="00211798">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211798">
        <w:rPr>
          <w:szCs w:val="24"/>
        </w:rPr>
        <w:t xml:space="preserve">Међународна конференција „За аргументовано јаче помагаче“ у организацији Удружења правника </w:t>
      </w:r>
      <w:r>
        <w:rPr>
          <w:szCs w:val="24"/>
        </w:rPr>
        <w:t xml:space="preserve">социјалне заштите </w:t>
      </w:r>
      <w:r w:rsidRPr="00211798">
        <w:rPr>
          <w:szCs w:val="24"/>
        </w:rPr>
        <w:t>„Аргумент“</w:t>
      </w:r>
      <w:r>
        <w:rPr>
          <w:szCs w:val="24"/>
        </w:rPr>
        <w:t xml:space="preserve"> и Коморе социјалне заштите; </w:t>
      </w:r>
    </w:p>
    <w:p w:rsidR="00211798" w:rsidRPr="00211798" w:rsidRDefault="00211798" w:rsidP="00211798">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211798">
        <w:rPr>
          <w:szCs w:val="24"/>
        </w:rPr>
        <w:t>Едукација ,,Приступачна комуникација“</w:t>
      </w:r>
      <w:r>
        <w:rPr>
          <w:szCs w:val="24"/>
        </w:rPr>
        <w:t>;</w:t>
      </w:r>
    </w:p>
    <w:p w:rsidR="00211798" w:rsidRPr="00211798" w:rsidRDefault="00211798" w:rsidP="00211798">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211798">
        <w:rPr>
          <w:szCs w:val="24"/>
        </w:rPr>
        <w:t>Вебинар ,,Примена КБТ – а (когнитивно – бихејвиорална терапија) у различитим контекстима</w:t>
      </w:r>
      <w:r>
        <w:rPr>
          <w:szCs w:val="24"/>
        </w:rPr>
        <w:t>;</w:t>
      </w:r>
    </w:p>
    <w:p w:rsidR="00211798" w:rsidRPr="00211798" w:rsidRDefault="00211798" w:rsidP="00211798">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Вебинар ,,</w:t>
      </w:r>
      <w:r w:rsidRPr="00211798">
        <w:rPr>
          <w:szCs w:val="24"/>
        </w:rPr>
        <w:t>Универзални дизајн за учење и примену креативних медија у едукацији и рехабилитацији“</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211798">
        <w:rPr>
          <w:szCs w:val="24"/>
        </w:rPr>
        <w:t>Едукација ,,Сензорно учешће</w:t>
      </w:r>
      <w:r>
        <w:rPr>
          <w:szCs w:val="24"/>
        </w:rPr>
        <w:t>“;</w:t>
      </w:r>
      <w:r w:rsidRPr="00211798">
        <w:rPr>
          <w:szCs w:val="24"/>
        </w:rPr>
        <w:t xml:space="preserve"> </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Едукација ,,Иницијатива за унапређ</w:t>
      </w:r>
      <w:r w:rsidR="00C86603">
        <w:rPr>
          <w:szCs w:val="24"/>
        </w:rPr>
        <w:t>ење стања у социјалној заштити“;</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Вебинар ,</w:t>
      </w:r>
      <w:r w:rsidR="00C86603">
        <w:rPr>
          <w:szCs w:val="24"/>
        </w:rPr>
        <w:t>,Заштитимо децу од зависности (</w:t>
      </w:r>
      <w:r w:rsidRPr="00C86603">
        <w:rPr>
          <w:szCs w:val="24"/>
        </w:rPr>
        <w:t>коцка, вејп, дигитални свет....), како препознати ризике и нтервенисати“</w:t>
      </w:r>
      <w:r w:rsidR="00C86603">
        <w:rPr>
          <w:szCs w:val="24"/>
        </w:rPr>
        <w:t>;</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Онлине едукација ,,Додатна подршка (ДОП) у редовном вртићу/школи за децу/ученике са сметњама у развоју и инвалидитетом“</w:t>
      </w:r>
      <w:r w:rsidR="00C86603">
        <w:rPr>
          <w:szCs w:val="24"/>
        </w:rPr>
        <w:t>;</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Едукација ,,Подстицање кретања кроз свакодневне рутине и активности деце са развојним тешкоћама“</w:t>
      </w:r>
      <w:r w:rsidR="00C86603">
        <w:rPr>
          <w:szCs w:val="24"/>
        </w:rPr>
        <w:t>;</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Вебинар ,,Како моје дете види“</w:t>
      </w:r>
      <w:r w:rsidR="00C86603">
        <w:rPr>
          <w:szCs w:val="24"/>
        </w:rPr>
        <w:t>;</w:t>
      </w:r>
    </w:p>
    <w:p w:rsidR="00C86603"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Вебинар ,,Мултимодални приступ по питању особа са вишеструким тешкоћама у развоју„</w:t>
      </w:r>
      <w:r w:rsidR="00C86603">
        <w:rPr>
          <w:szCs w:val="24"/>
        </w:rPr>
        <w:t>;</w:t>
      </w:r>
    </w:p>
    <w:p w:rsidR="004B2E06" w:rsidRPr="00C86603" w:rsidRDefault="00211798"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sidRPr="00C86603">
        <w:rPr>
          <w:szCs w:val="24"/>
        </w:rPr>
        <w:t>Трибина „Систем између поверљивости и права“</w:t>
      </w:r>
      <w:r w:rsidR="00C86603">
        <w:rPr>
          <w:szCs w:val="24"/>
        </w:rPr>
        <w:t xml:space="preserve">;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 xml:space="preserve">Обука „Помоћ у кући за децу са сметњама у развоју“ у организацији Стручних радника социјалне заштите Србије;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 xml:space="preserve">Обука „Болести зависности“;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 xml:space="preserve">Обука „Сиромаштво и бескућништво – интерсеркторска сарадња“;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 xml:space="preserve">Обука за супервизора;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lastRenderedPageBreak/>
        <w:t xml:space="preserve">Конференција „Границе интервенције државних органа у породични живот – линије сарадње или раздвајања“ у организацији Коморе социјалне заштите и Асоцијације центра за социјални рад; </w:t>
      </w:r>
    </w:p>
    <w:p w:rsidR="00C86603" w:rsidRPr="00C86603" w:rsidRDefault="00C86603" w:rsidP="00C86603">
      <w:pPr>
        <w:pStyle w:val="ListParagraph"/>
        <w:widowControl w:val="0"/>
        <w:numPr>
          <w:ilvl w:val="0"/>
          <w:numId w:val="28"/>
        </w:numPr>
        <w:autoSpaceDE w:val="0"/>
        <w:autoSpaceDN w:val="0"/>
        <w:spacing w:before="8" w:after="0" w:line="360" w:lineRule="auto"/>
        <w:ind w:right="124"/>
        <w:jc w:val="both"/>
        <w:rPr>
          <w:rFonts w:eastAsia="Times New Roman"/>
          <w:szCs w:val="24"/>
        </w:rPr>
      </w:pPr>
      <w:r>
        <w:rPr>
          <w:szCs w:val="24"/>
        </w:rPr>
        <w:t xml:space="preserve"> </w:t>
      </w:r>
    </w:p>
    <w:p w:rsidR="002F03A6" w:rsidRDefault="002F03A6" w:rsidP="00DC5A32">
      <w:pPr>
        <w:spacing w:line="360" w:lineRule="auto"/>
        <w:rPr>
          <w:rFonts w:cs="Times New Roman"/>
          <w:sz w:val="24"/>
          <w:szCs w:val="24"/>
        </w:rPr>
      </w:pPr>
    </w:p>
    <w:p w:rsidR="002F03A6" w:rsidRDefault="002F03A6" w:rsidP="00DC5A32">
      <w:pPr>
        <w:spacing w:line="360" w:lineRule="auto"/>
        <w:rPr>
          <w:rFonts w:cs="Times New Roman"/>
          <w:sz w:val="24"/>
          <w:szCs w:val="24"/>
        </w:rPr>
      </w:pPr>
    </w:p>
    <w:p w:rsidR="00DC5A32" w:rsidRDefault="00DC5A32"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Default="00C86603" w:rsidP="00DC5A32">
      <w:pPr>
        <w:spacing w:line="360" w:lineRule="auto"/>
        <w:rPr>
          <w:rFonts w:cs="Times New Roman"/>
          <w:sz w:val="24"/>
          <w:szCs w:val="24"/>
        </w:rPr>
      </w:pPr>
    </w:p>
    <w:p w:rsidR="00C86603" w:rsidRPr="00C86603" w:rsidRDefault="00C86603" w:rsidP="00DC5A32">
      <w:pPr>
        <w:spacing w:line="360" w:lineRule="auto"/>
        <w:rPr>
          <w:rFonts w:cs="Times New Roman"/>
          <w:sz w:val="24"/>
          <w:szCs w:val="24"/>
        </w:rPr>
      </w:pPr>
    </w:p>
    <w:p w:rsidR="001A538B" w:rsidRPr="001A538B" w:rsidRDefault="001A538B" w:rsidP="00DC5A32">
      <w:pPr>
        <w:spacing w:line="360" w:lineRule="auto"/>
        <w:rPr>
          <w:rFonts w:cs="Times New Roman"/>
          <w:sz w:val="24"/>
          <w:szCs w:val="24"/>
        </w:rPr>
      </w:pPr>
    </w:p>
    <w:p w:rsidR="00DC5A32" w:rsidRPr="00DC5A32" w:rsidRDefault="00DC5A32" w:rsidP="00222A86">
      <w:pPr>
        <w:pStyle w:val="Heading1"/>
        <w:numPr>
          <w:ilvl w:val="0"/>
          <w:numId w:val="50"/>
        </w:numPr>
      </w:pPr>
      <w:r w:rsidRPr="00DC5A32">
        <w:t>ОРГАНИЗАЦИОНА ЈЕДИНИЦА ДНЕВНИ БОРАВАК ЗА ДЕЦУ И МЛАДЕ</w:t>
      </w:r>
      <w:r>
        <w:t xml:space="preserve"> </w:t>
      </w:r>
      <w:r w:rsidRPr="00DC5A32">
        <w:t>СА</w:t>
      </w:r>
      <w:r>
        <w:t xml:space="preserve"> </w:t>
      </w:r>
      <w:r w:rsidRPr="00DC5A32">
        <w:t>ИНТЕЛЕКТУАЛНИМ</w:t>
      </w:r>
      <w:r>
        <w:t xml:space="preserve"> </w:t>
      </w:r>
      <w:r w:rsidRPr="00DC5A32">
        <w:t>ТЕШКОЋАМА</w:t>
      </w:r>
    </w:p>
    <w:p w:rsidR="00DC5A32" w:rsidRPr="00DC5A32" w:rsidRDefault="00DC5A32" w:rsidP="00DC5A32">
      <w:pPr>
        <w:widowControl w:val="0"/>
        <w:autoSpaceDE w:val="0"/>
        <w:autoSpaceDN w:val="0"/>
        <w:spacing w:after="0" w:line="360" w:lineRule="auto"/>
        <w:rPr>
          <w:rFonts w:eastAsia="Times New Roman" w:cs="Times New Roman"/>
          <w:b/>
          <w:sz w:val="24"/>
          <w:szCs w:val="24"/>
        </w:rPr>
      </w:pPr>
    </w:p>
    <w:p w:rsidR="00DC5A32" w:rsidRPr="00DC5A32" w:rsidRDefault="00DC5A32" w:rsidP="00DC5A32">
      <w:pPr>
        <w:widowControl w:val="0"/>
        <w:autoSpaceDE w:val="0"/>
        <w:autoSpaceDN w:val="0"/>
        <w:spacing w:before="1" w:after="0" w:line="360" w:lineRule="auto"/>
        <w:ind w:left="135" w:right="128" w:firstLine="369"/>
        <w:jc w:val="both"/>
        <w:rPr>
          <w:rFonts w:eastAsia="Times New Roman" w:cs="Times New Roman"/>
          <w:sz w:val="24"/>
          <w:szCs w:val="24"/>
        </w:rPr>
      </w:pPr>
      <w:r w:rsidRPr="00DC5A32">
        <w:rPr>
          <w:rFonts w:eastAsia="Times New Roman" w:cs="Times New Roman"/>
          <w:sz w:val="24"/>
          <w:szCs w:val="24"/>
        </w:rPr>
        <w:t>Дневни боравак је најстарија</w:t>
      </w:r>
      <w:r>
        <w:rPr>
          <w:rFonts w:eastAsia="Times New Roman" w:cs="Times New Roman"/>
          <w:sz w:val="24"/>
          <w:szCs w:val="24"/>
        </w:rPr>
        <w:t xml:space="preserve"> </w:t>
      </w:r>
      <w:r w:rsidRPr="00DC5A32">
        <w:rPr>
          <w:rFonts w:eastAsia="Times New Roman" w:cs="Times New Roman"/>
          <w:sz w:val="24"/>
          <w:szCs w:val="24"/>
        </w:rPr>
        <w:t>услуга</w:t>
      </w:r>
      <w:r>
        <w:rPr>
          <w:rFonts w:eastAsia="Times New Roman" w:cs="Times New Roman"/>
          <w:sz w:val="24"/>
          <w:szCs w:val="24"/>
        </w:rPr>
        <w:t xml:space="preserve"> </w:t>
      </w:r>
      <w:r w:rsidRPr="00DC5A32">
        <w:rPr>
          <w:rFonts w:eastAsia="Times New Roman" w:cs="Times New Roman"/>
          <w:sz w:val="24"/>
          <w:szCs w:val="24"/>
        </w:rPr>
        <w:t>која</w:t>
      </w:r>
      <w:r>
        <w:rPr>
          <w:rFonts w:eastAsia="Times New Roman" w:cs="Times New Roman"/>
          <w:sz w:val="24"/>
          <w:szCs w:val="24"/>
        </w:rPr>
        <w:t xml:space="preserve"> </w:t>
      </w:r>
      <w:r w:rsidRPr="00DC5A32">
        <w:rPr>
          <w:rFonts w:eastAsia="Times New Roman" w:cs="Times New Roman"/>
          <w:sz w:val="24"/>
          <w:szCs w:val="24"/>
        </w:rPr>
        <w:t>се</w:t>
      </w:r>
      <w:r>
        <w:rPr>
          <w:rFonts w:eastAsia="Times New Roman" w:cs="Times New Roman"/>
          <w:sz w:val="24"/>
          <w:szCs w:val="24"/>
        </w:rPr>
        <w:t xml:space="preserve"> </w:t>
      </w:r>
      <w:r w:rsidRPr="00DC5A32">
        <w:rPr>
          <w:rFonts w:eastAsia="Times New Roman" w:cs="Times New Roman"/>
          <w:sz w:val="24"/>
          <w:szCs w:val="24"/>
        </w:rPr>
        <w:t>пружа</w:t>
      </w:r>
      <w:r>
        <w:rPr>
          <w:rFonts w:eastAsia="Times New Roman" w:cs="Times New Roman"/>
          <w:sz w:val="24"/>
          <w:szCs w:val="24"/>
        </w:rPr>
        <w:t xml:space="preserve"> </w:t>
      </w:r>
      <w:r w:rsidRPr="00DC5A32">
        <w:rPr>
          <w:rFonts w:eastAsia="Times New Roman" w:cs="Times New Roman"/>
          <w:sz w:val="24"/>
          <w:szCs w:val="24"/>
        </w:rPr>
        <w:t>у Центру „Мара“,</w:t>
      </w:r>
      <w:r>
        <w:rPr>
          <w:rFonts w:eastAsia="Times New Roman" w:cs="Times New Roman"/>
          <w:sz w:val="24"/>
          <w:szCs w:val="24"/>
        </w:rPr>
        <w:t xml:space="preserve"> </w:t>
      </w:r>
      <w:r w:rsidRPr="00DC5A32">
        <w:rPr>
          <w:rFonts w:eastAsia="Times New Roman" w:cs="Times New Roman"/>
          <w:sz w:val="24"/>
          <w:szCs w:val="24"/>
        </w:rPr>
        <w:t>прва</w:t>
      </w:r>
      <w:r>
        <w:rPr>
          <w:rFonts w:eastAsia="Times New Roman" w:cs="Times New Roman"/>
          <w:sz w:val="24"/>
          <w:szCs w:val="24"/>
        </w:rPr>
        <w:t xml:space="preserve"> </w:t>
      </w:r>
      <w:r w:rsidRPr="00DC5A32">
        <w:rPr>
          <w:rFonts w:eastAsia="Times New Roman" w:cs="Times New Roman"/>
          <w:sz w:val="24"/>
          <w:szCs w:val="24"/>
        </w:rPr>
        <w:t>је</w:t>
      </w:r>
      <w:r>
        <w:rPr>
          <w:rFonts w:eastAsia="Times New Roman" w:cs="Times New Roman"/>
          <w:sz w:val="24"/>
          <w:szCs w:val="24"/>
        </w:rPr>
        <w:t xml:space="preserve"> </w:t>
      </w:r>
      <w:r w:rsidRPr="00DC5A32">
        <w:rPr>
          <w:rFonts w:eastAsia="Times New Roman" w:cs="Times New Roman"/>
          <w:sz w:val="24"/>
          <w:szCs w:val="24"/>
        </w:rPr>
        <w:t>и</w:t>
      </w:r>
      <w:r>
        <w:rPr>
          <w:rFonts w:eastAsia="Times New Roman" w:cs="Times New Roman"/>
          <w:sz w:val="24"/>
          <w:szCs w:val="24"/>
        </w:rPr>
        <w:t xml:space="preserve"> </w:t>
      </w:r>
      <w:r w:rsidRPr="00DC5A32">
        <w:rPr>
          <w:rFonts w:eastAsia="Times New Roman" w:cs="Times New Roman"/>
          <w:sz w:val="24"/>
          <w:szCs w:val="24"/>
        </w:rPr>
        <w:t>лиценцирана</w:t>
      </w:r>
      <w:r>
        <w:rPr>
          <w:rFonts w:eastAsia="Times New Roman" w:cs="Times New Roman"/>
          <w:sz w:val="24"/>
          <w:szCs w:val="24"/>
        </w:rPr>
        <w:t xml:space="preserve"> </w:t>
      </w:r>
      <w:r w:rsidRPr="00DC5A32">
        <w:rPr>
          <w:rFonts w:eastAsia="Times New Roman" w:cs="Times New Roman"/>
          <w:sz w:val="24"/>
          <w:szCs w:val="24"/>
        </w:rPr>
        <w:t>15.12.2021.</w:t>
      </w:r>
      <w:r>
        <w:rPr>
          <w:rFonts w:eastAsia="Times New Roman" w:cs="Times New Roman"/>
          <w:sz w:val="24"/>
          <w:szCs w:val="24"/>
        </w:rPr>
        <w:t xml:space="preserve"> </w:t>
      </w:r>
      <w:r w:rsidRPr="00DC5A32">
        <w:rPr>
          <w:rFonts w:eastAsia="Times New Roman" w:cs="Times New Roman"/>
          <w:sz w:val="24"/>
          <w:szCs w:val="24"/>
        </w:rPr>
        <w:t>годинe</w:t>
      </w:r>
      <w:r>
        <w:rPr>
          <w:rFonts w:eastAsia="Times New Roman" w:cs="Times New Roman"/>
          <w:sz w:val="24"/>
          <w:szCs w:val="24"/>
        </w:rPr>
        <w:t xml:space="preserve"> </w:t>
      </w:r>
      <w:r w:rsidRPr="00DC5A32">
        <w:rPr>
          <w:rFonts w:eastAsia="Times New Roman" w:cs="Times New Roman"/>
          <w:sz w:val="24"/>
          <w:szCs w:val="24"/>
        </w:rPr>
        <w:t>под</w:t>
      </w:r>
      <w:r>
        <w:rPr>
          <w:rFonts w:eastAsia="Times New Roman" w:cs="Times New Roman"/>
          <w:sz w:val="24"/>
          <w:szCs w:val="24"/>
        </w:rPr>
        <w:t xml:space="preserve"> </w:t>
      </w:r>
      <w:r w:rsidRPr="00DC5A32">
        <w:rPr>
          <w:rFonts w:eastAsia="Times New Roman" w:cs="Times New Roman"/>
          <w:sz w:val="24"/>
          <w:szCs w:val="24"/>
        </w:rPr>
        <w:t>бројем</w:t>
      </w:r>
      <w:r>
        <w:rPr>
          <w:rFonts w:eastAsia="Times New Roman" w:cs="Times New Roman"/>
          <w:sz w:val="24"/>
          <w:szCs w:val="24"/>
        </w:rPr>
        <w:t xml:space="preserve"> </w:t>
      </w:r>
      <w:r w:rsidRPr="00DC5A32">
        <w:rPr>
          <w:rFonts w:eastAsia="Times New Roman" w:cs="Times New Roman"/>
          <w:sz w:val="24"/>
          <w:szCs w:val="24"/>
        </w:rPr>
        <w:t>702,</w:t>
      </w:r>
      <w:r>
        <w:rPr>
          <w:rFonts w:eastAsia="Times New Roman" w:cs="Times New Roman"/>
          <w:sz w:val="24"/>
          <w:szCs w:val="24"/>
        </w:rPr>
        <w:t xml:space="preserve"> </w:t>
      </w:r>
      <w:r w:rsidRPr="00DC5A32">
        <w:rPr>
          <w:rFonts w:eastAsia="Times New Roman" w:cs="Times New Roman"/>
          <w:sz w:val="24"/>
          <w:szCs w:val="24"/>
        </w:rPr>
        <w:t>на</w:t>
      </w:r>
      <w:r>
        <w:rPr>
          <w:rFonts w:eastAsia="Times New Roman" w:cs="Times New Roman"/>
          <w:sz w:val="24"/>
          <w:szCs w:val="24"/>
        </w:rPr>
        <w:t xml:space="preserve"> </w:t>
      </w:r>
      <w:r w:rsidRPr="00DC5A32">
        <w:rPr>
          <w:rFonts w:eastAsia="Times New Roman" w:cs="Times New Roman"/>
          <w:sz w:val="24"/>
          <w:szCs w:val="24"/>
        </w:rPr>
        <w:t>период</w:t>
      </w:r>
      <w:r>
        <w:rPr>
          <w:rFonts w:eastAsia="Times New Roman" w:cs="Times New Roman"/>
          <w:sz w:val="24"/>
          <w:szCs w:val="24"/>
        </w:rPr>
        <w:t xml:space="preserve"> </w:t>
      </w:r>
      <w:r w:rsidRPr="00DC5A32">
        <w:rPr>
          <w:rFonts w:eastAsia="Times New Roman" w:cs="Times New Roman"/>
          <w:sz w:val="24"/>
          <w:szCs w:val="24"/>
        </w:rPr>
        <w:t>од</w:t>
      </w:r>
      <w:r>
        <w:rPr>
          <w:rFonts w:eastAsia="Times New Roman" w:cs="Times New Roman"/>
          <w:sz w:val="24"/>
          <w:szCs w:val="24"/>
        </w:rPr>
        <w:t xml:space="preserve"> </w:t>
      </w:r>
      <w:r w:rsidRPr="00DC5A32">
        <w:rPr>
          <w:rFonts w:eastAsia="Times New Roman" w:cs="Times New Roman"/>
          <w:sz w:val="24"/>
          <w:szCs w:val="24"/>
        </w:rPr>
        <w:t>5</w:t>
      </w:r>
      <w:r>
        <w:rPr>
          <w:rFonts w:eastAsia="Times New Roman" w:cs="Times New Roman"/>
          <w:sz w:val="24"/>
          <w:szCs w:val="24"/>
        </w:rPr>
        <w:t xml:space="preserve"> </w:t>
      </w:r>
      <w:r w:rsidRPr="00DC5A32">
        <w:rPr>
          <w:rFonts w:eastAsia="Times New Roman" w:cs="Times New Roman"/>
          <w:sz w:val="24"/>
          <w:szCs w:val="24"/>
        </w:rPr>
        <w:t>година,</w:t>
      </w:r>
      <w:r>
        <w:rPr>
          <w:rFonts w:eastAsia="Times New Roman" w:cs="Times New Roman"/>
          <w:sz w:val="24"/>
          <w:szCs w:val="24"/>
        </w:rPr>
        <w:t xml:space="preserve"> </w:t>
      </w:r>
      <w:r w:rsidRPr="00DC5A32">
        <w:rPr>
          <w:rFonts w:eastAsia="Times New Roman" w:cs="Times New Roman"/>
          <w:sz w:val="24"/>
          <w:szCs w:val="24"/>
        </w:rPr>
        <w:t>након</w:t>
      </w:r>
      <w:r>
        <w:rPr>
          <w:rFonts w:eastAsia="Times New Roman" w:cs="Times New Roman"/>
          <w:sz w:val="24"/>
          <w:szCs w:val="24"/>
        </w:rPr>
        <w:t xml:space="preserve"> </w:t>
      </w:r>
      <w:r w:rsidRPr="00DC5A32">
        <w:rPr>
          <w:rFonts w:eastAsia="Times New Roman" w:cs="Times New Roman"/>
          <w:sz w:val="24"/>
          <w:szCs w:val="24"/>
        </w:rPr>
        <w:t>што</w:t>
      </w:r>
      <w:r>
        <w:rPr>
          <w:rFonts w:eastAsia="Times New Roman" w:cs="Times New Roman"/>
          <w:sz w:val="24"/>
          <w:szCs w:val="24"/>
        </w:rPr>
        <w:t xml:space="preserve"> </w:t>
      </w:r>
      <w:r w:rsidRPr="00DC5A32">
        <w:rPr>
          <w:rFonts w:eastAsia="Times New Roman" w:cs="Times New Roman"/>
          <w:sz w:val="24"/>
          <w:szCs w:val="24"/>
        </w:rPr>
        <w:t>су</w:t>
      </w:r>
      <w:r>
        <w:rPr>
          <w:rFonts w:eastAsia="Times New Roman" w:cs="Times New Roman"/>
          <w:sz w:val="24"/>
          <w:szCs w:val="24"/>
        </w:rPr>
        <w:t xml:space="preserve"> </w:t>
      </w:r>
      <w:r w:rsidRPr="00DC5A32">
        <w:rPr>
          <w:rFonts w:eastAsia="Times New Roman" w:cs="Times New Roman"/>
          <w:sz w:val="24"/>
          <w:szCs w:val="24"/>
        </w:rPr>
        <w:t>се</w:t>
      </w:r>
      <w:r>
        <w:rPr>
          <w:rFonts w:eastAsia="Times New Roman" w:cs="Times New Roman"/>
          <w:sz w:val="24"/>
          <w:szCs w:val="24"/>
        </w:rPr>
        <w:t xml:space="preserve"> </w:t>
      </w:r>
      <w:r w:rsidRPr="00DC5A32">
        <w:rPr>
          <w:rFonts w:eastAsia="Times New Roman" w:cs="Times New Roman"/>
          <w:sz w:val="24"/>
          <w:szCs w:val="24"/>
        </w:rPr>
        <w:t>у</w:t>
      </w:r>
      <w:r>
        <w:rPr>
          <w:rFonts w:eastAsia="Times New Roman" w:cs="Times New Roman"/>
          <w:sz w:val="24"/>
          <w:szCs w:val="24"/>
        </w:rPr>
        <w:t xml:space="preserve"> </w:t>
      </w:r>
      <w:r w:rsidRPr="00DC5A32">
        <w:rPr>
          <w:rFonts w:eastAsia="Times New Roman" w:cs="Times New Roman"/>
          <w:sz w:val="24"/>
          <w:szCs w:val="24"/>
        </w:rPr>
        <w:t>испуњеност</w:t>
      </w:r>
      <w:r>
        <w:rPr>
          <w:rFonts w:eastAsia="Times New Roman" w:cs="Times New Roman"/>
          <w:sz w:val="24"/>
          <w:szCs w:val="24"/>
        </w:rPr>
        <w:t xml:space="preserve"> </w:t>
      </w:r>
      <w:r w:rsidRPr="00DC5A32">
        <w:rPr>
          <w:rFonts w:eastAsia="Times New Roman" w:cs="Times New Roman"/>
          <w:sz w:val="24"/>
          <w:szCs w:val="24"/>
        </w:rPr>
        <w:t>услова и стандарда</w:t>
      </w:r>
      <w:r>
        <w:rPr>
          <w:rFonts w:eastAsia="Times New Roman" w:cs="Times New Roman"/>
          <w:sz w:val="24"/>
          <w:szCs w:val="24"/>
        </w:rPr>
        <w:t xml:space="preserve"> </w:t>
      </w:r>
      <w:r w:rsidRPr="00DC5A32">
        <w:rPr>
          <w:rFonts w:eastAsia="Times New Roman" w:cs="Times New Roman"/>
          <w:sz w:val="24"/>
          <w:szCs w:val="24"/>
        </w:rPr>
        <w:t>приликом</w:t>
      </w:r>
      <w:r>
        <w:rPr>
          <w:rFonts w:eastAsia="Times New Roman" w:cs="Times New Roman"/>
          <w:sz w:val="24"/>
          <w:szCs w:val="24"/>
        </w:rPr>
        <w:t xml:space="preserve"> </w:t>
      </w:r>
      <w:r w:rsidRPr="00DC5A32">
        <w:rPr>
          <w:rFonts w:eastAsia="Times New Roman" w:cs="Times New Roman"/>
          <w:sz w:val="24"/>
          <w:szCs w:val="24"/>
        </w:rPr>
        <w:t>посете</w:t>
      </w:r>
      <w:r>
        <w:rPr>
          <w:rFonts w:eastAsia="Times New Roman" w:cs="Times New Roman"/>
          <w:sz w:val="24"/>
          <w:szCs w:val="24"/>
        </w:rPr>
        <w:t xml:space="preserve"> </w:t>
      </w:r>
      <w:r w:rsidRPr="00DC5A32">
        <w:rPr>
          <w:rFonts w:eastAsia="Times New Roman" w:cs="Times New Roman"/>
          <w:sz w:val="24"/>
          <w:szCs w:val="24"/>
        </w:rPr>
        <w:t>уверили</w:t>
      </w:r>
      <w:r>
        <w:rPr>
          <w:rFonts w:eastAsia="Times New Roman" w:cs="Times New Roman"/>
          <w:sz w:val="24"/>
          <w:szCs w:val="24"/>
        </w:rPr>
        <w:t xml:space="preserve"> </w:t>
      </w:r>
      <w:r w:rsidRPr="00DC5A32">
        <w:rPr>
          <w:rFonts w:eastAsia="Times New Roman" w:cs="Times New Roman"/>
          <w:sz w:val="24"/>
          <w:szCs w:val="24"/>
        </w:rPr>
        <w:t>представници</w:t>
      </w:r>
      <w:r>
        <w:rPr>
          <w:rFonts w:eastAsia="Times New Roman" w:cs="Times New Roman"/>
          <w:sz w:val="24"/>
          <w:szCs w:val="24"/>
        </w:rPr>
        <w:t xml:space="preserve"> </w:t>
      </w:r>
      <w:r w:rsidRPr="00DC5A32">
        <w:rPr>
          <w:rFonts w:eastAsia="Times New Roman" w:cs="Times New Roman"/>
          <w:sz w:val="24"/>
          <w:szCs w:val="24"/>
        </w:rPr>
        <w:t>Министарства</w:t>
      </w:r>
      <w:r>
        <w:rPr>
          <w:rFonts w:eastAsia="Times New Roman" w:cs="Times New Roman"/>
          <w:sz w:val="24"/>
          <w:szCs w:val="24"/>
        </w:rPr>
        <w:t xml:space="preserve"> </w:t>
      </w:r>
      <w:r w:rsidRPr="00DC5A32">
        <w:rPr>
          <w:rFonts w:eastAsia="Times New Roman" w:cs="Times New Roman"/>
          <w:sz w:val="24"/>
          <w:szCs w:val="24"/>
        </w:rPr>
        <w:t>за</w:t>
      </w:r>
      <w:r>
        <w:rPr>
          <w:rFonts w:eastAsia="Times New Roman" w:cs="Times New Roman"/>
          <w:sz w:val="24"/>
          <w:szCs w:val="24"/>
        </w:rPr>
        <w:t xml:space="preserve"> </w:t>
      </w:r>
      <w:r w:rsidRPr="00DC5A32">
        <w:rPr>
          <w:rFonts w:eastAsia="Times New Roman" w:cs="Times New Roman"/>
          <w:sz w:val="24"/>
          <w:szCs w:val="24"/>
        </w:rPr>
        <w:t>рад,</w:t>
      </w:r>
      <w:r>
        <w:rPr>
          <w:rFonts w:eastAsia="Times New Roman" w:cs="Times New Roman"/>
          <w:sz w:val="24"/>
          <w:szCs w:val="24"/>
        </w:rPr>
        <w:t xml:space="preserve"> </w:t>
      </w:r>
      <w:r w:rsidRPr="00DC5A32">
        <w:rPr>
          <w:rFonts w:eastAsia="Times New Roman" w:cs="Times New Roman"/>
          <w:sz w:val="24"/>
          <w:szCs w:val="24"/>
        </w:rPr>
        <w:t>запошљавање,</w:t>
      </w:r>
      <w:r>
        <w:rPr>
          <w:rFonts w:eastAsia="Times New Roman" w:cs="Times New Roman"/>
          <w:sz w:val="24"/>
          <w:szCs w:val="24"/>
        </w:rPr>
        <w:t xml:space="preserve"> </w:t>
      </w:r>
      <w:r w:rsidRPr="00DC5A32">
        <w:rPr>
          <w:rFonts w:eastAsia="Times New Roman" w:cs="Times New Roman"/>
          <w:sz w:val="24"/>
          <w:szCs w:val="24"/>
        </w:rPr>
        <w:t>борачка</w:t>
      </w:r>
      <w:r>
        <w:rPr>
          <w:rFonts w:eastAsia="Times New Roman" w:cs="Times New Roman"/>
          <w:sz w:val="24"/>
          <w:szCs w:val="24"/>
        </w:rPr>
        <w:t xml:space="preserve"> </w:t>
      </w:r>
      <w:r w:rsidRPr="00DC5A32">
        <w:rPr>
          <w:rFonts w:eastAsia="Times New Roman" w:cs="Times New Roman"/>
          <w:sz w:val="24"/>
          <w:szCs w:val="24"/>
        </w:rPr>
        <w:t>и</w:t>
      </w:r>
      <w:r>
        <w:rPr>
          <w:rFonts w:eastAsia="Times New Roman" w:cs="Times New Roman"/>
          <w:sz w:val="24"/>
          <w:szCs w:val="24"/>
        </w:rPr>
        <w:t xml:space="preserve"> </w:t>
      </w:r>
      <w:r w:rsidRPr="00DC5A32">
        <w:rPr>
          <w:rFonts w:eastAsia="Times New Roman" w:cs="Times New Roman"/>
          <w:sz w:val="24"/>
          <w:szCs w:val="24"/>
        </w:rPr>
        <w:t>социјална</w:t>
      </w:r>
      <w:r>
        <w:rPr>
          <w:rFonts w:eastAsia="Times New Roman" w:cs="Times New Roman"/>
          <w:sz w:val="24"/>
          <w:szCs w:val="24"/>
        </w:rPr>
        <w:t xml:space="preserve"> </w:t>
      </w:r>
      <w:r w:rsidRPr="00DC5A32">
        <w:rPr>
          <w:rFonts w:eastAsia="Times New Roman" w:cs="Times New Roman"/>
          <w:sz w:val="24"/>
          <w:szCs w:val="24"/>
        </w:rPr>
        <w:t>питања.</w:t>
      </w:r>
    </w:p>
    <w:p w:rsidR="00DC5A32" w:rsidRPr="00DC5A32" w:rsidRDefault="00DC5A32" w:rsidP="00DC5A32">
      <w:pPr>
        <w:widowControl w:val="0"/>
        <w:autoSpaceDE w:val="0"/>
        <w:autoSpaceDN w:val="0"/>
        <w:spacing w:before="1" w:after="0" w:line="360" w:lineRule="auto"/>
        <w:ind w:left="135" w:right="128" w:firstLine="369"/>
        <w:jc w:val="both"/>
        <w:rPr>
          <w:rFonts w:eastAsia="Times New Roman" w:cs="Times New Roman"/>
          <w:sz w:val="24"/>
          <w:szCs w:val="24"/>
        </w:rPr>
      </w:pPr>
      <w:r w:rsidRPr="00DC5A32">
        <w:rPr>
          <w:rFonts w:eastAsia="Times New Roman" w:cs="Times New Roman"/>
          <w:sz w:val="24"/>
          <w:szCs w:val="24"/>
        </w:rPr>
        <w:t>Од почетка 2024.</w:t>
      </w:r>
      <w:r>
        <w:rPr>
          <w:rFonts w:eastAsia="Times New Roman" w:cs="Times New Roman"/>
          <w:sz w:val="24"/>
          <w:szCs w:val="24"/>
        </w:rPr>
        <w:t xml:space="preserve"> године</w:t>
      </w:r>
      <w:r w:rsidRPr="00DC5A32">
        <w:rPr>
          <w:rFonts w:eastAsia="Times New Roman" w:cs="Times New Roman"/>
          <w:sz w:val="24"/>
          <w:szCs w:val="24"/>
        </w:rPr>
        <w:t xml:space="preserve"> боавак се и физички дели </w:t>
      </w:r>
      <w:r>
        <w:rPr>
          <w:rFonts w:eastAsia="Times New Roman" w:cs="Times New Roman"/>
          <w:sz w:val="24"/>
          <w:szCs w:val="24"/>
        </w:rPr>
        <w:t xml:space="preserve">на две организационе јединице – </w:t>
      </w:r>
      <w:r w:rsidRPr="00DC5A32">
        <w:rPr>
          <w:rFonts w:eastAsia="Times New Roman" w:cs="Times New Roman"/>
          <w:sz w:val="24"/>
          <w:szCs w:val="24"/>
        </w:rPr>
        <w:t>ОЈ Дневни боравак за децу и младе са интелектуалним тешкоћама и  ОЈ Дневни боравак за одрасла лица са интелектуалним тешкоћама.</w:t>
      </w:r>
    </w:p>
    <w:p w:rsidR="00DC5A32" w:rsidRPr="00DC5A32" w:rsidRDefault="00DC5A32" w:rsidP="00DC5A32">
      <w:pPr>
        <w:widowControl w:val="0"/>
        <w:autoSpaceDE w:val="0"/>
        <w:autoSpaceDN w:val="0"/>
        <w:spacing w:before="3" w:after="0" w:line="360" w:lineRule="auto"/>
        <w:ind w:left="135" w:right="130" w:firstLine="369"/>
        <w:jc w:val="both"/>
        <w:rPr>
          <w:rFonts w:eastAsia="Times New Roman" w:cs="Times New Roman"/>
          <w:sz w:val="24"/>
          <w:szCs w:val="24"/>
        </w:rPr>
      </w:pPr>
      <w:r w:rsidRPr="00DC5A32">
        <w:rPr>
          <w:rFonts w:eastAsia="Times New Roman" w:cs="Times New Roman"/>
          <w:b/>
          <w:sz w:val="24"/>
          <w:szCs w:val="24"/>
        </w:rPr>
        <w:t>Сврха</w:t>
      </w:r>
      <w:r w:rsidR="00553726">
        <w:rPr>
          <w:rFonts w:eastAsia="Times New Roman" w:cs="Times New Roman"/>
          <w:b/>
          <w:sz w:val="24"/>
          <w:szCs w:val="24"/>
        </w:rPr>
        <w:t xml:space="preserve"> </w:t>
      </w:r>
      <w:r w:rsidRPr="00DC5A32">
        <w:rPr>
          <w:rFonts w:eastAsia="Times New Roman" w:cs="Times New Roman"/>
          <w:b/>
          <w:sz w:val="24"/>
          <w:szCs w:val="24"/>
        </w:rPr>
        <w:t>услуге</w:t>
      </w:r>
      <w:r w:rsidR="00553726">
        <w:rPr>
          <w:rFonts w:eastAsia="Times New Roman" w:cs="Times New Roman"/>
          <w:b/>
          <w:sz w:val="24"/>
          <w:szCs w:val="24"/>
        </w:rPr>
        <w:t xml:space="preserve"> </w:t>
      </w:r>
      <w:r w:rsidRPr="00DC5A32">
        <w:rPr>
          <w:rFonts w:eastAsia="Times New Roman" w:cs="Times New Roman"/>
          <w:sz w:val="24"/>
          <w:szCs w:val="24"/>
        </w:rPr>
        <w:t>дневног</w:t>
      </w:r>
      <w:r w:rsidR="00553726">
        <w:rPr>
          <w:rFonts w:eastAsia="Times New Roman" w:cs="Times New Roman"/>
          <w:sz w:val="24"/>
          <w:szCs w:val="24"/>
        </w:rPr>
        <w:t xml:space="preserve"> </w:t>
      </w:r>
      <w:r w:rsidRPr="00DC5A32">
        <w:rPr>
          <w:rFonts w:eastAsia="Times New Roman" w:cs="Times New Roman"/>
          <w:sz w:val="24"/>
          <w:szCs w:val="24"/>
        </w:rPr>
        <w:t>боравка</w:t>
      </w:r>
      <w:r w:rsidR="00553726">
        <w:rPr>
          <w:rFonts w:eastAsia="Times New Roman" w:cs="Times New Roman"/>
          <w:sz w:val="24"/>
          <w:szCs w:val="24"/>
        </w:rPr>
        <w:t xml:space="preserve"> </w:t>
      </w:r>
      <w:r w:rsidRPr="00DC5A32">
        <w:rPr>
          <w:rFonts w:eastAsia="Times New Roman" w:cs="Times New Roman"/>
          <w:sz w:val="24"/>
          <w:szCs w:val="24"/>
        </w:rPr>
        <w:t>састоји</w:t>
      </w:r>
      <w:r w:rsidR="00553726">
        <w:rPr>
          <w:rFonts w:eastAsia="Times New Roman" w:cs="Times New Roman"/>
          <w:sz w:val="24"/>
          <w:szCs w:val="24"/>
        </w:rPr>
        <w:t xml:space="preserve"> </w:t>
      </w:r>
      <w:r w:rsidRPr="00DC5A32">
        <w:rPr>
          <w:rFonts w:eastAsia="Times New Roman" w:cs="Times New Roman"/>
          <w:sz w:val="24"/>
          <w:szCs w:val="24"/>
        </w:rPr>
        <w:t>се</w:t>
      </w:r>
      <w:r w:rsidR="00553726">
        <w:rPr>
          <w:rFonts w:eastAsia="Times New Roman" w:cs="Times New Roman"/>
          <w:sz w:val="24"/>
          <w:szCs w:val="24"/>
        </w:rPr>
        <w:t xml:space="preserve"> </w:t>
      </w:r>
      <w:r w:rsidRPr="00DC5A32">
        <w:rPr>
          <w:rFonts w:eastAsia="Times New Roman" w:cs="Times New Roman"/>
          <w:sz w:val="24"/>
          <w:szCs w:val="24"/>
        </w:rPr>
        <w:t>у</w:t>
      </w:r>
      <w:r w:rsidR="00553726">
        <w:rPr>
          <w:rFonts w:eastAsia="Times New Roman" w:cs="Times New Roman"/>
          <w:sz w:val="24"/>
          <w:szCs w:val="24"/>
        </w:rPr>
        <w:t xml:space="preserve"> </w:t>
      </w:r>
      <w:r w:rsidRPr="00DC5A32">
        <w:rPr>
          <w:rFonts w:eastAsia="Times New Roman" w:cs="Times New Roman"/>
          <w:sz w:val="24"/>
          <w:szCs w:val="24"/>
        </w:rPr>
        <w:t>унапређењу</w:t>
      </w:r>
      <w:r w:rsidR="00553726">
        <w:rPr>
          <w:rFonts w:eastAsia="Times New Roman" w:cs="Times New Roman"/>
          <w:sz w:val="24"/>
          <w:szCs w:val="24"/>
        </w:rPr>
        <w:t xml:space="preserve"> </w:t>
      </w:r>
      <w:r w:rsidRPr="00DC5A32">
        <w:rPr>
          <w:rFonts w:eastAsia="Times New Roman" w:cs="Times New Roman"/>
          <w:sz w:val="24"/>
          <w:szCs w:val="24"/>
        </w:rPr>
        <w:t>квалитета</w:t>
      </w:r>
      <w:r w:rsidR="00553726">
        <w:rPr>
          <w:rFonts w:eastAsia="Times New Roman" w:cs="Times New Roman"/>
          <w:sz w:val="24"/>
          <w:szCs w:val="24"/>
        </w:rPr>
        <w:t xml:space="preserve"> </w:t>
      </w:r>
      <w:r w:rsidRPr="00DC5A32">
        <w:rPr>
          <w:rFonts w:eastAsia="Times New Roman" w:cs="Times New Roman"/>
          <w:sz w:val="24"/>
          <w:szCs w:val="24"/>
        </w:rPr>
        <w:t>живота</w:t>
      </w:r>
      <w:r w:rsidR="00553726">
        <w:rPr>
          <w:rFonts w:eastAsia="Times New Roman" w:cs="Times New Roman"/>
          <w:sz w:val="24"/>
          <w:szCs w:val="24"/>
        </w:rPr>
        <w:t xml:space="preserve"> </w:t>
      </w:r>
      <w:r w:rsidRPr="00DC5A32">
        <w:rPr>
          <w:rFonts w:eastAsia="Times New Roman" w:cs="Times New Roman"/>
          <w:sz w:val="24"/>
          <w:szCs w:val="24"/>
        </w:rPr>
        <w:t>корисника</w:t>
      </w:r>
      <w:r w:rsidR="00553726">
        <w:rPr>
          <w:rFonts w:eastAsia="Times New Roman" w:cs="Times New Roman"/>
          <w:sz w:val="24"/>
          <w:szCs w:val="24"/>
        </w:rPr>
        <w:t xml:space="preserve">, </w:t>
      </w:r>
      <w:r w:rsidRPr="00DC5A32">
        <w:rPr>
          <w:rFonts w:eastAsia="Times New Roman" w:cs="Times New Roman"/>
          <w:sz w:val="24"/>
          <w:szCs w:val="24"/>
        </w:rPr>
        <w:t>у</w:t>
      </w:r>
      <w:r w:rsidR="00553726">
        <w:rPr>
          <w:rFonts w:eastAsia="Times New Roman" w:cs="Times New Roman"/>
          <w:sz w:val="24"/>
          <w:szCs w:val="24"/>
        </w:rPr>
        <w:t xml:space="preserve"> </w:t>
      </w:r>
      <w:r w:rsidRPr="00DC5A32">
        <w:rPr>
          <w:rFonts w:eastAsia="Times New Roman" w:cs="Times New Roman"/>
          <w:sz w:val="24"/>
          <w:szCs w:val="24"/>
        </w:rPr>
        <w:t>властитој</w:t>
      </w:r>
      <w:r w:rsidR="00553726">
        <w:rPr>
          <w:rFonts w:eastAsia="Times New Roman" w:cs="Times New Roman"/>
          <w:sz w:val="24"/>
          <w:szCs w:val="24"/>
        </w:rPr>
        <w:t xml:space="preserve"> </w:t>
      </w:r>
      <w:r w:rsidRPr="00DC5A32">
        <w:rPr>
          <w:rFonts w:eastAsia="Times New Roman" w:cs="Times New Roman"/>
          <w:sz w:val="24"/>
          <w:szCs w:val="24"/>
        </w:rPr>
        <w:t>социјалној</w:t>
      </w:r>
      <w:r w:rsidR="00553726">
        <w:rPr>
          <w:rFonts w:eastAsia="Times New Roman" w:cs="Times New Roman"/>
          <w:sz w:val="24"/>
          <w:szCs w:val="24"/>
        </w:rPr>
        <w:t xml:space="preserve"> </w:t>
      </w:r>
      <w:r w:rsidRPr="00DC5A32">
        <w:rPr>
          <w:rFonts w:eastAsia="Times New Roman" w:cs="Times New Roman"/>
          <w:sz w:val="24"/>
          <w:szCs w:val="24"/>
        </w:rPr>
        <w:t>средини</w:t>
      </w:r>
      <w:r w:rsidR="00553726">
        <w:rPr>
          <w:rFonts w:eastAsia="Times New Roman" w:cs="Times New Roman"/>
          <w:sz w:val="24"/>
          <w:szCs w:val="24"/>
        </w:rPr>
        <w:t xml:space="preserve"> </w:t>
      </w:r>
      <w:r w:rsidRPr="00DC5A32">
        <w:rPr>
          <w:rFonts w:eastAsia="Times New Roman" w:cs="Times New Roman"/>
          <w:sz w:val="24"/>
          <w:szCs w:val="24"/>
        </w:rPr>
        <w:t>кроз</w:t>
      </w:r>
      <w:r w:rsidR="00553726">
        <w:rPr>
          <w:rFonts w:eastAsia="Times New Roman" w:cs="Times New Roman"/>
          <w:sz w:val="24"/>
          <w:szCs w:val="24"/>
        </w:rPr>
        <w:t xml:space="preserve"> </w:t>
      </w:r>
      <w:r w:rsidRPr="00DC5A32">
        <w:rPr>
          <w:rFonts w:eastAsia="Times New Roman" w:cs="Times New Roman"/>
          <w:sz w:val="24"/>
          <w:szCs w:val="24"/>
        </w:rPr>
        <w:t>одржање</w:t>
      </w:r>
      <w:r w:rsidR="00553726">
        <w:rPr>
          <w:rFonts w:eastAsia="Times New Roman" w:cs="Times New Roman"/>
          <w:sz w:val="24"/>
          <w:szCs w:val="24"/>
        </w:rPr>
        <w:t xml:space="preserve"> </w:t>
      </w:r>
      <w:r w:rsidRPr="00DC5A32">
        <w:rPr>
          <w:rFonts w:eastAsia="Times New Roman" w:cs="Times New Roman"/>
          <w:sz w:val="24"/>
          <w:szCs w:val="24"/>
        </w:rPr>
        <w:t>и</w:t>
      </w:r>
      <w:r w:rsidR="00553726">
        <w:rPr>
          <w:rFonts w:eastAsia="Times New Roman" w:cs="Times New Roman"/>
          <w:sz w:val="24"/>
          <w:szCs w:val="24"/>
        </w:rPr>
        <w:t xml:space="preserve"> </w:t>
      </w:r>
      <w:r w:rsidRPr="00DC5A32">
        <w:rPr>
          <w:rFonts w:eastAsia="Times New Roman" w:cs="Times New Roman"/>
          <w:sz w:val="24"/>
          <w:szCs w:val="24"/>
        </w:rPr>
        <w:t>развијање</w:t>
      </w:r>
      <w:r w:rsidR="00553726">
        <w:rPr>
          <w:rFonts w:eastAsia="Times New Roman" w:cs="Times New Roman"/>
          <w:sz w:val="24"/>
          <w:szCs w:val="24"/>
        </w:rPr>
        <w:t xml:space="preserve"> </w:t>
      </w:r>
      <w:r w:rsidRPr="00DC5A32">
        <w:rPr>
          <w:rFonts w:eastAsia="Times New Roman" w:cs="Times New Roman"/>
          <w:sz w:val="24"/>
          <w:szCs w:val="24"/>
        </w:rPr>
        <w:t>социјалних,</w:t>
      </w:r>
      <w:r w:rsidR="00553726">
        <w:rPr>
          <w:rFonts w:eastAsia="Times New Roman" w:cs="Times New Roman"/>
          <w:sz w:val="24"/>
          <w:szCs w:val="24"/>
        </w:rPr>
        <w:t xml:space="preserve"> </w:t>
      </w:r>
      <w:r w:rsidRPr="00DC5A32">
        <w:rPr>
          <w:rFonts w:eastAsia="Times New Roman" w:cs="Times New Roman"/>
          <w:sz w:val="24"/>
          <w:szCs w:val="24"/>
        </w:rPr>
        <w:t>психолошких и физичких</w:t>
      </w:r>
      <w:r w:rsidR="00553726">
        <w:rPr>
          <w:rFonts w:eastAsia="Times New Roman" w:cs="Times New Roman"/>
          <w:sz w:val="24"/>
          <w:szCs w:val="24"/>
        </w:rPr>
        <w:t xml:space="preserve"> </w:t>
      </w:r>
      <w:r w:rsidRPr="00DC5A32">
        <w:rPr>
          <w:rFonts w:eastAsia="Times New Roman" w:cs="Times New Roman"/>
          <w:sz w:val="24"/>
          <w:szCs w:val="24"/>
        </w:rPr>
        <w:t>функција и вештина, како</w:t>
      </w:r>
      <w:r w:rsidR="00553726">
        <w:rPr>
          <w:rFonts w:eastAsia="Times New Roman" w:cs="Times New Roman"/>
          <w:sz w:val="24"/>
          <w:szCs w:val="24"/>
        </w:rPr>
        <w:t xml:space="preserve"> </w:t>
      </w:r>
      <w:r w:rsidRPr="00DC5A32">
        <w:rPr>
          <w:rFonts w:eastAsia="Times New Roman" w:cs="Times New Roman"/>
          <w:sz w:val="24"/>
          <w:szCs w:val="24"/>
        </w:rPr>
        <w:t>би</w:t>
      </w:r>
      <w:r w:rsidR="00553726">
        <w:rPr>
          <w:rFonts w:eastAsia="Times New Roman" w:cs="Times New Roman"/>
          <w:sz w:val="24"/>
          <w:szCs w:val="24"/>
        </w:rPr>
        <w:t xml:space="preserve"> </w:t>
      </w:r>
      <w:r w:rsidRPr="00DC5A32">
        <w:rPr>
          <w:rFonts w:eastAsia="Times New Roman" w:cs="Times New Roman"/>
          <w:sz w:val="24"/>
          <w:szCs w:val="24"/>
        </w:rPr>
        <w:t>се у што</w:t>
      </w:r>
      <w:r w:rsidR="00553726">
        <w:rPr>
          <w:rFonts w:eastAsia="Times New Roman" w:cs="Times New Roman"/>
          <w:sz w:val="24"/>
          <w:szCs w:val="24"/>
        </w:rPr>
        <w:t xml:space="preserve"> </w:t>
      </w:r>
      <w:r w:rsidRPr="00DC5A32">
        <w:rPr>
          <w:rFonts w:eastAsia="Times New Roman" w:cs="Times New Roman"/>
          <w:sz w:val="24"/>
          <w:szCs w:val="24"/>
        </w:rPr>
        <w:t>већој</w:t>
      </w:r>
      <w:r w:rsidR="00553726">
        <w:rPr>
          <w:rFonts w:eastAsia="Times New Roman" w:cs="Times New Roman"/>
          <w:sz w:val="24"/>
          <w:szCs w:val="24"/>
        </w:rPr>
        <w:t xml:space="preserve"> </w:t>
      </w:r>
      <w:r w:rsidRPr="00DC5A32">
        <w:rPr>
          <w:rFonts w:eastAsia="Times New Roman" w:cs="Times New Roman"/>
          <w:sz w:val="24"/>
          <w:szCs w:val="24"/>
        </w:rPr>
        <w:t>мери</w:t>
      </w:r>
      <w:r w:rsidR="00553726">
        <w:rPr>
          <w:rFonts w:eastAsia="Times New Roman" w:cs="Times New Roman"/>
          <w:sz w:val="24"/>
          <w:szCs w:val="24"/>
        </w:rPr>
        <w:t xml:space="preserve"> </w:t>
      </w:r>
      <w:r w:rsidRPr="00DC5A32">
        <w:rPr>
          <w:rFonts w:eastAsia="Times New Roman" w:cs="Times New Roman"/>
          <w:sz w:val="24"/>
          <w:szCs w:val="24"/>
        </w:rPr>
        <w:t>оспособили</w:t>
      </w:r>
      <w:r w:rsidR="00553726">
        <w:rPr>
          <w:rFonts w:eastAsia="Times New Roman" w:cs="Times New Roman"/>
          <w:sz w:val="24"/>
          <w:szCs w:val="24"/>
        </w:rPr>
        <w:t xml:space="preserve"> </w:t>
      </w:r>
      <w:r w:rsidRPr="00DC5A32">
        <w:rPr>
          <w:rFonts w:eastAsia="Times New Roman" w:cs="Times New Roman"/>
          <w:sz w:val="24"/>
          <w:szCs w:val="24"/>
        </w:rPr>
        <w:t>за</w:t>
      </w:r>
      <w:r w:rsidR="00553726">
        <w:rPr>
          <w:rFonts w:eastAsia="Times New Roman" w:cs="Times New Roman"/>
          <w:sz w:val="24"/>
          <w:szCs w:val="24"/>
        </w:rPr>
        <w:t xml:space="preserve"> </w:t>
      </w:r>
      <w:r w:rsidRPr="00DC5A32">
        <w:rPr>
          <w:rFonts w:eastAsia="Times New Roman" w:cs="Times New Roman"/>
          <w:sz w:val="24"/>
          <w:szCs w:val="24"/>
        </w:rPr>
        <w:t>самосталан</w:t>
      </w:r>
      <w:r w:rsidR="00553726">
        <w:rPr>
          <w:rFonts w:eastAsia="Times New Roman" w:cs="Times New Roman"/>
          <w:sz w:val="24"/>
          <w:szCs w:val="24"/>
        </w:rPr>
        <w:t xml:space="preserve"> </w:t>
      </w:r>
      <w:r w:rsidRPr="00DC5A32">
        <w:rPr>
          <w:rFonts w:eastAsia="Times New Roman" w:cs="Times New Roman"/>
          <w:sz w:val="24"/>
          <w:szCs w:val="24"/>
        </w:rPr>
        <w:t>живот.</w:t>
      </w:r>
    </w:p>
    <w:p w:rsidR="00DC5A32" w:rsidRPr="00DC5A32" w:rsidRDefault="00DC5A32" w:rsidP="00DC5A32">
      <w:pPr>
        <w:widowControl w:val="0"/>
        <w:autoSpaceDE w:val="0"/>
        <w:autoSpaceDN w:val="0"/>
        <w:spacing w:before="2" w:after="0" w:line="360" w:lineRule="auto"/>
        <w:ind w:left="135" w:right="124" w:firstLine="369"/>
        <w:jc w:val="both"/>
        <w:rPr>
          <w:rFonts w:eastAsia="Times New Roman" w:cs="Times New Roman"/>
          <w:sz w:val="24"/>
          <w:szCs w:val="24"/>
        </w:rPr>
      </w:pPr>
      <w:r w:rsidRPr="00DC5A32">
        <w:rPr>
          <w:rFonts w:eastAsia="Times New Roman" w:cs="Times New Roman"/>
          <w:b/>
          <w:sz w:val="24"/>
          <w:szCs w:val="24"/>
        </w:rPr>
        <w:t>Општи</w:t>
      </w:r>
      <w:r w:rsidR="00553726">
        <w:rPr>
          <w:rFonts w:eastAsia="Times New Roman" w:cs="Times New Roman"/>
          <w:b/>
          <w:sz w:val="24"/>
          <w:szCs w:val="24"/>
        </w:rPr>
        <w:t xml:space="preserve"> </w:t>
      </w:r>
      <w:r w:rsidRPr="00DC5A32">
        <w:rPr>
          <w:rFonts w:eastAsia="Times New Roman" w:cs="Times New Roman"/>
          <w:b/>
          <w:sz w:val="24"/>
          <w:szCs w:val="24"/>
        </w:rPr>
        <w:t>циљ</w:t>
      </w:r>
      <w:r w:rsidRPr="00DC5A32">
        <w:rPr>
          <w:rFonts w:eastAsia="Times New Roman" w:cs="Times New Roman"/>
          <w:sz w:val="24"/>
          <w:szCs w:val="24"/>
        </w:rPr>
        <w:t>: унапређење</w:t>
      </w:r>
      <w:r w:rsidR="00553726">
        <w:rPr>
          <w:rFonts w:eastAsia="Times New Roman" w:cs="Times New Roman"/>
          <w:sz w:val="24"/>
          <w:szCs w:val="24"/>
        </w:rPr>
        <w:t xml:space="preserve"> </w:t>
      </w:r>
      <w:r w:rsidRPr="00DC5A32">
        <w:rPr>
          <w:rFonts w:eastAsia="Times New Roman" w:cs="Times New Roman"/>
          <w:sz w:val="24"/>
          <w:szCs w:val="24"/>
        </w:rPr>
        <w:t>квалитета</w:t>
      </w:r>
      <w:r w:rsidR="00553726">
        <w:rPr>
          <w:rFonts w:eastAsia="Times New Roman" w:cs="Times New Roman"/>
          <w:sz w:val="24"/>
          <w:szCs w:val="24"/>
        </w:rPr>
        <w:t xml:space="preserve"> </w:t>
      </w:r>
      <w:r w:rsidRPr="00DC5A32">
        <w:rPr>
          <w:rFonts w:eastAsia="Times New Roman" w:cs="Times New Roman"/>
          <w:sz w:val="24"/>
          <w:szCs w:val="24"/>
        </w:rPr>
        <w:t>живота</w:t>
      </w:r>
      <w:r w:rsidR="00553726">
        <w:rPr>
          <w:rFonts w:eastAsia="Times New Roman" w:cs="Times New Roman"/>
          <w:sz w:val="24"/>
          <w:szCs w:val="24"/>
        </w:rPr>
        <w:t xml:space="preserve"> </w:t>
      </w:r>
      <w:r w:rsidRPr="00DC5A32">
        <w:rPr>
          <w:rFonts w:eastAsia="Times New Roman" w:cs="Times New Roman"/>
          <w:sz w:val="24"/>
          <w:szCs w:val="24"/>
        </w:rPr>
        <w:t>деце и младих</w:t>
      </w:r>
      <w:r w:rsidR="00553726">
        <w:rPr>
          <w:rFonts w:eastAsia="Times New Roman" w:cs="Times New Roman"/>
          <w:sz w:val="24"/>
          <w:szCs w:val="24"/>
        </w:rPr>
        <w:t xml:space="preserve"> </w:t>
      </w:r>
      <w:r w:rsidRPr="00DC5A32">
        <w:rPr>
          <w:rFonts w:eastAsia="Times New Roman" w:cs="Times New Roman"/>
          <w:sz w:val="24"/>
          <w:szCs w:val="24"/>
        </w:rPr>
        <w:t>са</w:t>
      </w:r>
      <w:r w:rsidR="00553726">
        <w:rPr>
          <w:rFonts w:eastAsia="Times New Roman" w:cs="Times New Roman"/>
          <w:sz w:val="24"/>
          <w:szCs w:val="24"/>
        </w:rPr>
        <w:t xml:space="preserve"> </w:t>
      </w:r>
      <w:r w:rsidRPr="00DC5A32">
        <w:rPr>
          <w:rFonts w:eastAsia="Times New Roman" w:cs="Times New Roman"/>
          <w:sz w:val="24"/>
          <w:szCs w:val="24"/>
        </w:rPr>
        <w:t>интелектуалним</w:t>
      </w:r>
      <w:r w:rsidR="00553726">
        <w:rPr>
          <w:rFonts w:eastAsia="Times New Roman" w:cs="Times New Roman"/>
          <w:sz w:val="24"/>
          <w:szCs w:val="24"/>
        </w:rPr>
        <w:t xml:space="preserve"> </w:t>
      </w:r>
      <w:r w:rsidRPr="00DC5A32">
        <w:rPr>
          <w:rFonts w:eastAsia="Times New Roman" w:cs="Times New Roman"/>
          <w:sz w:val="24"/>
          <w:szCs w:val="24"/>
        </w:rPr>
        <w:t>тешкоћама,</w:t>
      </w:r>
      <w:r w:rsidR="00553726">
        <w:rPr>
          <w:rFonts w:eastAsia="Times New Roman" w:cs="Times New Roman"/>
          <w:sz w:val="24"/>
          <w:szCs w:val="24"/>
        </w:rPr>
        <w:t xml:space="preserve"> </w:t>
      </w:r>
      <w:r w:rsidRPr="00DC5A32">
        <w:rPr>
          <w:rFonts w:eastAsia="Times New Roman" w:cs="Times New Roman"/>
          <w:sz w:val="24"/>
          <w:szCs w:val="24"/>
        </w:rPr>
        <w:t>деце и младих из</w:t>
      </w:r>
      <w:r w:rsidR="00553726">
        <w:rPr>
          <w:rFonts w:eastAsia="Times New Roman" w:cs="Times New Roman"/>
          <w:sz w:val="24"/>
          <w:szCs w:val="24"/>
        </w:rPr>
        <w:t xml:space="preserve"> </w:t>
      </w:r>
      <w:r w:rsidRPr="00DC5A32">
        <w:rPr>
          <w:rFonts w:eastAsia="Times New Roman" w:cs="Times New Roman"/>
          <w:sz w:val="24"/>
          <w:szCs w:val="24"/>
        </w:rPr>
        <w:t>аутистичног</w:t>
      </w:r>
      <w:r w:rsidR="00553726">
        <w:rPr>
          <w:rFonts w:eastAsia="Times New Roman" w:cs="Times New Roman"/>
          <w:sz w:val="24"/>
          <w:szCs w:val="24"/>
        </w:rPr>
        <w:t xml:space="preserve"> </w:t>
      </w:r>
      <w:r w:rsidRPr="00DC5A32">
        <w:rPr>
          <w:rFonts w:eastAsia="Times New Roman" w:cs="Times New Roman"/>
          <w:sz w:val="24"/>
          <w:szCs w:val="24"/>
        </w:rPr>
        <w:t>спектра</w:t>
      </w:r>
      <w:r w:rsidR="00553726">
        <w:rPr>
          <w:rFonts w:eastAsia="Times New Roman" w:cs="Times New Roman"/>
          <w:sz w:val="24"/>
          <w:szCs w:val="24"/>
        </w:rPr>
        <w:t xml:space="preserve"> </w:t>
      </w:r>
      <w:r w:rsidRPr="00DC5A32">
        <w:rPr>
          <w:rFonts w:eastAsia="Times New Roman" w:cs="Times New Roman"/>
          <w:sz w:val="24"/>
          <w:szCs w:val="24"/>
        </w:rPr>
        <w:t>и њихових</w:t>
      </w:r>
      <w:r w:rsidR="00553726">
        <w:rPr>
          <w:rFonts w:eastAsia="Times New Roman" w:cs="Times New Roman"/>
          <w:sz w:val="24"/>
          <w:szCs w:val="24"/>
        </w:rPr>
        <w:t xml:space="preserve"> </w:t>
      </w:r>
      <w:r w:rsidRPr="00DC5A32">
        <w:rPr>
          <w:rFonts w:eastAsia="Times New Roman" w:cs="Times New Roman"/>
          <w:sz w:val="24"/>
          <w:szCs w:val="24"/>
        </w:rPr>
        <w:t>породица</w:t>
      </w:r>
      <w:r w:rsidR="00553726">
        <w:rPr>
          <w:rFonts w:eastAsia="Times New Roman" w:cs="Times New Roman"/>
          <w:sz w:val="24"/>
          <w:szCs w:val="24"/>
        </w:rPr>
        <w:t xml:space="preserve"> </w:t>
      </w:r>
      <w:r w:rsidRPr="00DC5A32">
        <w:rPr>
          <w:rFonts w:eastAsia="Times New Roman" w:cs="Times New Roman"/>
          <w:sz w:val="24"/>
          <w:szCs w:val="24"/>
        </w:rPr>
        <w:t>као и сензибилисање</w:t>
      </w:r>
      <w:r w:rsidR="00553726">
        <w:rPr>
          <w:rFonts w:eastAsia="Times New Roman" w:cs="Times New Roman"/>
          <w:sz w:val="24"/>
          <w:szCs w:val="24"/>
        </w:rPr>
        <w:t xml:space="preserve"> </w:t>
      </w:r>
      <w:r w:rsidRPr="00DC5A32">
        <w:rPr>
          <w:rFonts w:eastAsia="Times New Roman" w:cs="Times New Roman"/>
          <w:sz w:val="24"/>
          <w:szCs w:val="24"/>
        </w:rPr>
        <w:t>локалне</w:t>
      </w:r>
      <w:r w:rsidR="00553726">
        <w:rPr>
          <w:rFonts w:eastAsia="Times New Roman" w:cs="Times New Roman"/>
          <w:sz w:val="24"/>
          <w:szCs w:val="24"/>
        </w:rPr>
        <w:t xml:space="preserve"> </w:t>
      </w:r>
      <w:r w:rsidRPr="00DC5A32">
        <w:rPr>
          <w:rFonts w:eastAsia="Times New Roman" w:cs="Times New Roman"/>
          <w:sz w:val="24"/>
          <w:szCs w:val="24"/>
        </w:rPr>
        <w:t>заједнице</w:t>
      </w:r>
      <w:r w:rsidR="00553726">
        <w:rPr>
          <w:rFonts w:eastAsia="Times New Roman" w:cs="Times New Roman"/>
          <w:sz w:val="24"/>
          <w:szCs w:val="24"/>
        </w:rPr>
        <w:t xml:space="preserve"> </w:t>
      </w:r>
      <w:r w:rsidRPr="00DC5A32">
        <w:rPr>
          <w:rFonts w:eastAsia="Times New Roman" w:cs="Times New Roman"/>
          <w:sz w:val="24"/>
          <w:szCs w:val="24"/>
        </w:rPr>
        <w:t>за</w:t>
      </w:r>
      <w:r w:rsidR="00553726">
        <w:rPr>
          <w:rFonts w:eastAsia="Times New Roman" w:cs="Times New Roman"/>
          <w:sz w:val="24"/>
          <w:szCs w:val="24"/>
        </w:rPr>
        <w:t xml:space="preserve"> </w:t>
      </w:r>
      <w:r w:rsidRPr="00DC5A32">
        <w:rPr>
          <w:rFonts w:eastAsia="Times New Roman" w:cs="Times New Roman"/>
          <w:sz w:val="24"/>
          <w:szCs w:val="24"/>
        </w:rPr>
        <w:t>разумевање, прихватање и стварање</w:t>
      </w:r>
      <w:r w:rsidR="00553726">
        <w:rPr>
          <w:rFonts w:eastAsia="Times New Roman" w:cs="Times New Roman"/>
          <w:sz w:val="24"/>
          <w:szCs w:val="24"/>
        </w:rPr>
        <w:t xml:space="preserve"> </w:t>
      </w:r>
      <w:r w:rsidRPr="00DC5A32">
        <w:rPr>
          <w:rFonts w:eastAsia="Times New Roman" w:cs="Times New Roman"/>
          <w:sz w:val="24"/>
          <w:szCs w:val="24"/>
        </w:rPr>
        <w:t>једнаке</w:t>
      </w:r>
      <w:r w:rsidR="00553726">
        <w:rPr>
          <w:rFonts w:eastAsia="Times New Roman" w:cs="Times New Roman"/>
          <w:sz w:val="24"/>
          <w:szCs w:val="24"/>
        </w:rPr>
        <w:t xml:space="preserve"> </w:t>
      </w:r>
      <w:r w:rsidRPr="00DC5A32">
        <w:rPr>
          <w:rFonts w:eastAsia="Times New Roman" w:cs="Times New Roman"/>
          <w:sz w:val="24"/>
          <w:szCs w:val="24"/>
        </w:rPr>
        <w:t>шансе</w:t>
      </w:r>
      <w:r w:rsidR="00553726">
        <w:rPr>
          <w:rFonts w:eastAsia="Times New Roman" w:cs="Times New Roman"/>
          <w:sz w:val="24"/>
          <w:szCs w:val="24"/>
        </w:rPr>
        <w:t xml:space="preserve"> </w:t>
      </w:r>
      <w:r w:rsidRPr="00DC5A32">
        <w:rPr>
          <w:rFonts w:eastAsia="Times New Roman" w:cs="Times New Roman"/>
          <w:sz w:val="24"/>
          <w:szCs w:val="24"/>
        </w:rPr>
        <w:t>за</w:t>
      </w:r>
      <w:r w:rsidR="00553726">
        <w:rPr>
          <w:rFonts w:eastAsia="Times New Roman" w:cs="Times New Roman"/>
          <w:sz w:val="24"/>
          <w:szCs w:val="24"/>
        </w:rPr>
        <w:t xml:space="preserve"> </w:t>
      </w:r>
      <w:r w:rsidRPr="00DC5A32">
        <w:rPr>
          <w:rFonts w:eastAsia="Times New Roman" w:cs="Times New Roman"/>
          <w:sz w:val="24"/>
          <w:szCs w:val="24"/>
        </w:rPr>
        <w:t>све</w:t>
      </w:r>
      <w:r w:rsidR="00553726">
        <w:rPr>
          <w:rFonts w:eastAsia="Times New Roman" w:cs="Times New Roman"/>
          <w:sz w:val="24"/>
          <w:szCs w:val="24"/>
        </w:rPr>
        <w:t xml:space="preserve"> </w:t>
      </w:r>
      <w:r w:rsidRPr="00DC5A32">
        <w:rPr>
          <w:rFonts w:eastAsia="Times New Roman" w:cs="Times New Roman"/>
          <w:sz w:val="24"/>
          <w:szCs w:val="24"/>
        </w:rPr>
        <w:t>грађане</w:t>
      </w:r>
      <w:r w:rsidR="00553726">
        <w:rPr>
          <w:rFonts w:eastAsia="Times New Roman" w:cs="Times New Roman"/>
          <w:sz w:val="24"/>
          <w:szCs w:val="24"/>
        </w:rPr>
        <w:t xml:space="preserve"> </w:t>
      </w:r>
      <w:r w:rsidRPr="00DC5A32">
        <w:rPr>
          <w:rFonts w:eastAsia="Times New Roman" w:cs="Times New Roman"/>
          <w:sz w:val="24"/>
          <w:szCs w:val="24"/>
        </w:rPr>
        <w:t>у</w:t>
      </w:r>
      <w:r w:rsidR="00553726">
        <w:rPr>
          <w:rFonts w:eastAsia="Times New Roman" w:cs="Times New Roman"/>
          <w:sz w:val="24"/>
          <w:szCs w:val="24"/>
        </w:rPr>
        <w:t xml:space="preserve"> </w:t>
      </w:r>
      <w:r w:rsidRPr="00DC5A32">
        <w:rPr>
          <w:rFonts w:eastAsia="Times New Roman" w:cs="Times New Roman"/>
          <w:sz w:val="24"/>
          <w:szCs w:val="24"/>
        </w:rPr>
        <w:t>Нишу.</w:t>
      </w:r>
    </w:p>
    <w:p w:rsidR="004A05E4" w:rsidRDefault="00DC5A32"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DC5A32">
        <w:rPr>
          <w:rFonts w:eastAsia="Times New Roman" w:cs="Times New Roman"/>
          <w:b/>
          <w:sz w:val="24"/>
          <w:szCs w:val="24"/>
        </w:rPr>
        <w:t>Посебни</w:t>
      </w:r>
      <w:r w:rsidR="004A05E4">
        <w:rPr>
          <w:rFonts w:eastAsia="Times New Roman" w:cs="Times New Roman"/>
          <w:b/>
          <w:sz w:val="24"/>
          <w:szCs w:val="24"/>
        </w:rPr>
        <w:t xml:space="preserve"> </w:t>
      </w:r>
      <w:r w:rsidRPr="00DC5A32">
        <w:rPr>
          <w:rFonts w:eastAsia="Times New Roman" w:cs="Times New Roman"/>
          <w:b/>
          <w:sz w:val="24"/>
          <w:szCs w:val="24"/>
        </w:rPr>
        <w:t>циљеви</w:t>
      </w:r>
      <w:r w:rsidRPr="00DC5A32">
        <w:rPr>
          <w:rFonts w:eastAsia="Times New Roman" w:cs="Times New Roman"/>
          <w:sz w:val="24"/>
          <w:szCs w:val="24"/>
        </w:rPr>
        <w:t>:</w:t>
      </w:r>
      <w:r w:rsidR="004A05E4">
        <w:rPr>
          <w:rFonts w:eastAsia="Times New Roman" w:cs="Times New Roman"/>
          <w:sz w:val="24"/>
          <w:szCs w:val="24"/>
        </w:rPr>
        <w:t xml:space="preserve"> </w:t>
      </w:r>
      <w:r w:rsidRPr="00DC5A32">
        <w:rPr>
          <w:rFonts w:eastAsia="Times New Roman" w:cs="Times New Roman"/>
          <w:sz w:val="24"/>
          <w:szCs w:val="24"/>
        </w:rPr>
        <w:t>развој</w:t>
      </w:r>
      <w:r w:rsidR="004A05E4">
        <w:rPr>
          <w:rFonts w:eastAsia="Times New Roman" w:cs="Times New Roman"/>
          <w:sz w:val="24"/>
          <w:szCs w:val="24"/>
        </w:rPr>
        <w:t xml:space="preserve"> </w:t>
      </w:r>
      <w:r w:rsidRPr="00DC5A32">
        <w:rPr>
          <w:rFonts w:eastAsia="Times New Roman" w:cs="Times New Roman"/>
          <w:sz w:val="24"/>
          <w:szCs w:val="24"/>
        </w:rPr>
        <w:t>услуге</w:t>
      </w:r>
      <w:r w:rsidR="004A05E4">
        <w:rPr>
          <w:rFonts w:eastAsia="Times New Roman" w:cs="Times New Roman"/>
          <w:sz w:val="24"/>
          <w:szCs w:val="24"/>
        </w:rPr>
        <w:t xml:space="preserve"> </w:t>
      </w:r>
      <w:r w:rsidRPr="00DC5A32">
        <w:rPr>
          <w:rFonts w:eastAsia="Times New Roman" w:cs="Times New Roman"/>
          <w:sz w:val="24"/>
          <w:szCs w:val="24"/>
        </w:rPr>
        <w:t>која</w:t>
      </w:r>
      <w:r w:rsidR="004A05E4">
        <w:rPr>
          <w:rFonts w:eastAsia="Times New Roman" w:cs="Times New Roman"/>
          <w:sz w:val="24"/>
          <w:szCs w:val="24"/>
        </w:rPr>
        <w:t xml:space="preserve"> </w:t>
      </w:r>
      <w:r w:rsidRPr="00DC5A32">
        <w:rPr>
          <w:rFonts w:eastAsia="Times New Roman" w:cs="Times New Roman"/>
          <w:sz w:val="24"/>
          <w:szCs w:val="24"/>
        </w:rPr>
        <w:t>доприноси</w:t>
      </w:r>
      <w:r w:rsidR="004A05E4">
        <w:rPr>
          <w:rFonts w:eastAsia="Times New Roman" w:cs="Times New Roman"/>
          <w:sz w:val="24"/>
          <w:szCs w:val="24"/>
        </w:rPr>
        <w:t xml:space="preserve"> </w:t>
      </w:r>
      <w:r w:rsidRPr="00DC5A32">
        <w:rPr>
          <w:rFonts w:eastAsia="Times New Roman" w:cs="Times New Roman"/>
          <w:sz w:val="24"/>
          <w:szCs w:val="24"/>
        </w:rPr>
        <w:t>укључивању</w:t>
      </w:r>
      <w:r w:rsidR="004A05E4">
        <w:rPr>
          <w:rFonts w:eastAsia="Times New Roman" w:cs="Times New Roman"/>
          <w:sz w:val="24"/>
          <w:szCs w:val="24"/>
        </w:rPr>
        <w:t xml:space="preserve"> </w:t>
      </w:r>
      <w:r w:rsidRPr="00DC5A32">
        <w:rPr>
          <w:rFonts w:eastAsia="Times New Roman" w:cs="Times New Roman"/>
          <w:sz w:val="24"/>
          <w:szCs w:val="24"/>
        </w:rPr>
        <w:t>особа</w:t>
      </w:r>
      <w:r w:rsidR="004A05E4">
        <w:rPr>
          <w:rFonts w:eastAsia="Times New Roman" w:cs="Times New Roman"/>
          <w:sz w:val="24"/>
          <w:szCs w:val="24"/>
        </w:rPr>
        <w:t xml:space="preserve"> </w:t>
      </w:r>
      <w:r w:rsidRPr="00DC5A32">
        <w:rPr>
          <w:rFonts w:eastAsia="Times New Roman" w:cs="Times New Roman"/>
          <w:sz w:val="24"/>
          <w:szCs w:val="24"/>
        </w:rPr>
        <w:t>са</w:t>
      </w:r>
      <w:r w:rsidR="004A05E4">
        <w:rPr>
          <w:rFonts w:eastAsia="Times New Roman" w:cs="Times New Roman"/>
          <w:sz w:val="24"/>
          <w:szCs w:val="24"/>
        </w:rPr>
        <w:t xml:space="preserve"> </w:t>
      </w:r>
      <w:r w:rsidRPr="00DC5A32">
        <w:rPr>
          <w:rFonts w:eastAsia="Times New Roman" w:cs="Times New Roman"/>
          <w:sz w:val="24"/>
          <w:szCs w:val="24"/>
        </w:rPr>
        <w:t>интелектуалним тешкоћама</w:t>
      </w:r>
      <w:r w:rsidR="004A05E4">
        <w:rPr>
          <w:rFonts w:eastAsia="Times New Roman" w:cs="Times New Roman"/>
          <w:sz w:val="24"/>
          <w:szCs w:val="24"/>
        </w:rPr>
        <w:t xml:space="preserve"> </w:t>
      </w:r>
      <w:r w:rsidRPr="00DC5A32">
        <w:rPr>
          <w:rFonts w:eastAsia="Times New Roman" w:cs="Times New Roman"/>
          <w:sz w:val="24"/>
          <w:szCs w:val="24"/>
        </w:rPr>
        <w:t>у</w:t>
      </w:r>
      <w:r w:rsidR="004A05E4">
        <w:rPr>
          <w:rFonts w:eastAsia="Times New Roman" w:cs="Times New Roman"/>
          <w:sz w:val="24"/>
          <w:szCs w:val="24"/>
        </w:rPr>
        <w:t xml:space="preserve"> </w:t>
      </w:r>
      <w:r w:rsidRPr="00DC5A32">
        <w:rPr>
          <w:rFonts w:eastAsia="Times New Roman" w:cs="Times New Roman"/>
          <w:sz w:val="24"/>
          <w:szCs w:val="24"/>
        </w:rPr>
        <w:t>свакодневни</w:t>
      </w:r>
      <w:r w:rsidR="004A05E4">
        <w:rPr>
          <w:rFonts w:eastAsia="Times New Roman" w:cs="Times New Roman"/>
          <w:sz w:val="24"/>
          <w:szCs w:val="24"/>
        </w:rPr>
        <w:t xml:space="preserve"> </w:t>
      </w:r>
      <w:r w:rsidRPr="00DC5A32">
        <w:rPr>
          <w:rFonts w:eastAsia="Times New Roman" w:cs="Times New Roman"/>
          <w:sz w:val="24"/>
          <w:szCs w:val="24"/>
        </w:rPr>
        <w:t>живот</w:t>
      </w:r>
      <w:r w:rsidR="004A05E4">
        <w:rPr>
          <w:rFonts w:eastAsia="Times New Roman" w:cs="Times New Roman"/>
          <w:sz w:val="24"/>
          <w:szCs w:val="24"/>
        </w:rPr>
        <w:t xml:space="preserve"> </w:t>
      </w:r>
      <w:r w:rsidRPr="00DC5A32">
        <w:rPr>
          <w:rFonts w:eastAsia="Times New Roman" w:cs="Times New Roman"/>
          <w:sz w:val="24"/>
          <w:szCs w:val="24"/>
        </w:rPr>
        <w:t>заједнице,</w:t>
      </w:r>
      <w:r w:rsidR="004A05E4">
        <w:rPr>
          <w:rFonts w:eastAsia="Times New Roman" w:cs="Times New Roman"/>
          <w:sz w:val="24"/>
          <w:szCs w:val="24"/>
        </w:rPr>
        <w:t xml:space="preserve"> </w:t>
      </w:r>
      <w:r w:rsidRPr="00DC5A32">
        <w:rPr>
          <w:rFonts w:eastAsia="Times New Roman" w:cs="Times New Roman"/>
          <w:sz w:val="24"/>
          <w:szCs w:val="24"/>
        </w:rPr>
        <w:t>развој</w:t>
      </w:r>
      <w:r w:rsidR="004A05E4">
        <w:rPr>
          <w:rFonts w:eastAsia="Times New Roman" w:cs="Times New Roman"/>
          <w:sz w:val="24"/>
          <w:szCs w:val="24"/>
        </w:rPr>
        <w:t xml:space="preserve"> </w:t>
      </w:r>
      <w:r w:rsidRPr="00DC5A32">
        <w:rPr>
          <w:rFonts w:eastAsia="Times New Roman" w:cs="Times New Roman"/>
          <w:sz w:val="24"/>
          <w:szCs w:val="24"/>
        </w:rPr>
        <w:t>њихових</w:t>
      </w:r>
      <w:r w:rsidR="004A05E4">
        <w:rPr>
          <w:rFonts w:eastAsia="Times New Roman" w:cs="Times New Roman"/>
          <w:sz w:val="24"/>
          <w:szCs w:val="24"/>
        </w:rPr>
        <w:t xml:space="preserve"> </w:t>
      </w:r>
      <w:r w:rsidRPr="00DC5A32">
        <w:rPr>
          <w:rFonts w:eastAsia="Times New Roman" w:cs="Times New Roman"/>
          <w:sz w:val="24"/>
          <w:szCs w:val="24"/>
        </w:rPr>
        <w:t>капацитета и</w:t>
      </w:r>
      <w:r w:rsidR="004A05E4">
        <w:rPr>
          <w:rFonts w:eastAsia="Times New Roman" w:cs="Times New Roman"/>
          <w:sz w:val="24"/>
          <w:szCs w:val="24"/>
        </w:rPr>
        <w:t xml:space="preserve"> </w:t>
      </w:r>
      <w:r w:rsidRPr="00DC5A32">
        <w:rPr>
          <w:rFonts w:eastAsia="Times New Roman" w:cs="Times New Roman"/>
          <w:sz w:val="24"/>
          <w:szCs w:val="24"/>
        </w:rPr>
        <w:t>већој</w:t>
      </w:r>
      <w:r w:rsidR="004A05E4">
        <w:rPr>
          <w:rFonts w:eastAsia="Times New Roman" w:cs="Times New Roman"/>
          <w:sz w:val="24"/>
          <w:szCs w:val="24"/>
        </w:rPr>
        <w:t xml:space="preserve"> </w:t>
      </w:r>
      <w:r w:rsidRPr="00DC5A32">
        <w:rPr>
          <w:rFonts w:eastAsia="Times New Roman" w:cs="Times New Roman"/>
          <w:sz w:val="24"/>
          <w:szCs w:val="24"/>
        </w:rPr>
        <w:t>самосталности. Пружање</w:t>
      </w:r>
      <w:r w:rsidR="004A05E4">
        <w:rPr>
          <w:rFonts w:eastAsia="Times New Roman" w:cs="Times New Roman"/>
          <w:sz w:val="24"/>
          <w:szCs w:val="24"/>
        </w:rPr>
        <w:t xml:space="preserve"> </w:t>
      </w:r>
      <w:r w:rsidRPr="00DC5A32">
        <w:rPr>
          <w:rFonts w:eastAsia="Times New Roman" w:cs="Times New Roman"/>
          <w:sz w:val="24"/>
          <w:szCs w:val="24"/>
        </w:rPr>
        <w:t>подршке</w:t>
      </w:r>
      <w:r w:rsidR="004A05E4">
        <w:rPr>
          <w:rFonts w:eastAsia="Times New Roman" w:cs="Times New Roman"/>
          <w:sz w:val="24"/>
          <w:szCs w:val="24"/>
        </w:rPr>
        <w:t xml:space="preserve"> </w:t>
      </w:r>
      <w:r w:rsidRPr="00DC5A32">
        <w:rPr>
          <w:rFonts w:eastAsia="Times New Roman" w:cs="Times New Roman"/>
          <w:sz w:val="24"/>
          <w:szCs w:val="24"/>
        </w:rPr>
        <w:t>породицама</w:t>
      </w:r>
      <w:r w:rsidR="004A05E4">
        <w:rPr>
          <w:rFonts w:eastAsia="Times New Roman" w:cs="Times New Roman"/>
          <w:sz w:val="24"/>
          <w:szCs w:val="24"/>
        </w:rPr>
        <w:t xml:space="preserve"> </w:t>
      </w:r>
      <w:r w:rsidRPr="00DC5A32">
        <w:rPr>
          <w:rFonts w:eastAsia="Times New Roman" w:cs="Times New Roman"/>
          <w:sz w:val="24"/>
          <w:szCs w:val="24"/>
        </w:rPr>
        <w:t>које</w:t>
      </w:r>
      <w:r w:rsidR="004A05E4">
        <w:rPr>
          <w:rFonts w:eastAsia="Times New Roman" w:cs="Times New Roman"/>
          <w:sz w:val="24"/>
          <w:szCs w:val="24"/>
        </w:rPr>
        <w:t xml:space="preserve"> </w:t>
      </w:r>
      <w:r w:rsidRPr="00DC5A32">
        <w:rPr>
          <w:rFonts w:eastAsia="Times New Roman" w:cs="Times New Roman"/>
          <w:sz w:val="24"/>
          <w:szCs w:val="24"/>
        </w:rPr>
        <w:t>имају</w:t>
      </w:r>
      <w:r w:rsidR="004A05E4">
        <w:rPr>
          <w:rFonts w:eastAsia="Times New Roman" w:cs="Times New Roman"/>
          <w:sz w:val="24"/>
          <w:szCs w:val="24"/>
        </w:rPr>
        <w:t xml:space="preserve"> </w:t>
      </w:r>
      <w:r w:rsidRPr="00DC5A32">
        <w:rPr>
          <w:rFonts w:eastAsia="Times New Roman" w:cs="Times New Roman"/>
          <w:sz w:val="24"/>
          <w:szCs w:val="24"/>
        </w:rPr>
        <w:t>дете</w:t>
      </w:r>
      <w:r w:rsidR="004A05E4">
        <w:rPr>
          <w:rFonts w:eastAsia="Times New Roman" w:cs="Times New Roman"/>
          <w:sz w:val="24"/>
          <w:szCs w:val="24"/>
        </w:rPr>
        <w:t xml:space="preserve"> </w:t>
      </w:r>
      <w:r w:rsidRPr="00DC5A32">
        <w:rPr>
          <w:rFonts w:eastAsia="Times New Roman" w:cs="Times New Roman"/>
          <w:sz w:val="24"/>
          <w:szCs w:val="24"/>
        </w:rPr>
        <w:t>са</w:t>
      </w:r>
      <w:r w:rsidR="004A05E4">
        <w:rPr>
          <w:rFonts w:eastAsia="Times New Roman" w:cs="Times New Roman"/>
          <w:sz w:val="24"/>
          <w:szCs w:val="24"/>
        </w:rPr>
        <w:t xml:space="preserve"> </w:t>
      </w:r>
      <w:r w:rsidRPr="00DC5A32">
        <w:rPr>
          <w:rFonts w:eastAsia="Times New Roman" w:cs="Times New Roman"/>
          <w:sz w:val="24"/>
          <w:szCs w:val="24"/>
        </w:rPr>
        <w:t>сметњама</w:t>
      </w:r>
      <w:r w:rsidR="004A05E4">
        <w:rPr>
          <w:rFonts w:eastAsia="Times New Roman" w:cs="Times New Roman"/>
          <w:sz w:val="24"/>
          <w:szCs w:val="24"/>
        </w:rPr>
        <w:t xml:space="preserve"> </w:t>
      </w:r>
      <w:r w:rsidRPr="00DC5A32">
        <w:rPr>
          <w:rFonts w:eastAsia="Times New Roman" w:cs="Times New Roman"/>
          <w:sz w:val="24"/>
          <w:szCs w:val="24"/>
        </w:rPr>
        <w:t>како</w:t>
      </w:r>
      <w:r w:rsidR="004A05E4">
        <w:rPr>
          <w:rFonts w:eastAsia="Times New Roman" w:cs="Times New Roman"/>
          <w:sz w:val="24"/>
          <w:szCs w:val="24"/>
        </w:rPr>
        <w:t xml:space="preserve"> </w:t>
      </w:r>
      <w:r w:rsidRPr="00DC5A32">
        <w:rPr>
          <w:rFonts w:eastAsia="Times New Roman" w:cs="Times New Roman"/>
          <w:sz w:val="24"/>
          <w:szCs w:val="24"/>
        </w:rPr>
        <w:t>би</w:t>
      </w:r>
      <w:r w:rsidR="004A05E4">
        <w:rPr>
          <w:rFonts w:eastAsia="Times New Roman" w:cs="Times New Roman"/>
          <w:sz w:val="24"/>
          <w:szCs w:val="24"/>
        </w:rPr>
        <w:t xml:space="preserve"> </w:t>
      </w:r>
      <w:r w:rsidRPr="00DC5A32">
        <w:rPr>
          <w:rFonts w:eastAsia="Times New Roman" w:cs="Times New Roman"/>
          <w:sz w:val="24"/>
          <w:szCs w:val="24"/>
        </w:rPr>
        <w:t>одржали</w:t>
      </w:r>
      <w:r w:rsidR="004A05E4">
        <w:rPr>
          <w:rFonts w:eastAsia="Times New Roman" w:cs="Times New Roman"/>
          <w:sz w:val="24"/>
          <w:szCs w:val="24"/>
        </w:rPr>
        <w:t xml:space="preserve"> </w:t>
      </w:r>
      <w:r w:rsidRPr="00DC5A32">
        <w:rPr>
          <w:rFonts w:eastAsia="Times New Roman" w:cs="Times New Roman"/>
          <w:sz w:val="24"/>
          <w:szCs w:val="24"/>
        </w:rPr>
        <w:t>породично</w:t>
      </w:r>
      <w:r w:rsidR="004A05E4">
        <w:rPr>
          <w:rFonts w:eastAsia="Times New Roman" w:cs="Times New Roman"/>
          <w:sz w:val="24"/>
          <w:szCs w:val="24"/>
        </w:rPr>
        <w:t xml:space="preserve"> </w:t>
      </w:r>
      <w:r w:rsidRPr="00DC5A32">
        <w:rPr>
          <w:rFonts w:eastAsia="Times New Roman" w:cs="Times New Roman"/>
          <w:sz w:val="24"/>
          <w:szCs w:val="24"/>
        </w:rPr>
        <w:t>јединство и квалитет</w:t>
      </w:r>
      <w:r w:rsidR="004A05E4">
        <w:rPr>
          <w:rFonts w:eastAsia="Times New Roman" w:cs="Times New Roman"/>
          <w:sz w:val="24"/>
          <w:szCs w:val="24"/>
        </w:rPr>
        <w:t xml:space="preserve"> </w:t>
      </w:r>
      <w:r w:rsidRPr="00DC5A32">
        <w:rPr>
          <w:rFonts w:eastAsia="Times New Roman" w:cs="Times New Roman"/>
          <w:sz w:val="24"/>
          <w:szCs w:val="24"/>
        </w:rPr>
        <w:t>породичног</w:t>
      </w:r>
      <w:r w:rsidR="004A05E4">
        <w:rPr>
          <w:rFonts w:eastAsia="Times New Roman" w:cs="Times New Roman"/>
          <w:sz w:val="24"/>
          <w:szCs w:val="24"/>
        </w:rPr>
        <w:t xml:space="preserve"> </w:t>
      </w:r>
      <w:r w:rsidRPr="00DC5A32">
        <w:rPr>
          <w:rFonts w:eastAsia="Times New Roman" w:cs="Times New Roman"/>
          <w:sz w:val="24"/>
          <w:szCs w:val="24"/>
        </w:rPr>
        <w:t>окружења. Развој</w:t>
      </w:r>
      <w:r w:rsidR="004A05E4">
        <w:rPr>
          <w:rFonts w:eastAsia="Times New Roman" w:cs="Times New Roman"/>
          <w:sz w:val="24"/>
          <w:szCs w:val="24"/>
        </w:rPr>
        <w:t xml:space="preserve"> </w:t>
      </w:r>
      <w:r w:rsidRPr="00DC5A32">
        <w:rPr>
          <w:rFonts w:eastAsia="Times New Roman" w:cs="Times New Roman"/>
          <w:sz w:val="24"/>
          <w:szCs w:val="24"/>
        </w:rPr>
        <w:t>капацитета</w:t>
      </w:r>
      <w:r w:rsidR="004A05E4">
        <w:rPr>
          <w:rFonts w:eastAsia="Times New Roman" w:cs="Times New Roman"/>
          <w:sz w:val="24"/>
          <w:szCs w:val="24"/>
        </w:rPr>
        <w:t xml:space="preserve"> </w:t>
      </w:r>
      <w:r w:rsidRPr="00DC5A32">
        <w:rPr>
          <w:rFonts w:eastAsia="Times New Roman" w:cs="Times New Roman"/>
          <w:sz w:val="24"/>
          <w:szCs w:val="24"/>
        </w:rPr>
        <w:t>услуга</w:t>
      </w:r>
      <w:r w:rsidR="004A05E4">
        <w:rPr>
          <w:rFonts w:eastAsia="Times New Roman" w:cs="Times New Roman"/>
          <w:sz w:val="24"/>
          <w:szCs w:val="24"/>
        </w:rPr>
        <w:t xml:space="preserve"> </w:t>
      </w:r>
      <w:r w:rsidRPr="00DC5A32">
        <w:rPr>
          <w:rFonts w:eastAsia="Times New Roman" w:cs="Times New Roman"/>
          <w:sz w:val="24"/>
          <w:szCs w:val="24"/>
        </w:rPr>
        <w:t>као</w:t>
      </w:r>
      <w:r w:rsidR="004A05E4">
        <w:rPr>
          <w:rFonts w:eastAsia="Times New Roman" w:cs="Times New Roman"/>
          <w:sz w:val="24"/>
          <w:szCs w:val="24"/>
        </w:rPr>
        <w:t xml:space="preserve"> </w:t>
      </w:r>
      <w:r w:rsidRPr="00DC5A32">
        <w:rPr>
          <w:rFonts w:eastAsia="Times New Roman" w:cs="Times New Roman"/>
          <w:sz w:val="24"/>
          <w:szCs w:val="24"/>
        </w:rPr>
        <w:t>и</w:t>
      </w:r>
      <w:r w:rsidR="004A05E4">
        <w:rPr>
          <w:rFonts w:eastAsia="Times New Roman" w:cs="Times New Roman"/>
          <w:sz w:val="24"/>
          <w:szCs w:val="24"/>
        </w:rPr>
        <w:t xml:space="preserve"> </w:t>
      </w:r>
      <w:r w:rsidRPr="00DC5A32">
        <w:rPr>
          <w:rFonts w:eastAsia="Times New Roman" w:cs="Times New Roman"/>
          <w:sz w:val="24"/>
          <w:szCs w:val="24"/>
        </w:rPr>
        <w:t>свих</w:t>
      </w:r>
      <w:r w:rsidR="004A05E4">
        <w:rPr>
          <w:rFonts w:eastAsia="Times New Roman" w:cs="Times New Roman"/>
          <w:sz w:val="24"/>
          <w:szCs w:val="24"/>
        </w:rPr>
        <w:t xml:space="preserve"> </w:t>
      </w:r>
      <w:r w:rsidRPr="00DC5A32">
        <w:rPr>
          <w:rFonts w:eastAsia="Times New Roman" w:cs="Times New Roman"/>
          <w:sz w:val="24"/>
          <w:szCs w:val="24"/>
        </w:rPr>
        <w:t>укључених</w:t>
      </w:r>
      <w:r w:rsidR="004A05E4">
        <w:rPr>
          <w:rFonts w:eastAsia="Times New Roman" w:cs="Times New Roman"/>
          <w:sz w:val="24"/>
          <w:szCs w:val="24"/>
        </w:rPr>
        <w:t xml:space="preserve"> </w:t>
      </w:r>
      <w:r w:rsidRPr="00DC5A32">
        <w:rPr>
          <w:rFonts w:eastAsia="Times New Roman" w:cs="Times New Roman"/>
          <w:sz w:val="24"/>
          <w:szCs w:val="24"/>
        </w:rPr>
        <w:t>социјалних</w:t>
      </w:r>
      <w:r w:rsidR="004A05E4">
        <w:rPr>
          <w:rFonts w:eastAsia="Times New Roman" w:cs="Times New Roman"/>
          <w:sz w:val="24"/>
          <w:szCs w:val="24"/>
        </w:rPr>
        <w:t xml:space="preserve"> </w:t>
      </w:r>
      <w:r w:rsidRPr="00DC5A32">
        <w:rPr>
          <w:rFonts w:eastAsia="Times New Roman" w:cs="Times New Roman"/>
          <w:sz w:val="24"/>
          <w:szCs w:val="24"/>
        </w:rPr>
        <w:t>актера</w:t>
      </w:r>
      <w:r w:rsidR="004A05E4">
        <w:rPr>
          <w:rFonts w:eastAsia="Times New Roman" w:cs="Times New Roman"/>
          <w:sz w:val="24"/>
          <w:szCs w:val="24"/>
        </w:rPr>
        <w:t xml:space="preserve"> </w:t>
      </w:r>
      <w:r w:rsidRPr="00DC5A32">
        <w:rPr>
          <w:rFonts w:eastAsia="Times New Roman" w:cs="Times New Roman"/>
          <w:sz w:val="24"/>
          <w:szCs w:val="24"/>
        </w:rPr>
        <w:t>кроз</w:t>
      </w:r>
      <w:r w:rsidR="004A05E4">
        <w:rPr>
          <w:rFonts w:eastAsia="Times New Roman" w:cs="Times New Roman"/>
          <w:sz w:val="24"/>
          <w:szCs w:val="24"/>
        </w:rPr>
        <w:t xml:space="preserve"> </w:t>
      </w:r>
      <w:r w:rsidRPr="00DC5A32">
        <w:rPr>
          <w:rFonts w:eastAsia="Times New Roman" w:cs="Times New Roman"/>
          <w:sz w:val="24"/>
          <w:szCs w:val="24"/>
        </w:rPr>
        <w:t>континуирано</w:t>
      </w:r>
      <w:r w:rsidR="004A05E4">
        <w:rPr>
          <w:rFonts w:eastAsia="Times New Roman" w:cs="Times New Roman"/>
          <w:sz w:val="24"/>
          <w:szCs w:val="24"/>
        </w:rPr>
        <w:t xml:space="preserve"> </w:t>
      </w:r>
      <w:r w:rsidRPr="00DC5A32">
        <w:rPr>
          <w:rFonts w:eastAsia="Times New Roman" w:cs="Times New Roman"/>
          <w:sz w:val="24"/>
          <w:szCs w:val="24"/>
        </w:rPr>
        <w:t>унапређење</w:t>
      </w:r>
      <w:r w:rsidR="004A05E4">
        <w:rPr>
          <w:rFonts w:eastAsia="Times New Roman" w:cs="Times New Roman"/>
          <w:sz w:val="24"/>
          <w:szCs w:val="24"/>
        </w:rPr>
        <w:t xml:space="preserve"> </w:t>
      </w:r>
      <w:r w:rsidRPr="00DC5A32">
        <w:rPr>
          <w:rFonts w:eastAsia="Times New Roman" w:cs="Times New Roman"/>
          <w:sz w:val="24"/>
          <w:szCs w:val="24"/>
        </w:rPr>
        <w:t>услуге.</w:t>
      </w:r>
      <w:r w:rsidR="004A05E4">
        <w:rPr>
          <w:rFonts w:eastAsia="Times New Roman" w:cs="Times New Roman"/>
          <w:sz w:val="24"/>
          <w:szCs w:val="24"/>
        </w:rPr>
        <w:t xml:space="preserve"> </w:t>
      </w:r>
      <w:r w:rsidRPr="00DC5A32">
        <w:rPr>
          <w:rFonts w:eastAsia="Times New Roman" w:cs="Times New Roman"/>
          <w:sz w:val="24"/>
          <w:szCs w:val="24"/>
        </w:rPr>
        <w:t>Промоција</w:t>
      </w:r>
      <w:r w:rsidR="004A05E4">
        <w:rPr>
          <w:rFonts w:eastAsia="Times New Roman" w:cs="Times New Roman"/>
          <w:sz w:val="24"/>
          <w:szCs w:val="24"/>
        </w:rPr>
        <w:t xml:space="preserve"> </w:t>
      </w:r>
      <w:r w:rsidRPr="00DC5A32">
        <w:rPr>
          <w:rFonts w:eastAsia="Times New Roman" w:cs="Times New Roman"/>
          <w:sz w:val="24"/>
          <w:szCs w:val="24"/>
        </w:rPr>
        <w:t>концепта</w:t>
      </w:r>
      <w:r w:rsidR="004A05E4">
        <w:rPr>
          <w:rFonts w:eastAsia="Times New Roman" w:cs="Times New Roman"/>
          <w:sz w:val="24"/>
          <w:szCs w:val="24"/>
        </w:rPr>
        <w:t xml:space="preserve"> </w:t>
      </w:r>
      <w:r w:rsidRPr="00DC5A32">
        <w:rPr>
          <w:rFonts w:eastAsia="Times New Roman" w:cs="Times New Roman"/>
          <w:sz w:val="24"/>
          <w:szCs w:val="24"/>
        </w:rPr>
        <w:t>социјалне</w:t>
      </w:r>
      <w:r w:rsidR="004A05E4">
        <w:rPr>
          <w:rFonts w:eastAsia="Times New Roman" w:cs="Times New Roman"/>
          <w:sz w:val="24"/>
          <w:szCs w:val="24"/>
        </w:rPr>
        <w:t xml:space="preserve"> </w:t>
      </w:r>
      <w:r w:rsidRPr="00DC5A32">
        <w:rPr>
          <w:rFonts w:eastAsia="Times New Roman" w:cs="Times New Roman"/>
          <w:sz w:val="24"/>
          <w:szCs w:val="24"/>
        </w:rPr>
        <w:t>инклузије</w:t>
      </w:r>
      <w:r w:rsidR="004A05E4">
        <w:rPr>
          <w:rFonts w:eastAsia="Times New Roman" w:cs="Times New Roman"/>
          <w:sz w:val="24"/>
          <w:szCs w:val="24"/>
        </w:rPr>
        <w:t xml:space="preserve"> </w:t>
      </w:r>
      <w:r w:rsidRPr="00DC5A32">
        <w:rPr>
          <w:rFonts w:eastAsia="Times New Roman" w:cs="Times New Roman"/>
          <w:sz w:val="24"/>
          <w:szCs w:val="24"/>
        </w:rPr>
        <w:t>кроз</w:t>
      </w:r>
      <w:r w:rsidR="004A05E4">
        <w:rPr>
          <w:rFonts w:eastAsia="Times New Roman" w:cs="Times New Roman"/>
          <w:sz w:val="24"/>
          <w:szCs w:val="24"/>
        </w:rPr>
        <w:t xml:space="preserve"> </w:t>
      </w:r>
      <w:r w:rsidRPr="00DC5A32">
        <w:rPr>
          <w:rFonts w:eastAsia="Times New Roman" w:cs="Times New Roman"/>
          <w:sz w:val="24"/>
          <w:szCs w:val="24"/>
        </w:rPr>
        <w:t>планиране и осмишљене</w:t>
      </w:r>
      <w:r w:rsidR="004A05E4">
        <w:rPr>
          <w:rFonts w:eastAsia="Times New Roman" w:cs="Times New Roman"/>
          <w:sz w:val="24"/>
          <w:szCs w:val="24"/>
        </w:rPr>
        <w:t xml:space="preserve"> </w:t>
      </w:r>
      <w:r w:rsidRPr="00DC5A32">
        <w:rPr>
          <w:rFonts w:eastAsia="Times New Roman" w:cs="Times New Roman"/>
          <w:sz w:val="24"/>
          <w:szCs w:val="24"/>
        </w:rPr>
        <w:t>акције</w:t>
      </w:r>
      <w:r w:rsidR="004A05E4">
        <w:rPr>
          <w:rFonts w:eastAsia="Times New Roman" w:cs="Times New Roman"/>
          <w:sz w:val="24"/>
          <w:szCs w:val="24"/>
        </w:rPr>
        <w:t xml:space="preserve"> </w:t>
      </w:r>
      <w:r w:rsidRPr="00DC5A32">
        <w:rPr>
          <w:rFonts w:eastAsia="Times New Roman" w:cs="Times New Roman"/>
          <w:sz w:val="24"/>
          <w:szCs w:val="24"/>
        </w:rPr>
        <w:t>усмерене</w:t>
      </w:r>
      <w:r w:rsidR="004A05E4">
        <w:rPr>
          <w:rFonts w:eastAsia="Times New Roman" w:cs="Times New Roman"/>
          <w:sz w:val="24"/>
          <w:szCs w:val="24"/>
        </w:rPr>
        <w:t xml:space="preserve"> </w:t>
      </w:r>
      <w:r w:rsidRPr="00DC5A32">
        <w:rPr>
          <w:rFonts w:eastAsia="Times New Roman" w:cs="Times New Roman"/>
          <w:sz w:val="24"/>
          <w:szCs w:val="24"/>
        </w:rPr>
        <w:t>ка</w:t>
      </w:r>
      <w:r w:rsidR="004A05E4">
        <w:rPr>
          <w:rFonts w:eastAsia="Times New Roman" w:cs="Times New Roman"/>
          <w:sz w:val="24"/>
          <w:szCs w:val="24"/>
        </w:rPr>
        <w:t xml:space="preserve"> </w:t>
      </w:r>
      <w:r w:rsidRPr="00DC5A32">
        <w:rPr>
          <w:rFonts w:eastAsia="Times New Roman" w:cs="Times New Roman"/>
          <w:sz w:val="24"/>
          <w:szCs w:val="24"/>
        </w:rPr>
        <w:t>локалној</w:t>
      </w:r>
      <w:r w:rsidR="004A05E4">
        <w:rPr>
          <w:rFonts w:eastAsia="Times New Roman" w:cs="Times New Roman"/>
          <w:sz w:val="24"/>
          <w:szCs w:val="24"/>
        </w:rPr>
        <w:t xml:space="preserve"> </w:t>
      </w:r>
      <w:r w:rsidRPr="00DC5A32">
        <w:rPr>
          <w:rFonts w:eastAsia="Times New Roman" w:cs="Times New Roman"/>
          <w:sz w:val="24"/>
          <w:szCs w:val="24"/>
        </w:rPr>
        <w:t>заједници.</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b/>
          <w:sz w:val="24"/>
          <w:szCs w:val="24"/>
        </w:rPr>
        <w:t>Циљна група</w:t>
      </w:r>
      <w:r w:rsidRPr="004A05E4">
        <w:rPr>
          <w:rFonts w:eastAsia="Times New Roman" w:cs="Times New Roman"/>
          <w:sz w:val="24"/>
          <w:szCs w:val="24"/>
        </w:rPr>
        <w:t>: услуга је намењена деци и младима са интелектуалним тешкоћама у</w:t>
      </w:r>
    </w:p>
    <w:p w:rsidR="004A05E4" w:rsidRPr="004A05E4" w:rsidRDefault="004A05E4" w:rsidP="004A05E4">
      <w:pPr>
        <w:widowControl w:val="0"/>
        <w:autoSpaceDE w:val="0"/>
        <w:autoSpaceDN w:val="0"/>
        <w:spacing w:before="8" w:after="0" w:line="360" w:lineRule="auto"/>
        <w:ind w:right="124"/>
        <w:jc w:val="both"/>
        <w:rPr>
          <w:rFonts w:eastAsia="Times New Roman" w:cs="Times New Roman"/>
          <w:sz w:val="24"/>
          <w:szCs w:val="24"/>
        </w:rPr>
      </w:pPr>
      <w:r w:rsidRPr="004A05E4">
        <w:rPr>
          <w:rFonts w:eastAsia="Times New Roman" w:cs="Times New Roman"/>
          <w:sz w:val="24"/>
          <w:szCs w:val="24"/>
        </w:rPr>
        <w:t>развоју процењеног II и III степена подршке узраста од 5 до 26 година.</w:t>
      </w:r>
      <w:r>
        <w:rPr>
          <w:rFonts w:eastAsia="Times New Roman" w:cs="Times New Roman"/>
          <w:sz w:val="24"/>
          <w:szCs w:val="24"/>
        </w:rPr>
        <w:t xml:space="preserve"> </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140F48">
        <w:rPr>
          <w:rFonts w:eastAsia="Times New Roman" w:cs="Times New Roman"/>
          <w:b/>
          <w:sz w:val="24"/>
          <w:szCs w:val="24"/>
        </w:rPr>
        <w:lastRenderedPageBreak/>
        <w:t>К</w:t>
      </w:r>
      <w:r w:rsidR="00140F48" w:rsidRPr="00140F48">
        <w:rPr>
          <w:rFonts w:eastAsia="Times New Roman" w:cs="Times New Roman"/>
          <w:b/>
          <w:sz w:val="24"/>
          <w:szCs w:val="24"/>
        </w:rPr>
        <w:t>апацитет услуге</w:t>
      </w:r>
      <w:r w:rsidR="00140F48">
        <w:rPr>
          <w:rFonts w:eastAsia="Times New Roman" w:cs="Times New Roman"/>
          <w:sz w:val="24"/>
          <w:szCs w:val="24"/>
        </w:rPr>
        <w:t xml:space="preserve"> 20 корисника.</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xml:space="preserve">У складу са критеријумима формиране су две групе корисника </w:t>
      </w:r>
      <w:r w:rsidR="00140F48">
        <w:rPr>
          <w:rFonts w:eastAsia="Times New Roman" w:cs="Times New Roman"/>
          <w:sz w:val="24"/>
          <w:szCs w:val="24"/>
        </w:rPr>
        <w:t>–</w:t>
      </w:r>
      <w:r w:rsidRPr="004A05E4">
        <w:rPr>
          <w:rFonts w:eastAsia="Times New Roman" w:cs="Times New Roman"/>
          <w:sz w:val="24"/>
          <w:szCs w:val="24"/>
        </w:rPr>
        <w:t xml:space="preserve"> група за лица са</w:t>
      </w:r>
    </w:p>
    <w:p w:rsidR="004A05E4" w:rsidRPr="004A05E4" w:rsidRDefault="004A05E4" w:rsidP="00140F48">
      <w:pPr>
        <w:widowControl w:val="0"/>
        <w:autoSpaceDE w:val="0"/>
        <w:autoSpaceDN w:val="0"/>
        <w:spacing w:before="8" w:after="0" w:line="360" w:lineRule="auto"/>
        <w:ind w:left="140" w:right="124"/>
        <w:jc w:val="both"/>
        <w:rPr>
          <w:rFonts w:eastAsia="Times New Roman" w:cs="Times New Roman"/>
          <w:sz w:val="24"/>
          <w:szCs w:val="24"/>
        </w:rPr>
      </w:pPr>
      <w:r w:rsidRPr="004A05E4">
        <w:rPr>
          <w:rFonts w:eastAsia="Times New Roman" w:cs="Times New Roman"/>
          <w:sz w:val="24"/>
          <w:szCs w:val="24"/>
        </w:rPr>
        <w:t>интелектуалним тешкоћама и група за лица са поремећајима из аутистичног спектра.</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Смештај корисника се обезбеђује кроз стандардни пријем корисника. Свим</w:t>
      </w:r>
      <w:r w:rsidR="00140F48">
        <w:rPr>
          <w:rFonts w:eastAsia="Times New Roman" w:cs="Times New Roman"/>
          <w:sz w:val="24"/>
          <w:szCs w:val="24"/>
        </w:rPr>
        <w:t xml:space="preserve"> </w:t>
      </w:r>
      <w:r w:rsidRPr="004A05E4">
        <w:rPr>
          <w:rFonts w:eastAsia="Times New Roman" w:cs="Times New Roman"/>
          <w:sz w:val="24"/>
          <w:szCs w:val="24"/>
        </w:rPr>
        <w:t>корисницима је обезбеђена квалитетна услуга, коју пружалац услуге обезбеђује</w:t>
      </w:r>
      <w:r w:rsidR="00140F48">
        <w:rPr>
          <w:rFonts w:eastAsia="Times New Roman" w:cs="Times New Roman"/>
          <w:sz w:val="24"/>
          <w:szCs w:val="24"/>
        </w:rPr>
        <w:t xml:space="preserve"> </w:t>
      </w:r>
      <w:r w:rsidRPr="004A05E4">
        <w:rPr>
          <w:rFonts w:eastAsia="Times New Roman" w:cs="Times New Roman"/>
          <w:sz w:val="24"/>
          <w:szCs w:val="24"/>
        </w:rPr>
        <w:t>структуралним и функционалним стандардима у складу са потребама корисника и</w:t>
      </w:r>
      <w:r w:rsidR="00140F48">
        <w:rPr>
          <w:rFonts w:eastAsia="Times New Roman" w:cs="Times New Roman"/>
          <w:sz w:val="24"/>
          <w:szCs w:val="24"/>
        </w:rPr>
        <w:t xml:space="preserve"> </w:t>
      </w:r>
      <w:r w:rsidRPr="004A05E4">
        <w:rPr>
          <w:rFonts w:eastAsia="Times New Roman" w:cs="Times New Roman"/>
          <w:sz w:val="24"/>
          <w:szCs w:val="24"/>
        </w:rPr>
        <w:t>утврђеним степеном подршке.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У непосредном раду са корисницима запослени су: стручни радници (3) стручни</w:t>
      </w:r>
    </w:p>
    <w:p w:rsidR="00140F48" w:rsidRDefault="004A05E4" w:rsidP="00140F48">
      <w:pPr>
        <w:widowControl w:val="0"/>
        <w:autoSpaceDE w:val="0"/>
        <w:autoSpaceDN w:val="0"/>
        <w:spacing w:before="8" w:after="0" w:line="360" w:lineRule="auto"/>
        <w:ind w:right="124"/>
        <w:jc w:val="both"/>
        <w:rPr>
          <w:rFonts w:eastAsia="Times New Roman" w:cs="Times New Roman"/>
          <w:sz w:val="24"/>
          <w:szCs w:val="24"/>
        </w:rPr>
      </w:pPr>
      <w:r w:rsidRPr="004A05E4">
        <w:rPr>
          <w:rFonts w:eastAsia="Times New Roman" w:cs="Times New Roman"/>
          <w:sz w:val="24"/>
          <w:szCs w:val="24"/>
        </w:rPr>
        <w:t>сарадници (1) радни терапеути (2 ) и сарадници (1)</w:t>
      </w:r>
      <w:r w:rsidR="00140F48">
        <w:rPr>
          <w:rFonts w:eastAsia="Times New Roman" w:cs="Times New Roman"/>
          <w:sz w:val="24"/>
          <w:szCs w:val="24"/>
        </w:rPr>
        <w:t>.</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Активности услуге дневног боравка реализују се у складу са сврхом услуге,</w:t>
      </w:r>
      <w:r w:rsidR="00140F48">
        <w:rPr>
          <w:rFonts w:eastAsia="Times New Roman" w:cs="Times New Roman"/>
          <w:sz w:val="24"/>
          <w:szCs w:val="24"/>
        </w:rPr>
        <w:t xml:space="preserve"> </w:t>
      </w:r>
      <w:r w:rsidRPr="004A05E4">
        <w:rPr>
          <w:rFonts w:eastAsia="Times New Roman" w:cs="Times New Roman"/>
          <w:sz w:val="24"/>
          <w:szCs w:val="24"/>
        </w:rPr>
        <w:t>карактеристикама корисничке групе, капацитетима корисника, индивидуалним планом</w:t>
      </w:r>
      <w:r w:rsidR="00140F48">
        <w:rPr>
          <w:rFonts w:eastAsia="Times New Roman" w:cs="Times New Roman"/>
          <w:sz w:val="24"/>
          <w:szCs w:val="24"/>
        </w:rPr>
        <w:t xml:space="preserve"> </w:t>
      </w:r>
      <w:r w:rsidRPr="004A05E4">
        <w:rPr>
          <w:rFonts w:eastAsia="Times New Roman" w:cs="Times New Roman"/>
          <w:sz w:val="24"/>
          <w:szCs w:val="24"/>
        </w:rPr>
        <w:t>и у складу са проценом потреба корисника.</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Услуга дневног боравка обухвата следеће активности:</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1. Подршку у изградњи и одржавању позитивних односа са децом и младима са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интелектуалним тешкоћама;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2. Организовање радно – окупационих, односно едукативних активности које</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подстичу развој нових знања и вештина;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3. Развој комуникационих вештина;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4. Развој вештина за препознавање и решавање проблема;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5. Развој вештина и знања потребних за живот у заједници;</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6. Развој вештина за самозаштиту;</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7. Рехабилитацијске и терапијске активности;</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8. Организовање пригодних културних – забавних садржаја, односно омогућавање</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корисницима да присуствују активностима у заједници;</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9. Организовање слободног времена у складу са потребама и интересовањима</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корисника;</w:t>
      </w:r>
    </w:p>
    <w:p w:rsid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10. Рекреативне активности (излети, спортске активности и др).</w:t>
      </w:r>
    </w:p>
    <w:p w:rsidR="00222A86" w:rsidRPr="00222A86" w:rsidRDefault="00222A86" w:rsidP="004A05E4">
      <w:pPr>
        <w:widowControl w:val="0"/>
        <w:autoSpaceDE w:val="0"/>
        <w:autoSpaceDN w:val="0"/>
        <w:spacing w:before="8" w:after="0" w:line="360" w:lineRule="auto"/>
        <w:ind w:left="140" w:right="124" w:firstLine="360"/>
        <w:jc w:val="both"/>
        <w:rPr>
          <w:rFonts w:eastAsia="Times New Roman" w:cs="Times New Roman"/>
          <w:sz w:val="24"/>
          <w:szCs w:val="24"/>
        </w:rPr>
      </w:pP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p>
    <w:p w:rsidR="004A05E4" w:rsidRPr="00140F48" w:rsidRDefault="004A05E4" w:rsidP="00140F48">
      <w:pPr>
        <w:pStyle w:val="ListParagraph"/>
        <w:widowControl w:val="0"/>
        <w:numPr>
          <w:ilvl w:val="1"/>
          <w:numId w:val="30"/>
        </w:numPr>
        <w:autoSpaceDE w:val="0"/>
        <w:autoSpaceDN w:val="0"/>
        <w:spacing w:before="8" w:after="0" w:line="360" w:lineRule="auto"/>
        <w:ind w:right="124"/>
        <w:jc w:val="center"/>
        <w:rPr>
          <w:rFonts w:eastAsia="Times New Roman"/>
          <w:b/>
          <w:sz w:val="28"/>
          <w:szCs w:val="28"/>
        </w:rPr>
      </w:pPr>
      <w:r w:rsidRPr="00140F48">
        <w:rPr>
          <w:rFonts w:eastAsia="Times New Roman"/>
          <w:b/>
          <w:sz w:val="28"/>
          <w:szCs w:val="28"/>
        </w:rPr>
        <w:t>ПОДРШКА У ИЗГРАДЊИ И ОДРЖАВАЊУ ПОЗИТИВНИХ ОДНОСА</w:t>
      </w:r>
      <w:r w:rsidR="00140F48" w:rsidRPr="00140F48">
        <w:rPr>
          <w:rFonts w:eastAsia="Times New Roman"/>
          <w:b/>
          <w:sz w:val="28"/>
          <w:szCs w:val="28"/>
        </w:rPr>
        <w:t xml:space="preserve"> </w:t>
      </w:r>
      <w:r w:rsidRPr="00140F48">
        <w:rPr>
          <w:rFonts w:eastAsia="Times New Roman"/>
          <w:b/>
          <w:sz w:val="28"/>
          <w:szCs w:val="28"/>
        </w:rPr>
        <w:t>СА ОДРАСЛИМА И ДЕЦОМ</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Подршка у изградњи и одржавању позитивних односа са децом и одраслима има за</w:t>
      </w:r>
      <w:r w:rsidR="00140F48">
        <w:rPr>
          <w:rFonts w:eastAsia="Times New Roman" w:cs="Times New Roman"/>
          <w:sz w:val="24"/>
          <w:szCs w:val="24"/>
        </w:rPr>
        <w:t xml:space="preserve"> </w:t>
      </w:r>
      <w:r w:rsidRPr="004A05E4">
        <w:rPr>
          <w:rFonts w:eastAsia="Times New Roman" w:cs="Times New Roman"/>
          <w:sz w:val="24"/>
          <w:szCs w:val="24"/>
        </w:rPr>
        <w:t>циљ социјализацију и интеграцију корисника. Социјализација особа са интелектуалним</w:t>
      </w:r>
      <w:r w:rsidR="00140F48">
        <w:rPr>
          <w:rFonts w:eastAsia="Times New Roman" w:cs="Times New Roman"/>
          <w:sz w:val="24"/>
          <w:szCs w:val="24"/>
        </w:rPr>
        <w:t xml:space="preserve"> </w:t>
      </w:r>
      <w:r w:rsidRPr="004A05E4">
        <w:rPr>
          <w:rFonts w:eastAsia="Times New Roman" w:cs="Times New Roman"/>
          <w:sz w:val="24"/>
          <w:szCs w:val="24"/>
        </w:rPr>
        <w:t>тешкоћама у развоју има својих специфичности који се односе на врсту и степен</w:t>
      </w:r>
      <w:r w:rsidR="00140F48">
        <w:rPr>
          <w:rFonts w:eastAsia="Times New Roman" w:cs="Times New Roman"/>
          <w:sz w:val="24"/>
          <w:szCs w:val="24"/>
        </w:rPr>
        <w:t xml:space="preserve"> </w:t>
      </w:r>
      <w:r w:rsidRPr="004A05E4">
        <w:rPr>
          <w:rFonts w:eastAsia="Times New Roman" w:cs="Times New Roman"/>
          <w:sz w:val="24"/>
          <w:szCs w:val="24"/>
        </w:rPr>
        <w:t>подршке. Она се остварује у условима заједничког живљења и међусобне интеракције</w:t>
      </w:r>
      <w:r w:rsidR="00140F48">
        <w:rPr>
          <w:rFonts w:eastAsia="Times New Roman" w:cs="Times New Roman"/>
          <w:sz w:val="24"/>
          <w:szCs w:val="24"/>
        </w:rPr>
        <w:t xml:space="preserve"> </w:t>
      </w:r>
      <w:r w:rsidRPr="004A05E4">
        <w:rPr>
          <w:rFonts w:eastAsia="Times New Roman" w:cs="Times New Roman"/>
          <w:sz w:val="24"/>
          <w:szCs w:val="24"/>
        </w:rPr>
        <w:t>са другим корисницима и стручним радницима, стручним сарадницима и сарадницима.</w:t>
      </w:r>
      <w:r w:rsidR="00140F48">
        <w:rPr>
          <w:rFonts w:eastAsia="Times New Roman" w:cs="Times New Roman"/>
          <w:sz w:val="24"/>
          <w:szCs w:val="24"/>
        </w:rPr>
        <w:t xml:space="preserve"> </w:t>
      </w:r>
      <w:r w:rsidRPr="004A05E4">
        <w:rPr>
          <w:rFonts w:eastAsia="Times New Roman" w:cs="Times New Roman"/>
          <w:sz w:val="24"/>
          <w:szCs w:val="24"/>
        </w:rPr>
        <w:t>Степен социјализације зависи од степена подршке, могућности развоја психичких</w:t>
      </w:r>
      <w:r w:rsidR="00140F48">
        <w:rPr>
          <w:rFonts w:eastAsia="Times New Roman" w:cs="Times New Roman"/>
          <w:sz w:val="24"/>
          <w:szCs w:val="24"/>
        </w:rPr>
        <w:t xml:space="preserve"> </w:t>
      </w:r>
      <w:r w:rsidRPr="004A05E4">
        <w:rPr>
          <w:rFonts w:eastAsia="Times New Roman" w:cs="Times New Roman"/>
          <w:sz w:val="24"/>
          <w:szCs w:val="24"/>
        </w:rPr>
        <w:t>функција, резултата рехабилитационих мера, стимулације и заинтересованости средин</w:t>
      </w:r>
      <w:r w:rsidR="00140F48">
        <w:rPr>
          <w:rFonts w:eastAsia="Times New Roman" w:cs="Times New Roman"/>
          <w:sz w:val="24"/>
          <w:szCs w:val="24"/>
        </w:rPr>
        <w:t xml:space="preserve">е </w:t>
      </w:r>
      <w:r w:rsidRPr="004A05E4">
        <w:rPr>
          <w:rFonts w:eastAsia="Times New Roman" w:cs="Times New Roman"/>
          <w:sz w:val="24"/>
          <w:szCs w:val="24"/>
        </w:rPr>
        <w:t>(породице, Центра, радне средине).</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Социјализација у радној јединици Дневни боравак за децу и младе са</w:t>
      </w:r>
      <w:r w:rsidR="00140F48">
        <w:rPr>
          <w:rFonts w:eastAsia="Times New Roman" w:cs="Times New Roman"/>
          <w:sz w:val="24"/>
          <w:szCs w:val="24"/>
        </w:rPr>
        <w:t xml:space="preserve"> </w:t>
      </w:r>
      <w:r w:rsidRPr="004A05E4">
        <w:rPr>
          <w:rFonts w:eastAsia="Times New Roman" w:cs="Times New Roman"/>
          <w:sz w:val="24"/>
          <w:szCs w:val="24"/>
        </w:rPr>
        <w:t xml:space="preserve">интелектуалним тешкоћама </w:t>
      </w:r>
      <w:r w:rsidR="00140F48">
        <w:rPr>
          <w:rFonts w:eastAsia="Times New Roman" w:cs="Times New Roman"/>
          <w:sz w:val="24"/>
          <w:szCs w:val="24"/>
        </w:rPr>
        <w:t>–</w:t>
      </w:r>
      <w:r w:rsidRPr="004A05E4">
        <w:rPr>
          <w:rFonts w:eastAsia="Times New Roman" w:cs="Times New Roman"/>
          <w:sz w:val="24"/>
          <w:szCs w:val="24"/>
        </w:rPr>
        <w:t xml:space="preserve"> подразумева прогресивно смањивање нагонских и других</w:t>
      </w:r>
      <w:r w:rsidR="00140F48">
        <w:rPr>
          <w:rFonts w:eastAsia="Times New Roman" w:cs="Times New Roman"/>
          <w:sz w:val="24"/>
          <w:szCs w:val="24"/>
        </w:rPr>
        <w:t xml:space="preserve"> </w:t>
      </w:r>
      <w:r w:rsidRPr="004A05E4">
        <w:rPr>
          <w:rFonts w:eastAsia="Times New Roman" w:cs="Times New Roman"/>
          <w:sz w:val="24"/>
          <w:szCs w:val="24"/>
        </w:rPr>
        <w:t>егоистичких тенденција, њихово социјално оплемењивање као и развијање способност</w:t>
      </w:r>
      <w:r w:rsidR="00140F48">
        <w:rPr>
          <w:rFonts w:eastAsia="Times New Roman" w:cs="Times New Roman"/>
          <w:sz w:val="24"/>
          <w:szCs w:val="24"/>
        </w:rPr>
        <w:t xml:space="preserve"> </w:t>
      </w:r>
      <w:r w:rsidRPr="004A05E4">
        <w:rPr>
          <w:rFonts w:eastAsia="Times New Roman" w:cs="Times New Roman"/>
          <w:sz w:val="24"/>
          <w:szCs w:val="24"/>
        </w:rPr>
        <w:t>за прилагођавање у друштву. Представља процес учења правила и обичаја неко</w:t>
      </w:r>
      <w:r w:rsidR="00140F48">
        <w:rPr>
          <w:rFonts w:eastAsia="Times New Roman" w:cs="Times New Roman"/>
          <w:sz w:val="24"/>
          <w:szCs w:val="24"/>
        </w:rPr>
        <w:t xml:space="preserve"> </w:t>
      </w:r>
      <w:r w:rsidRPr="004A05E4">
        <w:rPr>
          <w:rFonts w:eastAsia="Times New Roman" w:cs="Times New Roman"/>
          <w:sz w:val="24"/>
          <w:szCs w:val="24"/>
        </w:rPr>
        <w:t>друштва и тесно је повезана са васпитањем. Задаци социјализације се базирају н</w:t>
      </w:r>
      <w:r w:rsidR="00140F48">
        <w:rPr>
          <w:rFonts w:eastAsia="Times New Roman" w:cs="Times New Roman"/>
          <w:sz w:val="24"/>
          <w:szCs w:val="24"/>
        </w:rPr>
        <w:t xml:space="preserve">а </w:t>
      </w:r>
      <w:r w:rsidRPr="004A05E4">
        <w:rPr>
          <w:rFonts w:eastAsia="Times New Roman" w:cs="Times New Roman"/>
          <w:sz w:val="24"/>
          <w:szCs w:val="24"/>
        </w:rPr>
        <w:t>развијању: самосталности, унутрашње контроле, позитивне слике о себи, особина и</w:t>
      </w:r>
      <w:r w:rsidR="00140F48">
        <w:rPr>
          <w:rFonts w:eastAsia="Times New Roman" w:cs="Times New Roman"/>
          <w:sz w:val="24"/>
          <w:szCs w:val="24"/>
        </w:rPr>
        <w:t xml:space="preserve"> </w:t>
      </w:r>
      <w:r w:rsidRPr="004A05E4">
        <w:rPr>
          <w:rFonts w:eastAsia="Times New Roman" w:cs="Times New Roman"/>
          <w:sz w:val="24"/>
          <w:szCs w:val="24"/>
        </w:rPr>
        <w:t>навика неопходних за групни живот, елементарне дисциплине и одговорности,</w:t>
      </w:r>
      <w:r w:rsidR="00140F48">
        <w:rPr>
          <w:rFonts w:eastAsia="Times New Roman" w:cs="Times New Roman"/>
          <w:sz w:val="24"/>
          <w:szCs w:val="24"/>
        </w:rPr>
        <w:t xml:space="preserve"> </w:t>
      </w:r>
      <w:r w:rsidRPr="004A05E4">
        <w:rPr>
          <w:rFonts w:eastAsia="Times New Roman" w:cs="Times New Roman"/>
          <w:sz w:val="24"/>
          <w:szCs w:val="24"/>
        </w:rPr>
        <w:t>елементарних навика културног понашања, радозналости и стваралаштва.</w:t>
      </w:r>
    </w:p>
    <w:p w:rsid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Социјализација на ужем плану одвија се у самом боравку на практични</w:t>
      </w:r>
      <w:r w:rsidR="00140F48">
        <w:rPr>
          <w:rFonts w:eastAsia="Times New Roman" w:cs="Times New Roman"/>
          <w:sz w:val="24"/>
          <w:szCs w:val="24"/>
        </w:rPr>
        <w:t xml:space="preserve">м </w:t>
      </w:r>
      <w:r w:rsidRPr="004A05E4">
        <w:rPr>
          <w:rFonts w:eastAsia="Times New Roman" w:cs="Times New Roman"/>
          <w:sz w:val="24"/>
          <w:szCs w:val="24"/>
        </w:rPr>
        <w:t>примерима и у датим ситуацијама. На ширем плану, одвија се ван боравка и то на</w:t>
      </w:r>
      <w:r w:rsidR="00140F48">
        <w:rPr>
          <w:rFonts w:eastAsia="Times New Roman" w:cs="Times New Roman"/>
          <w:sz w:val="24"/>
          <w:szCs w:val="24"/>
        </w:rPr>
        <w:t xml:space="preserve"> </w:t>
      </w:r>
      <w:r w:rsidRPr="004A05E4">
        <w:rPr>
          <w:rFonts w:eastAsia="Times New Roman" w:cs="Times New Roman"/>
          <w:sz w:val="24"/>
          <w:szCs w:val="24"/>
        </w:rPr>
        <w:t>разним местима и у разним ситуацијама: едукативни и рекреативни излети, продајне</w:t>
      </w:r>
      <w:r w:rsidR="00140F48">
        <w:rPr>
          <w:rFonts w:eastAsia="Times New Roman" w:cs="Times New Roman"/>
          <w:sz w:val="24"/>
          <w:szCs w:val="24"/>
        </w:rPr>
        <w:t xml:space="preserve"> </w:t>
      </w:r>
      <w:r w:rsidRPr="004A05E4">
        <w:rPr>
          <w:rFonts w:eastAsia="Times New Roman" w:cs="Times New Roman"/>
          <w:sz w:val="24"/>
          <w:szCs w:val="24"/>
        </w:rPr>
        <w:t>изложбе, спортска и др. такмичења, биоскоп, позориште, пешачки прелаз, аутобус (што</w:t>
      </w:r>
      <w:r w:rsidR="00140F48">
        <w:rPr>
          <w:rFonts w:eastAsia="Times New Roman" w:cs="Times New Roman"/>
          <w:sz w:val="24"/>
          <w:szCs w:val="24"/>
        </w:rPr>
        <w:t xml:space="preserve"> </w:t>
      </w:r>
      <w:r w:rsidRPr="004A05E4">
        <w:rPr>
          <w:rFonts w:eastAsia="Times New Roman" w:cs="Times New Roman"/>
          <w:sz w:val="24"/>
          <w:szCs w:val="24"/>
        </w:rPr>
        <w:t>корисницима пружа више самопоуздања и сигурности за срећнији и садржајнији живо</w:t>
      </w:r>
      <w:r w:rsidR="00140F48">
        <w:rPr>
          <w:rFonts w:eastAsia="Times New Roman" w:cs="Times New Roman"/>
          <w:sz w:val="24"/>
          <w:szCs w:val="24"/>
        </w:rPr>
        <w:t xml:space="preserve">т </w:t>
      </w:r>
      <w:r w:rsidRPr="004A05E4">
        <w:rPr>
          <w:rFonts w:eastAsia="Times New Roman" w:cs="Times New Roman"/>
          <w:sz w:val="24"/>
          <w:szCs w:val="24"/>
        </w:rPr>
        <w:t>у заједници).</w:t>
      </w:r>
    </w:p>
    <w:p w:rsidR="00222A86" w:rsidRDefault="00222A86" w:rsidP="00140F48">
      <w:pPr>
        <w:widowControl w:val="0"/>
        <w:autoSpaceDE w:val="0"/>
        <w:autoSpaceDN w:val="0"/>
        <w:spacing w:before="8" w:after="0" w:line="360" w:lineRule="auto"/>
        <w:ind w:left="140" w:right="124" w:firstLine="360"/>
        <w:jc w:val="both"/>
        <w:rPr>
          <w:rFonts w:eastAsia="Times New Roman" w:cs="Times New Roman"/>
          <w:sz w:val="24"/>
          <w:szCs w:val="24"/>
        </w:rPr>
      </w:pPr>
    </w:p>
    <w:p w:rsidR="00222A86" w:rsidRDefault="00222A86" w:rsidP="00140F48">
      <w:pPr>
        <w:widowControl w:val="0"/>
        <w:autoSpaceDE w:val="0"/>
        <w:autoSpaceDN w:val="0"/>
        <w:spacing w:before="8" w:after="0" w:line="360" w:lineRule="auto"/>
        <w:ind w:left="140" w:right="124" w:firstLine="360"/>
        <w:jc w:val="both"/>
        <w:rPr>
          <w:rFonts w:eastAsia="Times New Roman" w:cs="Times New Roman"/>
          <w:sz w:val="24"/>
          <w:szCs w:val="24"/>
        </w:rPr>
      </w:pPr>
    </w:p>
    <w:p w:rsidR="00222A86" w:rsidRDefault="00222A86" w:rsidP="00140F48">
      <w:pPr>
        <w:widowControl w:val="0"/>
        <w:autoSpaceDE w:val="0"/>
        <w:autoSpaceDN w:val="0"/>
        <w:spacing w:before="8" w:after="0" w:line="360" w:lineRule="auto"/>
        <w:ind w:left="140" w:right="124" w:firstLine="360"/>
        <w:jc w:val="both"/>
        <w:rPr>
          <w:rFonts w:eastAsia="Times New Roman" w:cs="Times New Roman"/>
          <w:sz w:val="24"/>
          <w:szCs w:val="24"/>
        </w:rPr>
      </w:pPr>
    </w:p>
    <w:p w:rsidR="00222A86" w:rsidRPr="00222A86" w:rsidRDefault="00222A86" w:rsidP="00140F48">
      <w:pPr>
        <w:widowControl w:val="0"/>
        <w:autoSpaceDE w:val="0"/>
        <w:autoSpaceDN w:val="0"/>
        <w:spacing w:before="8" w:after="0" w:line="360" w:lineRule="auto"/>
        <w:ind w:left="140" w:right="124" w:firstLine="360"/>
        <w:jc w:val="both"/>
        <w:rPr>
          <w:rFonts w:eastAsia="Times New Roman" w:cs="Times New Roman"/>
          <w:sz w:val="24"/>
          <w:szCs w:val="24"/>
        </w:rPr>
      </w:pP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p>
    <w:p w:rsidR="004A05E4" w:rsidRPr="00140F48" w:rsidRDefault="004A05E4" w:rsidP="00140F48">
      <w:pPr>
        <w:pStyle w:val="ListParagraph"/>
        <w:widowControl w:val="0"/>
        <w:numPr>
          <w:ilvl w:val="1"/>
          <w:numId w:val="30"/>
        </w:numPr>
        <w:autoSpaceDE w:val="0"/>
        <w:autoSpaceDN w:val="0"/>
        <w:spacing w:before="8" w:after="0" w:line="360" w:lineRule="auto"/>
        <w:ind w:right="124"/>
        <w:jc w:val="center"/>
        <w:rPr>
          <w:rFonts w:eastAsia="Times New Roman"/>
          <w:b/>
          <w:szCs w:val="24"/>
        </w:rPr>
      </w:pPr>
      <w:r w:rsidRPr="00140F48">
        <w:rPr>
          <w:rFonts w:eastAsia="Times New Roman"/>
          <w:b/>
          <w:szCs w:val="24"/>
        </w:rPr>
        <w:t>ОРГАНИЗОВАЊЕ РАДНО – ОКУПАЦИОНИХ АКТИВНОСТИ,</w:t>
      </w:r>
      <w:r w:rsidR="00140F48" w:rsidRPr="00140F48">
        <w:rPr>
          <w:rFonts w:eastAsia="Times New Roman"/>
          <w:b/>
          <w:szCs w:val="24"/>
        </w:rPr>
        <w:t xml:space="preserve"> </w:t>
      </w:r>
      <w:r w:rsidRPr="00140F48">
        <w:rPr>
          <w:rFonts w:eastAsia="Times New Roman"/>
          <w:b/>
          <w:szCs w:val="24"/>
        </w:rPr>
        <w:t>ОДНОСНО ЕДУКАТИВНИХ АКТИВНОСТИ, КОЈЕ ПОДСТИЧУ РАЗВОЈ</w:t>
      </w:r>
      <w:r w:rsidR="00140F48" w:rsidRPr="00140F48">
        <w:rPr>
          <w:rFonts w:eastAsia="Times New Roman"/>
          <w:b/>
          <w:szCs w:val="24"/>
        </w:rPr>
        <w:t xml:space="preserve"> </w:t>
      </w:r>
      <w:r w:rsidRPr="00140F48">
        <w:rPr>
          <w:rFonts w:eastAsia="Times New Roman"/>
          <w:b/>
          <w:szCs w:val="24"/>
        </w:rPr>
        <w:t>НОВИХ ЗНАЊА И ВЕШТИНА</w:t>
      </w:r>
    </w:p>
    <w:p w:rsidR="00140F48" w:rsidRDefault="00140F48" w:rsidP="00140F48">
      <w:pPr>
        <w:widowControl w:val="0"/>
        <w:autoSpaceDE w:val="0"/>
        <w:autoSpaceDN w:val="0"/>
        <w:spacing w:before="8" w:after="0" w:line="360" w:lineRule="auto"/>
        <w:ind w:right="124"/>
        <w:jc w:val="both"/>
        <w:rPr>
          <w:rFonts w:eastAsia="Times New Roman" w:cs="Times New Roman"/>
          <w:sz w:val="24"/>
          <w:szCs w:val="24"/>
        </w:rPr>
      </w:pP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Радна окупација има васпитну вредност, јер са разним подстицајима развијају</w:t>
      </w:r>
      <w:r w:rsidR="00140F48">
        <w:rPr>
          <w:rFonts w:eastAsia="Times New Roman" w:cs="Times New Roman"/>
          <w:sz w:val="24"/>
          <w:szCs w:val="24"/>
        </w:rPr>
        <w:t xml:space="preserve"> </w:t>
      </w:r>
      <w:r w:rsidRPr="004A05E4">
        <w:rPr>
          <w:rFonts w:eastAsia="Times New Roman" w:cs="Times New Roman"/>
          <w:sz w:val="24"/>
          <w:szCs w:val="24"/>
        </w:rPr>
        <w:t>радне навике, љубав према раду, истрајност, одговорност, знање, умешност и вештине</w:t>
      </w:r>
      <w:r w:rsidR="00140F48">
        <w:rPr>
          <w:rFonts w:eastAsia="Times New Roman" w:cs="Times New Roman"/>
          <w:sz w:val="24"/>
          <w:szCs w:val="24"/>
        </w:rPr>
        <w:t xml:space="preserve"> </w:t>
      </w:r>
      <w:r w:rsidRPr="004A05E4">
        <w:rPr>
          <w:rFonts w:eastAsia="Times New Roman" w:cs="Times New Roman"/>
          <w:sz w:val="24"/>
          <w:szCs w:val="24"/>
        </w:rPr>
        <w:t>за обављање једноставних радњи. Кроз ове активности се побољшава координација</w:t>
      </w:r>
      <w:r w:rsidR="00140F48">
        <w:rPr>
          <w:rFonts w:eastAsia="Times New Roman" w:cs="Times New Roman"/>
          <w:sz w:val="24"/>
          <w:szCs w:val="24"/>
        </w:rPr>
        <w:t xml:space="preserve"> </w:t>
      </w:r>
      <w:r w:rsidRPr="004A05E4">
        <w:rPr>
          <w:rFonts w:eastAsia="Times New Roman" w:cs="Times New Roman"/>
          <w:sz w:val="24"/>
          <w:szCs w:val="24"/>
        </w:rPr>
        <w:t>покрета, увежбавањем појединих операција ствара се сазнање и искуство које</w:t>
      </w:r>
      <w:r w:rsidR="00140F48">
        <w:rPr>
          <w:rFonts w:eastAsia="Times New Roman" w:cs="Times New Roman"/>
          <w:sz w:val="24"/>
          <w:szCs w:val="24"/>
        </w:rPr>
        <w:t xml:space="preserve"> </w:t>
      </w:r>
      <w:r w:rsidRPr="004A05E4">
        <w:rPr>
          <w:rFonts w:eastAsia="Times New Roman" w:cs="Times New Roman"/>
          <w:sz w:val="24"/>
          <w:szCs w:val="24"/>
        </w:rPr>
        <w:t>доприноси развоју мишљења. Дакле, радна окупација благотворно делује на целокупни</w:t>
      </w:r>
      <w:r w:rsidR="00140F48">
        <w:rPr>
          <w:rFonts w:eastAsia="Times New Roman" w:cs="Times New Roman"/>
          <w:sz w:val="24"/>
          <w:szCs w:val="24"/>
        </w:rPr>
        <w:t xml:space="preserve"> </w:t>
      </w:r>
      <w:r w:rsidRPr="004A05E4">
        <w:rPr>
          <w:rFonts w:eastAsia="Times New Roman" w:cs="Times New Roman"/>
          <w:sz w:val="24"/>
          <w:szCs w:val="24"/>
        </w:rPr>
        <w:t>психофизички статус и понашање корисника, а све то доприноси бржој социјалној</w:t>
      </w:r>
      <w:r w:rsidR="00140F48">
        <w:rPr>
          <w:rFonts w:eastAsia="Times New Roman" w:cs="Times New Roman"/>
          <w:sz w:val="24"/>
          <w:szCs w:val="24"/>
        </w:rPr>
        <w:t xml:space="preserve"> </w:t>
      </w:r>
      <w:r w:rsidRPr="004A05E4">
        <w:rPr>
          <w:rFonts w:eastAsia="Times New Roman" w:cs="Times New Roman"/>
          <w:sz w:val="24"/>
          <w:szCs w:val="24"/>
        </w:rPr>
        <w:t>интеграцији. Квалитет и квантитет рада није примарни циљ, он је само резултат</w:t>
      </w:r>
      <w:r w:rsidR="00140F48">
        <w:rPr>
          <w:rFonts w:eastAsia="Times New Roman" w:cs="Times New Roman"/>
          <w:sz w:val="24"/>
          <w:szCs w:val="24"/>
        </w:rPr>
        <w:t xml:space="preserve"> </w:t>
      </w:r>
      <w:r w:rsidRPr="004A05E4">
        <w:rPr>
          <w:rFonts w:eastAsia="Times New Roman" w:cs="Times New Roman"/>
          <w:sz w:val="24"/>
          <w:szCs w:val="24"/>
        </w:rPr>
        <w:t>свеукупног развоја наших корисника. Као и свака мануелна активност, тај рад мора бит</w:t>
      </w:r>
      <w:r w:rsidR="00140F48">
        <w:rPr>
          <w:rFonts w:eastAsia="Times New Roman" w:cs="Times New Roman"/>
          <w:sz w:val="24"/>
          <w:szCs w:val="24"/>
        </w:rPr>
        <w:t xml:space="preserve">и </w:t>
      </w:r>
      <w:r w:rsidRPr="004A05E4">
        <w:rPr>
          <w:rFonts w:eastAsia="Times New Roman" w:cs="Times New Roman"/>
          <w:sz w:val="24"/>
          <w:szCs w:val="24"/>
        </w:rPr>
        <w:t>усмерен, индивидуално дозиран и планиран.</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Примарни циљ радне терапије је позитиван утицај на све аспекте личности</w:t>
      </w:r>
      <w:r w:rsidR="00140F48">
        <w:rPr>
          <w:rFonts w:eastAsia="Times New Roman" w:cs="Times New Roman"/>
          <w:sz w:val="24"/>
          <w:szCs w:val="24"/>
        </w:rPr>
        <w:t xml:space="preserve"> </w:t>
      </w:r>
      <w:r w:rsidRPr="004A05E4">
        <w:rPr>
          <w:rFonts w:eastAsia="Times New Roman" w:cs="Times New Roman"/>
          <w:sz w:val="24"/>
          <w:szCs w:val="24"/>
        </w:rPr>
        <w:t>корисника и њихових социјалних односа са средином у којој живе. Радна терапија</w:t>
      </w:r>
      <w:r w:rsidR="00140F48">
        <w:rPr>
          <w:rFonts w:eastAsia="Times New Roman" w:cs="Times New Roman"/>
          <w:sz w:val="24"/>
          <w:szCs w:val="24"/>
        </w:rPr>
        <w:t xml:space="preserve"> </w:t>
      </w:r>
      <w:r w:rsidRPr="004A05E4">
        <w:rPr>
          <w:rFonts w:eastAsia="Times New Roman" w:cs="Times New Roman"/>
          <w:sz w:val="24"/>
          <w:szCs w:val="24"/>
        </w:rPr>
        <w:t>подразумева скуп психо – физичких активности које се спроводе на основу способности</w:t>
      </w:r>
      <w:r w:rsidR="00140F48">
        <w:rPr>
          <w:rFonts w:eastAsia="Times New Roman" w:cs="Times New Roman"/>
          <w:sz w:val="24"/>
          <w:szCs w:val="24"/>
        </w:rPr>
        <w:t xml:space="preserve"> </w:t>
      </w:r>
      <w:r w:rsidRPr="004A05E4">
        <w:rPr>
          <w:rFonts w:eastAsia="Times New Roman" w:cs="Times New Roman"/>
          <w:sz w:val="24"/>
          <w:szCs w:val="24"/>
        </w:rPr>
        <w:t>и интересовања корисника.</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Циљ радне терапије је подизање нивоа самосталности корисника, стимулацију</w:t>
      </w:r>
      <w:r w:rsidR="00140F48">
        <w:rPr>
          <w:rFonts w:eastAsia="Times New Roman" w:cs="Times New Roman"/>
          <w:sz w:val="24"/>
          <w:szCs w:val="24"/>
        </w:rPr>
        <w:t xml:space="preserve"> </w:t>
      </w:r>
      <w:r w:rsidRPr="004A05E4">
        <w:rPr>
          <w:rFonts w:eastAsia="Times New Roman" w:cs="Times New Roman"/>
          <w:sz w:val="24"/>
          <w:szCs w:val="24"/>
        </w:rPr>
        <w:t>креативног изражавања, усвајање нових вештина и квалитетна организација времена</w:t>
      </w:r>
      <w:r w:rsidR="00140F48">
        <w:rPr>
          <w:rFonts w:eastAsia="Times New Roman" w:cs="Times New Roman"/>
          <w:sz w:val="24"/>
          <w:szCs w:val="24"/>
        </w:rPr>
        <w:t xml:space="preserve"> </w:t>
      </w:r>
      <w:r w:rsidRPr="004A05E4">
        <w:rPr>
          <w:rFonts w:eastAsia="Times New Roman" w:cs="Times New Roman"/>
          <w:sz w:val="24"/>
          <w:szCs w:val="24"/>
        </w:rPr>
        <w:t>корисника унутар Центра као и ван њега. Овакав вид терапије подстиче и мотивише</w:t>
      </w:r>
      <w:r w:rsidR="00140F48">
        <w:rPr>
          <w:rFonts w:eastAsia="Times New Roman" w:cs="Times New Roman"/>
          <w:sz w:val="24"/>
          <w:szCs w:val="24"/>
        </w:rPr>
        <w:t xml:space="preserve"> </w:t>
      </w:r>
      <w:r w:rsidRPr="004A05E4">
        <w:rPr>
          <w:rFonts w:eastAsia="Times New Roman" w:cs="Times New Roman"/>
          <w:sz w:val="24"/>
          <w:szCs w:val="24"/>
        </w:rPr>
        <w:t>кориснике да искажу своју креативност, а самим тим емоционално и социјално</w:t>
      </w:r>
      <w:r w:rsidR="00140F48">
        <w:rPr>
          <w:rFonts w:eastAsia="Times New Roman" w:cs="Times New Roman"/>
          <w:sz w:val="24"/>
          <w:szCs w:val="24"/>
        </w:rPr>
        <w:t xml:space="preserve"> </w:t>
      </w:r>
      <w:r w:rsidRPr="004A05E4">
        <w:rPr>
          <w:rFonts w:eastAsia="Times New Roman" w:cs="Times New Roman"/>
          <w:sz w:val="24"/>
          <w:szCs w:val="24"/>
        </w:rPr>
        <w:t>задовоље своје потребе. Активности које се спроводе делују позитивно на усвајање и</w:t>
      </w:r>
      <w:r w:rsidR="00140F48">
        <w:rPr>
          <w:rFonts w:eastAsia="Times New Roman" w:cs="Times New Roman"/>
          <w:sz w:val="24"/>
          <w:szCs w:val="24"/>
        </w:rPr>
        <w:t xml:space="preserve"> </w:t>
      </w:r>
      <w:r w:rsidRPr="004A05E4">
        <w:rPr>
          <w:rFonts w:eastAsia="Times New Roman" w:cs="Times New Roman"/>
          <w:sz w:val="24"/>
          <w:szCs w:val="24"/>
        </w:rPr>
        <w:t>унапређење менталног, интелектуалног и психо – физичког стања корисника.</w:t>
      </w:r>
      <w:r w:rsidR="00140F48">
        <w:rPr>
          <w:rFonts w:eastAsia="Times New Roman" w:cs="Times New Roman"/>
          <w:sz w:val="24"/>
          <w:szCs w:val="24"/>
        </w:rPr>
        <w:t xml:space="preserve"> </w:t>
      </w:r>
      <w:r w:rsidRPr="004A05E4">
        <w:rPr>
          <w:rFonts w:eastAsia="Times New Roman" w:cs="Times New Roman"/>
          <w:sz w:val="24"/>
          <w:szCs w:val="24"/>
        </w:rPr>
        <w:t>Радни терапеут врши индивидуалну процену корисника кроз одређену врсту</w:t>
      </w:r>
      <w:r w:rsidR="00140F48">
        <w:rPr>
          <w:rFonts w:eastAsia="Times New Roman" w:cs="Times New Roman"/>
          <w:sz w:val="24"/>
          <w:szCs w:val="24"/>
        </w:rPr>
        <w:t xml:space="preserve"> </w:t>
      </w:r>
      <w:r w:rsidRPr="004A05E4">
        <w:rPr>
          <w:rFonts w:eastAsia="Times New Roman" w:cs="Times New Roman"/>
          <w:sz w:val="24"/>
          <w:szCs w:val="24"/>
        </w:rPr>
        <w:t xml:space="preserve">интервјуа и задатака. </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Радна терапија се изводи кроз одређене секције и радионице: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1. Драмско – литерарна секција – у оквиру ове секције корисници раде на</w:t>
      </w:r>
      <w:r w:rsidR="00140F48">
        <w:rPr>
          <w:rFonts w:eastAsia="Times New Roman" w:cs="Times New Roman"/>
          <w:sz w:val="24"/>
          <w:szCs w:val="24"/>
        </w:rPr>
        <w:t xml:space="preserve"> </w:t>
      </w:r>
      <w:r w:rsidRPr="004A05E4">
        <w:rPr>
          <w:rFonts w:eastAsia="Times New Roman" w:cs="Times New Roman"/>
          <w:sz w:val="24"/>
          <w:szCs w:val="24"/>
        </w:rPr>
        <w:t>меморисању и интерпретирању научених текстова, рецитације, краће</w:t>
      </w:r>
      <w:r w:rsidR="00140F48">
        <w:rPr>
          <w:rFonts w:eastAsia="Times New Roman" w:cs="Times New Roman"/>
          <w:sz w:val="24"/>
          <w:szCs w:val="24"/>
        </w:rPr>
        <w:t xml:space="preserve"> </w:t>
      </w:r>
      <w:r w:rsidRPr="004A05E4">
        <w:rPr>
          <w:rFonts w:eastAsia="Times New Roman" w:cs="Times New Roman"/>
          <w:sz w:val="24"/>
          <w:szCs w:val="24"/>
        </w:rPr>
        <w:t xml:space="preserve">драмске текстове, </w:t>
      </w:r>
      <w:r w:rsidRPr="004A05E4">
        <w:rPr>
          <w:rFonts w:eastAsia="Times New Roman" w:cs="Times New Roman"/>
          <w:sz w:val="24"/>
          <w:szCs w:val="24"/>
        </w:rPr>
        <w:lastRenderedPageBreak/>
        <w:t>правилно и изражајно читање и писање литаралних</w:t>
      </w:r>
      <w:r w:rsidR="00140F48">
        <w:rPr>
          <w:rFonts w:eastAsia="Times New Roman" w:cs="Times New Roman"/>
          <w:sz w:val="24"/>
          <w:szCs w:val="24"/>
        </w:rPr>
        <w:t xml:space="preserve"> </w:t>
      </w:r>
      <w:r w:rsidRPr="004A05E4">
        <w:rPr>
          <w:rFonts w:eastAsia="Times New Roman" w:cs="Times New Roman"/>
          <w:sz w:val="24"/>
          <w:szCs w:val="24"/>
        </w:rPr>
        <w:t>састава.</w:t>
      </w:r>
      <w:r w:rsidR="00140F48">
        <w:rPr>
          <w:rFonts w:eastAsia="Times New Roman" w:cs="Times New Roman"/>
          <w:sz w:val="24"/>
          <w:szCs w:val="24"/>
        </w:rPr>
        <w:t xml:space="preserve"> </w:t>
      </w:r>
      <w:r w:rsidRPr="004A05E4">
        <w:rPr>
          <w:rFonts w:eastAsia="Times New Roman" w:cs="Times New Roman"/>
          <w:sz w:val="24"/>
          <w:szCs w:val="24"/>
        </w:rPr>
        <w:t>Ове активности позитивно утичу на побољшање опсега краткорочног и</w:t>
      </w:r>
      <w:r w:rsidR="00140F48">
        <w:rPr>
          <w:rFonts w:eastAsia="Times New Roman" w:cs="Times New Roman"/>
          <w:sz w:val="24"/>
          <w:szCs w:val="24"/>
        </w:rPr>
        <w:t xml:space="preserve"> </w:t>
      </w:r>
      <w:r w:rsidRPr="004A05E4">
        <w:rPr>
          <w:rFonts w:eastAsia="Times New Roman" w:cs="Times New Roman"/>
          <w:sz w:val="24"/>
          <w:szCs w:val="24"/>
        </w:rPr>
        <w:t>дугорочног памћења на квалитетнијем и правилнијем вербалном</w:t>
      </w:r>
      <w:r w:rsidR="00140F48">
        <w:rPr>
          <w:rFonts w:eastAsia="Times New Roman" w:cs="Times New Roman"/>
          <w:sz w:val="24"/>
          <w:szCs w:val="24"/>
        </w:rPr>
        <w:t xml:space="preserve"> </w:t>
      </w:r>
      <w:r w:rsidRPr="004A05E4">
        <w:rPr>
          <w:rFonts w:eastAsia="Times New Roman" w:cs="Times New Roman"/>
          <w:sz w:val="24"/>
          <w:szCs w:val="24"/>
        </w:rPr>
        <w:t>изражавању, односно побољшавању графо-моторичких способности.</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2. Ликовна секција је усмерена ка развијању способности и интересовања</w:t>
      </w:r>
      <w:r w:rsidR="00140F48">
        <w:rPr>
          <w:rFonts w:eastAsia="Times New Roman" w:cs="Times New Roman"/>
          <w:sz w:val="24"/>
          <w:szCs w:val="24"/>
        </w:rPr>
        <w:t xml:space="preserve"> </w:t>
      </w:r>
      <w:r w:rsidRPr="004A05E4">
        <w:rPr>
          <w:rFonts w:eastAsia="Times New Roman" w:cs="Times New Roman"/>
          <w:sz w:val="24"/>
          <w:szCs w:val="24"/>
        </w:rPr>
        <w:t>корисника да разним ликовним средствима и техникама спонтано изражава</w:t>
      </w:r>
      <w:r w:rsidR="00140F48">
        <w:rPr>
          <w:rFonts w:eastAsia="Times New Roman" w:cs="Times New Roman"/>
          <w:sz w:val="24"/>
          <w:szCs w:val="24"/>
        </w:rPr>
        <w:t xml:space="preserve"> </w:t>
      </w:r>
      <w:r w:rsidRPr="004A05E4">
        <w:rPr>
          <w:rFonts w:eastAsia="Times New Roman" w:cs="Times New Roman"/>
          <w:sz w:val="24"/>
          <w:szCs w:val="24"/>
        </w:rPr>
        <w:t>оно што зна, жели или осећа у свету који га окружује.</w:t>
      </w:r>
    </w:p>
    <w:p w:rsidR="00140F48"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3. Музичка секција је усмерена ка развијању интересовања, способности и</w:t>
      </w:r>
      <w:r w:rsidR="00140F48">
        <w:rPr>
          <w:rFonts w:eastAsia="Times New Roman" w:cs="Times New Roman"/>
          <w:sz w:val="24"/>
          <w:szCs w:val="24"/>
        </w:rPr>
        <w:t xml:space="preserve"> </w:t>
      </w:r>
      <w:r w:rsidRPr="004A05E4">
        <w:rPr>
          <w:rFonts w:eastAsia="Times New Roman" w:cs="Times New Roman"/>
          <w:sz w:val="24"/>
          <w:szCs w:val="24"/>
        </w:rPr>
        <w:t>вештина у области елементарног музичког и ритмичког изражавања, а</w:t>
      </w:r>
      <w:r w:rsidR="00140F48">
        <w:rPr>
          <w:rFonts w:eastAsia="Times New Roman" w:cs="Times New Roman"/>
          <w:sz w:val="24"/>
          <w:szCs w:val="24"/>
        </w:rPr>
        <w:t xml:space="preserve"> </w:t>
      </w:r>
      <w:r w:rsidRPr="004A05E4">
        <w:rPr>
          <w:rFonts w:eastAsia="Times New Roman" w:cs="Times New Roman"/>
          <w:sz w:val="24"/>
          <w:szCs w:val="24"/>
        </w:rPr>
        <w:t>реализује се кроз разноврсни програм слушања музике, индивидуалног или</w:t>
      </w:r>
      <w:r w:rsidR="00140F48">
        <w:rPr>
          <w:rFonts w:eastAsia="Times New Roman" w:cs="Times New Roman"/>
          <w:sz w:val="24"/>
          <w:szCs w:val="24"/>
        </w:rPr>
        <w:t xml:space="preserve"> </w:t>
      </w:r>
      <w:r w:rsidRPr="004A05E4">
        <w:rPr>
          <w:rFonts w:eastAsia="Times New Roman" w:cs="Times New Roman"/>
          <w:sz w:val="24"/>
          <w:szCs w:val="24"/>
        </w:rPr>
        <w:t>групног певања. Поред ових реализује се и учење једноставних игара и</w:t>
      </w:r>
      <w:r w:rsidR="00140F48">
        <w:rPr>
          <w:rFonts w:eastAsia="Times New Roman" w:cs="Times New Roman"/>
          <w:sz w:val="24"/>
          <w:szCs w:val="24"/>
        </w:rPr>
        <w:t xml:space="preserve"> </w:t>
      </w:r>
      <w:r w:rsidRPr="004A05E4">
        <w:rPr>
          <w:rFonts w:eastAsia="Times New Roman" w:cs="Times New Roman"/>
          <w:sz w:val="24"/>
          <w:szCs w:val="24"/>
        </w:rPr>
        <w:t>народних кола уз музику што за циљ има оплемењивање музичког</w:t>
      </w:r>
      <w:r w:rsidR="00140F48">
        <w:rPr>
          <w:rFonts w:eastAsia="Times New Roman" w:cs="Times New Roman"/>
          <w:sz w:val="24"/>
          <w:szCs w:val="24"/>
        </w:rPr>
        <w:t xml:space="preserve"> </w:t>
      </w:r>
      <w:r w:rsidRPr="004A05E4">
        <w:rPr>
          <w:rFonts w:eastAsia="Times New Roman" w:cs="Times New Roman"/>
          <w:sz w:val="24"/>
          <w:szCs w:val="24"/>
        </w:rPr>
        <w:t>доживљаја деце и младих са интелектуалним тешкоћама у њиховом раду или</w:t>
      </w:r>
      <w:r w:rsidR="00140F48">
        <w:rPr>
          <w:rFonts w:eastAsia="Times New Roman" w:cs="Times New Roman"/>
          <w:sz w:val="24"/>
          <w:szCs w:val="24"/>
        </w:rPr>
        <w:t xml:space="preserve"> </w:t>
      </w:r>
      <w:r w:rsidRPr="004A05E4">
        <w:rPr>
          <w:rFonts w:eastAsia="Times New Roman" w:cs="Times New Roman"/>
          <w:sz w:val="24"/>
          <w:szCs w:val="24"/>
        </w:rPr>
        <w:t>рекреацији.</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У оквиру радне окупације организују се следеће радионице:</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1. Радионица народне радиности у оквиру ове радионице раде: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Ткачка (ткање на раму), кројачка и радионица веза. Активности у</w:t>
      </w:r>
      <w:r w:rsidR="00140F48">
        <w:rPr>
          <w:rFonts w:eastAsia="Times New Roman" w:cs="Times New Roman"/>
          <w:sz w:val="24"/>
          <w:szCs w:val="24"/>
        </w:rPr>
        <w:t xml:space="preserve"> </w:t>
      </w:r>
      <w:r w:rsidRPr="004A05E4">
        <w:rPr>
          <w:rFonts w:eastAsia="Times New Roman" w:cs="Times New Roman"/>
          <w:sz w:val="24"/>
          <w:szCs w:val="24"/>
        </w:rPr>
        <w:t>радионицама обухватају:</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Чворовање (таписерија по шеми у којој се као средства за рад користе рамови са</w:t>
      </w:r>
    </w:p>
    <w:p w:rsidR="004A05E4" w:rsidRPr="004A05E4" w:rsidRDefault="00140F48" w:rsidP="00140F48">
      <w:pPr>
        <w:widowControl w:val="0"/>
        <w:autoSpaceDE w:val="0"/>
        <w:autoSpaceDN w:val="0"/>
        <w:spacing w:before="8" w:after="0" w:line="360" w:lineRule="auto"/>
        <w:ind w:right="124"/>
        <w:jc w:val="both"/>
        <w:rPr>
          <w:rFonts w:eastAsia="Times New Roman" w:cs="Times New Roman"/>
          <w:sz w:val="24"/>
          <w:szCs w:val="24"/>
        </w:rPr>
      </w:pPr>
      <w:r>
        <w:rPr>
          <w:rFonts w:eastAsia="Times New Roman" w:cs="Times New Roman"/>
          <w:sz w:val="24"/>
          <w:szCs w:val="24"/>
        </w:rPr>
        <w:t xml:space="preserve"> </w:t>
      </w:r>
      <w:r w:rsidR="004A05E4" w:rsidRPr="004A05E4">
        <w:rPr>
          <w:rFonts w:eastAsia="Times New Roman" w:cs="Times New Roman"/>
          <w:sz w:val="24"/>
          <w:szCs w:val="24"/>
        </w:rPr>
        <w:t>ексерима, канап, вуница, крпице и кожице, а чиме се добијају производи попут</w:t>
      </w:r>
      <w:r>
        <w:rPr>
          <w:rFonts w:eastAsia="Times New Roman" w:cs="Times New Roman"/>
          <w:sz w:val="24"/>
          <w:szCs w:val="24"/>
        </w:rPr>
        <w:t xml:space="preserve"> </w:t>
      </w:r>
      <w:r w:rsidR="004A05E4" w:rsidRPr="004A05E4">
        <w:rPr>
          <w:rFonts w:eastAsia="Times New Roman" w:cs="Times New Roman"/>
          <w:sz w:val="24"/>
          <w:szCs w:val="24"/>
        </w:rPr>
        <w:t>зидних таписерија, украсних јастучница или подних простирки).</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Чворовање иглом и концем – обухвата следећа средства за рад: четвороугаони и</w:t>
      </w:r>
      <w:r w:rsidR="00140F48">
        <w:rPr>
          <w:rFonts w:eastAsia="Times New Roman" w:cs="Times New Roman"/>
          <w:sz w:val="24"/>
          <w:szCs w:val="24"/>
        </w:rPr>
        <w:t xml:space="preserve"> </w:t>
      </w:r>
      <w:r w:rsidRPr="004A05E4">
        <w:rPr>
          <w:rFonts w:eastAsia="Times New Roman" w:cs="Times New Roman"/>
          <w:sz w:val="24"/>
          <w:szCs w:val="24"/>
        </w:rPr>
        <w:t>шестоугаони рам са ексерима, ткања вуница, пам</w:t>
      </w:r>
      <w:r w:rsidR="00140F48">
        <w:rPr>
          <w:rFonts w:eastAsia="Times New Roman" w:cs="Times New Roman"/>
          <w:sz w:val="24"/>
          <w:szCs w:val="24"/>
        </w:rPr>
        <w:t xml:space="preserve">учни конац и игле, чиме се </w:t>
      </w:r>
      <w:r w:rsidRPr="004A05E4">
        <w:rPr>
          <w:rFonts w:eastAsia="Times New Roman" w:cs="Times New Roman"/>
          <w:sz w:val="24"/>
          <w:szCs w:val="24"/>
        </w:rPr>
        <w:t>добијају једнобојни или двобојни подметачи за столице и украсне јастучнице.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Кројење и шивење подразумева сечење маказама по мери и по линији,</w:t>
      </w:r>
      <w:r w:rsidR="00140F48">
        <w:rPr>
          <w:rFonts w:eastAsia="Times New Roman" w:cs="Times New Roman"/>
          <w:sz w:val="24"/>
          <w:szCs w:val="24"/>
        </w:rPr>
        <w:t xml:space="preserve"> </w:t>
      </w:r>
      <w:r w:rsidRPr="004A05E4">
        <w:rPr>
          <w:rFonts w:eastAsia="Times New Roman" w:cs="Times New Roman"/>
          <w:sz w:val="24"/>
          <w:szCs w:val="24"/>
        </w:rPr>
        <w:t>уситњавање, вежбе са иглама на разним материјалима, фирцање и спајање.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Вез – подразумева следећа средства за рад: плиш, чоја, платно, ламирани и други</w:t>
      </w:r>
      <w:r w:rsidR="00140F48">
        <w:rPr>
          <w:rFonts w:eastAsia="Times New Roman" w:cs="Times New Roman"/>
          <w:sz w:val="24"/>
          <w:szCs w:val="24"/>
        </w:rPr>
        <w:t xml:space="preserve"> </w:t>
      </w:r>
      <w:r w:rsidRPr="004A05E4">
        <w:rPr>
          <w:rFonts w:eastAsia="Times New Roman" w:cs="Times New Roman"/>
          <w:sz w:val="24"/>
          <w:szCs w:val="24"/>
        </w:rPr>
        <w:t>конац, папир, картон и разне врсте игала, а производи су столњаци, подметачи,</w:t>
      </w:r>
      <w:r w:rsidR="00140F48">
        <w:rPr>
          <w:rFonts w:eastAsia="Times New Roman" w:cs="Times New Roman"/>
          <w:sz w:val="24"/>
          <w:szCs w:val="24"/>
        </w:rPr>
        <w:t xml:space="preserve"> </w:t>
      </w:r>
      <w:r w:rsidRPr="004A05E4">
        <w:rPr>
          <w:rFonts w:eastAsia="Times New Roman" w:cs="Times New Roman"/>
          <w:sz w:val="24"/>
          <w:szCs w:val="24"/>
        </w:rPr>
        <w:t>јастучнице, зидне слике, честитке.</w:t>
      </w:r>
    </w:p>
    <w:p w:rsidR="004A05E4" w:rsidRPr="004A05E4" w:rsidRDefault="004A05E4" w:rsidP="004A05E4">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2. Радионица папирне галантерије:</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lastRenderedPageBreak/>
        <w:t>- Садржаји рада: мерење, обележавање, сечење, савијање (на пола, у спиралу и у</w:t>
      </w:r>
      <w:r w:rsidR="00140F48">
        <w:rPr>
          <w:rFonts w:eastAsia="Times New Roman" w:cs="Times New Roman"/>
          <w:sz w:val="24"/>
          <w:szCs w:val="24"/>
        </w:rPr>
        <w:t xml:space="preserve"> </w:t>
      </w:r>
      <w:r w:rsidRPr="004A05E4">
        <w:rPr>
          <w:rFonts w:eastAsia="Times New Roman" w:cs="Times New Roman"/>
          <w:sz w:val="24"/>
          <w:szCs w:val="24"/>
        </w:rPr>
        <w:t>виду хармонике), спајање рупица иглом и концем, зумбање картона, облагање</w:t>
      </w:r>
      <w:r w:rsidR="00140F48">
        <w:rPr>
          <w:rFonts w:eastAsia="Times New Roman" w:cs="Times New Roman"/>
          <w:sz w:val="24"/>
          <w:szCs w:val="24"/>
        </w:rPr>
        <w:t xml:space="preserve"> </w:t>
      </w:r>
      <w:r w:rsidRPr="004A05E4">
        <w:rPr>
          <w:rFonts w:eastAsia="Times New Roman" w:cs="Times New Roman"/>
          <w:sz w:val="24"/>
          <w:szCs w:val="24"/>
        </w:rPr>
        <w:t>картона папиром у боји, лепљење, укоричавање, постављање ручки;</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Средства за рад: папир у боји, картон, украсно платно, селотејп, лепак, конац,</w:t>
      </w:r>
      <w:r w:rsidR="00140F48">
        <w:rPr>
          <w:rFonts w:eastAsia="Times New Roman" w:cs="Times New Roman"/>
          <w:sz w:val="24"/>
          <w:szCs w:val="24"/>
        </w:rPr>
        <w:t xml:space="preserve"> </w:t>
      </w:r>
      <w:r w:rsidRPr="004A05E4">
        <w:rPr>
          <w:rFonts w:eastAsia="Times New Roman" w:cs="Times New Roman"/>
          <w:sz w:val="24"/>
          <w:szCs w:val="24"/>
        </w:rPr>
        <w:t>траке за ручке, калуп за папирне кесе, шило, зумба, игла за вез;</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 Производи: украсне кесе за флаше и др, мапе за рачуне, украсне корпице,</w:t>
      </w:r>
      <w:r w:rsidR="00140F48">
        <w:rPr>
          <w:rFonts w:eastAsia="Times New Roman" w:cs="Times New Roman"/>
          <w:sz w:val="24"/>
          <w:szCs w:val="24"/>
        </w:rPr>
        <w:t xml:space="preserve"> </w:t>
      </w:r>
      <w:r w:rsidRPr="004A05E4">
        <w:rPr>
          <w:rFonts w:eastAsia="Times New Roman" w:cs="Times New Roman"/>
          <w:sz w:val="24"/>
          <w:szCs w:val="24"/>
        </w:rPr>
        <w:t>честитке, зидне слике техникама колажа, квилинга и веза и др.</w:t>
      </w:r>
    </w:p>
    <w:p w:rsidR="004A05E4" w:rsidRP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3. Кулинарска радионица</w:t>
      </w:r>
    </w:p>
    <w:p w:rsidR="004A05E4" w:rsidRDefault="004A05E4" w:rsidP="00140F48">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Током рада приметили смо да су породице често у већој мери протективне према</w:t>
      </w:r>
      <w:r w:rsidR="00140F48">
        <w:rPr>
          <w:rFonts w:eastAsia="Times New Roman" w:cs="Times New Roman"/>
          <w:sz w:val="24"/>
          <w:szCs w:val="24"/>
        </w:rPr>
        <w:t xml:space="preserve"> </w:t>
      </w:r>
      <w:r w:rsidRPr="004A05E4">
        <w:rPr>
          <w:rFonts w:eastAsia="Times New Roman" w:cs="Times New Roman"/>
          <w:sz w:val="24"/>
          <w:szCs w:val="24"/>
        </w:rPr>
        <w:t>особама са интелектуалним тешкоћама, родитељи/старатељи или немају довољно</w:t>
      </w:r>
      <w:r w:rsidR="00140F48">
        <w:rPr>
          <w:rFonts w:eastAsia="Times New Roman" w:cs="Times New Roman"/>
          <w:sz w:val="24"/>
          <w:szCs w:val="24"/>
        </w:rPr>
        <w:t xml:space="preserve"> </w:t>
      </w:r>
      <w:r w:rsidRPr="004A05E4">
        <w:rPr>
          <w:rFonts w:eastAsia="Times New Roman" w:cs="Times New Roman"/>
          <w:sz w:val="24"/>
          <w:szCs w:val="24"/>
        </w:rPr>
        <w:t>времена, или се плаше да их ангажују у кухињским пословима.</w:t>
      </w:r>
      <w:r w:rsidR="00140F48">
        <w:rPr>
          <w:rFonts w:eastAsia="Times New Roman" w:cs="Times New Roman"/>
          <w:sz w:val="24"/>
          <w:szCs w:val="24"/>
        </w:rPr>
        <w:t xml:space="preserve"> </w:t>
      </w:r>
      <w:r w:rsidRPr="004A05E4">
        <w:rPr>
          <w:rFonts w:eastAsia="Times New Roman" w:cs="Times New Roman"/>
          <w:sz w:val="24"/>
          <w:szCs w:val="24"/>
        </w:rPr>
        <w:t>Самим тим њихова интеграција у природно окружење је отежана, околина их</w:t>
      </w:r>
      <w:r w:rsidR="00140F48">
        <w:rPr>
          <w:rFonts w:eastAsia="Times New Roman" w:cs="Times New Roman"/>
          <w:sz w:val="24"/>
          <w:szCs w:val="24"/>
        </w:rPr>
        <w:t xml:space="preserve"> </w:t>
      </w:r>
      <w:r w:rsidRPr="004A05E4">
        <w:rPr>
          <w:rFonts w:eastAsia="Times New Roman" w:cs="Times New Roman"/>
          <w:sz w:val="24"/>
          <w:szCs w:val="24"/>
        </w:rPr>
        <w:t>тешко прихвата. Постоје многе активности које се могу радити у кухињи са овом</w:t>
      </w:r>
      <w:r w:rsidR="00140F48">
        <w:rPr>
          <w:rFonts w:eastAsia="Times New Roman" w:cs="Times New Roman"/>
          <w:sz w:val="24"/>
          <w:szCs w:val="24"/>
        </w:rPr>
        <w:t xml:space="preserve"> </w:t>
      </w:r>
      <w:r w:rsidRPr="004A05E4">
        <w:rPr>
          <w:rFonts w:eastAsia="Times New Roman" w:cs="Times New Roman"/>
          <w:sz w:val="24"/>
          <w:szCs w:val="24"/>
        </w:rPr>
        <w:t>популацијом, а које могу бити изузетно стимулативне за њихов развој. У кулинарској</w:t>
      </w:r>
      <w:r w:rsidR="00140F48">
        <w:rPr>
          <w:rFonts w:eastAsia="Times New Roman" w:cs="Times New Roman"/>
          <w:sz w:val="24"/>
          <w:szCs w:val="24"/>
        </w:rPr>
        <w:t xml:space="preserve"> </w:t>
      </w:r>
      <w:r w:rsidRPr="004A05E4">
        <w:rPr>
          <w:rFonts w:eastAsia="Times New Roman" w:cs="Times New Roman"/>
          <w:sz w:val="24"/>
          <w:szCs w:val="24"/>
        </w:rPr>
        <w:t>радионици корисницима се на лак и занимљив начин омогућава савладавање</w:t>
      </w:r>
      <w:r w:rsidR="00140F48">
        <w:rPr>
          <w:rFonts w:eastAsia="Times New Roman" w:cs="Times New Roman"/>
          <w:sz w:val="24"/>
          <w:szCs w:val="24"/>
        </w:rPr>
        <w:t xml:space="preserve"> </w:t>
      </w:r>
      <w:r w:rsidRPr="004A05E4">
        <w:rPr>
          <w:rFonts w:eastAsia="Times New Roman" w:cs="Times New Roman"/>
          <w:sz w:val="24"/>
          <w:szCs w:val="24"/>
        </w:rPr>
        <w:t>свакодневних животних вештина.</w:t>
      </w:r>
      <w:r w:rsidR="00140F48">
        <w:rPr>
          <w:rFonts w:eastAsia="Times New Roman" w:cs="Times New Roman"/>
          <w:sz w:val="24"/>
          <w:szCs w:val="24"/>
        </w:rPr>
        <w:t xml:space="preserve"> </w:t>
      </w:r>
      <w:r w:rsidRPr="004A05E4">
        <w:rPr>
          <w:rFonts w:eastAsia="Times New Roman" w:cs="Times New Roman"/>
          <w:sz w:val="24"/>
          <w:szCs w:val="24"/>
        </w:rPr>
        <w:t>На тај начин постиже се напредак у: психо – моторном развоју – контрола</w:t>
      </w:r>
      <w:r w:rsidR="00140F48">
        <w:rPr>
          <w:rFonts w:eastAsia="Times New Roman" w:cs="Times New Roman"/>
          <w:sz w:val="24"/>
          <w:szCs w:val="24"/>
        </w:rPr>
        <w:t xml:space="preserve"> </w:t>
      </w:r>
      <w:r w:rsidRPr="004A05E4">
        <w:rPr>
          <w:rFonts w:eastAsia="Times New Roman" w:cs="Times New Roman"/>
          <w:sz w:val="24"/>
          <w:szCs w:val="24"/>
        </w:rPr>
        <w:t>моторике, координација покрета, визуелна – моторна координација, оријентација у</w:t>
      </w:r>
      <w:r w:rsidR="00140F48">
        <w:rPr>
          <w:rFonts w:eastAsia="Times New Roman" w:cs="Times New Roman"/>
          <w:sz w:val="24"/>
          <w:szCs w:val="24"/>
        </w:rPr>
        <w:t xml:space="preserve"> простору, </w:t>
      </w:r>
      <w:r w:rsidRPr="004A05E4">
        <w:rPr>
          <w:rFonts w:eastAsia="Times New Roman" w:cs="Times New Roman"/>
          <w:sz w:val="24"/>
          <w:szCs w:val="24"/>
        </w:rPr>
        <w:t>манипулација предметима, препознавање боја и облика; области</w:t>
      </w:r>
      <w:r w:rsidR="00140F48">
        <w:rPr>
          <w:rFonts w:eastAsia="Times New Roman" w:cs="Times New Roman"/>
          <w:sz w:val="24"/>
          <w:szCs w:val="24"/>
        </w:rPr>
        <w:t xml:space="preserve"> </w:t>
      </w:r>
      <w:r w:rsidRPr="004A05E4">
        <w:rPr>
          <w:rFonts w:eastAsia="Times New Roman" w:cs="Times New Roman"/>
          <w:sz w:val="24"/>
          <w:szCs w:val="24"/>
        </w:rPr>
        <w:t>самопослуживања; социјализацији; процесу учења.</w:t>
      </w:r>
    </w:p>
    <w:p w:rsidR="00140F48" w:rsidRPr="004A05E4" w:rsidRDefault="00140F48" w:rsidP="00140F48">
      <w:pPr>
        <w:widowControl w:val="0"/>
        <w:autoSpaceDE w:val="0"/>
        <w:autoSpaceDN w:val="0"/>
        <w:spacing w:before="8" w:after="0" w:line="360" w:lineRule="auto"/>
        <w:ind w:left="140" w:right="124" w:firstLine="360"/>
        <w:jc w:val="both"/>
        <w:rPr>
          <w:rFonts w:eastAsia="Times New Roman" w:cs="Times New Roman"/>
          <w:sz w:val="24"/>
          <w:szCs w:val="24"/>
        </w:rPr>
      </w:pPr>
    </w:p>
    <w:p w:rsidR="008A0B6D" w:rsidRDefault="004A05E4" w:rsidP="008A0B6D">
      <w:pPr>
        <w:pStyle w:val="ListParagraph"/>
        <w:widowControl w:val="0"/>
        <w:numPr>
          <w:ilvl w:val="1"/>
          <w:numId w:val="30"/>
        </w:numPr>
        <w:autoSpaceDE w:val="0"/>
        <w:autoSpaceDN w:val="0"/>
        <w:spacing w:before="8" w:after="0" w:line="360" w:lineRule="auto"/>
        <w:ind w:right="124"/>
        <w:jc w:val="center"/>
        <w:rPr>
          <w:rFonts w:eastAsia="Times New Roman"/>
          <w:b/>
          <w:szCs w:val="24"/>
        </w:rPr>
      </w:pPr>
      <w:r w:rsidRPr="008A0B6D">
        <w:rPr>
          <w:rFonts w:eastAsia="Times New Roman"/>
          <w:b/>
          <w:szCs w:val="24"/>
        </w:rPr>
        <w:t>РАЗВОЈ КОМУНИКАЦИОНИХ ВЕШТИНА</w:t>
      </w:r>
    </w:p>
    <w:p w:rsidR="008A0B6D" w:rsidRDefault="008A0B6D" w:rsidP="008A0B6D">
      <w:pPr>
        <w:widowControl w:val="0"/>
        <w:autoSpaceDE w:val="0"/>
        <w:autoSpaceDN w:val="0"/>
        <w:spacing w:before="8" w:after="0" w:line="360" w:lineRule="auto"/>
        <w:ind w:right="124"/>
        <w:rPr>
          <w:rFonts w:eastAsia="Times New Roman"/>
          <w:b/>
          <w:szCs w:val="24"/>
        </w:rPr>
      </w:pPr>
    </w:p>
    <w:p w:rsidR="008A0B6D" w:rsidRDefault="008A0B6D" w:rsidP="008A0B6D">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Комуникација је као основа за усвајање језика и развоја говора, нужна за</w:t>
      </w:r>
      <w:r>
        <w:rPr>
          <w:rFonts w:eastAsia="Times New Roman" w:cs="Times New Roman"/>
          <w:sz w:val="24"/>
          <w:szCs w:val="24"/>
        </w:rPr>
        <w:t xml:space="preserve"> </w:t>
      </w:r>
      <w:r w:rsidRPr="004A05E4">
        <w:rPr>
          <w:rFonts w:eastAsia="Times New Roman" w:cs="Times New Roman"/>
          <w:sz w:val="24"/>
          <w:szCs w:val="24"/>
        </w:rPr>
        <w:t>интелектуални развој, учење и социјализацију, а говор је само једно од средстава које</w:t>
      </w:r>
      <w:r>
        <w:rPr>
          <w:rFonts w:eastAsia="Times New Roman" w:cs="Times New Roman"/>
          <w:sz w:val="24"/>
          <w:szCs w:val="24"/>
        </w:rPr>
        <w:t xml:space="preserve"> </w:t>
      </w:r>
      <w:r w:rsidRPr="004A05E4">
        <w:rPr>
          <w:rFonts w:eastAsia="Times New Roman" w:cs="Times New Roman"/>
          <w:sz w:val="24"/>
          <w:szCs w:val="24"/>
        </w:rPr>
        <w:t>користимо за комуникацију. Већина наших корисника има поремећај говора и језика.</w:t>
      </w:r>
      <w:r>
        <w:rPr>
          <w:rFonts w:eastAsia="Times New Roman" w:cs="Times New Roman"/>
          <w:sz w:val="24"/>
          <w:szCs w:val="24"/>
        </w:rPr>
        <w:t xml:space="preserve"> </w:t>
      </w:r>
      <w:r w:rsidRPr="004A05E4">
        <w:rPr>
          <w:rFonts w:eastAsia="Times New Roman" w:cs="Times New Roman"/>
          <w:sz w:val="24"/>
          <w:szCs w:val="24"/>
        </w:rPr>
        <w:t>Код корисника пажња је дифузна и краткотрајна, памћење је изразито механичко,</w:t>
      </w:r>
      <w:r>
        <w:rPr>
          <w:rFonts w:eastAsia="Times New Roman" w:cs="Times New Roman"/>
          <w:sz w:val="24"/>
          <w:szCs w:val="24"/>
        </w:rPr>
        <w:t xml:space="preserve"> </w:t>
      </w:r>
      <w:r w:rsidRPr="004A05E4">
        <w:rPr>
          <w:rFonts w:eastAsia="Times New Roman" w:cs="Times New Roman"/>
          <w:sz w:val="24"/>
          <w:szCs w:val="24"/>
        </w:rPr>
        <w:t>речник недовољно развијен и оскудан, социјална зрелост знатно умањена, тешко се</w:t>
      </w:r>
      <w:r>
        <w:rPr>
          <w:rFonts w:eastAsia="Times New Roman" w:cs="Times New Roman"/>
          <w:sz w:val="24"/>
          <w:szCs w:val="24"/>
        </w:rPr>
        <w:t xml:space="preserve"> </w:t>
      </w:r>
      <w:r w:rsidRPr="004A05E4">
        <w:rPr>
          <w:rFonts w:eastAsia="Times New Roman" w:cs="Times New Roman"/>
          <w:sz w:val="24"/>
          <w:szCs w:val="24"/>
        </w:rPr>
        <w:t>сналазе у новим ситуацијама, па су неопходна дужа и честа понављања, показивања и</w:t>
      </w:r>
      <w:r>
        <w:rPr>
          <w:rFonts w:eastAsia="Times New Roman" w:cs="Times New Roman"/>
          <w:sz w:val="24"/>
          <w:szCs w:val="24"/>
        </w:rPr>
        <w:t xml:space="preserve">  </w:t>
      </w:r>
      <w:r w:rsidRPr="004A05E4">
        <w:rPr>
          <w:rFonts w:eastAsia="Times New Roman" w:cs="Times New Roman"/>
          <w:sz w:val="24"/>
          <w:szCs w:val="24"/>
        </w:rPr>
        <w:t>упућивања.</w:t>
      </w:r>
    </w:p>
    <w:p w:rsidR="00222A86" w:rsidRPr="00222A86" w:rsidRDefault="00222A86" w:rsidP="008A0B6D">
      <w:pPr>
        <w:widowControl w:val="0"/>
        <w:autoSpaceDE w:val="0"/>
        <w:autoSpaceDN w:val="0"/>
        <w:spacing w:before="8" w:after="0" w:line="360" w:lineRule="auto"/>
        <w:ind w:left="140" w:right="124" w:firstLine="360"/>
        <w:jc w:val="both"/>
        <w:rPr>
          <w:rFonts w:eastAsia="Times New Roman" w:cs="Times New Roman"/>
          <w:sz w:val="24"/>
          <w:szCs w:val="24"/>
        </w:rPr>
      </w:pPr>
    </w:p>
    <w:p w:rsidR="008A0B6D" w:rsidRDefault="008A0B6D" w:rsidP="008A0B6D">
      <w:pPr>
        <w:widowControl w:val="0"/>
        <w:autoSpaceDE w:val="0"/>
        <w:autoSpaceDN w:val="0"/>
        <w:spacing w:before="8" w:after="0" w:line="360" w:lineRule="auto"/>
        <w:ind w:left="140" w:right="124" w:firstLine="360"/>
        <w:jc w:val="both"/>
        <w:rPr>
          <w:rFonts w:eastAsia="Times New Roman" w:cs="Times New Roman"/>
          <w:sz w:val="24"/>
          <w:szCs w:val="24"/>
        </w:rPr>
      </w:pPr>
      <w:r w:rsidRPr="00140F48">
        <w:rPr>
          <w:rFonts w:eastAsia="Times New Roman" w:cs="Times New Roman"/>
          <w:b/>
          <w:sz w:val="24"/>
          <w:szCs w:val="24"/>
        </w:rPr>
        <w:t>Циљ и задаци</w:t>
      </w:r>
      <w:r w:rsidRPr="004A05E4">
        <w:rPr>
          <w:rFonts w:eastAsia="Times New Roman" w:cs="Times New Roman"/>
          <w:sz w:val="24"/>
          <w:szCs w:val="24"/>
        </w:rPr>
        <w:t>: оспособити кориснике за разумевање говора других и за</w:t>
      </w:r>
      <w:r>
        <w:rPr>
          <w:rFonts w:eastAsia="Times New Roman" w:cs="Times New Roman"/>
          <w:sz w:val="24"/>
          <w:szCs w:val="24"/>
        </w:rPr>
        <w:t xml:space="preserve"> </w:t>
      </w:r>
      <w:r w:rsidRPr="004A05E4">
        <w:rPr>
          <w:rFonts w:eastAsia="Times New Roman" w:cs="Times New Roman"/>
          <w:sz w:val="24"/>
          <w:szCs w:val="24"/>
        </w:rPr>
        <w:t>правилније, јасније и лепше усмено и писано изражавање, омогућити разумевање</w:t>
      </w:r>
      <w:r>
        <w:rPr>
          <w:rFonts w:eastAsia="Times New Roman" w:cs="Times New Roman"/>
          <w:sz w:val="24"/>
          <w:szCs w:val="24"/>
        </w:rPr>
        <w:t xml:space="preserve"> </w:t>
      </w:r>
      <w:r w:rsidRPr="004A05E4">
        <w:rPr>
          <w:rFonts w:eastAsia="Times New Roman" w:cs="Times New Roman"/>
          <w:sz w:val="24"/>
          <w:szCs w:val="24"/>
        </w:rPr>
        <w:t>појмова на нивоу искуства, због успешнијег успостављања веза са друштвеном</w:t>
      </w:r>
      <w:r>
        <w:rPr>
          <w:rFonts w:eastAsia="Times New Roman" w:cs="Times New Roman"/>
          <w:sz w:val="24"/>
          <w:szCs w:val="24"/>
        </w:rPr>
        <w:t xml:space="preserve"> </w:t>
      </w:r>
      <w:r w:rsidRPr="004A05E4">
        <w:rPr>
          <w:rFonts w:eastAsia="Times New Roman" w:cs="Times New Roman"/>
          <w:sz w:val="24"/>
          <w:szCs w:val="24"/>
        </w:rPr>
        <w:t>средином, остварити највиши ниво социјализације у оквиру њима доступних говорних</w:t>
      </w:r>
      <w:r>
        <w:rPr>
          <w:rFonts w:eastAsia="Times New Roman" w:cs="Times New Roman"/>
          <w:sz w:val="24"/>
          <w:szCs w:val="24"/>
        </w:rPr>
        <w:t xml:space="preserve"> </w:t>
      </w:r>
      <w:r w:rsidRPr="004A05E4">
        <w:rPr>
          <w:rFonts w:eastAsia="Times New Roman" w:cs="Times New Roman"/>
          <w:sz w:val="24"/>
          <w:szCs w:val="24"/>
        </w:rPr>
        <w:t>и језичких могућности, развијати говор сложенијe стереотипне целине, које имају</w:t>
      </w:r>
      <w:r>
        <w:rPr>
          <w:rFonts w:eastAsia="Times New Roman" w:cs="Times New Roman"/>
          <w:sz w:val="24"/>
          <w:szCs w:val="24"/>
        </w:rPr>
        <w:t xml:space="preserve"> </w:t>
      </w:r>
      <w:r w:rsidRPr="004A05E4">
        <w:rPr>
          <w:rFonts w:eastAsia="Times New Roman" w:cs="Times New Roman"/>
          <w:sz w:val="24"/>
          <w:szCs w:val="24"/>
        </w:rPr>
        <w:t>вредност комуникације, опажања и остваривања елементарних социјалних навика, у</w:t>
      </w:r>
      <w:r>
        <w:rPr>
          <w:rFonts w:eastAsia="Times New Roman" w:cs="Times New Roman"/>
          <w:sz w:val="24"/>
          <w:szCs w:val="24"/>
        </w:rPr>
        <w:t xml:space="preserve"> </w:t>
      </w:r>
      <w:r w:rsidRPr="004A05E4">
        <w:rPr>
          <w:rFonts w:eastAsia="Times New Roman" w:cs="Times New Roman"/>
          <w:sz w:val="24"/>
          <w:szCs w:val="24"/>
        </w:rPr>
        <w:t>завршној фази развијати писани говор, који се реално своди на сасвим кратке устаљене</w:t>
      </w:r>
      <w:r>
        <w:rPr>
          <w:rFonts w:eastAsia="Times New Roman" w:cs="Times New Roman"/>
          <w:sz w:val="24"/>
          <w:szCs w:val="24"/>
        </w:rPr>
        <w:t xml:space="preserve"> </w:t>
      </w:r>
      <w:r w:rsidRPr="004A05E4">
        <w:rPr>
          <w:rFonts w:eastAsia="Times New Roman" w:cs="Times New Roman"/>
          <w:sz w:val="24"/>
          <w:szCs w:val="24"/>
        </w:rPr>
        <w:t>облике речника битног за елементарно сналажење у социјалној средини, спречити</w:t>
      </w:r>
      <w:r>
        <w:rPr>
          <w:rFonts w:eastAsia="Times New Roman" w:cs="Times New Roman"/>
          <w:sz w:val="24"/>
          <w:szCs w:val="24"/>
        </w:rPr>
        <w:t xml:space="preserve"> </w:t>
      </w:r>
      <w:r w:rsidRPr="004A05E4">
        <w:rPr>
          <w:rFonts w:eastAsia="Times New Roman" w:cs="Times New Roman"/>
          <w:sz w:val="24"/>
          <w:szCs w:val="24"/>
        </w:rPr>
        <w:t>продубљивање поремећаја говора и језика, омогућавањем развоја истих у оквиру</w:t>
      </w:r>
      <w:r>
        <w:rPr>
          <w:rFonts w:eastAsia="Times New Roman" w:cs="Times New Roman"/>
          <w:sz w:val="24"/>
          <w:szCs w:val="24"/>
        </w:rPr>
        <w:t xml:space="preserve"> </w:t>
      </w:r>
      <w:r w:rsidRPr="004A05E4">
        <w:rPr>
          <w:rFonts w:eastAsia="Times New Roman" w:cs="Times New Roman"/>
          <w:sz w:val="24"/>
          <w:szCs w:val="24"/>
        </w:rPr>
        <w:t>потенцијала са којим располаже сваки корисник, доприносити корекцији говорних</w:t>
      </w:r>
      <w:r>
        <w:rPr>
          <w:rFonts w:eastAsia="Times New Roman" w:cs="Times New Roman"/>
          <w:sz w:val="24"/>
          <w:szCs w:val="24"/>
        </w:rPr>
        <w:t xml:space="preserve"> </w:t>
      </w:r>
      <w:r w:rsidRPr="004A05E4">
        <w:rPr>
          <w:rFonts w:eastAsia="Times New Roman" w:cs="Times New Roman"/>
          <w:sz w:val="24"/>
          <w:szCs w:val="24"/>
        </w:rPr>
        <w:t>сметњи, с обзиром да се у оквиру активности развоја и говора, наведени јавља само као</w:t>
      </w:r>
      <w:r>
        <w:rPr>
          <w:rFonts w:eastAsia="Times New Roman" w:cs="Times New Roman"/>
          <w:sz w:val="24"/>
          <w:szCs w:val="24"/>
        </w:rPr>
        <w:t xml:space="preserve"> </w:t>
      </w:r>
      <w:r w:rsidRPr="004A05E4">
        <w:rPr>
          <w:rFonts w:eastAsia="Times New Roman" w:cs="Times New Roman"/>
          <w:sz w:val="24"/>
          <w:szCs w:val="24"/>
        </w:rPr>
        <w:t>принцип рада, уводити кориснике у разумевање писаних текстова, филмова,</w:t>
      </w:r>
      <w:r>
        <w:rPr>
          <w:rFonts w:eastAsia="Times New Roman" w:cs="Times New Roman"/>
          <w:sz w:val="24"/>
          <w:szCs w:val="24"/>
        </w:rPr>
        <w:t xml:space="preserve"> </w:t>
      </w:r>
      <w:r w:rsidRPr="004A05E4">
        <w:rPr>
          <w:rFonts w:eastAsia="Times New Roman" w:cs="Times New Roman"/>
          <w:sz w:val="24"/>
          <w:szCs w:val="24"/>
        </w:rPr>
        <w:t>позоришних представа, радио и тв програма.</w:t>
      </w:r>
      <w:r>
        <w:rPr>
          <w:rFonts w:eastAsia="Times New Roman" w:cs="Times New Roman"/>
          <w:sz w:val="24"/>
          <w:szCs w:val="24"/>
        </w:rPr>
        <w:t xml:space="preserve"> </w:t>
      </w:r>
      <w:r w:rsidRPr="004A05E4">
        <w:rPr>
          <w:rFonts w:eastAsia="Times New Roman" w:cs="Times New Roman"/>
          <w:sz w:val="24"/>
          <w:szCs w:val="24"/>
        </w:rPr>
        <w:t>У оквиру овог васпитног подручја обрађује се и утврђује елементарно читање и</w:t>
      </w:r>
      <w:r>
        <w:rPr>
          <w:rFonts w:eastAsia="Times New Roman" w:cs="Times New Roman"/>
          <w:sz w:val="24"/>
          <w:szCs w:val="24"/>
        </w:rPr>
        <w:t xml:space="preserve"> </w:t>
      </w:r>
      <w:r w:rsidRPr="004A05E4">
        <w:rPr>
          <w:rFonts w:eastAsia="Times New Roman" w:cs="Times New Roman"/>
          <w:sz w:val="24"/>
          <w:szCs w:val="24"/>
        </w:rPr>
        <w:t>писање, рачунање, познавање појмова квалитета и природне и друштвене средине, све у</w:t>
      </w:r>
      <w:r>
        <w:rPr>
          <w:rFonts w:eastAsia="Times New Roman" w:cs="Times New Roman"/>
          <w:sz w:val="24"/>
          <w:szCs w:val="24"/>
        </w:rPr>
        <w:t xml:space="preserve"> </w:t>
      </w:r>
      <w:r w:rsidRPr="004A05E4">
        <w:rPr>
          <w:rFonts w:eastAsia="Times New Roman" w:cs="Times New Roman"/>
          <w:sz w:val="24"/>
          <w:szCs w:val="24"/>
        </w:rPr>
        <w:t>корелацији са програмом социјалног развоја.</w:t>
      </w:r>
    </w:p>
    <w:p w:rsidR="008A0B6D" w:rsidRPr="008A0B6D" w:rsidRDefault="008A0B6D" w:rsidP="008A0B6D">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Основни циљ подразумева схватање говора, памћење речи и језичке структуре и</w:t>
      </w:r>
      <w:r>
        <w:rPr>
          <w:rFonts w:eastAsia="Times New Roman" w:cs="Times New Roman"/>
          <w:sz w:val="24"/>
          <w:szCs w:val="24"/>
        </w:rPr>
        <w:t xml:space="preserve"> </w:t>
      </w:r>
      <w:r w:rsidRPr="004A05E4">
        <w:rPr>
          <w:rFonts w:eastAsia="Times New Roman" w:cs="Times New Roman"/>
          <w:sz w:val="24"/>
          <w:szCs w:val="24"/>
        </w:rPr>
        <w:t>формирање унутрашњег говора и језичког мишљења. Други циљ је развој говора који</w:t>
      </w:r>
      <w:r>
        <w:rPr>
          <w:rFonts w:eastAsia="Times New Roman" w:cs="Times New Roman"/>
          <w:sz w:val="24"/>
          <w:szCs w:val="24"/>
        </w:rPr>
        <w:t xml:space="preserve"> </w:t>
      </w:r>
      <w:r w:rsidRPr="004A05E4">
        <w:rPr>
          <w:rFonts w:eastAsia="Times New Roman" w:cs="Times New Roman"/>
          <w:sz w:val="24"/>
          <w:szCs w:val="24"/>
        </w:rPr>
        <w:t>служи комуникацији на социјалном плану (спроводе га васпитачи путем разних вежби</w:t>
      </w:r>
      <w:r>
        <w:rPr>
          <w:rFonts w:eastAsia="Times New Roman" w:cs="Times New Roman"/>
          <w:sz w:val="24"/>
          <w:szCs w:val="24"/>
        </w:rPr>
        <w:t xml:space="preserve"> </w:t>
      </w:r>
      <w:r w:rsidRPr="004A05E4">
        <w:rPr>
          <w:rFonts w:eastAsia="Times New Roman" w:cs="Times New Roman"/>
          <w:sz w:val="24"/>
          <w:szCs w:val="24"/>
        </w:rPr>
        <w:t>и слободног говорног изражавања, у корелацији са осталим подручјима).</w:t>
      </w:r>
      <w:r>
        <w:rPr>
          <w:rFonts w:eastAsia="Times New Roman" w:cs="Times New Roman"/>
          <w:sz w:val="24"/>
          <w:szCs w:val="24"/>
        </w:rPr>
        <w:t xml:space="preserve"> </w:t>
      </w:r>
      <w:r w:rsidRPr="004A05E4">
        <w:rPr>
          <w:rFonts w:eastAsia="Times New Roman" w:cs="Times New Roman"/>
          <w:sz w:val="24"/>
          <w:szCs w:val="24"/>
        </w:rPr>
        <w:t>У том смислу треба их уводити и у разумевање писаних текстова (да прочита и</w:t>
      </w:r>
      <w:r>
        <w:rPr>
          <w:rFonts w:eastAsia="Times New Roman" w:cs="Times New Roman"/>
          <w:sz w:val="24"/>
          <w:szCs w:val="24"/>
        </w:rPr>
        <w:t xml:space="preserve"> </w:t>
      </w:r>
      <w:r w:rsidRPr="004A05E4">
        <w:rPr>
          <w:rFonts w:eastAsia="Times New Roman" w:cs="Times New Roman"/>
          <w:sz w:val="24"/>
          <w:szCs w:val="24"/>
        </w:rPr>
        <w:t>схвати смисао најчешћих опомена, наредби, забрана и</w:t>
      </w:r>
      <w:r>
        <w:rPr>
          <w:rFonts w:eastAsia="Times New Roman" w:cs="Times New Roman"/>
          <w:sz w:val="24"/>
          <w:szCs w:val="24"/>
        </w:rPr>
        <w:t xml:space="preserve"> др. обавештења и да се понаша у </w:t>
      </w:r>
      <w:r w:rsidRPr="004A05E4">
        <w:rPr>
          <w:rFonts w:eastAsia="Times New Roman" w:cs="Times New Roman"/>
          <w:sz w:val="24"/>
          <w:szCs w:val="24"/>
        </w:rPr>
        <w:t>складу са тим информацијама).</w:t>
      </w:r>
      <w:r>
        <w:rPr>
          <w:rFonts w:eastAsia="Times New Roman" w:cs="Times New Roman"/>
          <w:sz w:val="24"/>
          <w:szCs w:val="24"/>
        </w:rPr>
        <w:t xml:space="preserve"> </w:t>
      </w:r>
      <w:r w:rsidRPr="004A05E4">
        <w:rPr>
          <w:rFonts w:eastAsia="Times New Roman" w:cs="Times New Roman"/>
          <w:sz w:val="24"/>
          <w:szCs w:val="24"/>
        </w:rPr>
        <w:t>Визуелно и акустичко опажање: посматрање позоришних представа, краћих</w:t>
      </w:r>
      <w:r>
        <w:rPr>
          <w:rFonts w:eastAsia="Times New Roman" w:cs="Times New Roman"/>
          <w:sz w:val="24"/>
          <w:szCs w:val="24"/>
        </w:rPr>
        <w:t xml:space="preserve"> </w:t>
      </w:r>
      <w:r w:rsidRPr="004A05E4">
        <w:rPr>
          <w:rFonts w:eastAsia="Times New Roman" w:cs="Times New Roman"/>
          <w:sz w:val="24"/>
          <w:szCs w:val="24"/>
        </w:rPr>
        <w:t>филмова и др РТВ емисија.</w:t>
      </w:r>
    </w:p>
    <w:p w:rsidR="008A0B6D" w:rsidRDefault="008A0B6D" w:rsidP="008A0B6D">
      <w:pPr>
        <w:widowControl w:val="0"/>
        <w:autoSpaceDE w:val="0"/>
        <w:autoSpaceDN w:val="0"/>
        <w:spacing w:before="8" w:after="0" w:line="360" w:lineRule="auto"/>
        <w:ind w:right="124"/>
        <w:jc w:val="center"/>
        <w:rPr>
          <w:rFonts w:eastAsia="Times New Roman"/>
          <w:b/>
          <w:szCs w:val="24"/>
        </w:rPr>
      </w:pPr>
    </w:p>
    <w:p w:rsidR="008A0B6D" w:rsidRDefault="008A0B6D" w:rsidP="008A0B6D">
      <w:pPr>
        <w:widowControl w:val="0"/>
        <w:autoSpaceDE w:val="0"/>
        <w:autoSpaceDN w:val="0"/>
        <w:spacing w:before="8" w:after="0" w:line="360" w:lineRule="auto"/>
        <w:ind w:right="124"/>
        <w:jc w:val="center"/>
        <w:rPr>
          <w:rFonts w:eastAsia="Times New Roman"/>
          <w:b/>
          <w:szCs w:val="24"/>
        </w:rPr>
      </w:pPr>
    </w:p>
    <w:p w:rsidR="008A0B6D" w:rsidRDefault="008A0B6D" w:rsidP="008A0B6D">
      <w:pPr>
        <w:widowControl w:val="0"/>
        <w:autoSpaceDE w:val="0"/>
        <w:autoSpaceDN w:val="0"/>
        <w:spacing w:before="8" w:after="0" w:line="360" w:lineRule="auto"/>
        <w:ind w:right="124"/>
        <w:jc w:val="center"/>
        <w:rPr>
          <w:rFonts w:eastAsia="Times New Roman"/>
          <w:b/>
          <w:szCs w:val="24"/>
        </w:rPr>
      </w:pPr>
    </w:p>
    <w:p w:rsidR="00222A86" w:rsidRPr="00222A86" w:rsidRDefault="00222A86" w:rsidP="008A0B6D">
      <w:pPr>
        <w:widowControl w:val="0"/>
        <w:autoSpaceDE w:val="0"/>
        <w:autoSpaceDN w:val="0"/>
        <w:spacing w:before="8" w:after="0" w:line="360" w:lineRule="auto"/>
        <w:ind w:right="124"/>
        <w:jc w:val="center"/>
        <w:rPr>
          <w:rFonts w:eastAsia="Times New Roman"/>
          <w:b/>
          <w:szCs w:val="24"/>
        </w:rPr>
      </w:pPr>
    </w:p>
    <w:p w:rsidR="008A0B6D" w:rsidRPr="008A0B6D" w:rsidRDefault="008A0B6D" w:rsidP="008A0B6D">
      <w:pPr>
        <w:widowControl w:val="0"/>
        <w:autoSpaceDE w:val="0"/>
        <w:autoSpaceDN w:val="0"/>
        <w:spacing w:before="8" w:after="0" w:line="360" w:lineRule="auto"/>
        <w:ind w:right="124"/>
        <w:jc w:val="center"/>
        <w:rPr>
          <w:rFonts w:eastAsia="Times New Roman"/>
          <w:b/>
          <w:szCs w:val="24"/>
        </w:rPr>
      </w:pPr>
    </w:p>
    <w:p w:rsidR="008A0B6D" w:rsidRDefault="008A0B6D" w:rsidP="008A0B6D">
      <w:pPr>
        <w:pStyle w:val="ListParagraph"/>
        <w:widowControl w:val="0"/>
        <w:numPr>
          <w:ilvl w:val="1"/>
          <w:numId w:val="30"/>
        </w:numPr>
        <w:autoSpaceDE w:val="0"/>
        <w:autoSpaceDN w:val="0"/>
        <w:spacing w:before="8" w:after="0" w:line="360" w:lineRule="auto"/>
        <w:ind w:right="124"/>
        <w:jc w:val="center"/>
        <w:rPr>
          <w:rFonts w:eastAsia="Times New Roman"/>
          <w:b/>
          <w:szCs w:val="24"/>
        </w:rPr>
      </w:pPr>
      <w:r>
        <w:rPr>
          <w:rFonts w:eastAsia="Times New Roman"/>
          <w:b/>
          <w:szCs w:val="24"/>
        </w:rPr>
        <w:t xml:space="preserve">РАЗВОЈ ВЕШТИНА ЗА ПРЕПОЗНАВАЊЕ И РЕШАВАЊЕ ПРОБЛЕМА </w:t>
      </w:r>
    </w:p>
    <w:p w:rsidR="008A0B6D" w:rsidRDefault="008A0B6D" w:rsidP="008A0B6D">
      <w:pPr>
        <w:widowControl w:val="0"/>
        <w:autoSpaceDE w:val="0"/>
        <w:autoSpaceDN w:val="0"/>
        <w:spacing w:before="8" w:after="0" w:line="360" w:lineRule="auto"/>
        <w:ind w:right="124"/>
        <w:jc w:val="center"/>
        <w:rPr>
          <w:rFonts w:eastAsia="Times New Roman"/>
          <w:b/>
          <w:szCs w:val="24"/>
        </w:rPr>
      </w:pPr>
    </w:p>
    <w:p w:rsidR="008A0B6D" w:rsidRDefault="008A0B6D" w:rsidP="008A0B6D">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Основни циљ је усвајање што већег броја појмова о квалитету односа између</w:t>
      </w:r>
      <w:r>
        <w:rPr>
          <w:rFonts w:eastAsia="Times New Roman" w:cs="Times New Roman"/>
          <w:sz w:val="24"/>
          <w:szCs w:val="24"/>
        </w:rPr>
        <w:t xml:space="preserve"> </w:t>
      </w:r>
      <w:r w:rsidRPr="004A05E4">
        <w:rPr>
          <w:rFonts w:eastAsia="Times New Roman" w:cs="Times New Roman"/>
          <w:sz w:val="24"/>
          <w:szCs w:val="24"/>
        </w:rPr>
        <w:t>предмета у природи и непосредном окружењу: препознавање и именовање предмета</w:t>
      </w:r>
      <w:r>
        <w:rPr>
          <w:rFonts w:eastAsia="Times New Roman" w:cs="Times New Roman"/>
          <w:sz w:val="24"/>
          <w:szCs w:val="24"/>
        </w:rPr>
        <w:t xml:space="preserve"> </w:t>
      </w:r>
      <w:r w:rsidRPr="004A05E4">
        <w:rPr>
          <w:rFonts w:eastAsia="Times New Roman" w:cs="Times New Roman"/>
          <w:sz w:val="24"/>
          <w:szCs w:val="24"/>
        </w:rPr>
        <w:t>(боја, облик, величина); процењивање постојаног објекта, утврдити да ли за корисника</w:t>
      </w:r>
      <w:r>
        <w:rPr>
          <w:rFonts w:eastAsia="Times New Roman" w:cs="Times New Roman"/>
          <w:sz w:val="24"/>
          <w:szCs w:val="24"/>
        </w:rPr>
        <w:t xml:space="preserve"> </w:t>
      </w:r>
      <w:r w:rsidRPr="004A05E4">
        <w:rPr>
          <w:rFonts w:eastAsia="Times New Roman" w:cs="Times New Roman"/>
          <w:sz w:val="24"/>
          <w:szCs w:val="24"/>
        </w:rPr>
        <w:t>предмет постоји и онда када је ван његовог видног поља; постављање предмета у</w:t>
      </w:r>
      <w:r>
        <w:rPr>
          <w:rFonts w:eastAsia="Times New Roman" w:cs="Times New Roman"/>
          <w:sz w:val="24"/>
          <w:szCs w:val="24"/>
        </w:rPr>
        <w:t xml:space="preserve"> </w:t>
      </w:r>
      <w:r w:rsidRPr="004A05E4">
        <w:rPr>
          <w:rFonts w:eastAsia="Times New Roman" w:cs="Times New Roman"/>
          <w:sz w:val="24"/>
          <w:szCs w:val="24"/>
        </w:rPr>
        <w:t>простору; кретање предмета (вертикално, хоризонтално, по косини, кружно кретање,</w:t>
      </w:r>
      <w:r>
        <w:rPr>
          <w:rFonts w:eastAsia="Times New Roman" w:cs="Times New Roman"/>
          <w:sz w:val="24"/>
          <w:szCs w:val="24"/>
        </w:rPr>
        <w:t xml:space="preserve"> </w:t>
      </w:r>
      <w:r w:rsidRPr="004A05E4">
        <w:rPr>
          <w:rFonts w:eastAsia="Times New Roman" w:cs="Times New Roman"/>
          <w:sz w:val="24"/>
          <w:szCs w:val="24"/>
        </w:rPr>
        <w:t>кретање помоћу подлоге); пролажење предмета кроз други предмет, стављање једног</w:t>
      </w:r>
      <w:r>
        <w:rPr>
          <w:rFonts w:eastAsia="Times New Roman" w:cs="Times New Roman"/>
          <w:sz w:val="24"/>
          <w:szCs w:val="24"/>
        </w:rPr>
        <w:t xml:space="preserve"> </w:t>
      </w:r>
      <w:r w:rsidRPr="004A05E4">
        <w:rPr>
          <w:rFonts w:eastAsia="Times New Roman" w:cs="Times New Roman"/>
          <w:sz w:val="24"/>
          <w:szCs w:val="24"/>
        </w:rPr>
        <w:t>предмета у други предмет, стављање једног предмета поред другог и испод другог;</w:t>
      </w:r>
      <w:r>
        <w:rPr>
          <w:rFonts w:eastAsia="Times New Roman" w:cs="Times New Roman"/>
          <w:sz w:val="24"/>
          <w:szCs w:val="24"/>
        </w:rPr>
        <w:t xml:space="preserve"> </w:t>
      </w:r>
      <w:r w:rsidRPr="004A05E4">
        <w:rPr>
          <w:rFonts w:eastAsia="Times New Roman" w:cs="Times New Roman"/>
          <w:sz w:val="24"/>
          <w:szCs w:val="24"/>
        </w:rPr>
        <w:t>просторни ред; спонтана игра предметима различитих облика; препознавање</w:t>
      </w:r>
      <w:r>
        <w:rPr>
          <w:rFonts w:eastAsia="Times New Roman" w:cs="Times New Roman"/>
          <w:sz w:val="24"/>
          <w:szCs w:val="24"/>
        </w:rPr>
        <w:t xml:space="preserve"> </w:t>
      </w:r>
      <w:r w:rsidRPr="004A05E4">
        <w:rPr>
          <w:rFonts w:eastAsia="Times New Roman" w:cs="Times New Roman"/>
          <w:sz w:val="24"/>
          <w:szCs w:val="24"/>
        </w:rPr>
        <w:t>геометријских облика (круг, квадрат, правоугаоник, троугао); постављање предмета –</w:t>
      </w:r>
      <w:r>
        <w:rPr>
          <w:rFonts w:eastAsia="Times New Roman" w:cs="Times New Roman"/>
          <w:sz w:val="24"/>
          <w:szCs w:val="24"/>
        </w:rPr>
        <w:t xml:space="preserve"> </w:t>
      </w:r>
      <w:r w:rsidRPr="004A05E4">
        <w:rPr>
          <w:rFonts w:eastAsia="Times New Roman" w:cs="Times New Roman"/>
          <w:sz w:val="24"/>
          <w:szCs w:val="24"/>
        </w:rPr>
        <w:t>хоризонтални и вертикални низови, појам пара (пар ципела, рукавица, придруживање);</w:t>
      </w:r>
      <w:r>
        <w:rPr>
          <w:rFonts w:eastAsia="Times New Roman" w:cs="Times New Roman"/>
          <w:sz w:val="24"/>
          <w:szCs w:val="24"/>
        </w:rPr>
        <w:t xml:space="preserve"> </w:t>
      </w:r>
      <w:r w:rsidRPr="004A05E4">
        <w:rPr>
          <w:rFonts w:eastAsia="Times New Roman" w:cs="Times New Roman"/>
          <w:sz w:val="24"/>
          <w:szCs w:val="24"/>
        </w:rPr>
        <w:t>постојаност предмета (мотивисати корисника да трага за предметом који сакривамо);</w:t>
      </w:r>
      <w:r>
        <w:rPr>
          <w:rFonts w:eastAsia="Times New Roman" w:cs="Times New Roman"/>
          <w:sz w:val="24"/>
          <w:szCs w:val="24"/>
        </w:rPr>
        <w:t xml:space="preserve"> </w:t>
      </w:r>
      <w:r w:rsidRPr="004A05E4">
        <w:rPr>
          <w:rFonts w:eastAsia="Times New Roman" w:cs="Times New Roman"/>
          <w:sz w:val="24"/>
          <w:szCs w:val="24"/>
        </w:rPr>
        <w:t>кореспонденција</w:t>
      </w:r>
      <w:r>
        <w:rPr>
          <w:rFonts w:eastAsia="Times New Roman" w:cs="Times New Roman"/>
          <w:sz w:val="24"/>
          <w:szCs w:val="24"/>
        </w:rPr>
        <w:t xml:space="preserve"> </w:t>
      </w:r>
      <w:r w:rsidRPr="004A05E4">
        <w:rPr>
          <w:rFonts w:eastAsia="Times New Roman" w:cs="Times New Roman"/>
          <w:sz w:val="24"/>
          <w:szCs w:val="24"/>
        </w:rPr>
        <w:t>идентичних парова; – стављање сличице на исту такву сличицу;</w:t>
      </w:r>
      <w:r>
        <w:rPr>
          <w:rFonts w:eastAsia="Times New Roman" w:cs="Times New Roman"/>
          <w:sz w:val="24"/>
          <w:szCs w:val="24"/>
        </w:rPr>
        <w:t xml:space="preserve"> </w:t>
      </w:r>
      <w:r w:rsidRPr="004A05E4">
        <w:rPr>
          <w:rFonts w:eastAsia="Times New Roman" w:cs="Times New Roman"/>
          <w:sz w:val="24"/>
          <w:szCs w:val="24"/>
        </w:rPr>
        <w:t>кореспонденција калуп – облик; (круг, троугао, правоугаоник, квадрат); просторне и</w:t>
      </w:r>
      <w:r>
        <w:rPr>
          <w:rFonts w:eastAsia="Times New Roman" w:cs="Times New Roman"/>
          <w:sz w:val="24"/>
          <w:szCs w:val="24"/>
        </w:rPr>
        <w:t xml:space="preserve"> </w:t>
      </w:r>
      <w:r w:rsidRPr="004A05E4">
        <w:rPr>
          <w:rFonts w:eastAsia="Times New Roman" w:cs="Times New Roman"/>
          <w:sz w:val="24"/>
          <w:szCs w:val="24"/>
        </w:rPr>
        <w:t>временске релације.</w:t>
      </w:r>
    </w:p>
    <w:p w:rsidR="008A0B6D" w:rsidRPr="004A05E4" w:rsidRDefault="008A0B6D" w:rsidP="008A0B6D">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Задаци: развијање – израђивање општих појмова који се односе на објект, простор,</w:t>
      </w:r>
      <w:r>
        <w:rPr>
          <w:rFonts w:eastAsia="Times New Roman" w:cs="Times New Roman"/>
          <w:sz w:val="24"/>
          <w:szCs w:val="24"/>
        </w:rPr>
        <w:t xml:space="preserve"> </w:t>
      </w:r>
      <w:r w:rsidRPr="004A05E4">
        <w:rPr>
          <w:rFonts w:eastAsia="Times New Roman" w:cs="Times New Roman"/>
          <w:sz w:val="24"/>
          <w:szCs w:val="24"/>
        </w:rPr>
        <w:t>узрочност; развијање елементарних појмова који се односе на количине, величине,</w:t>
      </w:r>
      <w:r>
        <w:rPr>
          <w:rFonts w:eastAsia="Times New Roman" w:cs="Times New Roman"/>
          <w:sz w:val="24"/>
          <w:szCs w:val="24"/>
        </w:rPr>
        <w:t xml:space="preserve"> </w:t>
      </w:r>
      <w:r w:rsidRPr="004A05E4">
        <w:rPr>
          <w:rFonts w:eastAsia="Times New Roman" w:cs="Times New Roman"/>
          <w:sz w:val="24"/>
          <w:szCs w:val="24"/>
        </w:rPr>
        <w:t>облике, мере, положај у простору и просторне односе два или више објеката; развијање</w:t>
      </w:r>
      <w:r>
        <w:rPr>
          <w:rFonts w:eastAsia="Times New Roman" w:cs="Times New Roman"/>
          <w:sz w:val="24"/>
          <w:szCs w:val="24"/>
        </w:rPr>
        <w:t xml:space="preserve"> </w:t>
      </w:r>
      <w:r w:rsidRPr="004A05E4">
        <w:rPr>
          <w:rFonts w:eastAsia="Times New Roman" w:cs="Times New Roman"/>
          <w:sz w:val="24"/>
          <w:szCs w:val="24"/>
        </w:rPr>
        <w:t>елементарног речника математичко – логичких појмова повезаних за сналажење</w:t>
      </w:r>
      <w:r>
        <w:rPr>
          <w:rFonts w:eastAsia="Times New Roman" w:cs="Times New Roman"/>
          <w:sz w:val="24"/>
          <w:szCs w:val="24"/>
        </w:rPr>
        <w:t xml:space="preserve"> </w:t>
      </w:r>
      <w:r w:rsidRPr="004A05E4">
        <w:rPr>
          <w:rFonts w:eastAsia="Times New Roman" w:cs="Times New Roman"/>
          <w:sz w:val="24"/>
          <w:szCs w:val="24"/>
        </w:rPr>
        <w:t>корисника у простору и времену, за квантитативне и квалитативне односе, облике и сл.</w:t>
      </w:r>
    </w:p>
    <w:p w:rsidR="008A0B6D" w:rsidRPr="008A0B6D" w:rsidRDefault="008A0B6D" w:rsidP="008A0B6D">
      <w:pPr>
        <w:widowControl w:val="0"/>
        <w:autoSpaceDE w:val="0"/>
        <w:autoSpaceDN w:val="0"/>
        <w:spacing w:before="8" w:after="0" w:line="360" w:lineRule="auto"/>
        <w:ind w:right="124"/>
        <w:rPr>
          <w:rFonts w:eastAsia="Times New Roman"/>
          <w:b/>
          <w:szCs w:val="24"/>
        </w:rPr>
      </w:pPr>
    </w:p>
    <w:p w:rsidR="008A0B6D" w:rsidRDefault="008A0B6D" w:rsidP="008A0B6D">
      <w:pPr>
        <w:pStyle w:val="ListParagraph"/>
        <w:widowControl w:val="0"/>
        <w:numPr>
          <w:ilvl w:val="1"/>
          <w:numId w:val="30"/>
        </w:numPr>
        <w:autoSpaceDE w:val="0"/>
        <w:autoSpaceDN w:val="0"/>
        <w:spacing w:before="8" w:after="0" w:line="360" w:lineRule="auto"/>
        <w:ind w:right="124"/>
        <w:jc w:val="center"/>
        <w:rPr>
          <w:rFonts w:eastAsia="Times New Roman"/>
          <w:b/>
          <w:szCs w:val="24"/>
        </w:rPr>
      </w:pPr>
      <w:r>
        <w:rPr>
          <w:rFonts w:eastAsia="Times New Roman"/>
          <w:b/>
          <w:szCs w:val="24"/>
        </w:rPr>
        <w:t xml:space="preserve">РАЗВОЈ ВЕШТИНА И ЗНАЊА ПОТРЕБНИХ ЗА ЖИВОТ У ЗАЈЕДНИЦИ </w:t>
      </w:r>
    </w:p>
    <w:p w:rsidR="008A0B6D" w:rsidRDefault="008A0B6D" w:rsidP="008A0B6D">
      <w:pPr>
        <w:widowControl w:val="0"/>
        <w:autoSpaceDE w:val="0"/>
        <w:autoSpaceDN w:val="0"/>
        <w:spacing w:before="8" w:after="0" w:line="360" w:lineRule="auto"/>
        <w:ind w:right="124"/>
        <w:rPr>
          <w:rFonts w:eastAsia="Times New Roman"/>
          <w:szCs w:val="24"/>
        </w:rPr>
      </w:pPr>
    </w:p>
    <w:p w:rsidR="008A0B6D" w:rsidRPr="008A0B6D" w:rsidRDefault="008A0B6D" w:rsidP="008A0B6D">
      <w:pPr>
        <w:widowControl w:val="0"/>
        <w:autoSpaceDE w:val="0"/>
        <w:autoSpaceDN w:val="0"/>
        <w:spacing w:before="8" w:after="0" w:line="360" w:lineRule="auto"/>
        <w:ind w:left="140" w:right="124" w:firstLine="360"/>
        <w:jc w:val="both"/>
        <w:rPr>
          <w:rFonts w:eastAsia="Times New Roman"/>
          <w:b/>
          <w:sz w:val="24"/>
          <w:szCs w:val="24"/>
        </w:rPr>
      </w:pPr>
      <w:r w:rsidRPr="008A0B6D">
        <w:rPr>
          <w:rFonts w:eastAsia="Times New Roman"/>
          <w:sz w:val="24"/>
          <w:szCs w:val="24"/>
        </w:rPr>
        <w:t xml:space="preserve">Личне социјалне вештине обухватају: учење и развијање особина и навика неопходних за групни живот, рад и сарадњу у мањим заједницима; развијање елементарних навика културног понашања, елементарне дисциплине и одговорности; развијање свести о себи и својим могућностима, развијање способности одлучивања у </w:t>
      </w:r>
      <w:r w:rsidRPr="008A0B6D">
        <w:rPr>
          <w:rFonts w:eastAsia="Times New Roman"/>
          <w:sz w:val="24"/>
          <w:szCs w:val="24"/>
        </w:rPr>
        <w:lastRenderedPageBreak/>
        <w:t>једноставним животним ситуацијама; васпитање за безбедност и сигурност за разумнО располагање новцем и слободним временом.</w:t>
      </w:r>
    </w:p>
    <w:p w:rsidR="008A0B6D" w:rsidRDefault="008A0B6D" w:rsidP="008A0B6D">
      <w:pPr>
        <w:widowControl w:val="0"/>
        <w:autoSpaceDE w:val="0"/>
        <w:autoSpaceDN w:val="0"/>
        <w:spacing w:before="8" w:after="0" w:line="360" w:lineRule="auto"/>
        <w:ind w:left="140" w:right="124" w:firstLine="360"/>
        <w:jc w:val="both"/>
        <w:rPr>
          <w:rFonts w:eastAsia="Times New Roman"/>
          <w:szCs w:val="24"/>
        </w:rPr>
      </w:pPr>
      <w:r w:rsidRPr="008A0B6D">
        <w:rPr>
          <w:rFonts w:eastAsia="Times New Roman" w:cs="Times New Roman"/>
          <w:sz w:val="24"/>
          <w:szCs w:val="24"/>
        </w:rPr>
        <w:t xml:space="preserve">Дневне животне вештине корисника представљају развијање неопходних основних и корисних навика, умешности и ставова који ће им омогућити развијање и укључивање у друштвену заједницу. Тиме се доприноси срећнијем и смиренијем детињству и животу у заштићеној средини попут дома, породице или радне средине под надзором стручњака. </w:t>
      </w:r>
    </w:p>
    <w:p w:rsidR="008A0B6D" w:rsidRPr="008A0B6D" w:rsidRDefault="008A0B6D" w:rsidP="008A0B6D">
      <w:pPr>
        <w:widowControl w:val="0"/>
        <w:autoSpaceDE w:val="0"/>
        <w:autoSpaceDN w:val="0"/>
        <w:spacing w:before="8" w:after="0" w:line="360" w:lineRule="auto"/>
        <w:ind w:left="140" w:right="124" w:firstLine="360"/>
        <w:jc w:val="both"/>
        <w:rPr>
          <w:rFonts w:eastAsia="Times New Roman"/>
          <w:sz w:val="24"/>
          <w:szCs w:val="24"/>
        </w:rPr>
      </w:pPr>
      <w:r w:rsidRPr="008A0B6D">
        <w:rPr>
          <w:rFonts w:eastAsia="Times New Roman"/>
          <w:b/>
          <w:sz w:val="24"/>
          <w:szCs w:val="24"/>
        </w:rPr>
        <w:t>Задаци у овој области</w:t>
      </w:r>
      <w:r w:rsidRPr="008A0B6D">
        <w:rPr>
          <w:rFonts w:eastAsia="Times New Roman"/>
          <w:sz w:val="24"/>
          <w:szCs w:val="24"/>
        </w:rPr>
        <w:t xml:space="preserve"> су: развијање вештина, радних навика, оспособљавање за поједине корисне послове који могу бити на нивоу извесне професионалне одговорности, старање о менталном здрављу, умешности, бризи о себи као методу социјализације. Систематским учењем корисници могу да овладају елементарним навикама и бризи о себи.</w:t>
      </w:r>
    </w:p>
    <w:p w:rsidR="008A0B6D" w:rsidRPr="008A0B6D" w:rsidRDefault="008A0B6D" w:rsidP="008A0B6D">
      <w:pPr>
        <w:widowControl w:val="0"/>
        <w:autoSpaceDE w:val="0"/>
        <w:autoSpaceDN w:val="0"/>
        <w:spacing w:before="8" w:after="0" w:line="360" w:lineRule="auto"/>
        <w:ind w:right="124"/>
        <w:rPr>
          <w:rFonts w:eastAsia="Times New Roman"/>
          <w:b/>
          <w:szCs w:val="24"/>
        </w:rPr>
      </w:pPr>
    </w:p>
    <w:p w:rsidR="008A0B6D" w:rsidRDefault="008A0B6D" w:rsidP="00612446">
      <w:pPr>
        <w:pStyle w:val="ListParagraph"/>
        <w:widowControl w:val="0"/>
        <w:numPr>
          <w:ilvl w:val="1"/>
          <w:numId w:val="30"/>
        </w:numPr>
        <w:autoSpaceDE w:val="0"/>
        <w:autoSpaceDN w:val="0"/>
        <w:spacing w:before="8" w:after="0" w:line="360" w:lineRule="auto"/>
        <w:ind w:right="124"/>
        <w:jc w:val="center"/>
        <w:rPr>
          <w:rFonts w:eastAsia="Times New Roman"/>
          <w:b/>
          <w:szCs w:val="24"/>
        </w:rPr>
      </w:pPr>
      <w:r>
        <w:rPr>
          <w:rFonts w:eastAsia="Times New Roman"/>
          <w:b/>
          <w:szCs w:val="24"/>
        </w:rPr>
        <w:t xml:space="preserve">РАЗВОЈ ВЕШТИНА ЗА САМОЗАШТИТУ </w:t>
      </w:r>
    </w:p>
    <w:p w:rsidR="00612446" w:rsidRPr="00612446" w:rsidRDefault="00612446" w:rsidP="00612446">
      <w:pPr>
        <w:pStyle w:val="ListParagraph"/>
        <w:widowControl w:val="0"/>
        <w:autoSpaceDE w:val="0"/>
        <w:autoSpaceDN w:val="0"/>
        <w:spacing w:before="8" w:after="0" w:line="360" w:lineRule="auto"/>
        <w:ind w:left="860" w:right="124"/>
        <w:rPr>
          <w:rFonts w:eastAsia="Times New Roman"/>
          <w:b/>
          <w:szCs w:val="24"/>
        </w:rPr>
      </w:pPr>
    </w:p>
    <w:p w:rsidR="00612446" w:rsidRDefault="00612446" w:rsidP="00612446">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У свакој активности и увежбавању вештине посебно се наглашава сфера</w:t>
      </w:r>
      <w:r>
        <w:rPr>
          <w:rFonts w:eastAsia="Times New Roman" w:cs="Times New Roman"/>
          <w:sz w:val="24"/>
          <w:szCs w:val="24"/>
        </w:rPr>
        <w:t xml:space="preserve"> </w:t>
      </w:r>
      <w:r w:rsidRPr="004A05E4">
        <w:rPr>
          <w:rFonts w:eastAsia="Times New Roman" w:cs="Times New Roman"/>
          <w:sz w:val="24"/>
          <w:szCs w:val="24"/>
        </w:rPr>
        <w:t>безбедности у смислу: учење, вежбање и формирање навика и вештина којима се</w:t>
      </w:r>
      <w:r>
        <w:rPr>
          <w:rFonts w:eastAsia="Times New Roman" w:cs="Times New Roman"/>
          <w:sz w:val="24"/>
          <w:szCs w:val="24"/>
        </w:rPr>
        <w:t xml:space="preserve"> </w:t>
      </w:r>
      <w:r w:rsidRPr="004A05E4">
        <w:rPr>
          <w:rFonts w:eastAsia="Times New Roman" w:cs="Times New Roman"/>
          <w:sz w:val="24"/>
          <w:szCs w:val="24"/>
        </w:rPr>
        <w:t>развија већа самосталност у погледу старања о себи и својим свакодневним потребама;</w:t>
      </w:r>
      <w:r>
        <w:rPr>
          <w:rFonts w:eastAsia="Times New Roman" w:cs="Times New Roman"/>
          <w:sz w:val="24"/>
          <w:szCs w:val="24"/>
        </w:rPr>
        <w:t xml:space="preserve"> </w:t>
      </w:r>
      <w:r w:rsidRPr="004A05E4">
        <w:rPr>
          <w:rFonts w:eastAsia="Times New Roman" w:cs="Times New Roman"/>
          <w:sz w:val="24"/>
          <w:szCs w:val="24"/>
        </w:rPr>
        <w:t>учење, вежбање и усвајање навика о личној хигијени (прање руку пре и после јела, пре</w:t>
      </w:r>
      <w:r>
        <w:rPr>
          <w:rFonts w:eastAsia="Times New Roman" w:cs="Times New Roman"/>
          <w:sz w:val="24"/>
          <w:szCs w:val="24"/>
        </w:rPr>
        <w:t xml:space="preserve"> </w:t>
      </w:r>
      <w:r w:rsidRPr="004A05E4">
        <w:rPr>
          <w:rFonts w:eastAsia="Times New Roman" w:cs="Times New Roman"/>
          <w:sz w:val="24"/>
          <w:szCs w:val="24"/>
        </w:rPr>
        <w:t>и након употребе тоалета, умивање и брисање пешкиром, уређивање косе и одржавање</w:t>
      </w:r>
      <w:r>
        <w:rPr>
          <w:rFonts w:eastAsia="Times New Roman" w:cs="Times New Roman"/>
          <w:sz w:val="24"/>
          <w:szCs w:val="24"/>
        </w:rPr>
        <w:t xml:space="preserve"> </w:t>
      </w:r>
      <w:r w:rsidRPr="004A05E4">
        <w:rPr>
          <w:rFonts w:eastAsia="Times New Roman" w:cs="Times New Roman"/>
          <w:sz w:val="24"/>
          <w:szCs w:val="24"/>
        </w:rPr>
        <w:t>хигијене носа), хигијени простора и околини; овладавање техникама самопослуживања</w:t>
      </w:r>
      <w:r>
        <w:rPr>
          <w:rFonts w:eastAsia="Times New Roman" w:cs="Times New Roman"/>
          <w:sz w:val="24"/>
          <w:szCs w:val="24"/>
        </w:rPr>
        <w:t xml:space="preserve"> </w:t>
      </w:r>
      <w:r w:rsidRPr="004A05E4">
        <w:rPr>
          <w:rFonts w:eastAsia="Times New Roman" w:cs="Times New Roman"/>
          <w:sz w:val="24"/>
          <w:szCs w:val="24"/>
        </w:rPr>
        <w:t>– усвајање навика исхране, односно правилно сед</w:t>
      </w:r>
      <w:r>
        <w:rPr>
          <w:rFonts w:eastAsia="Times New Roman" w:cs="Times New Roman"/>
          <w:sz w:val="24"/>
          <w:szCs w:val="24"/>
        </w:rPr>
        <w:t xml:space="preserve">ење за столом, правилна употребе </w:t>
      </w:r>
      <w:r w:rsidRPr="004A05E4">
        <w:rPr>
          <w:rFonts w:eastAsia="Times New Roman" w:cs="Times New Roman"/>
          <w:sz w:val="24"/>
          <w:szCs w:val="24"/>
        </w:rPr>
        <w:t>есцајга, самостално конзумирање хране, правилног коришћења оштрих предмета –</w:t>
      </w:r>
      <w:r>
        <w:rPr>
          <w:rFonts w:eastAsia="Times New Roman" w:cs="Times New Roman"/>
          <w:sz w:val="24"/>
          <w:szCs w:val="24"/>
        </w:rPr>
        <w:t xml:space="preserve"> </w:t>
      </w:r>
      <w:r w:rsidRPr="004A05E4">
        <w:rPr>
          <w:rFonts w:eastAsia="Times New Roman" w:cs="Times New Roman"/>
          <w:sz w:val="24"/>
          <w:szCs w:val="24"/>
        </w:rPr>
        <w:t>есцајг, самостална употреба чаше; осамостаљивање у постављању и распремању стола;</w:t>
      </w:r>
      <w:r>
        <w:rPr>
          <w:rFonts w:eastAsia="Times New Roman" w:cs="Times New Roman"/>
          <w:sz w:val="24"/>
          <w:szCs w:val="24"/>
        </w:rPr>
        <w:t xml:space="preserve"> </w:t>
      </w:r>
      <w:r w:rsidRPr="004A05E4">
        <w:rPr>
          <w:rFonts w:eastAsia="Times New Roman" w:cs="Times New Roman"/>
          <w:sz w:val="24"/>
          <w:szCs w:val="24"/>
        </w:rPr>
        <w:t>основна упутства за безбедно кретање улицом.</w:t>
      </w:r>
    </w:p>
    <w:p w:rsidR="00612446" w:rsidRPr="004A05E4" w:rsidRDefault="00612446" w:rsidP="00612446">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Циљеви овог подручја рада обухватају следеће: учење, усвајање и вежбање</w:t>
      </w:r>
      <w:r>
        <w:rPr>
          <w:rFonts w:eastAsia="Times New Roman" w:cs="Times New Roman"/>
          <w:sz w:val="24"/>
          <w:szCs w:val="24"/>
        </w:rPr>
        <w:t xml:space="preserve"> </w:t>
      </w:r>
      <w:r w:rsidRPr="004A05E4">
        <w:rPr>
          <w:rFonts w:eastAsia="Times New Roman" w:cs="Times New Roman"/>
          <w:sz w:val="24"/>
          <w:szCs w:val="24"/>
        </w:rPr>
        <w:t>навика и вештина самосталног старања о себи у оквиру свакодневних потреба и</w:t>
      </w:r>
      <w:r>
        <w:rPr>
          <w:rFonts w:eastAsia="Times New Roman" w:cs="Times New Roman"/>
          <w:sz w:val="24"/>
          <w:szCs w:val="24"/>
        </w:rPr>
        <w:t xml:space="preserve"> </w:t>
      </w:r>
      <w:r w:rsidRPr="004A05E4">
        <w:rPr>
          <w:rFonts w:eastAsia="Times New Roman" w:cs="Times New Roman"/>
          <w:sz w:val="24"/>
          <w:szCs w:val="24"/>
        </w:rPr>
        <w:t>активности; стицање, развој и одржавање хигијенских навика – одржавање хигијене</w:t>
      </w:r>
      <w:r>
        <w:rPr>
          <w:rFonts w:eastAsia="Times New Roman" w:cs="Times New Roman"/>
          <w:sz w:val="24"/>
          <w:szCs w:val="24"/>
        </w:rPr>
        <w:t xml:space="preserve"> </w:t>
      </w:r>
      <w:r w:rsidRPr="004A05E4">
        <w:rPr>
          <w:rFonts w:eastAsia="Times New Roman" w:cs="Times New Roman"/>
          <w:sz w:val="24"/>
          <w:szCs w:val="24"/>
        </w:rPr>
        <w:t>тела, косе, обуће, одеће, просторија, контрола обављања физиолошких потреба;</w:t>
      </w:r>
      <w:r>
        <w:rPr>
          <w:rFonts w:eastAsia="Times New Roman" w:cs="Times New Roman"/>
          <w:sz w:val="24"/>
          <w:szCs w:val="24"/>
        </w:rPr>
        <w:t xml:space="preserve"> </w:t>
      </w:r>
      <w:r w:rsidRPr="004A05E4">
        <w:rPr>
          <w:rFonts w:eastAsia="Times New Roman" w:cs="Times New Roman"/>
          <w:sz w:val="24"/>
          <w:szCs w:val="24"/>
        </w:rPr>
        <w:t xml:space="preserve">развијање навика </w:t>
      </w:r>
      <w:r w:rsidRPr="004A05E4">
        <w:rPr>
          <w:rFonts w:eastAsia="Times New Roman" w:cs="Times New Roman"/>
          <w:sz w:val="24"/>
          <w:szCs w:val="24"/>
        </w:rPr>
        <w:lastRenderedPageBreak/>
        <w:t>узимања оброка и пристојно понашање за столом; развијање навика</w:t>
      </w:r>
      <w:r>
        <w:rPr>
          <w:rFonts w:eastAsia="Times New Roman" w:cs="Times New Roman"/>
          <w:sz w:val="24"/>
          <w:szCs w:val="24"/>
        </w:rPr>
        <w:t xml:space="preserve"> </w:t>
      </w:r>
      <w:r w:rsidRPr="004A05E4">
        <w:rPr>
          <w:rFonts w:eastAsia="Times New Roman" w:cs="Times New Roman"/>
          <w:sz w:val="24"/>
          <w:szCs w:val="24"/>
        </w:rPr>
        <w:t>одласка у тоалет и правилна употреба тоалета; оспособљавање за руковање</w:t>
      </w:r>
      <w:r>
        <w:rPr>
          <w:rFonts w:eastAsia="Times New Roman" w:cs="Times New Roman"/>
          <w:sz w:val="24"/>
          <w:szCs w:val="24"/>
        </w:rPr>
        <w:t xml:space="preserve"> </w:t>
      </w:r>
      <w:r w:rsidRPr="004A05E4">
        <w:rPr>
          <w:rFonts w:eastAsia="Times New Roman" w:cs="Times New Roman"/>
          <w:sz w:val="24"/>
          <w:szCs w:val="24"/>
        </w:rPr>
        <w:t>електричним апаратима.</w:t>
      </w:r>
    </w:p>
    <w:p w:rsidR="00612446" w:rsidRPr="00222A86" w:rsidRDefault="00612446" w:rsidP="00612446">
      <w:pPr>
        <w:widowControl w:val="0"/>
        <w:autoSpaceDE w:val="0"/>
        <w:autoSpaceDN w:val="0"/>
        <w:spacing w:before="8" w:after="0" w:line="360" w:lineRule="auto"/>
        <w:ind w:right="124"/>
        <w:jc w:val="center"/>
        <w:rPr>
          <w:rFonts w:eastAsia="Times New Roman"/>
          <w:b/>
          <w:szCs w:val="24"/>
        </w:rPr>
      </w:pPr>
    </w:p>
    <w:p w:rsidR="008A0B6D" w:rsidRPr="008A0B6D" w:rsidRDefault="00612446" w:rsidP="008A0B6D">
      <w:pPr>
        <w:pStyle w:val="ListParagraph"/>
        <w:widowControl w:val="0"/>
        <w:numPr>
          <w:ilvl w:val="1"/>
          <w:numId w:val="30"/>
        </w:numPr>
        <w:autoSpaceDE w:val="0"/>
        <w:autoSpaceDN w:val="0"/>
        <w:spacing w:before="8" w:after="0" w:line="360" w:lineRule="auto"/>
        <w:ind w:right="124"/>
        <w:jc w:val="center"/>
        <w:rPr>
          <w:rFonts w:eastAsia="Times New Roman"/>
          <w:b/>
          <w:szCs w:val="24"/>
        </w:rPr>
      </w:pPr>
      <w:r>
        <w:rPr>
          <w:rFonts w:eastAsia="Times New Roman"/>
          <w:b/>
          <w:szCs w:val="24"/>
        </w:rPr>
        <w:t xml:space="preserve">РЕХАБИЛИТАЦИОНЕ И ТЕРАПИЈСКЕ АКТИВНОСТИ </w:t>
      </w:r>
    </w:p>
    <w:p w:rsidR="008A0B6D" w:rsidRDefault="008A0B6D" w:rsidP="00612446">
      <w:pPr>
        <w:widowControl w:val="0"/>
        <w:autoSpaceDE w:val="0"/>
        <w:autoSpaceDN w:val="0"/>
        <w:spacing w:before="8" w:after="0" w:line="360" w:lineRule="auto"/>
        <w:ind w:right="124"/>
        <w:jc w:val="center"/>
        <w:rPr>
          <w:rFonts w:eastAsia="Times New Roman"/>
          <w:b/>
          <w:szCs w:val="24"/>
        </w:rPr>
      </w:pPr>
    </w:p>
    <w:p w:rsidR="00612446" w:rsidRDefault="00612446" w:rsidP="00612446">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Садржај рада у овом подручју посебно је усмерен на развој опште моторике тела,</w:t>
      </w:r>
      <w:r>
        <w:rPr>
          <w:rFonts w:eastAsia="Times New Roman" w:cs="Times New Roman"/>
          <w:sz w:val="24"/>
          <w:szCs w:val="24"/>
        </w:rPr>
        <w:t xml:space="preserve"> </w:t>
      </w:r>
      <w:r w:rsidRPr="004A05E4">
        <w:rPr>
          <w:rFonts w:eastAsia="Times New Roman" w:cs="Times New Roman"/>
          <w:sz w:val="24"/>
          <w:szCs w:val="24"/>
        </w:rPr>
        <w:t>говорних органа, развој аудитивне и визуелне перцепције, отклањање артикулационих</w:t>
      </w:r>
      <w:r>
        <w:rPr>
          <w:rFonts w:eastAsia="Times New Roman" w:cs="Times New Roman"/>
          <w:sz w:val="24"/>
          <w:szCs w:val="24"/>
        </w:rPr>
        <w:t xml:space="preserve"> </w:t>
      </w:r>
      <w:r w:rsidRPr="004A05E4">
        <w:rPr>
          <w:rFonts w:eastAsia="Times New Roman" w:cs="Times New Roman"/>
          <w:sz w:val="24"/>
          <w:szCs w:val="24"/>
        </w:rPr>
        <w:t>поремећаја, схватање речи, формирање функционалних реченица итд. Третмани</w:t>
      </w:r>
      <w:r>
        <w:rPr>
          <w:rFonts w:eastAsia="Times New Roman" w:cs="Times New Roman"/>
          <w:sz w:val="24"/>
          <w:szCs w:val="24"/>
        </w:rPr>
        <w:t xml:space="preserve"> </w:t>
      </w:r>
      <w:r w:rsidRPr="004A05E4">
        <w:rPr>
          <w:rFonts w:eastAsia="Times New Roman" w:cs="Times New Roman"/>
          <w:sz w:val="24"/>
          <w:szCs w:val="24"/>
        </w:rPr>
        <w:t>сензорне интеграције омогућавају целовит сензорни и емотивни доживљај себе, њихови</w:t>
      </w:r>
      <w:r>
        <w:rPr>
          <w:rFonts w:eastAsia="Times New Roman" w:cs="Times New Roman"/>
          <w:sz w:val="24"/>
          <w:szCs w:val="24"/>
        </w:rPr>
        <w:t xml:space="preserve"> </w:t>
      </w:r>
      <w:r w:rsidRPr="004A05E4">
        <w:rPr>
          <w:rFonts w:eastAsia="Times New Roman" w:cs="Times New Roman"/>
          <w:sz w:val="24"/>
          <w:szCs w:val="24"/>
        </w:rPr>
        <w:t>учинци су трајни и тичу се развоја бољих капацитета за учење, развоја осећаја</w:t>
      </w:r>
      <w:r>
        <w:rPr>
          <w:rFonts w:eastAsia="Times New Roman" w:cs="Times New Roman"/>
          <w:sz w:val="24"/>
          <w:szCs w:val="24"/>
        </w:rPr>
        <w:t xml:space="preserve"> </w:t>
      </w:r>
      <w:r w:rsidRPr="004A05E4">
        <w:rPr>
          <w:rFonts w:eastAsia="Times New Roman" w:cs="Times New Roman"/>
          <w:sz w:val="24"/>
          <w:szCs w:val="24"/>
        </w:rPr>
        <w:t>сигурности, самосталности, већег поверења у себе и околину, услед релаксације. Ове</w:t>
      </w:r>
      <w:r>
        <w:rPr>
          <w:rFonts w:eastAsia="Times New Roman" w:cs="Times New Roman"/>
          <w:sz w:val="24"/>
          <w:szCs w:val="24"/>
        </w:rPr>
        <w:t xml:space="preserve"> </w:t>
      </w:r>
      <w:r w:rsidRPr="004A05E4">
        <w:rPr>
          <w:rFonts w:eastAsia="Times New Roman" w:cs="Times New Roman"/>
          <w:sz w:val="24"/>
          <w:szCs w:val="24"/>
        </w:rPr>
        <w:t>активности реализ</w:t>
      </w:r>
      <w:r>
        <w:rPr>
          <w:rFonts w:eastAsia="Times New Roman" w:cs="Times New Roman"/>
          <w:sz w:val="24"/>
          <w:szCs w:val="24"/>
        </w:rPr>
        <w:t xml:space="preserve">ују стручни радници и сарадници. </w:t>
      </w:r>
    </w:p>
    <w:p w:rsidR="00612446" w:rsidRDefault="00612446" w:rsidP="00612446">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Све рехабилитационе и терапеутске услуге се пружају или организују на начин</w:t>
      </w:r>
      <w:r>
        <w:rPr>
          <w:rFonts w:eastAsia="Times New Roman" w:cs="Times New Roman"/>
          <w:sz w:val="24"/>
          <w:szCs w:val="24"/>
        </w:rPr>
        <w:t xml:space="preserve"> </w:t>
      </w:r>
      <w:r w:rsidRPr="004A05E4">
        <w:rPr>
          <w:rFonts w:eastAsia="Times New Roman" w:cs="Times New Roman"/>
          <w:sz w:val="24"/>
          <w:szCs w:val="24"/>
        </w:rPr>
        <w:t>дефинисан у индивидуалном плану услуга. Оне се организују и кроз групне и</w:t>
      </w:r>
      <w:r>
        <w:rPr>
          <w:rFonts w:eastAsia="Times New Roman" w:cs="Times New Roman"/>
          <w:sz w:val="24"/>
          <w:szCs w:val="24"/>
        </w:rPr>
        <w:t xml:space="preserve"> </w:t>
      </w:r>
      <w:r w:rsidRPr="004A05E4">
        <w:rPr>
          <w:rFonts w:eastAsia="Times New Roman" w:cs="Times New Roman"/>
          <w:sz w:val="24"/>
          <w:szCs w:val="24"/>
        </w:rPr>
        <w:t>образовне, рекреативне и радне активности, као и према слободном избору.</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cs="Times New Roman"/>
          <w:sz w:val="24"/>
          <w:szCs w:val="24"/>
        </w:rPr>
      </w:pPr>
      <w:r w:rsidRPr="004A05E4">
        <w:rPr>
          <w:rFonts w:eastAsia="Times New Roman" w:cs="Times New Roman"/>
          <w:sz w:val="24"/>
          <w:szCs w:val="24"/>
        </w:rPr>
        <w:t>Циљеви овог подручја рада: отклањање или ублажавање специфичних тешкоћа или</w:t>
      </w:r>
      <w:r>
        <w:rPr>
          <w:rFonts w:eastAsia="Times New Roman" w:cs="Times New Roman"/>
          <w:sz w:val="24"/>
          <w:szCs w:val="24"/>
        </w:rPr>
        <w:t xml:space="preserve"> </w:t>
      </w:r>
      <w:r w:rsidRPr="004A05E4">
        <w:rPr>
          <w:rFonts w:eastAsia="Times New Roman" w:cs="Times New Roman"/>
          <w:sz w:val="24"/>
          <w:szCs w:val="24"/>
        </w:rPr>
        <w:t>поремећаја у једној или више области сензомоторног и психофизичког развоја; развој</w:t>
      </w:r>
      <w:r>
        <w:rPr>
          <w:rFonts w:eastAsia="Times New Roman" w:cs="Times New Roman"/>
          <w:sz w:val="24"/>
          <w:szCs w:val="24"/>
        </w:rPr>
        <w:t xml:space="preserve"> </w:t>
      </w:r>
      <w:r w:rsidRPr="004A05E4">
        <w:rPr>
          <w:rFonts w:eastAsia="Times New Roman" w:cs="Times New Roman"/>
          <w:sz w:val="24"/>
          <w:szCs w:val="24"/>
        </w:rPr>
        <w:t>моторичких вештина и спретности при кретању, манипулисању и координирању</w:t>
      </w:r>
      <w:r>
        <w:rPr>
          <w:rFonts w:eastAsia="Times New Roman" w:cs="Times New Roman"/>
          <w:sz w:val="24"/>
          <w:szCs w:val="24"/>
        </w:rPr>
        <w:t xml:space="preserve"> </w:t>
      </w:r>
      <w:r w:rsidRPr="004A05E4">
        <w:rPr>
          <w:rFonts w:eastAsia="Times New Roman" w:cs="Times New Roman"/>
          <w:sz w:val="24"/>
          <w:szCs w:val="24"/>
        </w:rPr>
        <w:t>покрета; обнављање искуства о себи, о себи и односу на простор и време и у односу на</w:t>
      </w:r>
      <w:r>
        <w:rPr>
          <w:rFonts w:eastAsia="Times New Roman" w:cs="Times New Roman"/>
          <w:sz w:val="24"/>
          <w:szCs w:val="24"/>
        </w:rPr>
        <w:t xml:space="preserve"> </w:t>
      </w:r>
      <w:r w:rsidRPr="004A05E4">
        <w:rPr>
          <w:rFonts w:eastAsia="Times New Roman" w:cs="Times New Roman"/>
          <w:sz w:val="24"/>
          <w:szCs w:val="24"/>
        </w:rPr>
        <w:t>друге; богаћење сензомоторних искустава; релаксација.</w:t>
      </w:r>
    </w:p>
    <w:p w:rsidR="00612446" w:rsidRPr="00612446" w:rsidRDefault="00612446" w:rsidP="00612446">
      <w:pPr>
        <w:widowControl w:val="0"/>
        <w:autoSpaceDE w:val="0"/>
        <w:autoSpaceDN w:val="0"/>
        <w:spacing w:before="8" w:after="0" w:line="360" w:lineRule="auto"/>
        <w:ind w:right="124"/>
        <w:rPr>
          <w:rFonts w:eastAsia="Times New Roman"/>
          <w:b/>
          <w:szCs w:val="24"/>
        </w:rPr>
      </w:pPr>
    </w:p>
    <w:p w:rsidR="00612446" w:rsidRPr="00612446" w:rsidRDefault="00C33224" w:rsidP="00612446">
      <w:pPr>
        <w:pStyle w:val="ListParagraph"/>
        <w:widowControl w:val="0"/>
        <w:numPr>
          <w:ilvl w:val="1"/>
          <w:numId w:val="30"/>
        </w:numPr>
        <w:autoSpaceDE w:val="0"/>
        <w:autoSpaceDN w:val="0"/>
        <w:spacing w:before="8" w:after="0" w:line="360" w:lineRule="auto"/>
        <w:ind w:right="124"/>
        <w:jc w:val="center"/>
        <w:rPr>
          <w:rFonts w:eastAsia="Times New Roman"/>
          <w:b/>
          <w:szCs w:val="24"/>
        </w:rPr>
      </w:pPr>
      <w:hyperlink w:anchor="_bookmark12" w:history="1">
        <w:r w:rsidR="00612446" w:rsidRPr="00612446">
          <w:rPr>
            <w:b/>
            <w:bCs/>
            <w:szCs w:val="24"/>
          </w:rPr>
          <w:t>ОРГАНИЗОВАЊЕ ПРИГОДНИХ КУЛТУРНО – ЗАБАВНИХ САДРЖАЈА У ОКВИРУ</w:t>
        </w:r>
      </w:hyperlink>
      <w:r w:rsidR="00612446">
        <w:rPr>
          <w:b/>
          <w:bCs/>
          <w:szCs w:val="24"/>
        </w:rPr>
        <w:t xml:space="preserve"> </w:t>
      </w:r>
      <w:hyperlink w:anchor="_bookmark12" w:history="1">
        <w:r w:rsidR="00612446" w:rsidRPr="00612446">
          <w:rPr>
            <w:b/>
            <w:bCs/>
            <w:szCs w:val="24"/>
          </w:rPr>
          <w:t>ДНЕВНОГ</w:t>
        </w:r>
        <w:r w:rsidR="00612446">
          <w:rPr>
            <w:b/>
            <w:bCs/>
            <w:szCs w:val="24"/>
          </w:rPr>
          <w:t xml:space="preserve"> </w:t>
        </w:r>
        <w:r w:rsidR="00612446" w:rsidRPr="00612446">
          <w:rPr>
            <w:b/>
            <w:bCs/>
            <w:szCs w:val="24"/>
          </w:rPr>
          <w:t>БОРАВКА,</w:t>
        </w:r>
        <w:r w:rsidR="00612446">
          <w:rPr>
            <w:b/>
            <w:bCs/>
            <w:szCs w:val="24"/>
          </w:rPr>
          <w:t xml:space="preserve"> </w:t>
        </w:r>
        <w:r w:rsidR="00612446" w:rsidRPr="00612446">
          <w:rPr>
            <w:b/>
            <w:bCs/>
            <w:szCs w:val="24"/>
          </w:rPr>
          <w:t>ОДНОСНО</w:t>
        </w:r>
        <w:r w:rsidR="00612446">
          <w:rPr>
            <w:b/>
            <w:bCs/>
            <w:szCs w:val="24"/>
          </w:rPr>
          <w:t xml:space="preserve"> </w:t>
        </w:r>
        <w:r w:rsidR="00612446" w:rsidRPr="00612446">
          <w:rPr>
            <w:b/>
            <w:bCs/>
            <w:szCs w:val="24"/>
          </w:rPr>
          <w:t>ОМОГУЋАВАЊЕ</w:t>
        </w:r>
        <w:r w:rsidR="00612446">
          <w:rPr>
            <w:b/>
            <w:bCs/>
            <w:szCs w:val="24"/>
          </w:rPr>
          <w:t xml:space="preserve"> </w:t>
        </w:r>
        <w:r w:rsidR="00612446" w:rsidRPr="00612446">
          <w:rPr>
            <w:b/>
            <w:bCs/>
            <w:szCs w:val="24"/>
          </w:rPr>
          <w:t>КОРИСНИЦИМА</w:t>
        </w:r>
        <w:r w:rsidR="00612446">
          <w:rPr>
            <w:b/>
            <w:bCs/>
            <w:szCs w:val="24"/>
          </w:rPr>
          <w:t xml:space="preserve"> </w:t>
        </w:r>
        <w:r w:rsidR="00612446" w:rsidRPr="00612446">
          <w:rPr>
            <w:b/>
            <w:bCs/>
            <w:szCs w:val="24"/>
          </w:rPr>
          <w:t>ДА</w:t>
        </w:r>
      </w:hyperlink>
      <w:r w:rsidR="00612446">
        <w:rPr>
          <w:szCs w:val="24"/>
        </w:rPr>
        <w:t xml:space="preserve"> </w:t>
      </w:r>
      <w:hyperlink w:anchor="_bookmark12" w:history="1">
        <w:r w:rsidR="00612446" w:rsidRPr="00612446">
          <w:rPr>
            <w:b/>
            <w:bCs/>
            <w:szCs w:val="24"/>
          </w:rPr>
          <w:t>ПРИСУСТВУЈУ АКТИВНОСТИМА</w:t>
        </w:r>
        <w:r w:rsidR="00612446">
          <w:rPr>
            <w:b/>
            <w:bCs/>
            <w:szCs w:val="24"/>
          </w:rPr>
          <w:t xml:space="preserve"> </w:t>
        </w:r>
        <w:r w:rsidR="00612446" w:rsidRPr="00612446">
          <w:rPr>
            <w:b/>
            <w:bCs/>
            <w:szCs w:val="24"/>
          </w:rPr>
          <w:t>УЗАЈЕДНИЦИ</w:t>
        </w:r>
      </w:hyperlink>
    </w:p>
    <w:p w:rsidR="00612446" w:rsidRDefault="00612446" w:rsidP="00612446">
      <w:pPr>
        <w:pStyle w:val="ListParagraph"/>
        <w:spacing w:line="360" w:lineRule="auto"/>
        <w:ind w:left="360"/>
        <w:jc w:val="both"/>
        <w:rPr>
          <w:szCs w:val="24"/>
        </w:rPr>
      </w:pPr>
    </w:p>
    <w:p w:rsidR="00612446" w:rsidRDefault="00612446" w:rsidP="00612446">
      <w:pPr>
        <w:widowControl w:val="0"/>
        <w:autoSpaceDE w:val="0"/>
        <w:autoSpaceDN w:val="0"/>
        <w:spacing w:before="8" w:after="0" w:line="360" w:lineRule="auto"/>
        <w:ind w:left="140" w:right="124" w:firstLine="360"/>
        <w:jc w:val="both"/>
        <w:rPr>
          <w:rFonts w:cs="Times New Roman"/>
          <w:sz w:val="24"/>
          <w:szCs w:val="24"/>
        </w:rPr>
      </w:pPr>
      <w:r w:rsidRPr="00612446">
        <w:rPr>
          <w:rFonts w:eastAsia="Times New Roman" w:cs="Times New Roman"/>
          <w:sz w:val="24"/>
          <w:szCs w:val="24"/>
        </w:rPr>
        <w:t>Културно</w:t>
      </w:r>
      <w:r w:rsidRPr="00612446">
        <w:rPr>
          <w:rFonts w:cs="Times New Roman"/>
          <w:sz w:val="24"/>
          <w:szCs w:val="24"/>
        </w:rPr>
        <w:t xml:space="preserve"> – забавне активности обухватају следеће активности: прославе рођендана </w:t>
      </w:r>
      <w:r>
        <w:rPr>
          <w:szCs w:val="24"/>
        </w:rPr>
        <w:t xml:space="preserve"> </w:t>
      </w:r>
      <w:r w:rsidRPr="00612446">
        <w:rPr>
          <w:rFonts w:cs="Times New Roman"/>
          <w:sz w:val="24"/>
          <w:szCs w:val="24"/>
        </w:rPr>
        <w:t xml:space="preserve">корисника, обележавање и прослава главних датума (Дан установе, Дан инвалида, 8. март, Нова година...); посета културних, образовних и спортских установа и догађаја; одлазак у шетње, обилазак града и посете историјских знаменитости (парк Бубањ, </w:t>
      </w:r>
      <w:r w:rsidRPr="00612446">
        <w:rPr>
          <w:rFonts w:cs="Times New Roman"/>
          <w:sz w:val="24"/>
          <w:szCs w:val="24"/>
        </w:rPr>
        <w:lastRenderedPageBreak/>
        <w:t>Тврђава, Чаир...); заједничко дружење у објектима угоститељских услуга (кафеи, посластичаре, ресторани...); дружење са корисницима других социјалих установа (геронтолошки центар, дневни боравци ...); посета и учествовање на изложбама ручних радова. Све радионице и секције су у коорелацији једна са другом.</w:t>
      </w:r>
    </w:p>
    <w:p w:rsidR="00612446" w:rsidRDefault="00612446" w:rsidP="00612446">
      <w:pPr>
        <w:widowControl w:val="0"/>
        <w:autoSpaceDE w:val="0"/>
        <w:autoSpaceDN w:val="0"/>
        <w:spacing w:before="8" w:after="0" w:line="360" w:lineRule="auto"/>
        <w:ind w:left="140" w:right="124" w:firstLine="360"/>
        <w:jc w:val="both"/>
        <w:rPr>
          <w:szCs w:val="24"/>
        </w:rPr>
      </w:pPr>
    </w:p>
    <w:p w:rsidR="008A0B6D" w:rsidRDefault="00612446" w:rsidP="00612446">
      <w:pPr>
        <w:widowControl w:val="0"/>
        <w:autoSpaceDE w:val="0"/>
        <w:autoSpaceDN w:val="0"/>
        <w:spacing w:before="8" w:after="0" w:line="360" w:lineRule="auto"/>
        <w:ind w:left="140" w:right="124" w:firstLine="360"/>
        <w:jc w:val="both"/>
        <w:rPr>
          <w:sz w:val="24"/>
          <w:szCs w:val="24"/>
        </w:rPr>
      </w:pPr>
      <w:r w:rsidRPr="00612446">
        <w:rPr>
          <w:sz w:val="24"/>
          <w:szCs w:val="24"/>
        </w:rPr>
        <w:t>Корисици своја стечена знања и уметничко изражавање презентују кроз учествовање у приредбама, изложбама унутар установе и ван ње. Оваква врста комуникације како унутар саме установе тако и унутар ње позитивно утиче на квалитет живота корисника. Кроз заједничку сарадњу са друштвеном заједницом у ужем смислу корисници се интегришу и стичу здравије релације у друштву.</w:t>
      </w:r>
    </w:p>
    <w:p w:rsidR="00612446" w:rsidRPr="00612446" w:rsidRDefault="00612446" w:rsidP="00612446">
      <w:pPr>
        <w:widowControl w:val="0"/>
        <w:autoSpaceDE w:val="0"/>
        <w:autoSpaceDN w:val="0"/>
        <w:spacing w:before="8" w:after="0" w:line="360" w:lineRule="auto"/>
        <w:ind w:left="140" w:right="124" w:firstLine="360"/>
        <w:jc w:val="both"/>
        <w:rPr>
          <w:sz w:val="24"/>
          <w:szCs w:val="24"/>
        </w:rPr>
      </w:pPr>
    </w:p>
    <w:p w:rsidR="008A0B6D" w:rsidRDefault="00612446" w:rsidP="00612446">
      <w:pPr>
        <w:pStyle w:val="ListParagraph"/>
        <w:widowControl w:val="0"/>
        <w:numPr>
          <w:ilvl w:val="1"/>
          <w:numId w:val="30"/>
        </w:numPr>
        <w:autoSpaceDE w:val="0"/>
        <w:autoSpaceDN w:val="0"/>
        <w:spacing w:before="8" w:after="0" w:line="360" w:lineRule="auto"/>
        <w:ind w:right="124"/>
        <w:jc w:val="center"/>
        <w:rPr>
          <w:rFonts w:eastAsia="Times New Roman"/>
          <w:b/>
          <w:szCs w:val="24"/>
        </w:rPr>
      </w:pPr>
      <w:r w:rsidRPr="00612446">
        <w:rPr>
          <w:rFonts w:eastAsia="Times New Roman"/>
          <w:b/>
          <w:szCs w:val="24"/>
        </w:rPr>
        <w:t>ОРГАНИЗОВАЊЕ СЛОБОДНОГ ВРЕМЕНА У СКЛАДУ СА ПОТРЕБАМА И</w:t>
      </w:r>
      <w:r>
        <w:rPr>
          <w:rFonts w:eastAsia="Times New Roman"/>
          <w:b/>
          <w:szCs w:val="24"/>
        </w:rPr>
        <w:t xml:space="preserve"> </w:t>
      </w:r>
      <w:r w:rsidRPr="00612446">
        <w:rPr>
          <w:rFonts w:eastAsia="Times New Roman"/>
          <w:b/>
          <w:szCs w:val="24"/>
        </w:rPr>
        <w:t>ИНТЕРЕСОВАЊИМА КОРИСНИКА</w:t>
      </w:r>
    </w:p>
    <w:p w:rsidR="00612446" w:rsidRPr="00612446" w:rsidRDefault="00612446" w:rsidP="00612446">
      <w:pPr>
        <w:pStyle w:val="ListParagraph"/>
        <w:widowControl w:val="0"/>
        <w:autoSpaceDE w:val="0"/>
        <w:autoSpaceDN w:val="0"/>
        <w:spacing w:before="8" w:after="0" w:line="360" w:lineRule="auto"/>
        <w:ind w:left="860" w:right="124"/>
        <w:rPr>
          <w:rFonts w:eastAsia="Times New Roman"/>
          <w:b/>
          <w:szCs w:val="24"/>
        </w:rPr>
      </w:pPr>
    </w:p>
    <w:p w:rsidR="00612446" w:rsidRDefault="00612446" w:rsidP="00612446">
      <w:pPr>
        <w:widowControl w:val="0"/>
        <w:autoSpaceDE w:val="0"/>
        <w:autoSpaceDN w:val="0"/>
        <w:spacing w:before="8" w:after="0" w:line="360" w:lineRule="auto"/>
        <w:ind w:left="140" w:right="124" w:firstLine="360"/>
        <w:jc w:val="both"/>
        <w:rPr>
          <w:rFonts w:eastAsia="Times New Roman"/>
          <w:szCs w:val="24"/>
        </w:rPr>
      </w:pPr>
      <w:r w:rsidRPr="00612446">
        <w:rPr>
          <w:rFonts w:eastAsia="Times New Roman"/>
          <w:szCs w:val="24"/>
        </w:rPr>
        <w:t>Кроз културно забавне активности корисницима дајемо прилику за активности по</w:t>
      </w:r>
      <w:r>
        <w:rPr>
          <w:rFonts w:eastAsia="Times New Roman"/>
          <w:szCs w:val="24"/>
        </w:rPr>
        <w:t xml:space="preserve"> </w:t>
      </w:r>
      <w:r w:rsidRPr="00612446">
        <w:rPr>
          <w:rFonts w:eastAsia="Times New Roman"/>
          <w:szCs w:val="24"/>
        </w:rPr>
        <w:t>слободном избору. У овом подручју рада су активности слушања музике, гледања</w:t>
      </w:r>
      <w:r>
        <w:rPr>
          <w:rFonts w:eastAsia="Times New Roman"/>
          <w:szCs w:val="24"/>
        </w:rPr>
        <w:t xml:space="preserve"> </w:t>
      </w:r>
      <w:r w:rsidRPr="00612446">
        <w:rPr>
          <w:rFonts w:eastAsia="Times New Roman"/>
          <w:szCs w:val="24"/>
        </w:rPr>
        <w:t>забавних ТВ емисија и филмова, друштвене игре у пару и групи, изражавање кроз</w:t>
      </w:r>
      <w:r>
        <w:rPr>
          <w:rFonts w:eastAsia="Times New Roman"/>
          <w:szCs w:val="24"/>
        </w:rPr>
        <w:t xml:space="preserve"> </w:t>
      </w:r>
      <w:r w:rsidRPr="00612446">
        <w:rPr>
          <w:rFonts w:eastAsia="Times New Roman"/>
          <w:szCs w:val="24"/>
        </w:rPr>
        <w:t>покрет (плес). У дневном боравку се организују прославе према потреби – заједнички</w:t>
      </w:r>
      <w:r>
        <w:rPr>
          <w:rFonts w:eastAsia="Times New Roman"/>
          <w:szCs w:val="24"/>
        </w:rPr>
        <w:t xml:space="preserve"> </w:t>
      </w:r>
      <w:r w:rsidRPr="00612446">
        <w:rPr>
          <w:rFonts w:eastAsia="Times New Roman"/>
          <w:szCs w:val="24"/>
        </w:rPr>
        <w:t>рођендани за кориснике рођене у току месеца, обележавање значајних датума,</w:t>
      </w:r>
      <w:r>
        <w:rPr>
          <w:rFonts w:eastAsia="Times New Roman"/>
          <w:szCs w:val="24"/>
        </w:rPr>
        <w:t xml:space="preserve"> </w:t>
      </w:r>
      <w:r w:rsidRPr="00612446">
        <w:rPr>
          <w:rFonts w:eastAsia="Times New Roman"/>
          <w:szCs w:val="24"/>
        </w:rPr>
        <w:t>корисницима се омогућава одлазак у институције локалне средине и шетње. Ове</w:t>
      </w:r>
      <w:r>
        <w:rPr>
          <w:rFonts w:eastAsia="Times New Roman"/>
          <w:szCs w:val="24"/>
        </w:rPr>
        <w:t xml:space="preserve"> </w:t>
      </w:r>
      <w:r w:rsidRPr="00612446">
        <w:rPr>
          <w:rFonts w:eastAsia="Times New Roman"/>
          <w:szCs w:val="24"/>
        </w:rPr>
        <w:t>активности су усмерене ка креативном провођењу слободног времена и бављење</w:t>
      </w:r>
      <w:r>
        <w:rPr>
          <w:rFonts w:eastAsia="Times New Roman"/>
          <w:szCs w:val="24"/>
        </w:rPr>
        <w:t xml:space="preserve"> </w:t>
      </w:r>
      <w:r w:rsidRPr="00612446">
        <w:rPr>
          <w:rFonts w:eastAsia="Times New Roman"/>
          <w:szCs w:val="24"/>
        </w:rPr>
        <w:t>физичким активностима које унапређују здравље и доносе задовољство.</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Cs w:val="24"/>
        </w:rPr>
      </w:pPr>
      <w:r w:rsidRPr="00612446">
        <w:rPr>
          <w:rFonts w:eastAsia="Times New Roman"/>
          <w:szCs w:val="24"/>
        </w:rPr>
        <w:t>Кроз обавезан вид рехабилитације садржани су и разни облици рекреације и</w:t>
      </w:r>
      <w:r>
        <w:rPr>
          <w:rFonts w:eastAsia="Times New Roman"/>
          <w:szCs w:val="24"/>
        </w:rPr>
        <w:t xml:space="preserve"> </w:t>
      </w:r>
      <w:r w:rsidRPr="00612446">
        <w:rPr>
          <w:rFonts w:eastAsia="Times New Roman"/>
          <w:szCs w:val="24"/>
        </w:rPr>
        <w:t>организовања слободног времена (од спорта, културно – забавних активности и др.</w:t>
      </w:r>
      <w:r>
        <w:rPr>
          <w:rFonts w:eastAsia="Times New Roman"/>
          <w:szCs w:val="24"/>
        </w:rPr>
        <w:t xml:space="preserve"> </w:t>
      </w:r>
      <w:r w:rsidRPr="00612446">
        <w:rPr>
          <w:rFonts w:eastAsia="Times New Roman"/>
          <w:szCs w:val="24"/>
        </w:rPr>
        <w:t>садржаја), као и контакти са широм друштвеном заједницом (кроз заједничке излете,</w:t>
      </w:r>
      <w:r>
        <w:rPr>
          <w:rFonts w:eastAsia="Times New Roman"/>
          <w:szCs w:val="24"/>
        </w:rPr>
        <w:t xml:space="preserve"> </w:t>
      </w:r>
      <w:r w:rsidRPr="00612446">
        <w:rPr>
          <w:rFonts w:eastAsia="Times New Roman"/>
          <w:szCs w:val="24"/>
        </w:rPr>
        <w:t>приредбе, такмичења, уметничке радионице...).</w:t>
      </w:r>
      <w:r>
        <w:rPr>
          <w:rFonts w:eastAsia="Times New Roman"/>
          <w:szCs w:val="24"/>
        </w:rPr>
        <w:t xml:space="preserve"> </w:t>
      </w:r>
      <w:r w:rsidRPr="00612446">
        <w:rPr>
          <w:rFonts w:eastAsia="Times New Roman"/>
          <w:szCs w:val="24"/>
        </w:rPr>
        <w:t>Тиме се код корисника:</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шире знања и искуства и подстиче мотивација;</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превентивно делује на развој осећања усамљености и изолованости;</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развија осећање пријатности, задовољства и личне вредности;</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задовољавају потребе за сигурношћу, прихватањем, самопоштовањем;</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развија способност да се прихвати и поднесе повремени неуспех;</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lastRenderedPageBreak/>
        <w:t>отклањају елементарне тензије;</w:t>
      </w:r>
    </w:p>
    <w:p w:rsidR="00612446" w:rsidRP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утиче на развој позитивних моралних и естетских вредности;</w:t>
      </w:r>
    </w:p>
    <w:p w:rsidR="00612446" w:rsidRDefault="00612446" w:rsidP="00612446">
      <w:pPr>
        <w:pStyle w:val="ListParagraph"/>
        <w:widowControl w:val="0"/>
        <w:numPr>
          <w:ilvl w:val="0"/>
          <w:numId w:val="31"/>
        </w:numPr>
        <w:autoSpaceDE w:val="0"/>
        <w:autoSpaceDN w:val="0"/>
        <w:spacing w:before="8" w:after="0" w:line="360" w:lineRule="auto"/>
        <w:ind w:right="124"/>
        <w:jc w:val="both"/>
        <w:rPr>
          <w:rFonts w:eastAsia="Times New Roman"/>
          <w:szCs w:val="24"/>
        </w:rPr>
      </w:pPr>
      <w:r w:rsidRPr="00612446">
        <w:rPr>
          <w:rFonts w:eastAsia="Times New Roman"/>
          <w:szCs w:val="24"/>
        </w:rPr>
        <w:t>унапређује комуникација, као један од путева активне социјализације.</w:t>
      </w:r>
    </w:p>
    <w:p w:rsidR="00612446" w:rsidRDefault="00612446" w:rsidP="00612446">
      <w:pPr>
        <w:widowControl w:val="0"/>
        <w:autoSpaceDE w:val="0"/>
        <w:autoSpaceDN w:val="0"/>
        <w:spacing w:before="8" w:after="0" w:line="360" w:lineRule="auto"/>
        <w:ind w:right="124"/>
        <w:jc w:val="both"/>
        <w:rPr>
          <w:rFonts w:eastAsia="Times New Roman"/>
          <w:szCs w:val="24"/>
        </w:rPr>
      </w:pP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sz w:val="24"/>
          <w:szCs w:val="24"/>
        </w:rPr>
        <w:t>Део активности се поклапа са програмом физичких активности, справама на отвореном, организованим шетњама, одласком на базен (физичке активности и корективни третман утичу на развој основних антропомоторичких способности, одржавању и корекцији телесног статуса, смањују психофизичке тензије и прилагођавају захтевима друштвеног живота кроз игру).</w:t>
      </w:r>
    </w:p>
    <w:p w:rsidR="00612446" w:rsidRPr="00612446" w:rsidRDefault="00612446" w:rsidP="00612446">
      <w:pPr>
        <w:widowControl w:val="0"/>
        <w:autoSpaceDE w:val="0"/>
        <w:autoSpaceDN w:val="0"/>
        <w:spacing w:before="8" w:after="0" w:line="360" w:lineRule="auto"/>
        <w:ind w:right="124"/>
        <w:jc w:val="both"/>
        <w:rPr>
          <w:rFonts w:eastAsia="Times New Roman"/>
          <w:sz w:val="24"/>
          <w:szCs w:val="24"/>
        </w:rPr>
      </w:pPr>
      <w:r w:rsidRPr="00612446">
        <w:rPr>
          <w:rFonts w:eastAsia="Times New Roman"/>
          <w:sz w:val="24"/>
          <w:szCs w:val="24"/>
        </w:rPr>
        <w:t>Садржај активности:</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b/>
          <w:sz w:val="24"/>
          <w:szCs w:val="24"/>
        </w:rPr>
        <w:t>Пасиван одмор</w:t>
      </w:r>
      <w:r w:rsidRPr="00612446">
        <w:rPr>
          <w:rFonts w:eastAsia="Times New Roman"/>
          <w:sz w:val="24"/>
          <w:szCs w:val="24"/>
        </w:rPr>
        <w:t>: одмарање после ручка уз кафу, прелиставање илустрованих и др. часописа, друштвене игре: «не љути се човече», игре са слагалицама, домине, шах, јамб, бављење хобијем...</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b/>
          <w:sz w:val="24"/>
          <w:szCs w:val="24"/>
        </w:rPr>
        <w:t>Активан одмор</w:t>
      </w:r>
      <w:r w:rsidRPr="00612446">
        <w:rPr>
          <w:rFonts w:eastAsia="Times New Roman"/>
          <w:sz w:val="24"/>
          <w:szCs w:val="24"/>
        </w:rPr>
        <w:t>: спортске активности: фудбал, кошарка, стони – тенис, куглање и др., учење основних плесних корака уз музику, организовање пригодних приредби, организовање ликовних радионица – у сарадњи са хуманитарним организацијама, присуствовање уметничким или културним догађајима (бископске и позоришне представе, изложбе), уређење и декорација радних просторија и хола у складу са актуелним празницима.</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b/>
          <w:sz w:val="24"/>
          <w:szCs w:val="24"/>
        </w:rPr>
        <w:t>Разонода</w:t>
      </w:r>
      <w:r w:rsidRPr="00612446">
        <w:rPr>
          <w:rFonts w:eastAsia="Times New Roman"/>
          <w:sz w:val="24"/>
          <w:szCs w:val="24"/>
        </w:rPr>
        <w:t>: заједничка прослава дечјих рођендана, прослава верских и државних празника, слушање музике по избору и по жељи, гледање културно – забавног и спортског ТВ програма.</w:t>
      </w:r>
    </w:p>
    <w:p w:rsid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sz w:val="24"/>
          <w:szCs w:val="24"/>
        </w:rPr>
        <w:t>Циљеви овог подручја рада: правилно коришћење и планирање слободног времена; побољшање квалитета друштвеног живота, задовољавање социјалних и емоционалних потреба корисника; усвајање групних норми и превезилажење егоцентризма; развијање способности одлучивања у једноставним животним ситуацијама; рад на социјализацији.</w:t>
      </w:r>
    </w:p>
    <w:p w:rsidR="00222A86" w:rsidRDefault="00222A86" w:rsidP="00612446">
      <w:pPr>
        <w:widowControl w:val="0"/>
        <w:autoSpaceDE w:val="0"/>
        <w:autoSpaceDN w:val="0"/>
        <w:spacing w:before="8" w:after="0" w:line="360" w:lineRule="auto"/>
        <w:ind w:left="140" w:right="124" w:firstLine="360"/>
        <w:jc w:val="both"/>
        <w:rPr>
          <w:rFonts w:eastAsia="Times New Roman"/>
          <w:sz w:val="24"/>
          <w:szCs w:val="24"/>
        </w:rPr>
      </w:pPr>
    </w:p>
    <w:p w:rsidR="00222A86" w:rsidRDefault="00222A86" w:rsidP="00612446">
      <w:pPr>
        <w:widowControl w:val="0"/>
        <w:autoSpaceDE w:val="0"/>
        <w:autoSpaceDN w:val="0"/>
        <w:spacing w:before="8" w:after="0" w:line="360" w:lineRule="auto"/>
        <w:ind w:left="140" w:right="124" w:firstLine="360"/>
        <w:jc w:val="both"/>
        <w:rPr>
          <w:rFonts w:eastAsia="Times New Roman"/>
          <w:sz w:val="24"/>
          <w:szCs w:val="24"/>
        </w:rPr>
      </w:pPr>
    </w:p>
    <w:p w:rsidR="00222A86" w:rsidRPr="00222A86" w:rsidRDefault="00222A86" w:rsidP="00612446">
      <w:pPr>
        <w:widowControl w:val="0"/>
        <w:autoSpaceDE w:val="0"/>
        <w:autoSpaceDN w:val="0"/>
        <w:spacing w:before="8" w:after="0" w:line="360" w:lineRule="auto"/>
        <w:ind w:left="140" w:right="124" w:firstLine="360"/>
        <w:jc w:val="both"/>
        <w:rPr>
          <w:rFonts w:eastAsia="Times New Roman"/>
          <w:sz w:val="24"/>
          <w:szCs w:val="24"/>
        </w:rPr>
      </w:pPr>
    </w:p>
    <w:p w:rsidR="00612446" w:rsidRPr="00612446" w:rsidRDefault="00612446" w:rsidP="00612446">
      <w:pPr>
        <w:widowControl w:val="0"/>
        <w:autoSpaceDE w:val="0"/>
        <w:autoSpaceDN w:val="0"/>
        <w:spacing w:before="8" w:after="0" w:line="360" w:lineRule="auto"/>
        <w:ind w:right="124"/>
        <w:jc w:val="center"/>
        <w:rPr>
          <w:rFonts w:eastAsia="Times New Roman"/>
          <w:b/>
          <w:szCs w:val="24"/>
        </w:rPr>
      </w:pPr>
    </w:p>
    <w:p w:rsidR="00612446" w:rsidRPr="00612446" w:rsidRDefault="00612446" w:rsidP="00612446">
      <w:pPr>
        <w:pStyle w:val="ListParagraph"/>
        <w:widowControl w:val="0"/>
        <w:numPr>
          <w:ilvl w:val="1"/>
          <w:numId w:val="30"/>
        </w:numPr>
        <w:autoSpaceDE w:val="0"/>
        <w:autoSpaceDN w:val="0"/>
        <w:spacing w:before="8" w:after="0" w:line="360" w:lineRule="auto"/>
        <w:ind w:right="124"/>
        <w:jc w:val="center"/>
        <w:rPr>
          <w:rFonts w:eastAsia="Times New Roman"/>
          <w:b/>
          <w:szCs w:val="24"/>
        </w:rPr>
      </w:pPr>
      <w:r w:rsidRPr="00612446">
        <w:rPr>
          <w:rFonts w:eastAsia="Times New Roman"/>
          <w:b/>
          <w:szCs w:val="24"/>
        </w:rPr>
        <w:t>РЕКРЕАТИВНЕ АКТИВНОСТИ (ИЗЛЕТИ, СПОРТСКЕ</w:t>
      </w:r>
      <w:r>
        <w:rPr>
          <w:rFonts w:eastAsia="Times New Roman"/>
          <w:b/>
          <w:szCs w:val="24"/>
        </w:rPr>
        <w:t xml:space="preserve"> </w:t>
      </w:r>
      <w:r w:rsidRPr="00612446">
        <w:rPr>
          <w:rFonts w:eastAsia="Times New Roman"/>
          <w:b/>
          <w:szCs w:val="24"/>
        </w:rPr>
        <w:t>АКТИВНОСТИ И ДР.)</w:t>
      </w:r>
    </w:p>
    <w:p w:rsidR="00612446" w:rsidRPr="00612446" w:rsidRDefault="00612446" w:rsidP="00612446">
      <w:pPr>
        <w:pStyle w:val="ListParagraph"/>
        <w:widowControl w:val="0"/>
        <w:autoSpaceDE w:val="0"/>
        <w:autoSpaceDN w:val="0"/>
        <w:spacing w:before="8" w:after="0" w:line="360" w:lineRule="auto"/>
        <w:ind w:left="860" w:right="124"/>
        <w:rPr>
          <w:rFonts w:eastAsia="Times New Roman"/>
          <w:b/>
          <w:szCs w:val="24"/>
        </w:rPr>
      </w:pP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sz w:val="24"/>
          <w:szCs w:val="24"/>
        </w:rPr>
        <w:t>Рекреација обухвата следеће активности: рекреативно купање у базену; планирани одласци групе ван простора дневног боравка, са циљем стицања вештина сналажења у простору и природном социјалном окружењу; игре у природи, у складу са годишњим добима; једнодневни излети – учествовање у туристичким активностима (посете историјским местима или природним лепотама); вишедневни рекреативни боравак (уз посебан програм рекреативног рада), и друго у зависности од индивидуалних потреба корисника и постојећих ресурса у окружењу.</w:t>
      </w:r>
    </w:p>
    <w:p w:rsidR="00612446" w:rsidRPr="00612446" w:rsidRDefault="00612446" w:rsidP="00612446">
      <w:pPr>
        <w:widowControl w:val="0"/>
        <w:autoSpaceDE w:val="0"/>
        <w:autoSpaceDN w:val="0"/>
        <w:spacing w:before="8" w:after="0" w:line="360" w:lineRule="auto"/>
        <w:ind w:left="140" w:right="124" w:firstLine="360"/>
        <w:jc w:val="both"/>
        <w:rPr>
          <w:rFonts w:eastAsia="Times New Roman"/>
          <w:sz w:val="24"/>
          <w:szCs w:val="24"/>
        </w:rPr>
      </w:pPr>
      <w:r w:rsidRPr="00612446">
        <w:rPr>
          <w:rFonts w:eastAsia="Times New Roman"/>
          <w:sz w:val="24"/>
          <w:szCs w:val="24"/>
        </w:rPr>
        <w:t>У оквиру овог подручја рада, планирају се излети и рекреативни боравци корисника ван места становања, у циљу социјализације и интеграције наших корисника. Подстичемо одвајање корисника од родитеља, њихово прилагођавање на нову средину или ситуације, групни живот и рад, старње о себи самима, побољшање здравља и позитиван утицај на њихово емоционално стање. Поједине активности реализују се више пута у току дана, у зависности од потреба корисника, процене и индивидуалног плана услуге.</w:t>
      </w:r>
    </w:p>
    <w:p w:rsidR="008A0B6D" w:rsidRPr="00612446" w:rsidRDefault="008A0B6D" w:rsidP="00612446">
      <w:pPr>
        <w:widowControl w:val="0"/>
        <w:autoSpaceDE w:val="0"/>
        <w:autoSpaceDN w:val="0"/>
        <w:spacing w:before="8" w:after="0" w:line="360" w:lineRule="auto"/>
        <w:ind w:right="124"/>
        <w:jc w:val="center"/>
        <w:rPr>
          <w:rFonts w:eastAsia="Times New Roman"/>
          <w:szCs w:val="24"/>
        </w:rPr>
      </w:pPr>
    </w:p>
    <w:p w:rsidR="00420D41" w:rsidRPr="00420D41" w:rsidRDefault="00420D41" w:rsidP="00420D41">
      <w:pPr>
        <w:pStyle w:val="Heading1"/>
      </w:pPr>
      <w:r w:rsidRPr="00420D41">
        <w:t>ПОСТИГНУТИ РЕЗУЛТАТИ ОЈ ДНЕВНИ БОРАВАК</w:t>
      </w:r>
    </w:p>
    <w:p w:rsidR="00420D41" w:rsidRPr="00420D41" w:rsidRDefault="00420D41" w:rsidP="00420D41">
      <w:pPr>
        <w:widowControl w:val="0"/>
        <w:autoSpaceDE w:val="0"/>
        <w:autoSpaceDN w:val="0"/>
        <w:spacing w:before="8" w:after="0" w:line="360" w:lineRule="auto"/>
        <w:ind w:right="124"/>
        <w:jc w:val="center"/>
        <w:rPr>
          <w:rFonts w:eastAsia="Times New Roman"/>
          <w:szCs w:val="24"/>
        </w:rPr>
      </w:pPr>
    </w:p>
    <w:p w:rsidR="006476F0" w:rsidRPr="001A538B" w:rsidRDefault="00420D41" w:rsidP="006476F0">
      <w:pPr>
        <w:widowControl w:val="0"/>
        <w:autoSpaceDE w:val="0"/>
        <w:autoSpaceDN w:val="0"/>
        <w:spacing w:before="8" w:after="0" w:line="360" w:lineRule="auto"/>
        <w:ind w:left="140" w:right="124" w:firstLine="360"/>
        <w:jc w:val="both"/>
        <w:rPr>
          <w:rFonts w:eastAsia="Times New Roman"/>
          <w:sz w:val="24"/>
          <w:szCs w:val="24"/>
        </w:rPr>
      </w:pPr>
      <w:r w:rsidRPr="001A538B">
        <w:rPr>
          <w:rFonts w:eastAsia="Times New Roman"/>
          <w:sz w:val="24"/>
          <w:szCs w:val="24"/>
        </w:rPr>
        <w:t>Услуга се пружа корисницима у континуитету 11 месеци, осим јула масеца када запослени користе колективни годишњи одмор. У току године је услугу користило укупно 17 корисника. Четири (4) корисника је у току године добило решење од Центра за социјални рад „Свети Сава“ за коришћење услуге и започели су коришћење услуге. За</w:t>
      </w:r>
      <w:r w:rsidR="006476F0" w:rsidRPr="001A538B">
        <w:rPr>
          <w:rFonts w:eastAsia="Times New Roman"/>
          <w:sz w:val="24"/>
          <w:szCs w:val="24"/>
        </w:rPr>
        <w:t xml:space="preserve"> </w:t>
      </w:r>
      <w:r w:rsidRPr="001A538B">
        <w:rPr>
          <w:rFonts w:eastAsia="Times New Roman"/>
          <w:sz w:val="24"/>
          <w:szCs w:val="24"/>
        </w:rPr>
        <w:t>три (3) корисника стигло је решење о пријему у Дневни боравак за децу и младе са</w:t>
      </w:r>
      <w:r w:rsidR="006476F0" w:rsidRPr="001A538B">
        <w:rPr>
          <w:rFonts w:eastAsia="Times New Roman"/>
          <w:sz w:val="24"/>
          <w:szCs w:val="24"/>
        </w:rPr>
        <w:t xml:space="preserve"> </w:t>
      </w:r>
      <w:r w:rsidRPr="001A538B">
        <w:rPr>
          <w:rFonts w:eastAsia="Times New Roman"/>
          <w:sz w:val="24"/>
          <w:szCs w:val="24"/>
        </w:rPr>
        <w:t>интелектуалним тешкоћама, али они још увек нису започели са коришћењем услуге. Два</w:t>
      </w:r>
      <w:r w:rsidR="006476F0" w:rsidRPr="001A538B">
        <w:rPr>
          <w:rFonts w:eastAsia="Times New Roman"/>
          <w:sz w:val="24"/>
          <w:szCs w:val="24"/>
        </w:rPr>
        <w:t xml:space="preserve"> </w:t>
      </w:r>
      <w:r w:rsidRPr="001A538B">
        <w:rPr>
          <w:rFonts w:eastAsia="Times New Roman"/>
          <w:sz w:val="24"/>
          <w:szCs w:val="24"/>
        </w:rPr>
        <w:t>корисника је у току године навршило 26 година живота, након чега су изгубили право за</w:t>
      </w:r>
      <w:r w:rsidR="006476F0" w:rsidRPr="001A538B">
        <w:rPr>
          <w:rFonts w:eastAsia="Times New Roman"/>
          <w:sz w:val="24"/>
          <w:szCs w:val="24"/>
        </w:rPr>
        <w:t xml:space="preserve"> </w:t>
      </w:r>
      <w:r w:rsidRPr="001A538B">
        <w:rPr>
          <w:rFonts w:eastAsia="Times New Roman"/>
          <w:sz w:val="24"/>
          <w:szCs w:val="24"/>
        </w:rPr>
        <w:t xml:space="preserve">коришћење услуге Дневни боравак за децу и младе са интелектуалним </w:t>
      </w:r>
      <w:r w:rsidRPr="001A538B">
        <w:rPr>
          <w:rFonts w:eastAsia="Times New Roman"/>
          <w:sz w:val="24"/>
          <w:szCs w:val="24"/>
        </w:rPr>
        <w:lastRenderedPageBreak/>
        <w:t>тешкоћама.</w:t>
      </w:r>
    </w:p>
    <w:p w:rsidR="006476F0" w:rsidRPr="001A538B" w:rsidRDefault="00420D41" w:rsidP="006476F0">
      <w:pPr>
        <w:widowControl w:val="0"/>
        <w:autoSpaceDE w:val="0"/>
        <w:autoSpaceDN w:val="0"/>
        <w:spacing w:before="8" w:after="0" w:line="360" w:lineRule="auto"/>
        <w:ind w:left="140" w:right="124" w:firstLine="360"/>
        <w:jc w:val="both"/>
        <w:rPr>
          <w:rFonts w:eastAsia="Times New Roman"/>
          <w:sz w:val="24"/>
          <w:szCs w:val="24"/>
        </w:rPr>
      </w:pPr>
      <w:r w:rsidRPr="001A538B">
        <w:rPr>
          <w:rFonts w:eastAsia="Times New Roman"/>
          <w:sz w:val="24"/>
          <w:szCs w:val="24"/>
        </w:rPr>
        <w:t>Центру за социјални рад упутили смо два (2) одговора Комисије за пријем и отпуст на</w:t>
      </w:r>
      <w:r w:rsidR="006476F0" w:rsidRPr="001A538B">
        <w:rPr>
          <w:rFonts w:eastAsia="Times New Roman"/>
          <w:sz w:val="24"/>
          <w:szCs w:val="24"/>
        </w:rPr>
        <w:t xml:space="preserve"> </w:t>
      </w:r>
      <w:r w:rsidRPr="001A538B">
        <w:rPr>
          <w:rFonts w:eastAsia="Times New Roman"/>
          <w:sz w:val="24"/>
          <w:szCs w:val="24"/>
        </w:rPr>
        <w:t>које нисмо добили решења из Центра за социјални рад.</w:t>
      </w:r>
      <w:r w:rsidR="006476F0" w:rsidRPr="001A538B">
        <w:rPr>
          <w:rFonts w:eastAsia="Times New Roman"/>
          <w:sz w:val="24"/>
          <w:szCs w:val="24"/>
        </w:rPr>
        <w:t xml:space="preserve"> </w:t>
      </w:r>
    </w:p>
    <w:p w:rsidR="006476F0" w:rsidRPr="001A538B" w:rsidRDefault="00420D41" w:rsidP="006476F0">
      <w:pPr>
        <w:widowControl w:val="0"/>
        <w:autoSpaceDE w:val="0"/>
        <w:autoSpaceDN w:val="0"/>
        <w:spacing w:before="8" w:after="0" w:line="360" w:lineRule="auto"/>
        <w:ind w:left="140" w:right="124" w:firstLine="360"/>
        <w:jc w:val="both"/>
        <w:rPr>
          <w:rFonts w:eastAsia="Times New Roman"/>
          <w:sz w:val="24"/>
          <w:szCs w:val="24"/>
        </w:rPr>
      </w:pPr>
      <w:r w:rsidRPr="001A538B">
        <w:rPr>
          <w:rFonts w:eastAsia="Times New Roman"/>
          <w:sz w:val="24"/>
          <w:szCs w:val="24"/>
        </w:rPr>
        <w:t>Према полној структури већи је број корисника (11), него корисница (6).</w:t>
      </w:r>
    </w:p>
    <w:p w:rsidR="006476F0" w:rsidRPr="001A538B" w:rsidRDefault="00420D41" w:rsidP="006476F0">
      <w:pPr>
        <w:widowControl w:val="0"/>
        <w:autoSpaceDE w:val="0"/>
        <w:autoSpaceDN w:val="0"/>
        <w:spacing w:before="8" w:after="0" w:line="360" w:lineRule="auto"/>
        <w:ind w:left="140" w:right="124" w:firstLine="360"/>
        <w:jc w:val="both"/>
        <w:rPr>
          <w:rFonts w:eastAsia="Times New Roman"/>
          <w:sz w:val="24"/>
          <w:szCs w:val="24"/>
        </w:rPr>
      </w:pPr>
      <w:r w:rsidRPr="001A538B">
        <w:rPr>
          <w:rFonts w:eastAsia="Times New Roman"/>
          <w:sz w:val="24"/>
          <w:szCs w:val="24"/>
        </w:rPr>
        <w:t>Према општини становања корисника, највише корисника је из општине Медијана</w:t>
      </w:r>
      <w:r w:rsidR="006476F0" w:rsidRPr="001A538B">
        <w:rPr>
          <w:rFonts w:eastAsia="Times New Roman"/>
          <w:sz w:val="24"/>
          <w:szCs w:val="24"/>
        </w:rPr>
        <w:t xml:space="preserve"> </w:t>
      </w:r>
      <w:r w:rsidRPr="001A538B">
        <w:rPr>
          <w:rFonts w:eastAsia="Times New Roman"/>
          <w:sz w:val="24"/>
          <w:szCs w:val="24"/>
        </w:rPr>
        <w:t>(5) и Палилула (5), затим Пантелеј (4), Црвени крст (2) и Нишка бања (1).</w:t>
      </w:r>
    </w:p>
    <w:p w:rsidR="006476F0" w:rsidRPr="001A538B" w:rsidRDefault="00420D41" w:rsidP="006476F0">
      <w:pPr>
        <w:widowControl w:val="0"/>
        <w:autoSpaceDE w:val="0"/>
        <w:autoSpaceDN w:val="0"/>
        <w:spacing w:before="8" w:after="0" w:line="360" w:lineRule="auto"/>
        <w:ind w:left="140" w:right="124" w:firstLine="360"/>
        <w:jc w:val="both"/>
        <w:rPr>
          <w:rFonts w:eastAsia="Times New Roman"/>
          <w:sz w:val="24"/>
          <w:szCs w:val="24"/>
        </w:rPr>
      </w:pPr>
      <w:r w:rsidRPr="001A538B">
        <w:rPr>
          <w:rFonts w:eastAsia="Times New Roman"/>
          <w:sz w:val="24"/>
          <w:szCs w:val="24"/>
        </w:rPr>
        <w:t>Према степену инвалидитета корисника највише корисника је са интелектуалним</w:t>
      </w:r>
      <w:r w:rsidR="006476F0" w:rsidRPr="001A538B">
        <w:rPr>
          <w:rFonts w:eastAsia="Times New Roman"/>
          <w:sz w:val="24"/>
          <w:szCs w:val="24"/>
        </w:rPr>
        <w:t xml:space="preserve"> </w:t>
      </w:r>
      <w:r w:rsidRPr="001A538B">
        <w:rPr>
          <w:rFonts w:eastAsia="Times New Roman"/>
          <w:sz w:val="24"/>
          <w:szCs w:val="24"/>
        </w:rPr>
        <w:t>инвалидитетом (7) и са вишеструким инвалидитетом (7), затим са первазивном врстом</w:t>
      </w:r>
      <w:r w:rsidR="006476F0" w:rsidRPr="001A538B">
        <w:rPr>
          <w:rFonts w:eastAsia="Times New Roman"/>
          <w:sz w:val="24"/>
          <w:szCs w:val="24"/>
        </w:rPr>
        <w:t xml:space="preserve"> </w:t>
      </w:r>
      <w:r w:rsidRPr="001A538B">
        <w:rPr>
          <w:rFonts w:eastAsia="Times New Roman"/>
          <w:sz w:val="24"/>
          <w:szCs w:val="24"/>
        </w:rPr>
        <w:t>инвалидитета (3).</w:t>
      </w:r>
    </w:p>
    <w:p w:rsidR="006476F0" w:rsidRDefault="00420D41" w:rsidP="006476F0">
      <w:pPr>
        <w:widowControl w:val="0"/>
        <w:autoSpaceDE w:val="0"/>
        <w:autoSpaceDN w:val="0"/>
        <w:spacing w:before="8" w:after="0" w:line="360" w:lineRule="auto"/>
        <w:ind w:left="140" w:right="124" w:firstLine="360"/>
        <w:jc w:val="both"/>
        <w:rPr>
          <w:rFonts w:eastAsia="Times New Roman"/>
          <w:szCs w:val="24"/>
        </w:rPr>
      </w:pPr>
      <w:r w:rsidRPr="00420D41">
        <w:rPr>
          <w:rFonts w:eastAsia="Times New Roman"/>
          <w:szCs w:val="24"/>
        </w:rPr>
        <w:t>У периоду од 01.01.2024. до 31.12.2024. године стигло је укупно 9 захтева за</w:t>
      </w:r>
      <w:r w:rsidR="006476F0">
        <w:rPr>
          <w:rFonts w:eastAsia="Times New Roman"/>
          <w:szCs w:val="24"/>
        </w:rPr>
        <w:t xml:space="preserve"> </w:t>
      </w:r>
      <w:r w:rsidRPr="00420D41">
        <w:rPr>
          <w:rFonts w:eastAsia="Times New Roman"/>
          <w:szCs w:val="24"/>
        </w:rPr>
        <w:t>пријем од стане упутног органа – Центра за социјални рад „Свети Сава“ Ниш. Од тога је</w:t>
      </w:r>
      <w:r w:rsidR="006476F0">
        <w:rPr>
          <w:rFonts w:eastAsia="Times New Roman"/>
          <w:szCs w:val="24"/>
        </w:rPr>
        <w:t xml:space="preserve"> </w:t>
      </w:r>
      <w:r w:rsidRPr="00420D41">
        <w:rPr>
          <w:rFonts w:eastAsia="Times New Roman"/>
          <w:szCs w:val="24"/>
        </w:rPr>
        <w:t>одбијен 1 захтев, јер корисник није испуњавао услове, док је осталих 8 корисника</w:t>
      </w:r>
      <w:r w:rsidR="006476F0">
        <w:rPr>
          <w:rFonts w:eastAsia="Times New Roman"/>
          <w:szCs w:val="24"/>
        </w:rPr>
        <w:t xml:space="preserve"> </w:t>
      </w:r>
      <w:r w:rsidRPr="00420D41">
        <w:rPr>
          <w:rFonts w:eastAsia="Times New Roman"/>
          <w:szCs w:val="24"/>
        </w:rPr>
        <w:t>испуњавало услове</w:t>
      </w:r>
      <w:r w:rsidR="006476F0">
        <w:rPr>
          <w:rFonts w:eastAsia="Times New Roman"/>
          <w:szCs w:val="24"/>
        </w:rPr>
        <w:t>.</w:t>
      </w:r>
    </w:p>
    <w:p w:rsidR="006476F0" w:rsidRPr="00222A86" w:rsidRDefault="006476F0" w:rsidP="00222A86">
      <w:pPr>
        <w:widowControl w:val="0"/>
        <w:autoSpaceDE w:val="0"/>
        <w:autoSpaceDN w:val="0"/>
        <w:spacing w:before="8" w:after="0" w:line="360" w:lineRule="auto"/>
        <w:ind w:left="140" w:right="124" w:firstLine="360"/>
        <w:jc w:val="both"/>
        <w:rPr>
          <w:rFonts w:eastAsia="Times New Roman"/>
          <w:szCs w:val="24"/>
        </w:rPr>
      </w:pPr>
      <w:r>
        <w:rPr>
          <w:rFonts w:eastAsia="Times New Roman"/>
          <w:szCs w:val="24"/>
        </w:rPr>
        <w:t>У</w:t>
      </w:r>
      <w:r w:rsidR="00420D41" w:rsidRPr="00420D41">
        <w:rPr>
          <w:rFonts w:eastAsia="Times New Roman"/>
          <w:szCs w:val="24"/>
        </w:rPr>
        <w:t xml:space="preserve"> групи за лица са поремећајима из аутистичног спектра било је 9 корисника, а у</w:t>
      </w:r>
      <w:r>
        <w:rPr>
          <w:rFonts w:eastAsia="Times New Roman"/>
          <w:szCs w:val="24"/>
        </w:rPr>
        <w:t xml:space="preserve"> </w:t>
      </w:r>
      <w:r w:rsidR="00420D41" w:rsidRPr="00420D41">
        <w:rPr>
          <w:rFonts w:eastAsia="Times New Roman"/>
          <w:szCs w:val="24"/>
        </w:rPr>
        <w:t>групи за омладину са интелектуалним тешкоћама 8 корисника.</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предвиђених програмских активности, реализоване су следеће активности:</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прве програмске активности која се односи на пружање подршке у</w:t>
      </w:r>
      <w:r w:rsidR="006476F0">
        <w:rPr>
          <w:rFonts w:eastAsia="Times New Roman" w:cs="Times New Roman"/>
          <w:sz w:val="24"/>
          <w:szCs w:val="24"/>
        </w:rPr>
        <w:t xml:space="preserve"> </w:t>
      </w:r>
      <w:r w:rsidRPr="006476F0">
        <w:rPr>
          <w:rFonts w:eastAsia="Times New Roman" w:cs="Times New Roman"/>
          <w:sz w:val="24"/>
          <w:szCs w:val="24"/>
        </w:rPr>
        <w:t>изградњи и одржавању позитивних односа са децом и младима са</w:t>
      </w:r>
      <w:r w:rsidR="006476F0">
        <w:rPr>
          <w:rFonts w:eastAsia="Times New Roman" w:cs="Times New Roman"/>
          <w:sz w:val="24"/>
          <w:szCs w:val="24"/>
        </w:rPr>
        <w:t xml:space="preserve"> </w:t>
      </w:r>
      <w:r w:rsidRPr="006476F0">
        <w:rPr>
          <w:rFonts w:eastAsia="Times New Roman" w:cs="Times New Roman"/>
          <w:sz w:val="24"/>
          <w:szCs w:val="24"/>
        </w:rPr>
        <w:t>интелектуалним тешкоћама, на свакодневном нивоу, у складу са потребама и</w:t>
      </w:r>
      <w:r w:rsidR="006476F0">
        <w:rPr>
          <w:rFonts w:eastAsia="Times New Roman" w:cs="Times New Roman"/>
          <w:sz w:val="24"/>
          <w:szCs w:val="24"/>
        </w:rPr>
        <w:t xml:space="preserve"> </w:t>
      </w:r>
      <w:r w:rsidRPr="006476F0">
        <w:rPr>
          <w:rFonts w:eastAsia="Times New Roman" w:cs="Times New Roman"/>
          <w:sz w:val="24"/>
          <w:szCs w:val="24"/>
        </w:rPr>
        <w:t>капацитетима корисника је рађено на социјализацији (одржавању позитивних</w:t>
      </w:r>
      <w:r w:rsidR="006476F0">
        <w:rPr>
          <w:rFonts w:eastAsia="Times New Roman" w:cs="Times New Roman"/>
          <w:sz w:val="24"/>
          <w:szCs w:val="24"/>
        </w:rPr>
        <w:t xml:space="preserve"> </w:t>
      </w:r>
      <w:r w:rsidRPr="006476F0">
        <w:rPr>
          <w:rFonts w:eastAsia="Times New Roman" w:cs="Times New Roman"/>
          <w:sz w:val="24"/>
          <w:szCs w:val="24"/>
        </w:rPr>
        <w:t>односа у групи, емпатији, међусобној комуникацији, навикавању на устаљени</w:t>
      </w:r>
      <w:r w:rsidR="006476F0">
        <w:rPr>
          <w:rFonts w:eastAsia="Times New Roman" w:cs="Times New Roman"/>
          <w:sz w:val="24"/>
          <w:szCs w:val="24"/>
        </w:rPr>
        <w:t xml:space="preserve"> </w:t>
      </w:r>
      <w:r w:rsidRPr="006476F0">
        <w:rPr>
          <w:rFonts w:eastAsia="Times New Roman" w:cs="Times New Roman"/>
          <w:sz w:val="24"/>
          <w:szCs w:val="24"/>
        </w:rPr>
        <w:t>режим рада у боравку, прихватање активности у току дана....)</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друге програмске активности - о</w:t>
      </w:r>
      <w:r w:rsidR="006476F0">
        <w:rPr>
          <w:rFonts w:eastAsia="Times New Roman" w:cs="Times New Roman"/>
          <w:sz w:val="24"/>
          <w:szCs w:val="24"/>
        </w:rPr>
        <w:t xml:space="preserve">рганизовање радно – окупационих, </w:t>
      </w:r>
      <w:r w:rsidRPr="006476F0">
        <w:rPr>
          <w:rFonts w:eastAsia="Times New Roman" w:cs="Times New Roman"/>
          <w:sz w:val="24"/>
          <w:szCs w:val="24"/>
        </w:rPr>
        <w:t>односно едукативних активности које подстичу развој н</w:t>
      </w:r>
      <w:r w:rsidR="006476F0">
        <w:rPr>
          <w:rFonts w:eastAsia="Times New Roman" w:cs="Times New Roman"/>
          <w:sz w:val="24"/>
          <w:szCs w:val="24"/>
        </w:rPr>
        <w:t xml:space="preserve">ових знања </w:t>
      </w:r>
      <w:r w:rsidRPr="006476F0">
        <w:rPr>
          <w:rFonts w:eastAsia="Times New Roman" w:cs="Times New Roman"/>
          <w:sz w:val="24"/>
          <w:szCs w:val="24"/>
        </w:rPr>
        <w:t>вештина, на свакодневном нивоу, у ск</w:t>
      </w:r>
      <w:r w:rsidR="006476F0">
        <w:rPr>
          <w:rFonts w:eastAsia="Times New Roman" w:cs="Times New Roman"/>
          <w:sz w:val="24"/>
          <w:szCs w:val="24"/>
        </w:rPr>
        <w:t xml:space="preserve">ладу са потребама и капацитетима </w:t>
      </w:r>
      <w:r w:rsidRPr="006476F0">
        <w:rPr>
          <w:rFonts w:eastAsia="Times New Roman" w:cs="Times New Roman"/>
          <w:sz w:val="24"/>
          <w:szCs w:val="24"/>
        </w:rPr>
        <w:t>корисника реализоване су активности у којима су корисници кроз различите</w:t>
      </w:r>
      <w:r w:rsidR="006476F0">
        <w:rPr>
          <w:rFonts w:eastAsia="Times New Roman" w:cs="Times New Roman"/>
          <w:sz w:val="24"/>
          <w:szCs w:val="24"/>
        </w:rPr>
        <w:t xml:space="preserve"> радионице производили разне </w:t>
      </w:r>
      <w:r w:rsidRPr="006476F0">
        <w:rPr>
          <w:rFonts w:eastAsia="Times New Roman" w:cs="Times New Roman"/>
          <w:sz w:val="24"/>
          <w:szCs w:val="24"/>
        </w:rPr>
        <w:t xml:space="preserve">предмете који имају употребну вредност </w:t>
      </w:r>
      <w:r w:rsidR="006476F0">
        <w:rPr>
          <w:rFonts w:eastAsia="Times New Roman" w:cs="Times New Roman"/>
          <w:sz w:val="24"/>
          <w:szCs w:val="24"/>
        </w:rPr>
        <w:t>–</w:t>
      </w:r>
      <w:r w:rsidRPr="006476F0">
        <w:rPr>
          <w:rFonts w:eastAsia="Times New Roman" w:cs="Times New Roman"/>
          <w:sz w:val="24"/>
          <w:szCs w:val="24"/>
        </w:rPr>
        <w:t xml:space="preserve"> зидне</w:t>
      </w:r>
      <w:r w:rsidR="006476F0">
        <w:rPr>
          <w:rFonts w:eastAsia="Times New Roman" w:cs="Times New Roman"/>
          <w:sz w:val="24"/>
          <w:szCs w:val="24"/>
        </w:rPr>
        <w:t xml:space="preserve"> </w:t>
      </w:r>
      <w:r w:rsidRPr="006476F0">
        <w:rPr>
          <w:rFonts w:eastAsia="Times New Roman" w:cs="Times New Roman"/>
          <w:sz w:val="24"/>
          <w:szCs w:val="24"/>
        </w:rPr>
        <w:t>слике, тродимензионалне украсе, честитке, шатуле, миришљаве свеће, украсе од</w:t>
      </w:r>
      <w:r w:rsidR="006476F0">
        <w:rPr>
          <w:rFonts w:eastAsia="Times New Roman" w:cs="Times New Roman"/>
          <w:sz w:val="24"/>
          <w:szCs w:val="24"/>
        </w:rPr>
        <w:t xml:space="preserve"> </w:t>
      </w:r>
      <w:r w:rsidRPr="006476F0">
        <w:rPr>
          <w:rFonts w:eastAsia="Times New Roman" w:cs="Times New Roman"/>
          <w:sz w:val="24"/>
          <w:szCs w:val="24"/>
        </w:rPr>
        <w:t>глине и разне друге предмете употребне вредности.</w:t>
      </w:r>
    </w:p>
    <w:p w:rsidR="006476F0" w:rsidRDefault="006476F0" w:rsidP="006476F0">
      <w:pPr>
        <w:widowControl w:val="0"/>
        <w:autoSpaceDE w:val="0"/>
        <w:autoSpaceDN w:val="0"/>
        <w:spacing w:before="8" w:after="0" w:line="360" w:lineRule="auto"/>
        <w:ind w:left="140" w:right="124" w:firstLine="360"/>
        <w:jc w:val="both"/>
        <w:rPr>
          <w:rFonts w:eastAsia="Times New Roman" w:cs="Times New Roman"/>
          <w:sz w:val="24"/>
          <w:szCs w:val="24"/>
        </w:rPr>
      </w:pPr>
      <w:r>
        <w:rPr>
          <w:rFonts w:eastAsia="Times New Roman" w:cs="Times New Roman"/>
          <w:sz w:val="24"/>
          <w:szCs w:val="24"/>
        </w:rPr>
        <w:t>У</w:t>
      </w:r>
      <w:r w:rsidR="00420D41" w:rsidRPr="006476F0">
        <w:rPr>
          <w:rFonts w:eastAsia="Times New Roman" w:cs="Times New Roman"/>
          <w:sz w:val="24"/>
          <w:szCs w:val="24"/>
        </w:rPr>
        <w:t xml:space="preserve"> оквиру треће активности – развој комуникационих вештина, у складу са</w:t>
      </w:r>
      <w:r>
        <w:rPr>
          <w:rFonts w:eastAsia="Times New Roman" w:cs="Times New Roman"/>
          <w:sz w:val="24"/>
          <w:szCs w:val="24"/>
        </w:rPr>
        <w:t xml:space="preserve"> </w:t>
      </w:r>
      <w:r w:rsidR="00420D41" w:rsidRPr="006476F0">
        <w:rPr>
          <w:rFonts w:eastAsia="Times New Roman" w:cs="Times New Roman"/>
          <w:sz w:val="24"/>
          <w:szCs w:val="24"/>
        </w:rPr>
        <w:lastRenderedPageBreak/>
        <w:t>потребама и капацитетима корисника, реализовано је следеће: развој говора,</w:t>
      </w:r>
      <w:r>
        <w:rPr>
          <w:rFonts w:eastAsia="Times New Roman" w:cs="Times New Roman"/>
          <w:sz w:val="24"/>
          <w:szCs w:val="24"/>
        </w:rPr>
        <w:t xml:space="preserve"> </w:t>
      </w:r>
      <w:r w:rsidR="00420D41" w:rsidRPr="006476F0">
        <w:rPr>
          <w:rFonts w:eastAsia="Times New Roman" w:cs="Times New Roman"/>
          <w:sz w:val="24"/>
          <w:szCs w:val="24"/>
        </w:rPr>
        <w:t>богаћење речника, усвајању нових појмова, вежбе које се односе на уочавање</w:t>
      </w:r>
      <w:r>
        <w:rPr>
          <w:rFonts w:eastAsia="Times New Roman" w:cs="Times New Roman"/>
          <w:sz w:val="24"/>
          <w:szCs w:val="24"/>
        </w:rPr>
        <w:t xml:space="preserve"> </w:t>
      </w:r>
      <w:r w:rsidR="00420D41" w:rsidRPr="006476F0">
        <w:rPr>
          <w:rFonts w:eastAsia="Times New Roman" w:cs="Times New Roman"/>
          <w:sz w:val="24"/>
          <w:szCs w:val="24"/>
        </w:rPr>
        <w:t>разлика и сличности, јасно изговарање речи, разумевање нових појмова – ове</w:t>
      </w:r>
      <w:r>
        <w:rPr>
          <w:rFonts w:eastAsia="Times New Roman" w:cs="Times New Roman"/>
          <w:sz w:val="24"/>
          <w:szCs w:val="24"/>
        </w:rPr>
        <w:t xml:space="preserve"> </w:t>
      </w:r>
      <w:r w:rsidR="00420D41" w:rsidRPr="006476F0">
        <w:rPr>
          <w:rFonts w:eastAsia="Times New Roman" w:cs="Times New Roman"/>
          <w:sz w:val="24"/>
          <w:szCs w:val="24"/>
        </w:rPr>
        <w:t>активности су се реализовале кроз дијалог, писањем или преписивањем из</w:t>
      </w:r>
      <w:r>
        <w:rPr>
          <w:rFonts w:eastAsia="Times New Roman" w:cs="Times New Roman"/>
          <w:sz w:val="24"/>
          <w:szCs w:val="24"/>
        </w:rPr>
        <w:t xml:space="preserve"> </w:t>
      </w:r>
      <w:r w:rsidR="00420D41" w:rsidRPr="006476F0">
        <w:rPr>
          <w:rFonts w:eastAsia="Times New Roman" w:cs="Times New Roman"/>
          <w:sz w:val="24"/>
          <w:szCs w:val="24"/>
        </w:rPr>
        <w:t>књига, писањем по диктату, меморисањем и рецитовањем песмица;</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четврте активности која се односи на развој вештина за</w:t>
      </w:r>
      <w:r w:rsidR="006476F0">
        <w:rPr>
          <w:rFonts w:eastAsia="Times New Roman" w:cs="Times New Roman"/>
          <w:sz w:val="24"/>
          <w:szCs w:val="24"/>
        </w:rPr>
        <w:t xml:space="preserve"> </w:t>
      </w:r>
      <w:r w:rsidRPr="006476F0">
        <w:rPr>
          <w:rFonts w:eastAsia="Times New Roman" w:cs="Times New Roman"/>
          <w:sz w:val="24"/>
          <w:szCs w:val="24"/>
        </w:rPr>
        <w:t>препознавање и решавање проблема у складу са потребама и капацитетима</w:t>
      </w:r>
      <w:r w:rsidR="006476F0">
        <w:rPr>
          <w:rFonts w:eastAsia="Times New Roman" w:cs="Times New Roman"/>
          <w:sz w:val="24"/>
          <w:szCs w:val="24"/>
        </w:rPr>
        <w:t xml:space="preserve"> </w:t>
      </w:r>
      <w:r w:rsidRPr="006476F0">
        <w:rPr>
          <w:rFonts w:eastAsia="Times New Roman" w:cs="Times New Roman"/>
          <w:sz w:val="24"/>
          <w:szCs w:val="24"/>
        </w:rPr>
        <w:t>корисника, рађена је: дискриминација предмета према облику, разликовање боја,</w:t>
      </w:r>
      <w:r w:rsidR="006476F0">
        <w:rPr>
          <w:rFonts w:eastAsia="Times New Roman" w:cs="Times New Roman"/>
          <w:sz w:val="24"/>
          <w:szCs w:val="24"/>
        </w:rPr>
        <w:t xml:space="preserve"> </w:t>
      </w:r>
      <w:r w:rsidRPr="006476F0">
        <w:rPr>
          <w:rFonts w:eastAsia="Times New Roman" w:cs="Times New Roman"/>
          <w:sz w:val="24"/>
          <w:szCs w:val="24"/>
        </w:rPr>
        <w:t>вежбање састављања делова у целину, појам и употреба броја, постављање</w:t>
      </w:r>
      <w:r w:rsidR="006476F0">
        <w:rPr>
          <w:rFonts w:eastAsia="Times New Roman" w:cs="Times New Roman"/>
          <w:sz w:val="24"/>
          <w:szCs w:val="24"/>
        </w:rPr>
        <w:t xml:space="preserve"> </w:t>
      </w:r>
      <w:r w:rsidRPr="006476F0">
        <w:rPr>
          <w:rFonts w:eastAsia="Times New Roman" w:cs="Times New Roman"/>
          <w:sz w:val="24"/>
          <w:szCs w:val="24"/>
        </w:rPr>
        <w:t>предмета у хоризонталне и вертикалне низове, коресподенција идентичних</w:t>
      </w:r>
      <w:r w:rsidR="006476F0">
        <w:rPr>
          <w:rFonts w:eastAsia="Times New Roman" w:cs="Times New Roman"/>
          <w:sz w:val="24"/>
          <w:szCs w:val="24"/>
        </w:rPr>
        <w:t xml:space="preserve"> </w:t>
      </w:r>
      <w:r w:rsidRPr="006476F0">
        <w:rPr>
          <w:rFonts w:eastAsia="Times New Roman" w:cs="Times New Roman"/>
          <w:sz w:val="24"/>
          <w:szCs w:val="24"/>
        </w:rPr>
        <w:t>парова, препознавање геометријских облика, коресподенција калуп – облик;</w:t>
      </w:r>
      <w:r w:rsidR="006476F0">
        <w:rPr>
          <w:rFonts w:eastAsia="Times New Roman" w:cs="Times New Roman"/>
          <w:sz w:val="24"/>
          <w:szCs w:val="24"/>
        </w:rPr>
        <w:t xml:space="preserve"> </w:t>
      </w:r>
      <w:r w:rsidRPr="006476F0">
        <w:rPr>
          <w:rFonts w:eastAsia="Times New Roman" w:cs="Times New Roman"/>
          <w:sz w:val="24"/>
          <w:szCs w:val="24"/>
        </w:rPr>
        <w:t>усвајање појмова пре и после, орјентација у времену и простору итд;</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пете активности – развој вештина и знања потребних за живот у</w:t>
      </w:r>
      <w:r w:rsidR="006476F0">
        <w:rPr>
          <w:rFonts w:eastAsia="Times New Roman" w:cs="Times New Roman"/>
          <w:sz w:val="24"/>
          <w:szCs w:val="24"/>
        </w:rPr>
        <w:t xml:space="preserve"> </w:t>
      </w:r>
      <w:r w:rsidRPr="006476F0">
        <w:rPr>
          <w:rFonts w:eastAsia="Times New Roman" w:cs="Times New Roman"/>
          <w:sz w:val="24"/>
          <w:szCs w:val="24"/>
        </w:rPr>
        <w:t>заједници, у складу са потребама и капацитетима корисника, рађено је на:</w:t>
      </w:r>
      <w:r w:rsidR="006476F0">
        <w:rPr>
          <w:rFonts w:eastAsia="Times New Roman" w:cs="Times New Roman"/>
          <w:sz w:val="24"/>
          <w:szCs w:val="24"/>
        </w:rPr>
        <w:t xml:space="preserve"> </w:t>
      </w:r>
      <w:r w:rsidRPr="006476F0">
        <w:rPr>
          <w:rFonts w:eastAsia="Times New Roman" w:cs="Times New Roman"/>
          <w:sz w:val="24"/>
          <w:szCs w:val="24"/>
        </w:rPr>
        <w:t>подстицању иницијативе (како затражити информацију од непознатих особа на</w:t>
      </w:r>
      <w:r w:rsidR="006476F0">
        <w:rPr>
          <w:rFonts w:eastAsia="Times New Roman" w:cs="Times New Roman"/>
          <w:sz w:val="24"/>
          <w:szCs w:val="24"/>
        </w:rPr>
        <w:t xml:space="preserve"> </w:t>
      </w:r>
      <w:r w:rsidRPr="006476F0">
        <w:rPr>
          <w:rFonts w:eastAsia="Times New Roman" w:cs="Times New Roman"/>
          <w:sz w:val="24"/>
          <w:szCs w:val="24"/>
        </w:rPr>
        <w:t>непознатим местима), проверавање колико добро знају своје личне податке,</w:t>
      </w:r>
      <w:r w:rsidR="006476F0">
        <w:rPr>
          <w:rFonts w:eastAsia="Times New Roman" w:cs="Times New Roman"/>
          <w:sz w:val="24"/>
          <w:szCs w:val="24"/>
        </w:rPr>
        <w:t xml:space="preserve"> </w:t>
      </w:r>
      <w:r w:rsidRPr="006476F0">
        <w:rPr>
          <w:rFonts w:eastAsia="Times New Roman" w:cs="Times New Roman"/>
          <w:sz w:val="24"/>
          <w:szCs w:val="24"/>
        </w:rPr>
        <w:t>адресирању писама и честитки, подизању свести о елементарним нормама</w:t>
      </w:r>
      <w:r w:rsidR="006476F0">
        <w:rPr>
          <w:rFonts w:eastAsia="Times New Roman" w:cs="Times New Roman"/>
          <w:sz w:val="24"/>
          <w:szCs w:val="24"/>
        </w:rPr>
        <w:t xml:space="preserve"> </w:t>
      </w:r>
      <w:r w:rsidRPr="006476F0">
        <w:rPr>
          <w:rFonts w:eastAsia="Times New Roman" w:cs="Times New Roman"/>
          <w:sz w:val="24"/>
          <w:szCs w:val="24"/>
        </w:rPr>
        <w:t>друштвено – моралног понашања, емоционалном прилагођавању у животним</w:t>
      </w:r>
      <w:r w:rsidR="006476F0">
        <w:rPr>
          <w:rFonts w:eastAsia="Times New Roman" w:cs="Times New Roman"/>
          <w:sz w:val="24"/>
          <w:szCs w:val="24"/>
        </w:rPr>
        <w:t xml:space="preserve"> </w:t>
      </w:r>
      <w:r w:rsidRPr="006476F0">
        <w:rPr>
          <w:rFonts w:eastAsia="Times New Roman" w:cs="Times New Roman"/>
          <w:sz w:val="24"/>
          <w:szCs w:val="24"/>
        </w:rPr>
        <w:t>ситуацијама, развијању осећања одговорности за своје поступке, развијању</w:t>
      </w:r>
      <w:r w:rsidR="006476F0">
        <w:rPr>
          <w:rFonts w:eastAsia="Times New Roman" w:cs="Times New Roman"/>
          <w:sz w:val="24"/>
          <w:szCs w:val="24"/>
        </w:rPr>
        <w:t xml:space="preserve"> </w:t>
      </w:r>
      <w:r w:rsidRPr="006476F0">
        <w:rPr>
          <w:rFonts w:eastAsia="Times New Roman" w:cs="Times New Roman"/>
          <w:sz w:val="24"/>
          <w:szCs w:val="24"/>
        </w:rPr>
        <w:t>правилног односа према друговима, супротном полу, информисању о правима и</w:t>
      </w:r>
      <w:r w:rsidR="006476F0">
        <w:rPr>
          <w:rFonts w:eastAsia="Times New Roman" w:cs="Times New Roman"/>
          <w:sz w:val="24"/>
          <w:szCs w:val="24"/>
        </w:rPr>
        <w:t xml:space="preserve"> </w:t>
      </w:r>
      <w:r w:rsidRPr="006476F0">
        <w:rPr>
          <w:rFonts w:eastAsia="Times New Roman" w:cs="Times New Roman"/>
          <w:sz w:val="24"/>
          <w:szCs w:val="24"/>
        </w:rPr>
        <w:t>обавезама итд;</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У оквиру шесте активности – развој вештина за самозаштиту, у складу са</w:t>
      </w:r>
      <w:r w:rsidR="006476F0">
        <w:rPr>
          <w:rFonts w:eastAsia="Times New Roman" w:cs="Times New Roman"/>
          <w:sz w:val="24"/>
          <w:szCs w:val="24"/>
        </w:rPr>
        <w:t xml:space="preserve"> </w:t>
      </w:r>
      <w:r w:rsidRPr="006476F0">
        <w:rPr>
          <w:rFonts w:eastAsia="Times New Roman" w:cs="Times New Roman"/>
          <w:sz w:val="24"/>
          <w:szCs w:val="24"/>
        </w:rPr>
        <w:t>потребама и капацитетима корисника рађено је на: очувању вештина</w:t>
      </w:r>
      <w:r w:rsidR="006476F0">
        <w:rPr>
          <w:rFonts w:eastAsia="Times New Roman" w:cs="Times New Roman"/>
          <w:sz w:val="24"/>
          <w:szCs w:val="24"/>
        </w:rPr>
        <w:t xml:space="preserve"> </w:t>
      </w:r>
      <w:r w:rsidRPr="006476F0">
        <w:rPr>
          <w:rFonts w:eastAsia="Times New Roman" w:cs="Times New Roman"/>
          <w:sz w:val="24"/>
          <w:szCs w:val="24"/>
        </w:rPr>
        <w:t>самопослуживања, старању о физичком и менталном здрављу, мерама заштите.</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Рехабилитационо – терапијске активности подразумевају све активности које</w:t>
      </w:r>
      <w:r w:rsidR="006476F0">
        <w:rPr>
          <w:rFonts w:eastAsia="Times New Roman" w:cs="Times New Roman"/>
          <w:sz w:val="24"/>
          <w:szCs w:val="24"/>
        </w:rPr>
        <w:t xml:space="preserve"> </w:t>
      </w:r>
      <w:r w:rsidRPr="006476F0">
        <w:rPr>
          <w:rFonts w:eastAsia="Times New Roman" w:cs="Times New Roman"/>
          <w:sz w:val="24"/>
          <w:szCs w:val="24"/>
        </w:rPr>
        <w:t xml:space="preserve">су усмерене на ублажавање или </w:t>
      </w:r>
      <w:r w:rsidR="006476F0">
        <w:rPr>
          <w:rFonts w:eastAsia="Times New Roman" w:cs="Times New Roman"/>
          <w:sz w:val="24"/>
          <w:szCs w:val="24"/>
        </w:rPr>
        <w:t>превазилажење одређенх проблема</w:t>
      </w:r>
      <w:r w:rsidRPr="006476F0">
        <w:rPr>
          <w:rFonts w:eastAsia="Times New Roman" w:cs="Times New Roman"/>
          <w:sz w:val="24"/>
          <w:szCs w:val="24"/>
        </w:rPr>
        <w:t>.</w:t>
      </w:r>
      <w:r w:rsidR="006476F0">
        <w:rPr>
          <w:rFonts w:eastAsia="Times New Roman" w:cs="Times New Roman"/>
          <w:sz w:val="24"/>
          <w:szCs w:val="24"/>
        </w:rPr>
        <w:t xml:space="preserve"> </w:t>
      </w:r>
      <w:r w:rsidRPr="006476F0">
        <w:rPr>
          <w:rFonts w:eastAsia="Times New Roman" w:cs="Times New Roman"/>
          <w:sz w:val="24"/>
          <w:szCs w:val="24"/>
        </w:rPr>
        <w:t>Тимским радом стручних радника и стручних сарадника утиче се на јачање и</w:t>
      </w:r>
      <w:r w:rsidR="006476F0">
        <w:rPr>
          <w:rFonts w:eastAsia="Times New Roman" w:cs="Times New Roman"/>
          <w:sz w:val="24"/>
          <w:szCs w:val="24"/>
        </w:rPr>
        <w:t xml:space="preserve"> </w:t>
      </w:r>
      <w:r w:rsidRPr="006476F0">
        <w:rPr>
          <w:rFonts w:eastAsia="Times New Roman" w:cs="Times New Roman"/>
          <w:sz w:val="24"/>
          <w:szCs w:val="24"/>
        </w:rPr>
        <w:t>развијање постојећих потенцијала, као и на јачању појединих способности.</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Циљ је увек једноставан – да се постиг</w:t>
      </w:r>
      <w:r w:rsidR="006476F0">
        <w:rPr>
          <w:rFonts w:eastAsia="Times New Roman" w:cs="Times New Roman"/>
          <w:sz w:val="24"/>
          <w:szCs w:val="24"/>
        </w:rPr>
        <w:t>не највећи могући потенцијал ко</w:t>
      </w:r>
      <w:r w:rsidRPr="006476F0">
        <w:rPr>
          <w:rFonts w:eastAsia="Times New Roman" w:cs="Times New Roman"/>
          <w:sz w:val="24"/>
          <w:szCs w:val="24"/>
        </w:rPr>
        <w:t>рисника.</w:t>
      </w:r>
      <w:r w:rsidR="006476F0">
        <w:rPr>
          <w:rFonts w:eastAsia="Times New Roman" w:cs="Times New Roman"/>
          <w:sz w:val="24"/>
          <w:szCs w:val="24"/>
        </w:rPr>
        <w:t xml:space="preserve"> </w:t>
      </w:r>
      <w:r w:rsidRPr="006476F0">
        <w:rPr>
          <w:rFonts w:eastAsia="Times New Roman" w:cs="Times New Roman"/>
          <w:sz w:val="24"/>
          <w:szCs w:val="24"/>
        </w:rPr>
        <w:t>Третмани су инивидуализовани и прилагођени потребама и способностима</w:t>
      </w:r>
      <w:r w:rsidR="006476F0">
        <w:rPr>
          <w:rFonts w:eastAsia="Times New Roman" w:cs="Times New Roman"/>
          <w:sz w:val="24"/>
          <w:szCs w:val="24"/>
        </w:rPr>
        <w:t xml:space="preserve"> </w:t>
      </w:r>
      <w:r w:rsidRPr="006476F0">
        <w:rPr>
          <w:rFonts w:eastAsia="Times New Roman" w:cs="Times New Roman"/>
          <w:sz w:val="24"/>
          <w:szCs w:val="24"/>
        </w:rPr>
        <w:t xml:space="preserve">корисника, </w:t>
      </w:r>
      <w:r w:rsidRPr="006476F0">
        <w:rPr>
          <w:rFonts w:eastAsia="Times New Roman" w:cs="Times New Roman"/>
          <w:sz w:val="24"/>
          <w:szCs w:val="24"/>
        </w:rPr>
        <w:lastRenderedPageBreak/>
        <w:t>тако што се идентификују кључне области на које се треба</w:t>
      </w:r>
      <w:r w:rsidR="006476F0">
        <w:rPr>
          <w:rFonts w:eastAsia="Times New Roman" w:cs="Times New Roman"/>
          <w:sz w:val="24"/>
          <w:szCs w:val="24"/>
        </w:rPr>
        <w:t xml:space="preserve"> </w:t>
      </w:r>
      <w:r w:rsidRPr="006476F0">
        <w:rPr>
          <w:rFonts w:eastAsia="Times New Roman" w:cs="Times New Roman"/>
          <w:sz w:val="24"/>
          <w:szCs w:val="24"/>
        </w:rPr>
        <w:t>фокусирати. Користећи разне методе за унапређивање одређених функција</w:t>
      </w:r>
      <w:r w:rsidR="006476F0">
        <w:rPr>
          <w:rFonts w:eastAsia="Times New Roman" w:cs="Times New Roman"/>
          <w:sz w:val="24"/>
          <w:szCs w:val="24"/>
        </w:rPr>
        <w:t xml:space="preserve"> </w:t>
      </w:r>
      <w:r w:rsidRPr="006476F0">
        <w:rPr>
          <w:rFonts w:eastAsia="Times New Roman" w:cs="Times New Roman"/>
          <w:sz w:val="24"/>
          <w:szCs w:val="24"/>
        </w:rPr>
        <w:t>стручњаци раде на јачању пожељног понашања и сузбијању непожељног.</w:t>
      </w:r>
      <w:r w:rsidR="006476F0">
        <w:rPr>
          <w:rFonts w:eastAsia="Times New Roman" w:cs="Times New Roman"/>
          <w:sz w:val="24"/>
          <w:szCs w:val="24"/>
        </w:rPr>
        <w:t xml:space="preserve"> </w:t>
      </w:r>
      <w:r w:rsidRPr="006476F0">
        <w:rPr>
          <w:rFonts w:eastAsia="Times New Roman" w:cs="Times New Roman"/>
          <w:sz w:val="24"/>
          <w:szCs w:val="24"/>
        </w:rPr>
        <w:t>Кроз рад се максимално укључује и породица као контекст у коме се особа</w:t>
      </w:r>
      <w:r w:rsidR="006476F0">
        <w:rPr>
          <w:rFonts w:eastAsia="Times New Roman" w:cs="Times New Roman"/>
          <w:sz w:val="24"/>
          <w:szCs w:val="24"/>
        </w:rPr>
        <w:t xml:space="preserve"> </w:t>
      </w:r>
      <w:r w:rsidRPr="006476F0">
        <w:rPr>
          <w:rFonts w:eastAsia="Times New Roman" w:cs="Times New Roman"/>
          <w:sz w:val="24"/>
          <w:szCs w:val="24"/>
        </w:rPr>
        <w:t>развија. Сарадња са родитељима је од изузетног значаја и кључна за дуготрајне</w:t>
      </w:r>
      <w:r w:rsidR="006476F0">
        <w:rPr>
          <w:rFonts w:eastAsia="Times New Roman" w:cs="Times New Roman"/>
          <w:sz w:val="24"/>
          <w:szCs w:val="24"/>
        </w:rPr>
        <w:t xml:space="preserve"> </w:t>
      </w:r>
      <w:r w:rsidRPr="006476F0">
        <w:rPr>
          <w:rFonts w:eastAsia="Times New Roman" w:cs="Times New Roman"/>
          <w:sz w:val="24"/>
          <w:szCs w:val="24"/>
        </w:rPr>
        <w:t>резултате.</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Организовање пригодних културно – забавних садржаја у оквиру дневног</w:t>
      </w:r>
      <w:r w:rsidR="006476F0">
        <w:rPr>
          <w:rFonts w:eastAsia="Times New Roman" w:cs="Times New Roman"/>
          <w:sz w:val="24"/>
          <w:szCs w:val="24"/>
        </w:rPr>
        <w:t xml:space="preserve"> </w:t>
      </w:r>
      <w:r w:rsidRPr="006476F0">
        <w:rPr>
          <w:rFonts w:eastAsia="Times New Roman" w:cs="Times New Roman"/>
          <w:sz w:val="24"/>
          <w:szCs w:val="24"/>
        </w:rPr>
        <w:t>боравка, односно омогућавање корисницима да присуствују активностима у</w:t>
      </w:r>
      <w:r w:rsidR="006476F0">
        <w:rPr>
          <w:rFonts w:eastAsia="Times New Roman" w:cs="Times New Roman"/>
          <w:sz w:val="24"/>
          <w:szCs w:val="24"/>
        </w:rPr>
        <w:t xml:space="preserve"> </w:t>
      </w:r>
      <w:r w:rsidRPr="006476F0">
        <w:rPr>
          <w:rFonts w:eastAsia="Times New Roman" w:cs="Times New Roman"/>
          <w:sz w:val="24"/>
          <w:szCs w:val="24"/>
        </w:rPr>
        <w:t>заједници реализује се кроз планирање и припрему. Корисници са васпитачима</w:t>
      </w:r>
      <w:r w:rsidR="006476F0">
        <w:rPr>
          <w:rFonts w:eastAsia="Times New Roman" w:cs="Times New Roman"/>
          <w:sz w:val="24"/>
          <w:szCs w:val="24"/>
        </w:rPr>
        <w:t xml:space="preserve"> </w:t>
      </w:r>
      <w:r w:rsidRPr="006476F0">
        <w:rPr>
          <w:rFonts w:eastAsia="Times New Roman" w:cs="Times New Roman"/>
          <w:sz w:val="24"/>
          <w:szCs w:val="24"/>
        </w:rPr>
        <w:t>обележавају значајне датуме: рођенданe, празнике (Нова година, Осми март,</w:t>
      </w:r>
      <w:r w:rsidR="006476F0">
        <w:rPr>
          <w:rFonts w:eastAsia="Times New Roman" w:cs="Times New Roman"/>
          <w:sz w:val="24"/>
          <w:szCs w:val="24"/>
        </w:rPr>
        <w:t xml:space="preserve"> </w:t>
      </w:r>
      <w:r w:rsidRPr="006476F0">
        <w:rPr>
          <w:rFonts w:eastAsia="Times New Roman" w:cs="Times New Roman"/>
          <w:sz w:val="24"/>
          <w:szCs w:val="24"/>
        </w:rPr>
        <w:t>Васкрс) пригодне свечаности поводом Дана установе, крсне славе; посећују</w:t>
      </w:r>
      <w:r w:rsidR="006476F0">
        <w:rPr>
          <w:rFonts w:eastAsia="Times New Roman" w:cs="Times New Roman"/>
          <w:sz w:val="24"/>
          <w:szCs w:val="24"/>
        </w:rPr>
        <w:t xml:space="preserve"> </w:t>
      </w:r>
      <w:r w:rsidRPr="006476F0">
        <w:rPr>
          <w:rFonts w:eastAsia="Times New Roman" w:cs="Times New Roman"/>
          <w:sz w:val="24"/>
          <w:szCs w:val="24"/>
        </w:rPr>
        <w:t>културне и спортске догађаје; обилазе културно историјске споменике.</w:t>
      </w:r>
      <w:r w:rsidR="006476F0">
        <w:rPr>
          <w:rFonts w:eastAsia="Times New Roman" w:cs="Times New Roman"/>
          <w:sz w:val="24"/>
          <w:szCs w:val="24"/>
        </w:rPr>
        <w:t xml:space="preserve"> </w:t>
      </w:r>
      <w:r w:rsidRPr="006476F0">
        <w:rPr>
          <w:rFonts w:eastAsia="Times New Roman" w:cs="Times New Roman"/>
          <w:sz w:val="24"/>
          <w:szCs w:val="24"/>
        </w:rPr>
        <w:t>Организују се дружења – дружења са ученицима нишких основних и средњих</w:t>
      </w:r>
      <w:r w:rsidR="006476F0">
        <w:rPr>
          <w:rFonts w:eastAsia="Times New Roman" w:cs="Times New Roman"/>
          <w:sz w:val="24"/>
          <w:szCs w:val="24"/>
        </w:rPr>
        <w:t xml:space="preserve"> </w:t>
      </w:r>
      <w:r w:rsidRPr="006476F0">
        <w:rPr>
          <w:rFonts w:eastAsia="Times New Roman" w:cs="Times New Roman"/>
          <w:sz w:val="24"/>
          <w:szCs w:val="24"/>
        </w:rPr>
        <w:t>школа, са студентима универзитета. Своја стечена знања и умећа презентују на</w:t>
      </w:r>
      <w:r w:rsidR="006476F0">
        <w:rPr>
          <w:rFonts w:eastAsia="Times New Roman" w:cs="Times New Roman"/>
          <w:sz w:val="24"/>
          <w:szCs w:val="24"/>
        </w:rPr>
        <w:t xml:space="preserve"> </w:t>
      </w:r>
      <w:r w:rsidRPr="006476F0">
        <w:rPr>
          <w:rFonts w:eastAsia="Times New Roman" w:cs="Times New Roman"/>
          <w:sz w:val="24"/>
          <w:szCs w:val="24"/>
        </w:rPr>
        <w:t>разним манифестацијама (приредбе, изложбе), као и учествовањем на</w:t>
      </w:r>
      <w:r w:rsidR="006476F0">
        <w:rPr>
          <w:rFonts w:eastAsia="Times New Roman" w:cs="Times New Roman"/>
          <w:sz w:val="24"/>
          <w:szCs w:val="24"/>
        </w:rPr>
        <w:t xml:space="preserve"> </w:t>
      </w:r>
      <w:r w:rsidRPr="006476F0">
        <w:rPr>
          <w:rFonts w:eastAsia="Times New Roman" w:cs="Times New Roman"/>
          <w:sz w:val="24"/>
          <w:szCs w:val="24"/>
        </w:rPr>
        <w:t>манифестацијама такмичарског карактера углавном кроз ликовно изражавање и</w:t>
      </w:r>
      <w:r w:rsidR="006476F0">
        <w:rPr>
          <w:rFonts w:eastAsia="Times New Roman" w:cs="Times New Roman"/>
          <w:sz w:val="24"/>
          <w:szCs w:val="24"/>
        </w:rPr>
        <w:t xml:space="preserve"> </w:t>
      </w:r>
      <w:r w:rsidRPr="006476F0">
        <w:rPr>
          <w:rFonts w:eastAsia="Times New Roman" w:cs="Times New Roman"/>
          <w:sz w:val="24"/>
          <w:szCs w:val="24"/>
        </w:rPr>
        <w:t>спорт. Циљ је да корисници самостално или уз</w:t>
      </w:r>
      <w:r w:rsidR="006476F0">
        <w:rPr>
          <w:rFonts w:eastAsia="Times New Roman" w:cs="Times New Roman"/>
          <w:sz w:val="24"/>
          <w:szCs w:val="24"/>
        </w:rPr>
        <w:t xml:space="preserve"> помоћ учествују у активностима, </w:t>
      </w:r>
      <w:r w:rsidRPr="006476F0">
        <w:rPr>
          <w:rFonts w:eastAsia="Times New Roman" w:cs="Times New Roman"/>
          <w:sz w:val="24"/>
          <w:szCs w:val="24"/>
        </w:rPr>
        <w:t>да се кроз заједничку сарадњу са друштвеном заједницом што боље интегришу у</w:t>
      </w:r>
      <w:r w:rsidR="006476F0">
        <w:rPr>
          <w:rFonts w:eastAsia="Times New Roman" w:cs="Times New Roman"/>
          <w:sz w:val="24"/>
          <w:szCs w:val="24"/>
        </w:rPr>
        <w:t xml:space="preserve"> </w:t>
      </w:r>
      <w:r w:rsidRPr="006476F0">
        <w:rPr>
          <w:rFonts w:eastAsia="Times New Roman" w:cs="Times New Roman"/>
          <w:sz w:val="24"/>
          <w:szCs w:val="24"/>
        </w:rPr>
        <w:t>њу.</w:t>
      </w:r>
    </w:p>
    <w:p w:rsidR="006476F0"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Активности у оквиру организовања слободног времена у складу са потребама</w:t>
      </w:r>
      <w:r w:rsidR="006476F0">
        <w:rPr>
          <w:rFonts w:eastAsia="Times New Roman" w:cs="Times New Roman"/>
          <w:sz w:val="24"/>
          <w:szCs w:val="24"/>
        </w:rPr>
        <w:t xml:space="preserve"> </w:t>
      </w:r>
      <w:r w:rsidRPr="006476F0">
        <w:rPr>
          <w:rFonts w:eastAsia="Times New Roman" w:cs="Times New Roman"/>
          <w:sz w:val="24"/>
          <w:szCs w:val="24"/>
        </w:rPr>
        <w:t>и интересовањима корисника усмерене су на унапређење квалитета</w:t>
      </w:r>
      <w:r w:rsidR="006476F0">
        <w:rPr>
          <w:rFonts w:eastAsia="Times New Roman" w:cs="Times New Roman"/>
          <w:sz w:val="24"/>
          <w:szCs w:val="24"/>
        </w:rPr>
        <w:t xml:space="preserve"> </w:t>
      </w:r>
      <w:r w:rsidRPr="006476F0">
        <w:rPr>
          <w:rFonts w:eastAsia="Times New Roman" w:cs="Times New Roman"/>
          <w:sz w:val="24"/>
          <w:szCs w:val="24"/>
        </w:rPr>
        <w:t>друштвеног живота и задовољење социјалних и емоционалних потреба</w:t>
      </w:r>
      <w:r w:rsidR="006476F0">
        <w:rPr>
          <w:rFonts w:eastAsia="Times New Roman" w:cs="Times New Roman"/>
          <w:sz w:val="24"/>
          <w:szCs w:val="24"/>
        </w:rPr>
        <w:t xml:space="preserve"> </w:t>
      </w:r>
      <w:r w:rsidRPr="006476F0">
        <w:rPr>
          <w:rFonts w:eastAsia="Times New Roman" w:cs="Times New Roman"/>
          <w:sz w:val="24"/>
          <w:szCs w:val="24"/>
        </w:rPr>
        <w:t>корисника. То су активности које кориснику треба да донесу осећај</w:t>
      </w:r>
      <w:r w:rsidR="006476F0">
        <w:rPr>
          <w:rFonts w:eastAsia="Times New Roman" w:cs="Times New Roman"/>
          <w:sz w:val="24"/>
          <w:szCs w:val="24"/>
        </w:rPr>
        <w:t xml:space="preserve"> </w:t>
      </w:r>
      <w:r w:rsidRPr="006476F0">
        <w:rPr>
          <w:rFonts w:eastAsia="Times New Roman" w:cs="Times New Roman"/>
          <w:sz w:val="24"/>
          <w:szCs w:val="24"/>
        </w:rPr>
        <w:t>задовољства, а неке од њих су: организовање заједничких журки за кориснике у</w:t>
      </w:r>
      <w:r w:rsidR="006476F0">
        <w:rPr>
          <w:rFonts w:eastAsia="Times New Roman" w:cs="Times New Roman"/>
          <w:sz w:val="24"/>
          <w:szCs w:val="24"/>
        </w:rPr>
        <w:t xml:space="preserve"> </w:t>
      </w:r>
      <w:r w:rsidRPr="006476F0">
        <w:rPr>
          <w:rFonts w:eastAsia="Times New Roman" w:cs="Times New Roman"/>
          <w:sz w:val="24"/>
          <w:szCs w:val="24"/>
        </w:rPr>
        <w:t>холу установе, слушање музике, гледање пригодног ТВ програма, организоване</w:t>
      </w:r>
      <w:r w:rsidR="006476F0">
        <w:rPr>
          <w:rFonts w:eastAsia="Times New Roman" w:cs="Times New Roman"/>
          <w:sz w:val="24"/>
          <w:szCs w:val="24"/>
        </w:rPr>
        <w:t xml:space="preserve"> </w:t>
      </w:r>
      <w:r w:rsidRPr="006476F0">
        <w:rPr>
          <w:rFonts w:eastAsia="Times New Roman" w:cs="Times New Roman"/>
          <w:sz w:val="24"/>
          <w:szCs w:val="24"/>
        </w:rPr>
        <w:t>су филмске пројекције за све кориснике у холу установе, играње друштвених</w:t>
      </w:r>
      <w:r w:rsidR="006476F0">
        <w:rPr>
          <w:rFonts w:eastAsia="Times New Roman" w:cs="Times New Roman"/>
          <w:sz w:val="24"/>
          <w:szCs w:val="24"/>
        </w:rPr>
        <w:t xml:space="preserve"> </w:t>
      </w:r>
      <w:r w:rsidRPr="006476F0">
        <w:rPr>
          <w:rFonts w:eastAsia="Times New Roman" w:cs="Times New Roman"/>
          <w:sz w:val="24"/>
          <w:szCs w:val="24"/>
        </w:rPr>
        <w:t>игара („Човече, не љути се“, домине), прелиставање илустрованих часописа,</w:t>
      </w:r>
      <w:r w:rsidR="006476F0">
        <w:rPr>
          <w:rFonts w:eastAsia="Times New Roman" w:cs="Times New Roman"/>
          <w:sz w:val="24"/>
          <w:szCs w:val="24"/>
        </w:rPr>
        <w:t xml:space="preserve"> </w:t>
      </w:r>
      <w:r w:rsidRPr="006476F0">
        <w:rPr>
          <w:rFonts w:eastAsia="Times New Roman" w:cs="Times New Roman"/>
          <w:sz w:val="24"/>
          <w:szCs w:val="24"/>
        </w:rPr>
        <w:t>уређење и декорација радних просторија и хола или необавезно одмарање и</w:t>
      </w:r>
      <w:r w:rsidR="006476F0">
        <w:rPr>
          <w:rFonts w:eastAsia="Times New Roman" w:cs="Times New Roman"/>
          <w:sz w:val="24"/>
          <w:szCs w:val="24"/>
        </w:rPr>
        <w:t xml:space="preserve"> </w:t>
      </w:r>
      <w:r w:rsidRPr="006476F0">
        <w:rPr>
          <w:rFonts w:eastAsia="Times New Roman" w:cs="Times New Roman"/>
          <w:sz w:val="24"/>
          <w:szCs w:val="24"/>
        </w:rPr>
        <w:t>дружење после ручка.</w:t>
      </w:r>
    </w:p>
    <w:p w:rsidR="00612446" w:rsidRDefault="00420D41" w:rsidP="006476F0">
      <w:pPr>
        <w:widowControl w:val="0"/>
        <w:autoSpaceDE w:val="0"/>
        <w:autoSpaceDN w:val="0"/>
        <w:spacing w:before="8" w:after="0" w:line="360" w:lineRule="auto"/>
        <w:ind w:left="140" w:right="124" w:firstLine="360"/>
        <w:jc w:val="both"/>
        <w:rPr>
          <w:rFonts w:eastAsia="Times New Roman" w:cs="Times New Roman"/>
          <w:sz w:val="24"/>
          <w:szCs w:val="24"/>
        </w:rPr>
      </w:pPr>
      <w:r w:rsidRPr="006476F0">
        <w:rPr>
          <w:rFonts w:eastAsia="Times New Roman" w:cs="Times New Roman"/>
          <w:sz w:val="24"/>
          <w:szCs w:val="24"/>
        </w:rPr>
        <w:t>Рекреативне активности (излети, спортске активности) – јутарње телесно</w:t>
      </w:r>
      <w:r w:rsidR="006476F0">
        <w:rPr>
          <w:rFonts w:eastAsia="Times New Roman" w:cs="Times New Roman"/>
          <w:sz w:val="24"/>
          <w:szCs w:val="24"/>
        </w:rPr>
        <w:t xml:space="preserve"> </w:t>
      </w:r>
      <w:r w:rsidRPr="006476F0">
        <w:rPr>
          <w:rFonts w:eastAsia="Times New Roman" w:cs="Times New Roman"/>
          <w:sz w:val="24"/>
          <w:szCs w:val="24"/>
        </w:rPr>
        <w:t>вежбање, вежбање у теретани, игре лоптом и шетње парком.</w:t>
      </w:r>
    </w:p>
    <w:p w:rsidR="007F6E8F" w:rsidRPr="007F6E8F" w:rsidRDefault="007F6E8F" w:rsidP="006476F0">
      <w:pPr>
        <w:widowControl w:val="0"/>
        <w:autoSpaceDE w:val="0"/>
        <w:autoSpaceDN w:val="0"/>
        <w:spacing w:before="8" w:after="0" w:line="360" w:lineRule="auto"/>
        <w:ind w:left="140" w:right="124" w:firstLine="360"/>
        <w:jc w:val="both"/>
        <w:rPr>
          <w:rFonts w:eastAsia="Times New Roman" w:cs="Times New Roman"/>
          <w:sz w:val="24"/>
          <w:szCs w:val="24"/>
        </w:rPr>
      </w:pPr>
    </w:p>
    <w:p w:rsidR="008A0B6D" w:rsidRPr="006476F0" w:rsidRDefault="008A0B6D" w:rsidP="006476F0">
      <w:pPr>
        <w:widowControl w:val="0"/>
        <w:autoSpaceDE w:val="0"/>
        <w:autoSpaceDN w:val="0"/>
        <w:spacing w:before="8" w:after="0" w:line="360" w:lineRule="auto"/>
        <w:ind w:right="124"/>
        <w:jc w:val="both"/>
        <w:rPr>
          <w:rFonts w:eastAsia="Times New Roman" w:cs="Times New Roman"/>
          <w:sz w:val="24"/>
          <w:szCs w:val="24"/>
        </w:rPr>
      </w:pPr>
    </w:p>
    <w:p w:rsidR="00075706" w:rsidRPr="00075706" w:rsidRDefault="00075706" w:rsidP="00075706">
      <w:pPr>
        <w:pStyle w:val="Heading1"/>
      </w:pPr>
      <w:r w:rsidRPr="00075706">
        <w:lastRenderedPageBreak/>
        <w:t>ДОНАЦИЈЕ ОЈ ДНЕВНИ БОРАВАК</w:t>
      </w:r>
    </w:p>
    <w:p w:rsidR="00075706" w:rsidRPr="00075706" w:rsidRDefault="00075706" w:rsidP="00075706">
      <w:pPr>
        <w:widowControl w:val="0"/>
        <w:autoSpaceDE w:val="0"/>
        <w:autoSpaceDN w:val="0"/>
        <w:spacing w:before="8" w:after="0" w:line="360" w:lineRule="auto"/>
        <w:ind w:left="140" w:right="124" w:firstLine="360"/>
        <w:jc w:val="both"/>
        <w:rPr>
          <w:rFonts w:eastAsia="Times New Roman"/>
          <w:szCs w:val="24"/>
        </w:rPr>
      </w:pPr>
    </w:p>
    <w:p w:rsidR="00075706" w:rsidRPr="00075706" w:rsidRDefault="00075706" w:rsidP="00075706">
      <w:pPr>
        <w:widowControl w:val="0"/>
        <w:autoSpaceDE w:val="0"/>
        <w:autoSpaceDN w:val="0"/>
        <w:spacing w:before="8" w:after="0" w:line="360" w:lineRule="auto"/>
        <w:ind w:left="140" w:right="124" w:firstLine="360"/>
        <w:jc w:val="both"/>
        <w:rPr>
          <w:rFonts w:eastAsia="Times New Roman"/>
          <w:szCs w:val="24"/>
        </w:rPr>
      </w:pPr>
      <w:r w:rsidRPr="00075706">
        <w:rPr>
          <w:rFonts w:eastAsia="Times New Roman"/>
          <w:szCs w:val="24"/>
        </w:rPr>
        <w:t>Пакетиће за кориснике дневног боравка донирали су: студенти факултета са Нишког</w:t>
      </w:r>
    </w:p>
    <w:p w:rsidR="00075706" w:rsidRPr="00075706" w:rsidRDefault="00075706" w:rsidP="00075706">
      <w:pPr>
        <w:widowControl w:val="0"/>
        <w:autoSpaceDE w:val="0"/>
        <w:autoSpaceDN w:val="0"/>
        <w:spacing w:before="8" w:after="0" w:line="360" w:lineRule="auto"/>
        <w:ind w:right="124"/>
        <w:jc w:val="both"/>
        <w:rPr>
          <w:rFonts w:eastAsia="Times New Roman"/>
          <w:szCs w:val="24"/>
        </w:rPr>
      </w:pPr>
      <w:r>
        <w:rPr>
          <w:rFonts w:eastAsia="Times New Roman"/>
          <w:szCs w:val="24"/>
        </w:rPr>
        <w:t xml:space="preserve"> </w:t>
      </w:r>
      <w:r w:rsidRPr="00075706">
        <w:rPr>
          <w:rFonts w:eastAsia="Times New Roman"/>
          <w:szCs w:val="24"/>
        </w:rPr>
        <w:t>уни</w:t>
      </w:r>
      <w:r>
        <w:rPr>
          <w:rFonts w:eastAsia="Times New Roman"/>
          <w:szCs w:val="24"/>
        </w:rPr>
        <w:t>верзитета у сарадњи са СКОНУС (</w:t>
      </w:r>
      <w:r w:rsidRPr="00075706">
        <w:rPr>
          <w:rFonts w:eastAsia="Times New Roman"/>
          <w:szCs w:val="24"/>
        </w:rPr>
        <w:t>Студентска конференција Универзитета Србије),</w:t>
      </w:r>
      <w:r>
        <w:rPr>
          <w:rFonts w:eastAsia="Times New Roman"/>
          <w:szCs w:val="24"/>
        </w:rPr>
        <w:t xml:space="preserve"> </w:t>
      </w:r>
      <w:r w:rsidRPr="00075706">
        <w:rPr>
          <w:rFonts w:eastAsia="Times New Roman"/>
          <w:szCs w:val="24"/>
        </w:rPr>
        <w:t>као и Организација ,, Дар за дечији осмех“ и компанија „TNation“.</w:t>
      </w:r>
      <w:r>
        <w:rPr>
          <w:rFonts w:eastAsia="Times New Roman"/>
          <w:szCs w:val="24"/>
        </w:rPr>
        <w:t xml:space="preserve"> </w:t>
      </w:r>
      <w:r w:rsidRPr="00075706">
        <w:rPr>
          <w:rFonts w:eastAsia="Times New Roman"/>
          <w:szCs w:val="24"/>
        </w:rPr>
        <w:t>Удружење породица палих бораца ратова од 90-их Града Ниша, донирало је, Дневни</w:t>
      </w:r>
      <w:r>
        <w:rPr>
          <w:rFonts w:eastAsia="Times New Roman"/>
          <w:szCs w:val="24"/>
        </w:rPr>
        <w:t xml:space="preserve"> </w:t>
      </w:r>
      <w:r w:rsidRPr="00075706">
        <w:rPr>
          <w:rFonts w:eastAsia="Times New Roman"/>
          <w:szCs w:val="24"/>
        </w:rPr>
        <w:t xml:space="preserve">боравак и Предах, материјалом за радно окупациону терапију (боје </w:t>
      </w:r>
      <w:r>
        <w:rPr>
          <w:rFonts w:eastAsia="Times New Roman"/>
          <w:szCs w:val="24"/>
        </w:rPr>
        <w:t>–</w:t>
      </w:r>
      <w:r w:rsidRPr="00075706">
        <w:rPr>
          <w:rFonts w:eastAsia="Times New Roman"/>
          <w:szCs w:val="24"/>
        </w:rPr>
        <w:t xml:space="preserve"> воштане, дрвене,</w:t>
      </w:r>
      <w:r>
        <w:rPr>
          <w:rFonts w:eastAsia="Times New Roman"/>
          <w:szCs w:val="24"/>
        </w:rPr>
        <w:t xml:space="preserve"> </w:t>
      </w:r>
      <w:r w:rsidRPr="00075706">
        <w:rPr>
          <w:rFonts w:eastAsia="Times New Roman"/>
          <w:szCs w:val="24"/>
        </w:rPr>
        <w:t>темпере, фломастере, папир у боји, ева пену, школски прибор, блокове за цртање и много</w:t>
      </w:r>
      <w:r>
        <w:rPr>
          <w:rFonts w:eastAsia="Times New Roman"/>
          <w:szCs w:val="24"/>
        </w:rPr>
        <w:t xml:space="preserve"> </w:t>
      </w:r>
      <w:r w:rsidRPr="00075706">
        <w:rPr>
          <w:rFonts w:eastAsia="Times New Roman"/>
          <w:szCs w:val="24"/>
        </w:rPr>
        <w:t>другог материјала).</w:t>
      </w:r>
      <w:r>
        <w:rPr>
          <w:rFonts w:eastAsia="Times New Roman"/>
          <w:szCs w:val="24"/>
        </w:rPr>
        <w:t xml:space="preserve"> </w:t>
      </w:r>
      <w:r w:rsidRPr="00075706">
        <w:rPr>
          <w:rFonts w:eastAsia="Times New Roman"/>
          <w:szCs w:val="24"/>
        </w:rPr>
        <w:t>Агенција за некретнине ,,Keller Williams“ – донирали су козметичке препарате. Део смо</w:t>
      </w:r>
      <w:r>
        <w:rPr>
          <w:rFonts w:eastAsia="Times New Roman"/>
          <w:szCs w:val="24"/>
        </w:rPr>
        <w:t xml:space="preserve"> </w:t>
      </w:r>
      <w:r w:rsidRPr="00075706">
        <w:rPr>
          <w:rFonts w:eastAsia="Times New Roman"/>
          <w:szCs w:val="24"/>
        </w:rPr>
        <w:t>поделили ОЈ Предах и ОЈ Прихватилиште.</w:t>
      </w:r>
      <w:r>
        <w:rPr>
          <w:rFonts w:eastAsia="Times New Roman"/>
          <w:szCs w:val="24"/>
        </w:rPr>
        <w:t xml:space="preserve"> </w:t>
      </w:r>
      <w:r w:rsidRPr="00075706">
        <w:rPr>
          <w:rFonts w:eastAsia="Times New Roman"/>
          <w:szCs w:val="24"/>
        </w:rPr>
        <w:t>АНИП ,,Мозаик“ - донација роло завеса за собе.</w:t>
      </w:r>
      <w:r>
        <w:rPr>
          <w:rFonts w:eastAsia="Times New Roman"/>
          <w:szCs w:val="24"/>
        </w:rPr>
        <w:t xml:space="preserve"> </w:t>
      </w:r>
      <w:r w:rsidRPr="00075706">
        <w:rPr>
          <w:rFonts w:eastAsia="Times New Roman"/>
          <w:szCs w:val="24"/>
        </w:rPr>
        <w:t>Невладина организација ,,Актив жена Ниша“ – донација материјала за ткање.</w:t>
      </w:r>
      <w:r>
        <w:rPr>
          <w:rFonts w:eastAsia="Times New Roman"/>
          <w:szCs w:val="24"/>
        </w:rPr>
        <w:t xml:space="preserve"> </w:t>
      </w:r>
      <w:r w:rsidRPr="00075706">
        <w:rPr>
          <w:rFonts w:eastAsia="Times New Roman"/>
          <w:szCs w:val="24"/>
        </w:rPr>
        <w:t>Приватна предшколска установа ,,Сунашце“ – донација материјала за креативну</w:t>
      </w:r>
      <w:r>
        <w:rPr>
          <w:rFonts w:eastAsia="Times New Roman"/>
          <w:szCs w:val="24"/>
        </w:rPr>
        <w:t xml:space="preserve"> </w:t>
      </w:r>
      <w:r w:rsidRPr="00075706">
        <w:rPr>
          <w:rFonts w:eastAsia="Times New Roman"/>
          <w:szCs w:val="24"/>
        </w:rPr>
        <w:t>радионицу</w:t>
      </w:r>
      <w:r>
        <w:rPr>
          <w:rFonts w:eastAsia="Times New Roman"/>
          <w:szCs w:val="24"/>
        </w:rPr>
        <w:t xml:space="preserve">. </w:t>
      </w:r>
      <w:r w:rsidRPr="00075706">
        <w:rPr>
          <w:rFonts w:eastAsia="Times New Roman"/>
          <w:szCs w:val="24"/>
        </w:rPr>
        <w:t>Представници општине Палилула донирали су кориснике дневног боравка школским</w:t>
      </w:r>
      <w:r>
        <w:rPr>
          <w:rFonts w:eastAsia="Times New Roman"/>
          <w:szCs w:val="24"/>
        </w:rPr>
        <w:t xml:space="preserve"> </w:t>
      </w:r>
      <w:r w:rsidRPr="00075706">
        <w:rPr>
          <w:rFonts w:eastAsia="Times New Roman"/>
          <w:szCs w:val="24"/>
        </w:rPr>
        <w:t>прибором.</w:t>
      </w:r>
      <w:r>
        <w:rPr>
          <w:rFonts w:eastAsia="Times New Roman"/>
          <w:szCs w:val="24"/>
        </w:rPr>
        <w:t xml:space="preserve"> </w:t>
      </w:r>
      <w:r w:rsidRPr="00075706">
        <w:rPr>
          <w:rFonts w:eastAsia="Times New Roman"/>
          <w:szCs w:val="24"/>
        </w:rPr>
        <w:t>Донација компаније „Only nails“ у виду материјала за радионицу маникира.</w:t>
      </w:r>
      <w:r>
        <w:rPr>
          <w:rFonts w:eastAsia="Times New Roman"/>
          <w:szCs w:val="24"/>
        </w:rPr>
        <w:t xml:space="preserve"> </w:t>
      </w:r>
      <w:r w:rsidRPr="00075706">
        <w:rPr>
          <w:rFonts w:eastAsia="Times New Roman"/>
          <w:szCs w:val="24"/>
        </w:rPr>
        <w:t>Рукометни клуб ,,Младост 2012“ корисницима поделили мајице и лопте.</w:t>
      </w:r>
      <w:r>
        <w:rPr>
          <w:rFonts w:eastAsia="Times New Roman"/>
          <w:szCs w:val="24"/>
        </w:rPr>
        <w:t xml:space="preserve"> </w:t>
      </w:r>
      <w:r w:rsidRPr="00075706">
        <w:rPr>
          <w:rFonts w:eastAsia="Times New Roman"/>
          <w:szCs w:val="24"/>
        </w:rPr>
        <w:t>За Нову годину стигле су донације у виду покетића за кориснике од - Компаније Леони,</w:t>
      </w:r>
      <w:r>
        <w:rPr>
          <w:rFonts w:eastAsia="Times New Roman"/>
          <w:szCs w:val="24"/>
        </w:rPr>
        <w:t xml:space="preserve"> </w:t>
      </w:r>
      <w:r w:rsidRPr="00075706">
        <w:rPr>
          <w:rFonts w:eastAsia="Times New Roman"/>
          <w:szCs w:val="24"/>
        </w:rPr>
        <w:t>„Smile is only 4 you“ ученика ОШ ,,Учитељ Таса“, ученика ОШ „Свети Сава“.</w:t>
      </w:r>
      <w:r>
        <w:rPr>
          <w:rFonts w:eastAsia="Times New Roman"/>
          <w:szCs w:val="24"/>
        </w:rPr>
        <w:t xml:space="preserve"> </w:t>
      </w:r>
      <w:r w:rsidRPr="00075706">
        <w:rPr>
          <w:rFonts w:eastAsia="Times New Roman"/>
          <w:szCs w:val="24"/>
        </w:rPr>
        <w:t>Фотограф „Фото АС“ и „Фото Селма“ сликали су наше кориснике и израдили</w:t>
      </w:r>
      <w:r>
        <w:rPr>
          <w:rFonts w:eastAsia="Times New Roman"/>
          <w:szCs w:val="24"/>
        </w:rPr>
        <w:t xml:space="preserve"> </w:t>
      </w:r>
      <w:r w:rsidRPr="00075706">
        <w:rPr>
          <w:rFonts w:eastAsia="Times New Roman"/>
          <w:szCs w:val="24"/>
        </w:rPr>
        <w:t>фотографије које су постављене у холу.</w:t>
      </w:r>
      <w:r>
        <w:rPr>
          <w:rFonts w:eastAsia="Times New Roman"/>
          <w:szCs w:val="24"/>
        </w:rPr>
        <w:t xml:space="preserve"> </w:t>
      </w:r>
      <w:r w:rsidRPr="00075706">
        <w:rPr>
          <w:rFonts w:eastAsia="Times New Roman"/>
          <w:szCs w:val="24"/>
        </w:rPr>
        <w:t>Посластичара Липа донирала је торту нашим корисницима.</w:t>
      </w:r>
      <w:r>
        <w:rPr>
          <w:rFonts w:eastAsia="Times New Roman"/>
          <w:szCs w:val="24"/>
        </w:rPr>
        <w:t xml:space="preserve"> </w:t>
      </w:r>
      <w:r w:rsidRPr="00075706">
        <w:rPr>
          <w:rFonts w:eastAsia="Times New Roman"/>
          <w:szCs w:val="24"/>
        </w:rPr>
        <w:t>Представници градске власти на челу са замеником градоначелника Луком Гашевићем</w:t>
      </w:r>
      <w:r>
        <w:rPr>
          <w:rFonts w:eastAsia="Times New Roman"/>
          <w:szCs w:val="24"/>
        </w:rPr>
        <w:t xml:space="preserve"> </w:t>
      </w:r>
      <w:r w:rsidRPr="00075706">
        <w:rPr>
          <w:rFonts w:eastAsia="Times New Roman"/>
          <w:szCs w:val="24"/>
        </w:rPr>
        <w:t>поделили су корисницима новогодишње пакетиће.</w:t>
      </w:r>
    </w:p>
    <w:p w:rsidR="00075706" w:rsidRPr="00075706" w:rsidRDefault="00075706" w:rsidP="00075706">
      <w:pPr>
        <w:widowControl w:val="0"/>
        <w:autoSpaceDE w:val="0"/>
        <w:autoSpaceDN w:val="0"/>
        <w:spacing w:before="8" w:after="0" w:line="360" w:lineRule="auto"/>
        <w:ind w:left="140" w:right="124" w:firstLine="360"/>
        <w:jc w:val="both"/>
        <w:rPr>
          <w:rFonts w:eastAsia="Times New Roman"/>
          <w:szCs w:val="24"/>
        </w:rPr>
      </w:pPr>
    </w:p>
    <w:p w:rsidR="008A0B6D" w:rsidRDefault="008A0B6D"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Default="00A51D3A" w:rsidP="007F6E8F">
      <w:pPr>
        <w:widowControl w:val="0"/>
        <w:autoSpaceDE w:val="0"/>
        <w:autoSpaceDN w:val="0"/>
        <w:spacing w:before="8" w:after="0" w:line="360" w:lineRule="auto"/>
        <w:ind w:right="124"/>
        <w:jc w:val="both"/>
        <w:rPr>
          <w:rFonts w:eastAsia="Times New Roman"/>
          <w:szCs w:val="24"/>
        </w:rPr>
      </w:pPr>
    </w:p>
    <w:p w:rsidR="00A51D3A" w:rsidRPr="00A51D3A" w:rsidRDefault="00A51D3A" w:rsidP="007F6E8F">
      <w:pPr>
        <w:widowControl w:val="0"/>
        <w:autoSpaceDE w:val="0"/>
        <w:autoSpaceDN w:val="0"/>
        <w:spacing w:before="8" w:after="0" w:line="360" w:lineRule="auto"/>
        <w:ind w:right="124"/>
        <w:jc w:val="both"/>
        <w:rPr>
          <w:rFonts w:eastAsia="Times New Roman"/>
          <w:szCs w:val="24"/>
        </w:rPr>
      </w:pPr>
    </w:p>
    <w:p w:rsidR="004A05E4" w:rsidRDefault="00042DD2" w:rsidP="00042DD2">
      <w:pPr>
        <w:pStyle w:val="Heading1"/>
        <w:numPr>
          <w:ilvl w:val="0"/>
          <w:numId w:val="30"/>
        </w:numPr>
      </w:pPr>
      <w:r>
        <w:lastRenderedPageBreak/>
        <w:t>ОЈ ДНЕВНИ БОРАВАК ЗА ОДРАСЛА ЛИЦА СА ИНТЕЛЕКТУАЛНИМ ТЕШКОЋАМА</w:t>
      </w:r>
    </w:p>
    <w:p w:rsidR="00042DD2" w:rsidRPr="00042DD2" w:rsidRDefault="00042DD2" w:rsidP="00042DD2">
      <w:pPr>
        <w:widowControl w:val="0"/>
        <w:autoSpaceDE w:val="0"/>
        <w:autoSpaceDN w:val="0"/>
        <w:spacing w:before="8" w:after="0" w:line="360" w:lineRule="auto"/>
        <w:ind w:right="124"/>
        <w:jc w:val="both"/>
        <w:rPr>
          <w:rFonts w:eastAsia="Times New Roman"/>
          <w:szCs w:val="24"/>
        </w:rPr>
      </w:pP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sz w:val="24"/>
          <w:szCs w:val="24"/>
        </w:rPr>
        <w:t>Дневни</w:t>
      </w:r>
      <w:r w:rsidRPr="00042DD2">
        <w:rPr>
          <w:rFonts w:eastAsia="Times New Roman" w:cs="Times New Roman"/>
          <w:sz w:val="24"/>
          <w:szCs w:val="24"/>
        </w:rPr>
        <w:t xml:space="preserve"> боравак је најстарија услуга која се пружа у Центру „Мара“, прва је и лиценцирана 15.12.2021. годинe под бројем 702, на период од 5 година, након што су се у испуњеност услова и стандарда приликом посете уверили представници Министарства за рад, запошљавање, борачка и социјална питања. Јануара месеца 2024.год. боравак се дели на две организационе јединице </w:t>
      </w:r>
      <w:r>
        <w:rPr>
          <w:rFonts w:eastAsia="Times New Roman" w:cs="Times New Roman"/>
          <w:sz w:val="24"/>
          <w:szCs w:val="24"/>
        </w:rPr>
        <w:t xml:space="preserve">– </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1. ОЈ дневни боравак за децу и младе са интелектуалним тешкоћама и</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2. ОЈ дневни боравак за одрасла лица са интелектуалним тешкоћама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b/>
          <w:sz w:val="24"/>
          <w:szCs w:val="24"/>
        </w:rPr>
        <w:t>Сврха услуге</w:t>
      </w:r>
      <w:r w:rsidRPr="00042DD2">
        <w:rPr>
          <w:rFonts w:eastAsia="Times New Roman" w:cs="Times New Roman"/>
          <w:sz w:val="24"/>
          <w:szCs w:val="24"/>
        </w:rPr>
        <w:t xml:space="preserve"> дневног боравка састоји се у унапређењу квалитета живота</w:t>
      </w:r>
      <w:r>
        <w:rPr>
          <w:rFonts w:eastAsia="Times New Roman" w:cs="Times New Roman"/>
          <w:sz w:val="24"/>
          <w:szCs w:val="24"/>
        </w:rPr>
        <w:t xml:space="preserve"> </w:t>
      </w:r>
      <w:r w:rsidRPr="00042DD2">
        <w:rPr>
          <w:rFonts w:eastAsia="Times New Roman" w:cs="Times New Roman"/>
          <w:sz w:val="24"/>
          <w:szCs w:val="24"/>
        </w:rPr>
        <w:t>корисника, у властитој социјалној средини кроз одржање и развијање социјалних,</w:t>
      </w:r>
      <w:r>
        <w:rPr>
          <w:rFonts w:eastAsia="Times New Roman" w:cs="Times New Roman"/>
          <w:sz w:val="24"/>
          <w:szCs w:val="24"/>
        </w:rPr>
        <w:t xml:space="preserve"> </w:t>
      </w:r>
      <w:r w:rsidRPr="00042DD2">
        <w:rPr>
          <w:rFonts w:eastAsia="Times New Roman" w:cs="Times New Roman"/>
          <w:sz w:val="24"/>
          <w:szCs w:val="24"/>
        </w:rPr>
        <w:t>психолошких и физичких функција и вештина, како би се у што већој мери оспособили</w:t>
      </w:r>
      <w:r>
        <w:rPr>
          <w:rFonts w:eastAsia="Times New Roman" w:cs="Times New Roman"/>
          <w:sz w:val="24"/>
          <w:szCs w:val="24"/>
        </w:rPr>
        <w:t xml:space="preserve"> </w:t>
      </w:r>
      <w:r w:rsidRPr="00042DD2">
        <w:rPr>
          <w:rFonts w:eastAsia="Times New Roman" w:cs="Times New Roman"/>
          <w:sz w:val="24"/>
          <w:szCs w:val="24"/>
        </w:rPr>
        <w:t>за самосталан живот.</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b/>
          <w:sz w:val="24"/>
          <w:szCs w:val="24"/>
        </w:rPr>
        <w:t>Општи циљ</w:t>
      </w:r>
      <w:r w:rsidRPr="00042DD2">
        <w:rPr>
          <w:rFonts w:eastAsia="Times New Roman" w:cs="Times New Roman"/>
          <w:sz w:val="24"/>
          <w:szCs w:val="24"/>
        </w:rPr>
        <w:t>: унапређење квалитета живота одраслих са интелектуалним</w:t>
      </w:r>
      <w:r>
        <w:rPr>
          <w:rFonts w:eastAsia="Times New Roman" w:cs="Times New Roman"/>
          <w:sz w:val="24"/>
          <w:szCs w:val="24"/>
        </w:rPr>
        <w:t xml:space="preserve"> </w:t>
      </w:r>
      <w:r w:rsidRPr="00042DD2">
        <w:rPr>
          <w:rFonts w:eastAsia="Times New Roman" w:cs="Times New Roman"/>
          <w:sz w:val="24"/>
          <w:szCs w:val="24"/>
        </w:rPr>
        <w:t>тешкоћама, особа са аутистичним спектром и њихових породица као и сензибилисање</w:t>
      </w:r>
      <w:r>
        <w:rPr>
          <w:rFonts w:eastAsia="Times New Roman" w:cs="Times New Roman"/>
          <w:sz w:val="24"/>
          <w:szCs w:val="24"/>
        </w:rPr>
        <w:t xml:space="preserve"> </w:t>
      </w:r>
      <w:r w:rsidRPr="00042DD2">
        <w:rPr>
          <w:rFonts w:eastAsia="Times New Roman" w:cs="Times New Roman"/>
          <w:sz w:val="24"/>
          <w:szCs w:val="24"/>
        </w:rPr>
        <w:t>локалне заједнице за разумевање, прихватање и стварање једнаке шансе за све грађане у</w:t>
      </w:r>
      <w:r>
        <w:rPr>
          <w:rFonts w:eastAsia="Times New Roman" w:cs="Times New Roman"/>
          <w:sz w:val="24"/>
          <w:szCs w:val="24"/>
        </w:rPr>
        <w:t xml:space="preserve"> </w:t>
      </w:r>
      <w:r w:rsidRPr="00042DD2">
        <w:rPr>
          <w:rFonts w:eastAsia="Times New Roman" w:cs="Times New Roman"/>
          <w:sz w:val="24"/>
          <w:szCs w:val="24"/>
        </w:rPr>
        <w:t>Нишу.</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b/>
          <w:sz w:val="24"/>
          <w:szCs w:val="24"/>
        </w:rPr>
        <w:t>Посебни циљеви</w:t>
      </w:r>
      <w:r w:rsidRPr="00042DD2">
        <w:rPr>
          <w:rFonts w:eastAsia="Times New Roman" w:cs="Times New Roman"/>
          <w:sz w:val="24"/>
          <w:szCs w:val="24"/>
        </w:rPr>
        <w:t>: развој услуге која доприноси укључивању особа са</w:t>
      </w:r>
      <w:r>
        <w:rPr>
          <w:rFonts w:eastAsia="Times New Roman" w:cs="Times New Roman"/>
          <w:sz w:val="24"/>
          <w:szCs w:val="24"/>
        </w:rPr>
        <w:t xml:space="preserve"> </w:t>
      </w:r>
      <w:r w:rsidRPr="00042DD2">
        <w:rPr>
          <w:rFonts w:eastAsia="Times New Roman" w:cs="Times New Roman"/>
          <w:sz w:val="24"/>
          <w:szCs w:val="24"/>
        </w:rPr>
        <w:t>инвалидитетом у свакодневни живот заједнице, развој њихових капацитета и већој</w:t>
      </w:r>
      <w:r>
        <w:rPr>
          <w:rFonts w:eastAsia="Times New Roman" w:cs="Times New Roman"/>
          <w:sz w:val="24"/>
          <w:szCs w:val="24"/>
        </w:rPr>
        <w:t xml:space="preserve"> </w:t>
      </w:r>
      <w:r w:rsidRPr="00042DD2">
        <w:rPr>
          <w:rFonts w:eastAsia="Times New Roman" w:cs="Times New Roman"/>
          <w:sz w:val="24"/>
          <w:szCs w:val="24"/>
        </w:rPr>
        <w:t>самосталности. Пружање подршке породицама које имају дете са сметњама како би</w:t>
      </w:r>
      <w:r>
        <w:rPr>
          <w:rFonts w:eastAsia="Times New Roman" w:cs="Times New Roman"/>
          <w:sz w:val="24"/>
          <w:szCs w:val="24"/>
        </w:rPr>
        <w:t xml:space="preserve"> </w:t>
      </w:r>
      <w:r w:rsidRPr="00042DD2">
        <w:rPr>
          <w:rFonts w:eastAsia="Times New Roman" w:cs="Times New Roman"/>
          <w:sz w:val="24"/>
          <w:szCs w:val="24"/>
        </w:rPr>
        <w:t>одржали породично јединство и квалитет породичног окружења. Развој капацитета</w:t>
      </w:r>
      <w:r>
        <w:rPr>
          <w:rFonts w:eastAsia="Times New Roman" w:cs="Times New Roman"/>
          <w:sz w:val="24"/>
          <w:szCs w:val="24"/>
        </w:rPr>
        <w:t xml:space="preserve"> </w:t>
      </w:r>
      <w:r w:rsidRPr="00042DD2">
        <w:rPr>
          <w:rFonts w:eastAsia="Times New Roman" w:cs="Times New Roman"/>
          <w:sz w:val="24"/>
          <w:szCs w:val="24"/>
        </w:rPr>
        <w:t>услуга као и свих укључених социјалних актера кроз континуирано унапређење</w:t>
      </w:r>
      <w:r>
        <w:rPr>
          <w:rFonts w:eastAsia="Times New Roman" w:cs="Times New Roman"/>
          <w:sz w:val="24"/>
          <w:szCs w:val="24"/>
        </w:rPr>
        <w:t xml:space="preserve"> услуге. Промоција </w:t>
      </w:r>
      <w:r w:rsidRPr="00042DD2">
        <w:rPr>
          <w:rFonts w:eastAsia="Times New Roman" w:cs="Times New Roman"/>
          <w:sz w:val="24"/>
          <w:szCs w:val="24"/>
        </w:rPr>
        <w:t>концепта социјалне инклузије кроз планиране и осмишљене акције</w:t>
      </w:r>
      <w:r>
        <w:rPr>
          <w:rFonts w:eastAsia="Times New Roman" w:cs="Times New Roman"/>
          <w:sz w:val="24"/>
          <w:szCs w:val="24"/>
        </w:rPr>
        <w:t xml:space="preserve"> </w:t>
      </w:r>
      <w:r w:rsidRPr="00042DD2">
        <w:rPr>
          <w:rFonts w:eastAsia="Times New Roman" w:cs="Times New Roman"/>
          <w:sz w:val="24"/>
          <w:szCs w:val="24"/>
        </w:rPr>
        <w:t>усмерене ка локалној заједници.</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b/>
          <w:sz w:val="24"/>
          <w:szCs w:val="24"/>
        </w:rPr>
        <w:t>Циљна група</w:t>
      </w:r>
      <w:r w:rsidRPr="00042DD2">
        <w:rPr>
          <w:rFonts w:eastAsia="Times New Roman" w:cs="Times New Roman"/>
          <w:sz w:val="24"/>
          <w:szCs w:val="24"/>
        </w:rPr>
        <w:t>: услуга је намењена одраслим лицима са интелектуалним тешкоћама</w:t>
      </w:r>
      <w:r>
        <w:rPr>
          <w:rFonts w:eastAsia="Times New Roman" w:cs="Times New Roman"/>
          <w:sz w:val="24"/>
          <w:szCs w:val="24"/>
        </w:rPr>
        <w:t xml:space="preserve"> </w:t>
      </w:r>
      <w:r w:rsidRPr="00042DD2">
        <w:rPr>
          <w:rFonts w:eastAsia="Times New Roman" w:cs="Times New Roman"/>
          <w:sz w:val="24"/>
          <w:szCs w:val="24"/>
        </w:rPr>
        <w:t>у развоју процењеног II и III степена подршке узраста од 26 до 65 година.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b/>
          <w:sz w:val="24"/>
          <w:szCs w:val="24"/>
        </w:rPr>
        <w:t>Капацитет услуге</w:t>
      </w:r>
      <w:r>
        <w:rPr>
          <w:rFonts w:eastAsia="Times New Roman" w:cs="Times New Roman"/>
          <w:sz w:val="24"/>
          <w:szCs w:val="24"/>
        </w:rPr>
        <w:t xml:space="preserve"> је 35 корисника.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 складу са критеријумима формиране су групе корисника - три групе за одрасла</w:t>
      </w:r>
      <w:r>
        <w:rPr>
          <w:rFonts w:eastAsia="Times New Roman" w:cs="Times New Roman"/>
          <w:sz w:val="24"/>
          <w:szCs w:val="24"/>
        </w:rPr>
        <w:t xml:space="preserve"> </w:t>
      </w:r>
      <w:r w:rsidRPr="00042DD2">
        <w:rPr>
          <w:rFonts w:eastAsia="Times New Roman" w:cs="Times New Roman"/>
          <w:sz w:val="24"/>
          <w:szCs w:val="24"/>
        </w:rPr>
        <w:lastRenderedPageBreak/>
        <w:t>лица са интелектуалним тешкоћама и једна група за одрасла лица са поремећајима</w:t>
      </w:r>
      <w:r>
        <w:rPr>
          <w:rFonts w:eastAsia="Times New Roman" w:cs="Times New Roman"/>
          <w:sz w:val="24"/>
          <w:szCs w:val="24"/>
        </w:rPr>
        <w:t xml:space="preserve"> </w:t>
      </w:r>
      <w:r w:rsidRPr="00042DD2">
        <w:rPr>
          <w:rFonts w:eastAsia="Times New Roman" w:cs="Times New Roman"/>
          <w:sz w:val="24"/>
          <w:szCs w:val="24"/>
        </w:rPr>
        <w:t>аутистичног спектра.</w:t>
      </w:r>
      <w:r>
        <w:rPr>
          <w:rFonts w:eastAsia="Times New Roman" w:cs="Times New Roman"/>
          <w:sz w:val="24"/>
          <w:szCs w:val="24"/>
        </w:rPr>
        <w:t xml:space="preserve"> </w:t>
      </w:r>
      <w:r w:rsidRPr="00042DD2">
        <w:rPr>
          <w:rFonts w:eastAsia="Times New Roman" w:cs="Times New Roman"/>
          <w:sz w:val="24"/>
          <w:szCs w:val="24"/>
        </w:rPr>
        <w:t>Смештај корисника се обезбеђује кроз стандардни пријем корисника. Свим</w:t>
      </w:r>
      <w:r>
        <w:rPr>
          <w:rFonts w:eastAsia="Times New Roman" w:cs="Times New Roman"/>
          <w:sz w:val="24"/>
          <w:szCs w:val="24"/>
        </w:rPr>
        <w:t xml:space="preserve"> </w:t>
      </w:r>
      <w:r w:rsidRPr="00042DD2">
        <w:rPr>
          <w:rFonts w:eastAsia="Times New Roman" w:cs="Times New Roman"/>
          <w:sz w:val="24"/>
          <w:szCs w:val="24"/>
        </w:rPr>
        <w:t>корисницима је обезбеђена квалитетна услуга, коју пружалац услуге обезбеђује својим</w:t>
      </w:r>
      <w:r>
        <w:rPr>
          <w:rFonts w:eastAsia="Times New Roman" w:cs="Times New Roman"/>
          <w:sz w:val="24"/>
          <w:szCs w:val="24"/>
        </w:rPr>
        <w:t xml:space="preserve"> </w:t>
      </w:r>
      <w:r w:rsidRPr="00042DD2">
        <w:rPr>
          <w:rFonts w:eastAsia="Times New Roman" w:cs="Times New Roman"/>
          <w:sz w:val="24"/>
          <w:szCs w:val="24"/>
        </w:rPr>
        <w:t>капацитетима како у погледу простора тако и у погледу броја запослених који</w:t>
      </w:r>
      <w:r>
        <w:rPr>
          <w:rFonts w:eastAsia="Times New Roman" w:cs="Times New Roman"/>
          <w:sz w:val="24"/>
          <w:szCs w:val="24"/>
        </w:rPr>
        <w:t xml:space="preserve"> </w:t>
      </w:r>
      <w:r w:rsidRPr="00042DD2">
        <w:rPr>
          <w:rFonts w:eastAsia="Times New Roman" w:cs="Times New Roman"/>
          <w:sz w:val="24"/>
          <w:szCs w:val="24"/>
        </w:rPr>
        <w:t>реализују све програмске активности у складу са потребама корисника и утврђеним</w:t>
      </w:r>
      <w:r>
        <w:rPr>
          <w:rFonts w:eastAsia="Times New Roman" w:cs="Times New Roman"/>
          <w:sz w:val="24"/>
          <w:szCs w:val="24"/>
        </w:rPr>
        <w:t xml:space="preserve"> </w:t>
      </w:r>
      <w:r w:rsidRPr="00042DD2">
        <w:rPr>
          <w:rFonts w:eastAsia="Times New Roman" w:cs="Times New Roman"/>
          <w:sz w:val="24"/>
          <w:szCs w:val="24"/>
        </w:rPr>
        <w:t>степеном подршке.</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 непосредном раду са корисницима запослени су: стручни радници (6) стручни</w:t>
      </w:r>
      <w:r>
        <w:rPr>
          <w:rFonts w:eastAsia="Times New Roman" w:cs="Times New Roman"/>
          <w:sz w:val="24"/>
          <w:szCs w:val="24"/>
        </w:rPr>
        <w:t xml:space="preserve"> </w:t>
      </w:r>
      <w:r w:rsidRPr="00042DD2">
        <w:rPr>
          <w:rFonts w:eastAsia="Times New Roman" w:cs="Times New Roman"/>
          <w:sz w:val="24"/>
          <w:szCs w:val="24"/>
        </w:rPr>
        <w:t>сарадници (3) радни</w:t>
      </w:r>
      <w:r>
        <w:rPr>
          <w:rFonts w:eastAsia="Times New Roman" w:cs="Times New Roman"/>
          <w:sz w:val="24"/>
          <w:szCs w:val="24"/>
        </w:rPr>
        <w:t xml:space="preserve"> терапеути ( 3) и сарадници (2). </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Активности услуге дневног боравка реализују се у складу са сврхом услуге,</w:t>
      </w:r>
      <w:r>
        <w:rPr>
          <w:rFonts w:eastAsia="Times New Roman" w:cs="Times New Roman"/>
          <w:sz w:val="24"/>
          <w:szCs w:val="24"/>
        </w:rPr>
        <w:t xml:space="preserve"> </w:t>
      </w:r>
      <w:r w:rsidRPr="00042DD2">
        <w:rPr>
          <w:rFonts w:eastAsia="Times New Roman" w:cs="Times New Roman"/>
          <w:sz w:val="24"/>
          <w:szCs w:val="24"/>
        </w:rPr>
        <w:t>карактеристикама корисничке групе, капацитетима корисника, индивидуалним плано</w:t>
      </w:r>
      <w:r>
        <w:rPr>
          <w:rFonts w:eastAsia="Times New Roman" w:cs="Times New Roman"/>
          <w:sz w:val="24"/>
          <w:szCs w:val="24"/>
        </w:rPr>
        <w:t xml:space="preserve">м </w:t>
      </w:r>
      <w:r w:rsidRPr="00042DD2">
        <w:rPr>
          <w:rFonts w:eastAsia="Times New Roman" w:cs="Times New Roman"/>
          <w:sz w:val="24"/>
          <w:szCs w:val="24"/>
        </w:rPr>
        <w:t>и у складу са проценом потреба корисника.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Услуга дневног боравка обухвата следеће активности:</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1. Подршку у изградњи и одржавању позитивних односа са одраслим лицима са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интелектуалним тешкоћама;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2. Организовање радно – окупационих, односно едукативних активности које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подстичу развој нових знања и вештина;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3. Развој комуникационих вештина;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4. Развој вештина за препознавање и решавање проблема;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5. Развој вештина и знања потребних за живот у заједници;</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6. Развој вештина за самозаштиту;</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7. Рехабилитацијске и терапијске активности;</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8. Организовање пригодних културних – забавних садржаја, односно омогућавање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корисницима да присуствују активностима у заједници;</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9. Организовање слободног времена у складу са потребама и интересовањима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корисника;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10. Рекреативне активности (излети, спортске активности и др).</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042DD2" w:rsidRDefault="00042DD2" w:rsidP="00042DD2">
      <w:pPr>
        <w:widowControl w:val="0"/>
        <w:autoSpaceDE w:val="0"/>
        <w:autoSpaceDN w:val="0"/>
        <w:spacing w:before="8" w:after="0" w:line="360" w:lineRule="auto"/>
        <w:ind w:right="124"/>
        <w:jc w:val="both"/>
        <w:rPr>
          <w:rFonts w:eastAsia="Times New Roman" w:cs="Times New Roman"/>
          <w:sz w:val="24"/>
          <w:szCs w:val="24"/>
        </w:rPr>
      </w:pPr>
    </w:p>
    <w:p w:rsidR="00042DD2" w:rsidRPr="00042DD2" w:rsidRDefault="00042DD2" w:rsidP="00042DD2">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042DD2">
        <w:rPr>
          <w:rFonts w:eastAsia="Times New Roman"/>
          <w:b/>
          <w:szCs w:val="24"/>
        </w:rPr>
        <w:lastRenderedPageBreak/>
        <w:t>ПОДРШКА У ИЗГРАДЊИ И ОДРЖАВАЊУ ПОЗИТИВНИХ ОДНОСА СА ОДРАСЛИМА И ДЕЦОМ</w:t>
      </w:r>
    </w:p>
    <w:p w:rsidR="007F6E8F" w:rsidRDefault="007F6E8F"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Подршка у изградњи и одржавању позитивних односа са децом и одраслима има за</w:t>
      </w:r>
      <w:r>
        <w:rPr>
          <w:rFonts w:eastAsia="Times New Roman" w:cs="Times New Roman"/>
          <w:sz w:val="24"/>
          <w:szCs w:val="24"/>
        </w:rPr>
        <w:t xml:space="preserve"> </w:t>
      </w:r>
      <w:r w:rsidRPr="00042DD2">
        <w:rPr>
          <w:rFonts w:eastAsia="Times New Roman" w:cs="Times New Roman"/>
          <w:sz w:val="24"/>
          <w:szCs w:val="24"/>
        </w:rPr>
        <w:t>циљ социјализацију и интеграцију корисника. Соција</w:t>
      </w:r>
      <w:r>
        <w:rPr>
          <w:rFonts w:eastAsia="Times New Roman" w:cs="Times New Roman"/>
          <w:sz w:val="24"/>
          <w:szCs w:val="24"/>
        </w:rPr>
        <w:t xml:space="preserve">лизација особа са интелектуалним </w:t>
      </w:r>
      <w:r w:rsidRPr="00042DD2">
        <w:rPr>
          <w:rFonts w:eastAsia="Times New Roman" w:cs="Times New Roman"/>
          <w:sz w:val="24"/>
          <w:szCs w:val="24"/>
        </w:rPr>
        <w:t>тешкоћама у развоју има својих специфичности који се односе на врсту и степен</w:t>
      </w:r>
      <w:r>
        <w:rPr>
          <w:rFonts w:eastAsia="Times New Roman" w:cs="Times New Roman"/>
          <w:sz w:val="24"/>
          <w:szCs w:val="24"/>
        </w:rPr>
        <w:t xml:space="preserve"> </w:t>
      </w:r>
      <w:r w:rsidRPr="00042DD2">
        <w:rPr>
          <w:rFonts w:eastAsia="Times New Roman" w:cs="Times New Roman"/>
          <w:sz w:val="24"/>
          <w:szCs w:val="24"/>
        </w:rPr>
        <w:t>подршке. Она се остварује у условима заједничког живљења и међусобне интеракције</w:t>
      </w:r>
      <w:r>
        <w:rPr>
          <w:rFonts w:eastAsia="Times New Roman" w:cs="Times New Roman"/>
          <w:sz w:val="24"/>
          <w:szCs w:val="24"/>
        </w:rPr>
        <w:t xml:space="preserve"> </w:t>
      </w:r>
      <w:r w:rsidRPr="00042DD2">
        <w:rPr>
          <w:rFonts w:eastAsia="Times New Roman" w:cs="Times New Roman"/>
          <w:sz w:val="24"/>
          <w:szCs w:val="24"/>
        </w:rPr>
        <w:t>са другим корисницима и стручним радницима, стручним сарадницима и сарадницима.</w:t>
      </w:r>
      <w:r>
        <w:rPr>
          <w:rFonts w:eastAsia="Times New Roman" w:cs="Times New Roman"/>
          <w:sz w:val="24"/>
          <w:szCs w:val="24"/>
        </w:rPr>
        <w:t xml:space="preserve"> </w:t>
      </w:r>
      <w:r w:rsidRPr="00042DD2">
        <w:rPr>
          <w:rFonts w:eastAsia="Times New Roman" w:cs="Times New Roman"/>
          <w:sz w:val="24"/>
          <w:szCs w:val="24"/>
        </w:rPr>
        <w:t>Степен социјализације зависи од степена подршке, могућности развоја психичких</w:t>
      </w:r>
      <w:r>
        <w:rPr>
          <w:rFonts w:eastAsia="Times New Roman" w:cs="Times New Roman"/>
          <w:sz w:val="24"/>
          <w:szCs w:val="24"/>
        </w:rPr>
        <w:t xml:space="preserve"> </w:t>
      </w:r>
      <w:r w:rsidRPr="00042DD2">
        <w:rPr>
          <w:rFonts w:eastAsia="Times New Roman" w:cs="Times New Roman"/>
          <w:sz w:val="24"/>
          <w:szCs w:val="24"/>
        </w:rPr>
        <w:t>функција, резултата рехабилитационих мера, стимулације и заинтересованости средине</w:t>
      </w:r>
      <w:r>
        <w:rPr>
          <w:rFonts w:eastAsia="Times New Roman" w:cs="Times New Roman"/>
          <w:sz w:val="24"/>
          <w:szCs w:val="24"/>
        </w:rPr>
        <w:t xml:space="preserve"> </w:t>
      </w:r>
      <w:r w:rsidRPr="00042DD2">
        <w:rPr>
          <w:rFonts w:eastAsia="Times New Roman" w:cs="Times New Roman"/>
          <w:sz w:val="24"/>
          <w:szCs w:val="24"/>
        </w:rPr>
        <w:t>(породице, Центра, радне средине).</w:t>
      </w:r>
      <w:r>
        <w:rPr>
          <w:rFonts w:eastAsia="Times New Roman" w:cs="Times New Roman"/>
          <w:sz w:val="24"/>
          <w:szCs w:val="24"/>
        </w:rPr>
        <w:t xml:space="preserve"> </w:t>
      </w:r>
      <w:r w:rsidRPr="00042DD2">
        <w:rPr>
          <w:rFonts w:eastAsia="Times New Roman" w:cs="Times New Roman"/>
          <w:sz w:val="24"/>
          <w:szCs w:val="24"/>
        </w:rPr>
        <w:t>Социјализација у радној јединици дневни боравак за одрасла лица са</w:t>
      </w:r>
      <w:r>
        <w:rPr>
          <w:rFonts w:eastAsia="Times New Roman" w:cs="Times New Roman"/>
          <w:sz w:val="24"/>
          <w:szCs w:val="24"/>
        </w:rPr>
        <w:t xml:space="preserve"> </w:t>
      </w:r>
      <w:r w:rsidRPr="00042DD2">
        <w:rPr>
          <w:rFonts w:eastAsia="Times New Roman" w:cs="Times New Roman"/>
          <w:sz w:val="24"/>
          <w:szCs w:val="24"/>
        </w:rPr>
        <w:t>интелектуалним тешкоћама подразумева прогресивно смањивање нагонских и других</w:t>
      </w:r>
      <w:r>
        <w:rPr>
          <w:rFonts w:eastAsia="Times New Roman" w:cs="Times New Roman"/>
          <w:sz w:val="24"/>
          <w:szCs w:val="24"/>
        </w:rPr>
        <w:t xml:space="preserve"> </w:t>
      </w:r>
      <w:r w:rsidRPr="00042DD2">
        <w:rPr>
          <w:rFonts w:eastAsia="Times New Roman" w:cs="Times New Roman"/>
          <w:sz w:val="24"/>
          <w:szCs w:val="24"/>
        </w:rPr>
        <w:t>егоистичких тенденција, њихо</w:t>
      </w:r>
      <w:r>
        <w:rPr>
          <w:rFonts w:eastAsia="Times New Roman" w:cs="Times New Roman"/>
          <w:sz w:val="24"/>
          <w:szCs w:val="24"/>
        </w:rPr>
        <w:t xml:space="preserve">во социјално оплемењивање као и развијање способности </w:t>
      </w:r>
      <w:r w:rsidRPr="00042DD2">
        <w:rPr>
          <w:rFonts w:eastAsia="Times New Roman" w:cs="Times New Roman"/>
          <w:sz w:val="24"/>
          <w:szCs w:val="24"/>
        </w:rPr>
        <w:t>за прилагођавање у друштву. Представља процес учења правила и обичаја неког</w:t>
      </w:r>
      <w:r>
        <w:rPr>
          <w:rFonts w:eastAsia="Times New Roman" w:cs="Times New Roman"/>
          <w:sz w:val="24"/>
          <w:szCs w:val="24"/>
        </w:rPr>
        <w:t xml:space="preserve"> </w:t>
      </w:r>
      <w:r w:rsidRPr="00042DD2">
        <w:rPr>
          <w:rFonts w:eastAsia="Times New Roman" w:cs="Times New Roman"/>
          <w:sz w:val="24"/>
          <w:szCs w:val="24"/>
        </w:rPr>
        <w:t>друштва и тесно је повезана са васпитањем. Задаци социјализације се базирају на</w:t>
      </w:r>
      <w:r>
        <w:rPr>
          <w:rFonts w:eastAsia="Times New Roman" w:cs="Times New Roman"/>
          <w:sz w:val="24"/>
          <w:szCs w:val="24"/>
        </w:rPr>
        <w:t xml:space="preserve"> </w:t>
      </w:r>
      <w:r w:rsidRPr="00042DD2">
        <w:rPr>
          <w:rFonts w:eastAsia="Times New Roman" w:cs="Times New Roman"/>
          <w:sz w:val="24"/>
          <w:szCs w:val="24"/>
        </w:rPr>
        <w:t>развијању: самосталности; унутрашње контроле; позитивне слике о себи; особина и</w:t>
      </w:r>
      <w:r>
        <w:rPr>
          <w:rFonts w:eastAsia="Times New Roman" w:cs="Times New Roman"/>
          <w:sz w:val="24"/>
          <w:szCs w:val="24"/>
        </w:rPr>
        <w:t xml:space="preserve"> </w:t>
      </w:r>
      <w:r w:rsidRPr="00042DD2">
        <w:rPr>
          <w:rFonts w:eastAsia="Times New Roman" w:cs="Times New Roman"/>
          <w:sz w:val="24"/>
          <w:szCs w:val="24"/>
        </w:rPr>
        <w:t>навика неопходних за групни живот; елементарне дисциплине и одговорности;</w:t>
      </w:r>
      <w:r>
        <w:rPr>
          <w:rFonts w:eastAsia="Times New Roman" w:cs="Times New Roman"/>
          <w:sz w:val="24"/>
          <w:szCs w:val="24"/>
        </w:rPr>
        <w:t xml:space="preserve"> </w:t>
      </w:r>
      <w:r w:rsidRPr="00042DD2">
        <w:rPr>
          <w:rFonts w:eastAsia="Times New Roman" w:cs="Times New Roman"/>
          <w:sz w:val="24"/>
          <w:szCs w:val="24"/>
        </w:rPr>
        <w:t>елементарних навика културног понашања; радозналости и стваралаштва.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Социјализација на ужем плану одвија се у самом боравку на практичним</w:t>
      </w:r>
      <w:r>
        <w:rPr>
          <w:rFonts w:eastAsia="Times New Roman" w:cs="Times New Roman"/>
          <w:sz w:val="24"/>
          <w:szCs w:val="24"/>
        </w:rPr>
        <w:t xml:space="preserve"> </w:t>
      </w:r>
      <w:r w:rsidRPr="00042DD2">
        <w:rPr>
          <w:rFonts w:eastAsia="Times New Roman" w:cs="Times New Roman"/>
          <w:sz w:val="24"/>
          <w:szCs w:val="24"/>
        </w:rPr>
        <w:t>примерима и у датим ситуацијама. На ширем плану, одвија се ван боравка и то на</w:t>
      </w:r>
      <w:r>
        <w:rPr>
          <w:rFonts w:eastAsia="Times New Roman" w:cs="Times New Roman"/>
          <w:sz w:val="24"/>
          <w:szCs w:val="24"/>
        </w:rPr>
        <w:t xml:space="preserve"> </w:t>
      </w:r>
      <w:r w:rsidRPr="00042DD2">
        <w:rPr>
          <w:rFonts w:eastAsia="Times New Roman" w:cs="Times New Roman"/>
          <w:sz w:val="24"/>
          <w:szCs w:val="24"/>
        </w:rPr>
        <w:t>разним местима и у разним ситуацијама: едукативни и рекреативни излети, продајне</w:t>
      </w:r>
      <w:r>
        <w:rPr>
          <w:rFonts w:eastAsia="Times New Roman" w:cs="Times New Roman"/>
          <w:sz w:val="24"/>
          <w:szCs w:val="24"/>
        </w:rPr>
        <w:t xml:space="preserve"> </w:t>
      </w:r>
      <w:r w:rsidRPr="00042DD2">
        <w:rPr>
          <w:rFonts w:eastAsia="Times New Roman" w:cs="Times New Roman"/>
          <w:sz w:val="24"/>
          <w:szCs w:val="24"/>
        </w:rPr>
        <w:t>изложбе, спортска и др. Такмичења, биоскоп, позориште, пешачки прелаз, аутобус (што</w:t>
      </w:r>
      <w:r>
        <w:rPr>
          <w:rFonts w:eastAsia="Times New Roman" w:cs="Times New Roman"/>
          <w:sz w:val="24"/>
          <w:szCs w:val="24"/>
        </w:rPr>
        <w:t xml:space="preserve"> </w:t>
      </w:r>
      <w:r w:rsidRPr="00042DD2">
        <w:rPr>
          <w:rFonts w:eastAsia="Times New Roman" w:cs="Times New Roman"/>
          <w:sz w:val="24"/>
          <w:szCs w:val="24"/>
        </w:rPr>
        <w:t>корисницима пружа више самопоуздања и сигурности за срећнији и садржајнији живот</w:t>
      </w:r>
      <w:r>
        <w:rPr>
          <w:rFonts w:eastAsia="Times New Roman" w:cs="Times New Roman"/>
          <w:sz w:val="24"/>
          <w:szCs w:val="24"/>
        </w:rPr>
        <w:t xml:space="preserve"> </w:t>
      </w:r>
      <w:r w:rsidRPr="00042DD2">
        <w:rPr>
          <w:rFonts w:eastAsia="Times New Roman" w:cs="Times New Roman"/>
          <w:sz w:val="24"/>
          <w:szCs w:val="24"/>
        </w:rPr>
        <w:t>у заједници).</w:t>
      </w:r>
    </w:p>
    <w:p w:rsidR="00042DD2" w:rsidRDefault="00042DD2" w:rsidP="00222A86">
      <w:pPr>
        <w:widowControl w:val="0"/>
        <w:autoSpaceDE w:val="0"/>
        <w:autoSpaceDN w:val="0"/>
        <w:spacing w:before="8" w:after="0" w:line="360" w:lineRule="auto"/>
        <w:ind w:right="124"/>
        <w:jc w:val="both"/>
        <w:rPr>
          <w:rFonts w:eastAsia="Times New Roman" w:cs="Times New Roman"/>
          <w:sz w:val="24"/>
          <w:szCs w:val="24"/>
        </w:rPr>
      </w:pPr>
    </w:p>
    <w:p w:rsidR="00222A86" w:rsidRDefault="00222A86" w:rsidP="00222A86">
      <w:pPr>
        <w:widowControl w:val="0"/>
        <w:autoSpaceDE w:val="0"/>
        <w:autoSpaceDN w:val="0"/>
        <w:spacing w:before="8" w:after="0" w:line="360" w:lineRule="auto"/>
        <w:ind w:right="124"/>
        <w:jc w:val="both"/>
        <w:rPr>
          <w:rFonts w:eastAsia="Times New Roman" w:cs="Times New Roman"/>
          <w:sz w:val="24"/>
          <w:szCs w:val="24"/>
        </w:rPr>
      </w:pPr>
    </w:p>
    <w:p w:rsidR="00A51D3A" w:rsidRPr="00A51D3A" w:rsidRDefault="00A51D3A" w:rsidP="00222A86">
      <w:pPr>
        <w:widowControl w:val="0"/>
        <w:autoSpaceDE w:val="0"/>
        <w:autoSpaceDN w:val="0"/>
        <w:spacing w:before="8" w:after="0" w:line="360" w:lineRule="auto"/>
        <w:ind w:right="124"/>
        <w:jc w:val="both"/>
        <w:rPr>
          <w:rFonts w:eastAsia="Times New Roman" w:cs="Times New Roman"/>
          <w:sz w:val="24"/>
          <w:szCs w:val="24"/>
        </w:rPr>
      </w:pPr>
    </w:p>
    <w:p w:rsidR="00222A86" w:rsidRPr="00222A86" w:rsidRDefault="00222A86" w:rsidP="00222A86">
      <w:pPr>
        <w:widowControl w:val="0"/>
        <w:autoSpaceDE w:val="0"/>
        <w:autoSpaceDN w:val="0"/>
        <w:spacing w:before="8" w:after="0" w:line="360" w:lineRule="auto"/>
        <w:ind w:right="124"/>
        <w:jc w:val="both"/>
        <w:rPr>
          <w:rFonts w:eastAsia="Times New Roman" w:cs="Times New Roman"/>
          <w:sz w:val="24"/>
          <w:szCs w:val="24"/>
        </w:rPr>
      </w:pP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042DD2" w:rsidRDefault="00042DD2" w:rsidP="00042DD2">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042DD2">
        <w:rPr>
          <w:rFonts w:eastAsia="Times New Roman"/>
          <w:b/>
          <w:szCs w:val="24"/>
        </w:rPr>
        <w:lastRenderedPageBreak/>
        <w:t>ОРГАНИЗОВАЊЕ РАДНО – ОКУПАЦИОНИХ АКТИВНОСТИ, ОДНОСНО</w:t>
      </w:r>
      <w:r>
        <w:rPr>
          <w:rFonts w:eastAsia="Times New Roman"/>
          <w:b/>
          <w:szCs w:val="24"/>
        </w:rPr>
        <w:t xml:space="preserve"> </w:t>
      </w:r>
      <w:r w:rsidRPr="00042DD2">
        <w:rPr>
          <w:rFonts w:eastAsia="Times New Roman"/>
          <w:b/>
          <w:szCs w:val="24"/>
        </w:rPr>
        <w:t>ЕДУКАТ</w:t>
      </w:r>
      <w:r>
        <w:rPr>
          <w:rFonts w:eastAsia="Times New Roman"/>
          <w:b/>
          <w:szCs w:val="24"/>
        </w:rPr>
        <w:t xml:space="preserve">ИВНИХ АКТИВНОСТИ, КОЈЕ ПОДСТИЧУ </w:t>
      </w:r>
      <w:r w:rsidRPr="00042DD2">
        <w:rPr>
          <w:rFonts w:eastAsia="Times New Roman"/>
          <w:b/>
          <w:szCs w:val="24"/>
        </w:rPr>
        <w:t>РАЗВОЈ НОВИХ ЗНАЊА И</w:t>
      </w:r>
      <w:r>
        <w:rPr>
          <w:rFonts w:eastAsia="Times New Roman"/>
          <w:b/>
          <w:szCs w:val="24"/>
        </w:rPr>
        <w:t xml:space="preserve"> </w:t>
      </w:r>
      <w:r w:rsidRPr="00042DD2">
        <w:rPr>
          <w:rFonts w:eastAsia="Times New Roman"/>
          <w:b/>
          <w:szCs w:val="24"/>
        </w:rPr>
        <w:t>ВЕШТИНА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Радна окупација има васпитну вредност, јер са разним подстицајима развијају</w:t>
      </w:r>
      <w:r>
        <w:rPr>
          <w:rFonts w:eastAsia="Times New Roman" w:cs="Times New Roman"/>
          <w:sz w:val="24"/>
          <w:szCs w:val="24"/>
        </w:rPr>
        <w:t xml:space="preserve"> </w:t>
      </w:r>
      <w:r w:rsidRPr="00042DD2">
        <w:rPr>
          <w:rFonts w:eastAsia="Times New Roman" w:cs="Times New Roman"/>
          <w:sz w:val="24"/>
          <w:szCs w:val="24"/>
        </w:rPr>
        <w:t>радне навике, љубав према раду, истрајност, одговорност, знање, умешност и вештине</w:t>
      </w:r>
      <w:r>
        <w:rPr>
          <w:rFonts w:eastAsia="Times New Roman" w:cs="Times New Roman"/>
          <w:sz w:val="24"/>
          <w:szCs w:val="24"/>
        </w:rPr>
        <w:t xml:space="preserve"> </w:t>
      </w:r>
      <w:r w:rsidRPr="00042DD2">
        <w:rPr>
          <w:rFonts w:eastAsia="Times New Roman" w:cs="Times New Roman"/>
          <w:sz w:val="24"/>
          <w:szCs w:val="24"/>
        </w:rPr>
        <w:t>за обављање једноставних радњи. Кроз ове активности се побољшава координација</w:t>
      </w:r>
      <w:r>
        <w:rPr>
          <w:rFonts w:eastAsia="Times New Roman" w:cs="Times New Roman"/>
          <w:sz w:val="24"/>
          <w:szCs w:val="24"/>
        </w:rPr>
        <w:t xml:space="preserve"> </w:t>
      </w:r>
      <w:r w:rsidRPr="00042DD2">
        <w:rPr>
          <w:rFonts w:eastAsia="Times New Roman" w:cs="Times New Roman"/>
          <w:sz w:val="24"/>
          <w:szCs w:val="24"/>
        </w:rPr>
        <w:t>покрета, увежбавањем појединих операција ствара се сазнање и искуство које</w:t>
      </w:r>
      <w:r>
        <w:rPr>
          <w:rFonts w:eastAsia="Times New Roman" w:cs="Times New Roman"/>
          <w:sz w:val="24"/>
          <w:szCs w:val="24"/>
        </w:rPr>
        <w:t xml:space="preserve"> </w:t>
      </w:r>
      <w:r w:rsidRPr="00042DD2">
        <w:rPr>
          <w:rFonts w:eastAsia="Times New Roman" w:cs="Times New Roman"/>
          <w:sz w:val="24"/>
          <w:szCs w:val="24"/>
        </w:rPr>
        <w:t>доприноси развоју мишљења. Дакле, радна окупација благотворно делује на целокупни</w:t>
      </w:r>
      <w:r>
        <w:rPr>
          <w:rFonts w:eastAsia="Times New Roman" w:cs="Times New Roman"/>
          <w:sz w:val="24"/>
          <w:szCs w:val="24"/>
        </w:rPr>
        <w:t xml:space="preserve"> </w:t>
      </w:r>
      <w:r w:rsidRPr="00042DD2">
        <w:rPr>
          <w:rFonts w:eastAsia="Times New Roman" w:cs="Times New Roman"/>
          <w:sz w:val="24"/>
          <w:szCs w:val="24"/>
        </w:rPr>
        <w:t>психофизички статус и понашање корисника, а све то доприноси бржој социјалној</w:t>
      </w:r>
      <w:r>
        <w:rPr>
          <w:rFonts w:eastAsia="Times New Roman" w:cs="Times New Roman"/>
          <w:sz w:val="24"/>
          <w:szCs w:val="24"/>
        </w:rPr>
        <w:t xml:space="preserve"> </w:t>
      </w:r>
      <w:r w:rsidRPr="00042DD2">
        <w:rPr>
          <w:rFonts w:eastAsia="Times New Roman" w:cs="Times New Roman"/>
          <w:sz w:val="24"/>
          <w:szCs w:val="24"/>
        </w:rPr>
        <w:t>интеграцији. Квалитет и квантитет рада није примарни циљ, он је само резултат</w:t>
      </w:r>
      <w:r>
        <w:rPr>
          <w:rFonts w:eastAsia="Times New Roman" w:cs="Times New Roman"/>
          <w:sz w:val="24"/>
          <w:szCs w:val="24"/>
        </w:rPr>
        <w:t xml:space="preserve"> </w:t>
      </w:r>
      <w:r w:rsidRPr="00042DD2">
        <w:rPr>
          <w:rFonts w:eastAsia="Times New Roman" w:cs="Times New Roman"/>
          <w:sz w:val="24"/>
          <w:szCs w:val="24"/>
        </w:rPr>
        <w:t>свеукупног развоја наших корисника. Као и свака мануелна активност, тај рад мора бити</w:t>
      </w:r>
      <w:r>
        <w:rPr>
          <w:rFonts w:eastAsia="Times New Roman" w:cs="Times New Roman"/>
          <w:sz w:val="24"/>
          <w:szCs w:val="24"/>
        </w:rPr>
        <w:t xml:space="preserve"> </w:t>
      </w:r>
      <w:r w:rsidRPr="00042DD2">
        <w:rPr>
          <w:rFonts w:eastAsia="Times New Roman" w:cs="Times New Roman"/>
          <w:sz w:val="24"/>
          <w:szCs w:val="24"/>
        </w:rPr>
        <w:t>усмерен, индивидуално дозиран и планиран.</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Примарни циљ радне терапије је позитиван утицај на све аспекте личности</w:t>
      </w:r>
      <w:r>
        <w:rPr>
          <w:rFonts w:eastAsia="Times New Roman" w:cs="Times New Roman"/>
          <w:sz w:val="24"/>
          <w:szCs w:val="24"/>
        </w:rPr>
        <w:t xml:space="preserve"> </w:t>
      </w:r>
      <w:r w:rsidRPr="00042DD2">
        <w:rPr>
          <w:rFonts w:eastAsia="Times New Roman" w:cs="Times New Roman"/>
          <w:sz w:val="24"/>
          <w:szCs w:val="24"/>
        </w:rPr>
        <w:t>корисника и њихових социјалних односа са средином у којој живе. Радна терапија</w:t>
      </w:r>
      <w:r>
        <w:rPr>
          <w:rFonts w:eastAsia="Times New Roman" w:cs="Times New Roman"/>
          <w:sz w:val="24"/>
          <w:szCs w:val="24"/>
        </w:rPr>
        <w:t xml:space="preserve"> </w:t>
      </w:r>
      <w:r w:rsidRPr="00042DD2">
        <w:rPr>
          <w:rFonts w:eastAsia="Times New Roman" w:cs="Times New Roman"/>
          <w:sz w:val="24"/>
          <w:szCs w:val="24"/>
        </w:rPr>
        <w:t>подразумева скуп психо – физичких активности које се спроводе на основу способности</w:t>
      </w:r>
      <w:r>
        <w:rPr>
          <w:rFonts w:eastAsia="Times New Roman" w:cs="Times New Roman"/>
          <w:sz w:val="24"/>
          <w:szCs w:val="24"/>
        </w:rPr>
        <w:t xml:space="preserve"> </w:t>
      </w:r>
      <w:r w:rsidRPr="00042DD2">
        <w:rPr>
          <w:rFonts w:eastAsia="Times New Roman" w:cs="Times New Roman"/>
          <w:sz w:val="24"/>
          <w:szCs w:val="24"/>
        </w:rPr>
        <w:t>и интересовања корисника.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Циљ радне терапије је подизање нивоа самосталности корисника, стимулација</w:t>
      </w:r>
      <w:r>
        <w:rPr>
          <w:rFonts w:eastAsia="Times New Roman" w:cs="Times New Roman"/>
          <w:sz w:val="24"/>
          <w:szCs w:val="24"/>
        </w:rPr>
        <w:t xml:space="preserve"> </w:t>
      </w:r>
      <w:r w:rsidRPr="00042DD2">
        <w:rPr>
          <w:rFonts w:eastAsia="Times New Roman" w:cs="Times New Roman"/>
          <w:sz w:val="24"/>
          <w:szCs w:val="24"/>
        </w:rPr>
        <w:t>креативног изражавања, усвајање нових вештина и квалитетна организација времена</w:t>
      </w:r>
      <w:r>
        <w:rPr>
          <w:rFonts w:eastAsia="Times New Roman" w:cs="Times New Roman"/>
          <w:sz w:val="24"/>
          <w:szCs w:val="24"/>
        </w:rPr>
        <w:t xml:space="preserve"> </w:t>
      </w:r>
      <w:r w:rsidRPr="00042DD2">
        <w:rPr>
          <w:rFonts w:eastAsia="Times New Roman" w:cs="Times New Roman"/>
          <w:sz w:val="24"/>
          <w:szCs w:val="24"/>
        </w:rPr>
        <w:t>корисника унутар Центра као и ван њега. Овакав вид терапије подстиче и мотивише</w:t>
      </w:r>
      <w:r>
        <w:rPr>
          <w:rFonts w:eastAsia="Times New Roman" w:cs="Times New Roman"/>
          <w:sz w:val="24"/>
          <w:szCs w:val="24"/>
        </w:rPr>
        <w:t xml:space="preserve"> </w:t>
      </w:r>
      <w:r w:rsidRPr="00042DD2">
        <w:rPr>
          <w:rFonts w:eastAsia="Times New Roman" w:cs="Times New Roman"/>
          <w:sz w:val="24"/>
          <w:szCs w:val="24"/>
        </w:rPr>
        <w:t>кориснике да искажу своју креативност, а самим тим емоционално и социјално</w:t>
      </w:r>
      <w:r>
        <w:rPr>
          <w:rFonts w:eastAsia="Times New Roman" w:cs="Times New Roman"/>
          <w:sz w:val="24"/>
          <w:szCs w:val="24"/>
        </w:rPr>
        <w:t xml:space="preserve"> </w:t>
      </w:r>
      <w:r w:rsidRPr="00042DD2">
        <w:rPr>
          <w:rFonts w:eastAsia="Times New Roman" w:cs="Times New Roman"/>
          <w:sz w:val="24"/>
          <w:szCs w:val="24"/>
        </w:rPr>
        <w:t>задовоље своје потребе. Активности које се спроводе делују позитивно на усвајање и</w:t>
      </w:r>
      <w:r>
        <w:rPr>
          <w:rFonts w:eastAsia="Times New Roman" w:cs="Times New Roman"/>
          <w:sz w:val="24"/>
          <w:szCs w:val="24"/>
        </w:rPr>
        <w:t xml:space="preserve"> </w:t>
      </w:r>
      <w:r w:rsidRPr="00042DD2">
        <w:rPr>
          <w:rFonts w:eastAsia="Times New Roman" w:cs="Times New Roman"/>
          <w:sz w:val="24"/>
          <w:szCs w:val="24"/>
        </w:rPr>
        <w:t>унапређење менталног, интелектуалног и психо – физичког стања корисника.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Радни терапеут врши индивидуалну процену корисника кроз одређену врсту</w:t>
      </w:r>
      <w:r>
        <w:rPr>
          <w:rFonts w:eastAsia="Times New Roman" w:cs="Times New Roman"/>
          <w:sz w:val="24"/>
          <w:szCs w:val="24"/>
        </w:rPr>
        <w:t xml:space="preserve"> </w:t>
      </w:r>
      <w:r w:rsidRPr="00042DD2">
        <w:rPr>
          <w:rFonts w:eastAsia="Times New Roman" w:cs="Times New Roman"/>
          <w:sz w:val="24"/>
          <w:szCs w:val="24"/>
        </w:rPr>
        <w:t>интервјуа и задатака. Радна терапија се изводи кроз одређене секције и радионице: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1. Драмско – литерарна секција – у оквиру ове секције корисници раде на</w:t>
      </w:r>
      <w:r>
        <w:rPr>
          <w:rFonts w:eastAsia="Times New Roman" w:cs="Times New Roman"/>
          <w:sz w:val="24"/>
          <w:szCs w:val="24"/>
        </w:rPr>
        <w:t xml:space="preserve"> </w:t>
      </w:r>
      <w:r w:rsidRPr="00042DD2">
        <w:rPr>
          <w:rFonts w:eastAsia="Times New Roman" w:cs="Times New Roman"/>
          <w:sz w:val="24"/>
          <w:szCs w:val="24"/>
        </w:rPr>
        <w:t>меморисању и интерпретирању научених текстова, рецитације, краће</w:t>
      </w:r>
      <w:r>
        <w:rPr>
          <w:rFonts w:eastAsia="Times New Roman" w:cs="Times New Roman"/>
          <w:sz w:val="24"/>
          <w:szCs w:val="24"/>
        </w:rPr>
        <w:t xml:space="preserve"> </w:t>
      </w:r>
      <w:r w:rsidRPr="00042DD2">
        <w:rPr>
          <w:rFonts w:eastAsia="Times New Roman" w:cs="Times New Roman"/>
          <w:sz w:val="24"/>
          <w:szCs w:val="24"/>
        </w:rPr>
        <w:t>драмске текстове, правилно и изражајно читање и писање литералних</w:t>
      </w:r>
      <w:r>
        <w:rPr>
          <w:rFonts w:eastAsia="Times New Roman" w:cs="Times New Roman"/>
          <w:sz w:val="24"/>
          <w:szCs w:val="24"/>
        </w:rPr>
        <w:t xml:space="preserve"> </w:t>
      </w:r>
      <w:r w:rsidRPr="00042DD2">
        <w:rPr>
          <w:rFonts w:eastAsia="Times New Roman" w:cs="Times New Roman"/>
          <w:sz w:val="24"/>
          <w:szCs w:val="24"/>
        </w:rPr>
        <w:t>састава.</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Ове активности позитивно утичу на побољшање опсега краткорочног и</w:t>
      </w:r>
      <w:r>
        <w:rPr>
          <w:rFonts w:eastAsia="Times New Roman" w:cs="Times New Roman"/>
          <w:sz w:val="24"/>
          <w:szCs w:val="24"/>
        </w:rPr>
        <w:t xml:space="preserve"> </w:t>
      </w:r>
      <w:r w:rsidRPr="00042DD2">
        <w:rPr>
          <w:rFonts w:eastAsia="Times New Roman" w:cs="Times New Roman"/>
          <w:sz w:val="24"/>
          <w:szCs w:val="24"/>
        </w:rPr>
        <w:t>дугорочног памћења на квалитетнијем и правилнијем вербалном</w:t>
      </w:r>
      <w:r>
        <w:rPr>
          <w:rFonts w:eastAsia="Times New Roman" w:cs="Times New Roman"/>
          <w:sz w:val="24"/>
          <w:szCs w:val="24"/>
        </w:rPr>
        <w:t xml:space="preserve"> </w:t>
      </w:r>
      <w:r w:rsidRPr="00042DD2">
        <w:rPr>
          <w:rFonts w:eastAsia="Times New Roman" w:cs="Times New Roman"/>
          <w:sz w:val="24"/>
          <w:szCs w:val="24"/>
        </w:rPr>
        <w:t xml:space="preserve">изражавању, односно </w:t>
      </w:r>
      <w:r w:rsidRPr="00042DD2">
        <w:rPr>
          <w:rFonts w:eastAsia="Times New Roman" w:cs="Times New Roman"/>
          <w:sz w:val="24"/>
          <w:szCs w:val="24"/>
        </w:rPr>
        <w:lastRenderedPageBreak/>
        <w:t>побољшавању графо - моторичких способности.</w:t>
      </w:r>
    </w:p>
    <w:p w:rsid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2. Ликовна секција је усмерена ка развијању способности и интересовања</w:t>
      </w:r>
      <w:r>
        <w:rPr>
          <w:rFonts w:eastAsia="Times New Roman" w:cs="Times New Roman"/>
          <w:sz w:val="24"/>
          <w:szCs w:val="24"/>
        </w:rPr>
        <w:t xml:space="preserve"> </w:t>
      </w:r>
      <w:r w:rsidRPr="00042DD2">
        <w:rPr>
          <w:rFonts w:eastAsia="Times New Roman" w:cs="Times New Roman"/>
          <w:sz w:val="24"/>
          <w:szCs w:val="24"/>
        </w:rPr>
        <w:t>корисника да разним ликовним средствима и техникама спонтано изражава</w:t>
      </w:r>
      <w:r>
        <w:rPr>
          <w:rFonts w:eastAsia="Times New Roman" w:cs="Times New Roman"/>
          <w:sz w:val="24"/>
          <w:szCs w:val="24"/>
        </w:rPr>
        <w:t xml:space="preserve"> </w:t>
      </w:r>
      <w:r w:rsidRPr="00042DD2">
        <w:rPr>
          <w:rFonts w:eastAsia="Times New Roman" w:cs="Times New Roman"/>
          <w:sz w:val="24"/>
          <w:szCs w:val="24"/>
        </w:rPr>
        <w:t>оно што зна, жели или осећа у свету који га окружује.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3. Музичка секција је усмерена ка развијању интересовања, способности и</w:t>
      </w:r>
      <w:r>
        <w:rPr>
          <w:rFonts w:eastAsia="Times New Roman" w:cs="Times New Roman"/>
          <w:sz w:val="24"/>
          <w:szCs w:val="24"/>
        </w:rPr>
        <w:t xml:space="preserve"> </w:t>
      </w:r>
      <w:r w:rsidRPr="00042DD2">
        <w:rPr>
          <w:rFonts w:eastAsia="Times New Roman" w:cs="Times New Roman"/>
          <w:sz w:val="24"/>
          <w:szCs w:val="24"/>
        </w:rPr>
        <w:t>вештина у области елементарног музичког и ритмичког изражавања, а</w:t>
      </w:r>
      <w:r>
        <w:rPr>
          <w:rFonts w:eastAsia="Times New Roman" w:cs="Times New Roman"/>
          <w:sz w:val="24"/>
          <w:szCs w:val="24"/>
        </w:rPr>
        <w:t xml:space="preserve"> </w:t>
      </w:r>
      <w:r w:rsidRPr="00042DD2">
        <w:rPr>
          <w:rFonts w:eastAsia="Times New Roman" w:cs="Times New Roman"/>
          <w:sz w:val="24"/>
          <w:szCs w:val="24"/>
        </w:rPr>
        <w:t>реализује се кроз разноврсни програм слушања музике, индивидуалног или</w:t>
      </w:r>
      <w:r>
        <w:rPr>
          <w:rFonts w:eastAsia="Times New Roman" w:cs="Times New Roman"/>
          <w:sz w:val="24"/>
          <w:szCs w:val="24"/>
        </w:rPr>
        <w:t xml:space="preserve"> </w:t>
      </w:r>
      <w:r w:rsidRPr="00042DD2">
        <w:rPr>
          <w:rFonts w:eastAsia="Times New Roman" w:cs="Times New Roman"/>
          <w:sz w:val="24"/>
          <w:szCs w:val="24"/>
        </w:rPr>
        <w:t>групног певања. Поред ових реализује се и учење једноставних игара и</w:t>
      </w:r>
      <w:r>
        <w:rPr>
          <w:rFonts w:eastAsia="Times New Roman" w:cs="Times New Roman"/>
          <w:sz w:val="24"/>
          <w:szCs w:val="24"/>
        </w:rPr>
        <w:t xml:space="preserve"> </w:t>
      </w:r>
      <w:r w:rsidRPr="00042DD2">
        <w:rPr>
          <w:rFonts w:eastAsia="Times New Roman" w:cs="Times New Roman"/>
          <w:sz w:val="24"/>
          <w:szCs w:val="24"/>
        </w:rPr>
        <w:t>народних кола уз музику што за циљ има оплемењивање музичког</w:t>
      </w:r>
      <w:r>
        <w:rPr>
          <w:rFonts w:eastAsia="Times New Roman" w:cs="Times New Roman"/>
          <w:sz w:val="24"/>
          <w:szCs w:val="24"/>
        </w:rPr>
        <w:t xml:space="preserve"> </w:t>
      </w:r>
      <w:r w:rsidRPr="00042DD2">
        <w:rPr>
          <w:rFonts w:eastAsia="Times New Roman" w:cs="Times New Roman"/>
          <w:sz w:val="24"/>
          <w:szCs w:val="24"/>
        </w:rPr>
        <w:t>доживљаја одраслих лица са интелектуалним тешкоћама у њиховом раду или</w:t>
      </w:r>
      <w:r>
        <w:rPr>
          <w:rFonts w:eastAsia="Times New Roman" w:cs="Times New Roman"/>
          <w:sz w:val="24"/>
          <w:szCs w:val="24"/>
        </w:rPr>
        <w:t xml:space="preserve"> </w:t>
      </w:r>
      <w:r w:rsidRPr="00042DD2">
        <w:rPr>
          <w:rFonts w:eastAsia="Times New Roman" w:cs="Times New Roman"/>
          <w:sz w:val="24"/>
          <w:szCs w:val="24"/>
        </w:rPr>
        <w:t>рекреацији.</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 оквиру радне окупације организују се следеће радионице: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1. Радионица народне радиности у оквиру ове радионице раде:</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Ткачка (ткање на раму), кројачка и радионица веза. Активности у</w:t>
      </w:r>
      <w:r w:rsidR="00847A42">
        <w:rPr>
          <w:rFonts w:eastAsia="Times New Roman" w:cs="Times New Roman"/>
          <w:sz w:val="24"/>
          <w:szCs w:val="24"/>
        </w:rPr>
        <w:t xml:space="preserve"> </w:t>
      </w:r>
      <w:r w:rsidRPr="00042DD2">
        <w:rPr>
          <w:rFonts w:eastAsia="Times New Roman" w:cs="Times New Roman"/>
          <w:sz w:val="24"/>
          <w:szCs w:val="24"/>
        </w:rPr>
        <w:t>радионицама обухватају:</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Чворовање (таписерија по шеми у којој се као средства за рад користе рамови са</w:t>
      </w:r>
      <w:r w:rsidR="00847A42">
        <w:rPr>
          <w:rFonts w:eastAsia="Times New Roman" w:cs="Times New Roman"/>
          <w:sz w:val="24"/>
          <w:szCs w:val="24"/>
        </w:rPr>
        <w:t xml:space="preserve"> </w:t>
      </w:r>
      <w:r w:rsidRPr="00042DD2">
        <w:rPr>
          <w:rFonts w:eastAsia="Times New Roman" w:cs="Times New Roman"/>
          <w:sz w:val="24"/>
          <w:szCs w:val="24"/>
        </w:rPr>
        <w:t>ексерима, канап, вуница, крпице и кожице, чиме се добијају производи попут</w:t>
      </w:r>
      <w:r w:rsidR="00847A42">
        <w:rPr>
          <w:rFonts w:eastAsia="Times New Roman" w:cs="Times New Roman"/>
          <w:sz w:val="24"/>
          <w:szCs w:val="24"/>
        </w:rPr>
        <w:t xml:space="preserve"> </w:t>
      </w:r>
      <w:r w:rsidRPr="00042DD2">
        <w:rPr>
          <w:rFonts w:eastAsia="Times New Roman" w:cs="Times New Roman"/>
          <w:sz w:val="24"/>
          <w:szCs w:val="24"/>
        </w:rPr>
        <w:t>зидних таписерија, украсних јастучница или подних простирки).</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Чворовање иглом и концем – обухвата следеће средства за рад: четвороугаони и</w:t>
      </w:r>
      <w:r w:rsidR="00847A42">
        <w:rPr>
          <w:rFonts w:eastAsia="Times New Roman" w:cs="Times New Roman"/>
          <w:sz w:val="24"/>
          <w:szCs w:val="24"/>
        </w:rPr>
        <w:t xml:space="preserve"> </w:t>
      </w:r>
      <w:r w:rsidRPr="00042DD2">
        <w:rPr>
          <w:rFonts w:eastAsia="Times New Roman" w:cs="Times New Roman"/>
          <w:sz w:val="24"/>
          <w:szCs w:val="24"/>
        </w:rPr>
        <w:t>шестоугаони рам са ексерима, ткања вуница, памучни конац и игле, чиме се</w:t>
      </w:r>
      <w:r w:rsidR="00847A42">
        <w:rPr>
          <w:rFonts w:eastAsia="Times New Roman" w:cs="Times New Roman"/>
          <w:sz w:val="24"/>
          <w:szCs w:val="24"/>
        </w:rPr>
        <w:t xml:space="preserve"> </w:t>
      </w:r>
      <w:r w:rsidRPr="00042DD2">
        <w:rPr>
          <w:rFonts w:eastAsia="Times New Roman" w:cs="Times New Roman"/>
          <w:sz w:val="24"/>
          <w:szCs w:val="24"/>
        </w:rPr>
        <w:t>добијају једнобојни или двобојни подметачи за столице и украсне јастучнице.</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Кројење и шивење подразумева сечење маказама по мери и по линији,</w:t>
      </w:r>
      <w:r w:rsidR="00847A42">
        <w:rPr>
          <w:rFonts w:eastAsia="Times New Roman" w:cs="Times New Roman"/>
          <w:sz w:val="24"/>
          <w:szCs w:val="24"/>
        </w:rPr>
        <w:t xml:space="preserve"> </w:t>
      </w:r>
      <w:r w:rsidRPr="00042DD2">
        <w:rPr>
          <w:rFonts w:eastAsia="Times New Roman" w:cs="Times New Roman"/>
          <w:sz w:val="24"/>
          <w:szCs w:val="24"/>
        </w:rPr>
        <w:t>уситњавање, вежбе са иглама на разним материјалима, фирцање и спајање.</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Вез – подразумева следећа средства за рад: плиш, чоја, платно, ламирани и други</w:t>
      </w:r>
      <w:r w:rsidR="00847A42">
        <w:rPr>
          <w:rFonts w:eastAsia="Times New Roman" w:cs="Times New Roman"/>
          <w:sz w:val="24"/>
          <w:szCs w:val="24"/>
        </w:rPr>
        <w:t xml:space="preserve"> </w:t>
      </w:r>
      <w:r w:rsidRPr="00042DD2">
        <w:rPr>
          <w:rFonts w:eastAsia="Times New Roman" w:cs="Times New Roman"/>
          <w:sz w:val="24"/>
          <w:szCs w:val="24"/>
        </w:rPr>
        <w:t>конац, папир, картон и разне врсте игала, а производи су столњаци, подметачи,</w:t>
      </w:r>
      <w:r w:rsidR="00847A42">
        <w:rPr>
          <w:rFonts w:eastAsia="Times New Roman" w:cs="Times New Roman"/>
          <w:sz w:val="24"/>
          <w:szCs w:val="24"/>
        </w:rPr>
        <w:t xml:space="preserve"> </w:t>
      </w:r>
      <w:r w:rsidRPr="00042DD2">
        <w:rPr>
          <w:rFonts w:eastAsia="Times New Roman" w:cs="Times New Roman"/>
          <w:sz w:val="24"/>
          <w:szCs w:val="24"/>
        </w:rPr>
        <w:t>јастучнице, зидне слике, честитке.</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2. Радионица папирне галантерије:</w:t>
      </w:r>
    </w:p>
    <w:p w:rsidR="00847A4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Садржаји рада: мерење, обележавање, сечење, савијање (на пола, у спиралу и у</w:t>
      </w:r>
      <w:r w:rsidR="00847A42">
        <w:rPr>
          <w:rFonts w:eastAsia="Times New Roman" w:cs="Times New Roman"/>
          <w:sz w:val="24"/>
          <w:szCs w:val="24"/>
        </w:rPr>
        <w:t xml:space="preserve"> </w:t>
      </w:r>
      <w:r w:rsidRPr="00042DD2">
        <w:rPr>
          <w:rFonts w:eastAsia="Times New Roman" w:cs="Times New Roman"/>
          <w:sz w:val="24"/>
          <w:szCs w:val="24"/>
        </w:rPr>
        <w:t>виду хармонике), спајање рупица иглом и концем, зумбање картона, облагање</w:t>
      </w:r>
      <w:r w:rsidR="00847A42">
        <w:rPr>
          <w:rFonts w:eastAsia="Times New Roman" w:cs="Times New Roman"/>
          <w:sz w:val="24"/>
          <w:szCs w:val="24"/>
        </w:rPr>
        <w:t xml:space="preserve"> </w:t>
      </w:r>
      <w:r w:rsidRPr="00042DD2">
        <w:rPr>
          <w:rFonts w:eastAsia="Times New Roman" w:cs="Times New Roman"/>
          <w:sz w:val="24"/>
          <w:szCs w:val="24"/>
        </w:rPr>
        <w:t>картона папиром у боји, лепљење, укоричавање, постављање ручки;</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lastRenderedPageBreak/>
        <w:t>- Средства за рад: папир у боји, картон, украсно платно, селотејп, лепак, конац,</w:t>
      </w:r>
      <w:r w:rsidR="00847A42">
        <w:rPr>
          <w:rFonts w:eastAsia="Times New Roman" w:cs="Times New Roman"/>
          <w:sz w:val="24"/>
          <w:szCs w:val="24"/>
        </w:rPr>
        <w:t xml:space="preserve"> </w:t>
      </w:r>
      <w:r w:rsidRPr="00042DD2">
        <w:rPr>
          <w:rFonts w:eastAsia="Times New Roman" w:cs="Times New Roman"/>
          <w:sz w:val="24"/>
          <w:szCs w:val="24"/>
        </w:rPr>
        <w:t>траке за ручке, калуп за папирне кесе, шило, зумба, игла за вез;</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 Производи: украсне кесе за флаше и др, мапе за рачуне, украсне корпице,</w:t>
      </w:r>
      <w:r w:rsidR="00847A42">
        <w:rPr>
          <w:rFonts w:eastAsia="Times New Roman" w:cs="Times New Roman"/>
          <w:sz w:val="24"/>
          <w:szCs w:val="24"/>
        </w:rPr>
        <w:t xml:space="preserve"> </w:t>
      </w:r>
      <w:r w:rsidRPr="00042DD2">
        <w:rPr>
          <w:rFonts w:eastAsia="Times New Roman" w:cs="Times New Roman"/>
          <w:sz w:val="24"/>
          <w:szCs w:val="24"/>
        </w:rPr>
        <w:t>честитке, зидне слике техникама колажа, квилинга и веза и др.</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3. Кулинарска радионица</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Искуство у раду са лицима са интелектуалним тешкоћама показују да су ова лица у</w:t>
      </w:r>
      <w:r w:rsidR="00847A42">
        <w:rPr>
          <w:rFonts w:eastAsia="Times New Roman" w:cs="Times New Roman"/>
          <w:sz w:val="24"/>
          <w:szCs w:val="24"/>
        </w:rPr>
        <w:t xml:space="preserve"> </w:t>
      </w:r>
      <w:r w:rsidRPr="00042DD2">
        <w:rPr>
          <w:rFonts w:eastAsia="Times New Roman" w:cs="Times New Roman"/>
          <w:sz w:val="24"/>
          <w:szCs w:val="24"/>
        </w:rPr>
        <w:t>породици презаштићена или се родитељи/старатељи плаше да их ангажују у кухињским</w:t>
      </w:r>
      <w:r w:rsidR="00847A42">
        <w:rPr>
          <w:rFonts w:eastAsia="Times New Roman" w:cs="Times New Roman"/>
          <w:sz w:val="24"/>
          <w:szCs w:val="24"/>
        </w:rPr>
        <w:t xml:space="preserve"> </w:t>
      </w:r>
      <w:r w:rsidRPr="00042DD2">
        <w:rPr>
          <w:rFonts w:eastAsia="Times New Roman" w:cs="Times New Roman"/>
          <w:sz w:val="24"/>
          <w:szCs w:val="24"/>
        </w:rPr>
        <w:t>пословима, или пак немају довољно времена да се са њима баве.</w:t>
      </w:r>
      <w:r w:rsidR="00847A42">
        <w:rPr>
          <w:rFonts w:eastAsia="Times New Roman" w:cs="Times New Roman"/>
          <w:sz w:val="24"/>
          <w:szCs w:val="24"/>
        </w:rPr>
        <w:t xml:space="preserve"> </w:t>
      </w:r>
      <w:r w:rsidRPr="00042DD2">
        <w:rPr>
          <w:rFonts w:eastAsia="Times New Roman" w:cs="Times New Roman"/>
          <w:sz w:val="24"/>
          <w:szCs w:val="24"/>
        </w:rPr>
        <w:t>Самим тим њихова интеграција у природно окружење је отежана, околина их</w:t>
      </w:r>
      <w:r w:rsidR="00847A42">
        <w:rPr>
          <w:rFonts w:eastAsia="Times New Roman" w:cs="Times New Roman"/>
          <w:sz w:val="24"/>
          <w:szCs w:val="24"/>
        </w:rPr>
        <w:t xml:space="preserve"> </w:t>
      </w:r>
      <w:r w:rsidRPr="00042DD2">
        <w:rPr>
          <w:rFonts w:eastAsia="Times New Roman" w:cs="Times New Roman"/>
          <w:sz w:val="24"/>
          <w:szCs w:val="24"/>
        </w:rPr>
        <w:t>тешко прихвата. Постоје многе активности које се могу радити у кухињи са овом</w:t>
      </w:r>
      <w:r w:rsidR="00847A42">
        <w:rPr>
          <w:rFonts w:eastAsia="Times New Roman" w:cs="Times New Roman"/>
          <w:sz w:val="24"/>
          <w:szCs w:val="24"/>
        </w:rPr>
        <w:t xml:space="preserve"> </w:t>
      </w:r>
      <w:r w:rsidRPr="00042DD2">
        <w:rPr>
          <w:rFonts w:eastAsia="Times New Roman" w:cs="Times New Roman"/>
          <w:sz w:val="24"/>
          <w:szCs w:val="24"/>
        </w:rPr>
        <w:t>популацијом, а које могу бити изузетно стимулативне за њихов развој. У кулинарској</w:t>
      </w:r>
      <w:r w:rsidR="00847A42">
        <w:rPr>
          <w:rFonts w:eastAsia="Times New Roman" w:cs="Times New Roman"/>
          <w:sz w:val="24"/>
          <w:szCs w:val="24"/>
        </w:rPr>
        <w:t xml:space="preserve"> </w:t>
      </w:r>
      <w:r w:rsidRPr="00042DD2">
        <w:rPr>
          <w:rFonts w:eastAsia="Times New Roman" w:cs="Times New Roman"/>
          <w:sz w:val="24"/>
          <w:szCs w:val="24"/>
        </w:rPr>
        <w:t>радионици корисницима се на лак и занимљив начин омогућава савладавање</w:t>
      </w:r>
      <w:r w:rsidR="00847A42">
        <w:rPr>
          <w:rFonts w:eastAsia="Times New Roman" w:cs="Times New Roman"/>
          <w:sz w:val="24"/>
          <w:szCs w:val="24"/>
        </w:rPr>
        <w:t xml:space="preserve"> </w:t>
      </w:r>
      <w:r w:rsidRPr="00042DD2">
        <w:rPr>
          <w:rFonts w:eastAsia="Times New Roman" w:cs="Times New Roman"/>
          <w:sz w:val="24"/>
          <w:szCs w:val="24"/>
        </w:rPr>
        <w:t>свакодневних животних вештина.</w:t>
      </w:r>
      <w:r w:rsidR="00847A42">
        <w:rPr>
          <w:rFonts w:eastAsia="Times New Roman" w:cs="Times New Roman"/>
          <w:sz w:val="24"/>
          <w:szCs w:val="24"/>
        </w:rPr>
        <w:t xml:space="preserve"> </w:t>
      </w:r>
      <w:r w:rsidRPr="00042DD2">
        <w:rPr>
          <w:rFonts w:eastAsia="Times New Roman" w:cs="Times New Roman"/>
          <w:sz w:val="24"/>
          <w:szCs w:val="24"/>
        </w:rPr>
        <w:t>На тај начин постиже се напредак у: психо – моторном развоју – контрола</w:t>
      </w:r>
      <w:r w:rsidR="00847A42">
        <w:rPr>
          <w:rFonts w:eastAsia="Times New Roman" w:cs="Times New Roman"/>
          <w:sz w:val="24"/>
          <w:szCs w:val="24"/>
        </w:rPr>
        <w:t xml:space="preserve"> </w:t>
      </w:r>
      <w:r w:rsidRPr="00042DD2">
        <w:rPr>
          <w:rFonts w:eastAsia="Times New Roman" w:cs="Times New Roman"/>
          <w:sz w:val="24"/>
          <w:szCs w:val="24"/>
        </w:rPr>
        <w:t>моторике, координација покрета, визуелна – моторна координација, оријентација у</w:t>
      </w:r>
      <w:r w:rsidR="00847A42">
        <w:rPr>
          <w:rFonts w:eastAsia="Times New Roman" w:cs="Times New Roman"/>
          <w:sz w:val="24"/>
          <w:szCs w:val="24"/>
        </w:rPr>
        <w:t xml:space="preserve"> </w:t>
      </w:r>
      <w:r w:rsidRPr="00042DD2">
        <w:rPr>
          <w:rFonts w:eastAsia="Times New Roman" w:cs="Times New Roman"/>
          <w:sz w:val="24"/>
          <w:szCs w:val="24"/>
        </w:rPr>
        <w:t>простору, манипулација предметима, препознавање боја и облика; области</w:t>
      </w:r>
      <w:r w:rsidR="00847A42">
        <w:rPr>
          <w:rFonts w:eastAsia="Times New Roman" w:cs="Times New Roman"/>
          <w:sz w:val="24"/>
          <w:szCs w:val="24"/>
        </w:rPr>
        <w:t xml:space="preserve"> </w:t>
      </w:r>
      <w:r w:rsidRPr="00042DD2">
        <w:rPr>
          <w:rFonts w:eastAsia="Times New Roman" w:cs="Times New Roman"/>
          <w:sz w:val="24"/>
          <w:szCs w:val="24"/>
        </w:rPr>
        <w:t>самопослуживања; социјализацији; процесу учења.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4. Еколошка радионица</w:t>
      </w:r>
    </w:p>
    <w:p w:rsidR="00042DD2" w:rsidRPr="00042DD2" w:rsidRDefault="00042DD2" w:rsidP="00847A42">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Активности у оквиру ове радионице односе се на одржавање и декорацију радних</w:t>
      </w:r>
      <w:r w:rsidR="00847A42">
        <w:rPr>
          <w:rFonts w:eastAsia="Times New Roman" w:cs="Times New Roman"/>
          <w:sz w:val="24"/>
          <w:szCs w:val="24"/>
        </w:rPr>
        <w:t xml:space="preserve"> </w:t>
      </w:r>
      <w:r w:rsidRPr="00042DD2">
        <w:rPr>
          <w:rFonts w:eastAsia="Times New Roman" w:cs="Times New Roman"/>
          <w:sz w:val="24"/>
          <w:szCs w:val="24"/>
        </w:rPr>
        <w:t>просторија и на баштованске радове који обухватају: припрему земљишта, сађење,</w:t>
      </w:r>
      <w:r w:rsidR="00847A42">
        <w:rPr>
          <w:rFonts w:eastAsia="Times New Roman" w:cs="Times New Roman"/>
          <w:sz w:val="24"/>
          <w:szCs w:val="24"/>
        </w:rPr>
        <w:t xml:space="preserve"> </w:t>
      </w:r>
      <w:r w:rsidRPr="00042DD2">
        <w:rPr>
          <w:rFonts w:eastAsia="Times New Roman" w:cs="Times New Roman"/>
          <w:sz w:val="24"/>
          <w:szCs w:val="24"/>
        </w:rPr>
        <w:t>пресађивање, окопавање, сакупљање плодова и семена, одржавање травњака, живе</w:t>
      </w:r>
      <w:r w:rsidR="00847A42">
        <w:rPr>
          <w:rFonts w:eastAsia="Times New Roman" w:cs="Times New Roman"/>
          <w:sz w:val="24"/>
          <w:szCs w:val="24"/>
        </w:rPr>
        <w:t xml:space="preserve"> </w:t>
      </w:r>
      <w:r w:rsidRPr="00042DD2">
        <w:rPr>
          <w:rFonts w:eastAsia="Times New Roman" w:cs="Times New Roman"/>
          <w:sz w:val="24"/>
          <w:szCs w:val="24"/>
        </w:rPr>
        <w:t>ограде итд.</w:t>
      </w:r>
    </w:p>
    <w:p w:rsidR="00042DD2" w:rsidRPr="00847A42" w:rsidRDefault="00042DD2" w:rsidP="00847A42">
      <w:pPr>
        <w:pStyle w:val="ListParagraph"/>
        <w:widowControl w:val="0"/>
        <w:numPr>
          <w:ilvl w:val="1"/>
          <w:numId w:val="4"/>
        </w:numPr>
        <w:autoSpaceDE w:val="0"/>
        <w:autoSpaceDN w:val="0"/>
        <w:spacing w:before="8" w:after="0" w:line="360" w:lineRule="auto"/>
        <w:ind w:right="124"/>
        <w:jc w:val="both"/>
        <w:rPr>
          <w:rFonts w:eastAsia="Times New Roman"/>
          <w:b/>
          <w:szCs w:val="24"/>
        </w:rPr>
      </w:pPr>
      <w:r w:rsidRPr="00847A42">
        <w:rPr>
          <w:rFonts w:eastAsia="Times New Roman"/>
          <w:b/>
          <w:szCs w:val="24"/>
        </w:rPr>
        <w:t>РАЗВОЈ КОМУНИКАЦИОНИХ ВЕШТИНА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Комуникација је као основа за усвајање језика и развоја говора, нужна за</w:t>
      </w:r>
      <w:r w:rsidR="00DF3997">
        <w:rPr>
          <w:rFonts w:eastAsia="Times New Roman" w:cs="Times New Roman"/>
          <w:sz w:val="24"/>
          <w:szCs w:val="24"/>
        </w:rPr>
        <w:t xml:space="preserve"> </w:t>
      </w:r>
      <w:r w:rsidRPr="00042DD2">
        <w:rPr>
          <w:rFonts w:eastAsia="Times New Roman" w:cs="Times New Roman"/>
          <w:sz w:val="24"/>
          <w:szCs w:val="24"/>
        </w:rPr>
        <w:t>интелектуални развој, учење и социјализацију, а говор је само једно од средстава које</w:t>
      </w:r>
      <w:r w:rsidR="00DF3997">
        <w:rPr>
          <w:rFonts w:eastAsia="Times New Roman" w:cs="Times New Roman"/>
          <w:sz w:val="24"/>
          <w:szCs w:val="24"/>
        </w:rPr>
        <w:t xml:space="preserve"> </w:t>
      </w:r>
      <w:r w:rsidRPr="00042DD2">
        <w:rPr>
          <w:rFonts w:eastAsia="Times New Roman" w:cs="Times New Roman"/>
          <w:sz w:val="24"/>
          <w:szCs w:val="24"/>
        </w:rPr>
        <w:t>користимо за комуникацију. Већина наших корисника има поремећај говора и језика.</w:t>
      </w:r>
      <w:r w:rsidR="00DF3997">
        <w:rPr>
          <w:rFonts w:eastAsia="Times New Roman" w:cs="Times New Roman"/>
          <w:sz w:val="24"/>
          <w:szCs w:val="24"/>
        </w:rPr>
        <w:t xml:space="preserve"> </w:t>
      </w:r>
      <w:r w:rsidRPr="00042DD2">
        <w:rPr>
          <w:rFonts w:eastAsia="Times New Roman" w:cs="Times New Roman"/>
          <w:sz w:val="24"/>
          <w:szCs w:val="24"/>
        </w:rPr>
        <w:t>Код корисника пажња је дифузна и краткотрајна, памћење је изразито механичко,</w:t>
      </w:r>
      <w:r w:rsidR="00DF3997">
        <w:rPr>
          <w:rFonts w:eastAsia="Times New Roman" w:cs="Times New Roman"/>
          <w:sz w:val="24"/>
          <w:szCs w:val="24"/>
        </w:rPr>
        <w:t xml:space="preserve"> </w:t>
      </w:r>
      <w:r w:rsidRPr="00042DD2">
        <w:rPr>
          <w:rFonts w:eastAsia="Times New Roman" w:cs="Times New Roman"/>
          <w:sz w:val="24"/>
          <w:szCs w:val="24"/>
        </w:rPr>
        <w:t>речник недовољно развијен и оскудан, социјална зрелост знатно умањена, тешко се</w:t>
      </w:r>
      <w:r w:rsidR="00DF3997">
        <w:rPr>
          <w:rFonts w:eastAsia="Times New Roman" w:cs="Times New Roman"/>
          <w:sz w:val="24"/>
          <w:szCs w:val="24"/>
        </w:rPr>
        <w:t xml:space="preserve"> </w:t>
      </w:r>
      <w:r w:rsidRPr="00042DD2">
        <w:rPr>
          <w:rFonts w:eastAsia="Times New Roman" w:cs="Times New Roman"/>
          <w:sz w:val="24"/>
          <w:szCs w:val="24"/>
        </w:rPr>
        <w:t>сналазе у новим ситуацијама, па су неопходна дужа и честа понављања, показивања и</w:t>
      </w:r>
      <w:r w:rsidR="00DF3997">
        <w:rPr>
          <w:rFonts w:eastAsia="Times New Roman" w:cs="Times New Roman"/>
          <w:sz w:val="24"/>
          <w:szCs w:val="24"/>
        </w:rPr>
        <w:t xml:space="preserve"> </w:t>
      </w:r>
      <w:r w:rsidRPr="00042DD2">
        <w:rPr>
          <w:rFonts w:eastAsia="Times New Roman" w:cs="Times New Roman"/>
          <w:sz w:val="24"/>
          <w:szCs w:val="24"/>
        </w:rPr>
        <w:t>упућивања.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lastRenderedPageBreak/>
        <w:t>Циљ и задаци: оспособити кориснике за разумевање говора других и за</w:t>
      </w:r>
      <w:r w:rsidR="00DF3997">
        <w:rPr>
          <w:rFonts w:eastAsia="Times New Roman" w:cs="Times New Roman"/>
          <w:sz w:val="24"/>
          <w:szCs w:val="24"/>
        </w:rPr>
        <w:t xml:space="preserve"> </w:t>
      </w:r>
      <w:r w:rsidRPr="00042DD2">
        <w:rPr>
          <w:rFonts w:eastAsia="Times New Roman" w:cs="Times New Roman"/>
          <w:sz w:val="24"/>
          <w:szCs w:val="24"/>
        </w:rPr>
        <w:t>правилније, јасније и лепше усмено и писано изражавање; омогућити разумевање</w:t>
      </w:r>
      <w:r w:rsidR="00DF3997">
        <w:rPr>
          <w:rFonts w:eastAsia="Times New Roman" w:cs="Times New Roman"/>
          <w:sz w:val="24"/>
          <w:szCs w:val="24"/>
        </w:rPr>
        <w:t xml:space="preserve"> </w:t>
      </w:r>
      <w:r w:rsidRPr="00042DD2">
        <w:rPr>
          <w:rFonts w:eastAsia="Times New Roman" w:cs="Times New Roman"/>
          <w:sz w:val="24"/>
          <w:szCs w:val="24"/>
        </w:rPr>
        <w:t>појмова на нивоу искуства, због успешнијег успостављања веза са друштвеном</w:t>
      </w:r>
      <w:r w:rsidR="00DF3997">
        <w:rPr>
          <w:rFonts w:eastAsia="Times New Roman" w:cs="Times New Roman"/>
          <w:sz w:val="24"/>
          <w:szCs w:val="24"/>
        </w:rPr>
        <w:t xml:space="preserve"> </w:t>
      </w:r>
      <w:r w:rsidRPr="00042DD2">
        <w:rPr>
          <w:rFonts w:eastAsia="Times New Roman" w:cs="Times New Roman"/>
          <w:sz w:val="24"/>
          <w:szCs w:val="24"/>
        </w:rPr>
        <w:t>средином; остварити највиши ниво социјализације у оквиру њима доступних говорних</w:t>
      </w:r>
      <w:r w:rsidR="00DF3997">
        <w:rPr>
          <w:rFonts w:eastAsia="Times New Roman" w:cs="Times New Roman"/>
          <w:sz w:val="24"/>
          <w:szCs w:val="24"/>
        </w:rPr>
        <w:t xml:space="preserve"> </w:t>
      </w:r>
      <w:r w:rsidRPr="00042DD2">
        <w:rPr>
          <w:rFonts w:eastAsia="Times New Roman" w:cs="Times New Roman"/>
          <w:sz w:val="24"/>
          <w:szCs w:val="24"/>
        </w:rPr>
        <w:t>и језичких могућности; развијати говоре сложеније стереотипне целине, које имају</w:t>
      </w:r>
      <w:r w:rsidR="00DF3997">
        <w:rPr>
          <w:rFonts w:eastAsia="Times New Roman" w:cs="Times New Roman"/>
          <w:sz w:val="24"/>
          <w:szCs w:val="24"/>
        </w:rPr>
        <w:t xml:space="preserve"> </w:t>
      </w:r>
      <w:r w:rsidRPr="00042DD2">
        <w:rPr>
          <w:rFonts w:eastAsia="Times New Roman" w:cs="Times New Roman"/>
          <w:sz w:val="24"/>
          <w:szCs w:val="24"/>
        </w:rPr>
        <w:t>вредност комуникације, опажања и остваривања елементарних социјалних навика; у</w:t>
      </w:r>
      <w:r w:rsidR="00DF3997">
        <w:rPr>
          <w:rFonts w:eastAsia="Times New Roman" w:cs="Times New Roman"/>
          <w:sz w:val="24"/>
          <w:szCs w:val="24"/>
        </w:rPr>
        <w:t xml:space="preserve"> </w:t>
      </w:r>
      <w:r w:rsidRPr="00042DD2">
        <w:rPr>
          <w:rFonts w:eastAsia="Times New Roman" w:cs="Times New Roman"/>
          <w:sz w:val="24"/>
          <w:szCs w:val="24"/>
        </w:rPr>
        <w:t>завршној фази развијати писани говор, који се реално своди на сасвим кратке устаљене</w:t>
      </w:r>
      <w:r w:rsidR="00DF3997">
        <w:rPr>
          <w:rFonts w:eastAsia="Times New Roman" w:cs="Times New Roman"/>
          <w:sz w:val="24"/>
          <w:szCs w:val="24"/>
        </w:rPr>
        <w:t xml:space="preserve"> </w:t>
      </w:r>
      <w:r w:rsidRPr="00042DD2">
        <w:rPr>
          <w:rFonts w:eastAsia="Times New Roman" w:cs="Times New Roman"/>
          <w:sz w:val="24"/>
          <w:szCs w:val="24"/>
        </w:rPr>
        <w:t>облике речника битног за елементарно сналажење у социјалној средини; спречити</w:t>
      </w:r>
      <w:r w:rsidR="00DF3997">
        <w:rPr>
          <w:rFonts w:eastAsia="Times New Roman" w:cs="Times New Roman"/>
          <w:sz w:val="24"/>
          <w:szCs w:val="24"/>
        </w:rPr>
        <w:t xml:space="preserve"> </w:t>
      </w:r>
      <w:r w:rsidRPr="00042DD2">
        <w:rPr>
          <w:rFonts w:eastAsia="Times New Roman" w:cs="Times New Roman"/>
          <w:sz w:val="24"/>
          <w:szCs w:val="24"/>
        </w:rPr>
        <w:t>продубљивање поремећаја говора и језика, омогућавањем развоја истих у оквиру</w:t>
      </w:r>
      <w:r w:rsidR="00DF3997">
        <w:rPr>
          <w:rFonts w:eastAsia="Times New Roman" w:cs="Times New Roman"/>
          <w:sz w:val="24"/>
          <w:szCs w:val="24"/>
        </w:rPr>
        <w:t xml:space="preserve"> </w:t>
      </w:r>
      <w:r w:rsidRPr="00042DD2">
        <w:rPr>
          <w:rFonts w:eastAsia="Times New Roman" w:cs="Times New Roman"/>
          <w:sz w:val="24"/>
          <w:szCs w:val="24"/>
        </w:rPr>
        <w:t>потенцијала са којим располаже сваки корисник; доприносити корекцији говорних</w:t>
      </w:r>
      <w:r w:rsidR="00DF3997">
        <w:rPr>
          <w:rFonts w:eastAsia="Times New Roman" w:cs="Times New Roman"/>
          <w:sz w:val="24"/>
          <w:szCs w:val="24"/>
        </w:rPr>
        <w:t xml:space="preserve"> </w:t>
      </w:r>
      <w:r w:rsidRPr="00042DD2">
        <w:rPr>
          <w:rFonts w:eastAsia="Times New Roman" w:cs="Times New Roman"/>
          <w:sz w:val="24"/>
          <w:szCs w:val="24"/>
        </w:rPr>
        <w:t>сметњи, чиме се логопедски рад употпуњује, с обзиром да се у оквиру активности</w:t>
      </w:r>
      <w:r w:rsidR="00DF3997">
        <w:rPr>
          <w:rFonts w:eastAsia="Times New Roman" w:cs="Times New Roman"/>
          <w:sz w:val="24"/>
          <w:szCs w:val="24"/>
        </w:rPr>
        <w:t xml:space="preserve"> </w:t>
      </w:r>
      <w:r w:rsidRPr="00042DD2">
        <w:rPr>
          <w:rFonts w:eastAsia="Times New Roman" w:cs="Times New Roman"/>
          <w:sz w:val="24"/>
          <w:szCs w:val="24"/>
        </w:rPr>
        <w:t>развоја и говора, наведени јавља само као принцип рада; уводити кориснике у</w:t>
      </w:r>
      <w:r w:rsidR="00DF3997">
        <w:rPr>
          <w:rFonts w:eastAsia="Times New Roman" w:cs="Times New Roman"/>
          <w:sz w:val="24"/>
          <w:szCs w:val="24"/>
        </w:rPr>
        <w:t xml:space="preserve"> </w:t>
      </w:r>
      <w:r w:rsidRPr="00042DD2">
        <w:rPr>
          <w:rFonts w:eastAsia="Times New Roman" w:cs="Times New Roman"/>
          <w:sz w:val="24"/>
          <w:szCs w:val="24"/>
        </w:rPr>
        <w:t>разумевање писаних текстова, филмова, позоришних представа, радио и тв програма.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 оквиру овог васпитног подручја обрађује се и утврђује елементарно читање и</w:t>
      </w:r>
      <w:r w:rsidR="00DF3997">
        <w:rPr>
          <w:rFonts w:eastAsia="Times New Roman" w:cs="Times New Roman"/>
          <w:sz w:val="24"/>
          <w:szCs w:val="24"/>
        </w:rPr>
        <w:t xml:space="preserve"> </w:t>
      </w:r>
      <w:r w:rsidRPr="00042DD2">
        <w:rPr>
          <w:rFonts w:eastAsia="Times New Roman" w:cs="Times New Roman"/>
          <w:sz w:val="24"/>
          <w:szCs w:val="24"/>
        </w:rPr>
        <w:t>писање, рачунање, познавање појмова квалитета и природне и друштвене средине, све у</w:t>
      </w:r>
      <w:r w:rsidR="00DF3997">
        <w:rPr>
          <w:rFonts w:eastAsia="Times New Roman" w:cs="Times New Roman"/>
          <w:sz w:val="24"/>
          <w:szCs w:val="24"/>
        </w:rPr>
        <w:t xml:space="preserve"> </w:t>
      </w:r>
      <w:r w:rsidRPr="00042DD2">
        <w:rPr>
          <w:rFonts w:eastAsia="Times New Roman" w:cs="Times New Roman"/>
          <w:sz w:val="24"/>
          <w:szCs w:val="24"/>
        </w:rPr>
        <w:t>корелацији са програмом социјалног развоја и радом на компјутеру.</w:t>
      </w:r>
      <w:r w:rsidR="00DF3997">
        <w:rPr>
          <w:rFonts w:eastAsia="Times New Roman" w:cs="Times New Roman"/>
          <w:sz w:val="24"/>
          <w:szCs w:val="24"/>
        </w:rPr>
        <w:t xml:space="preserve"> </w:t>
      </w:r>
    </w:p>
    <w:p w:rsidR="00A51D3A" w:rsidRDefault="00DF3997" w:rsidP="00A51D3A">
      <w:pPr>
        <w:widowControl w:val="0"/>
        <w:autoSpaceDE w:val="0"/>
        <w:autoSpaceDN w:val="0"/>
        <w:spacing w:before="8" w:after="0" w:line="360" w:lineRule="auto"/>
        <w:ind w:left="140" w:right="124" w:firstLine="360"/>
        <w:jc w:val="both"/>
        <w:rPr>
          <w:rFonts w:eastAsia="Times New Roman" w:cs="Times New Roman"/>
          <w:sz w:val="24"/>
          <w:szCs w:val="24"/>
        </w:rPr>
      </w:pPr>
      <w:r>
        <w:rPr>
          <w:rFonts w:eastAsia="Times New Roman" w:cs="Times New Roman"/>
          <w:sz w:val="24"/>
          <w:szCs w:val="24"/>
        </w:rPr>
        <w:t>О</w:t>
      </w:r>
      <w:r w:rsidR="00042DD2" w:rsidRPr="00042DD2">
        <w:rPr>
          <w:rFonts w:eastAsia="Times New Roman" w:cs="Times New Roman"/>
          <w:sz w:val="24"/>
          <w:szCs w:val="24"/>
        </w:rPr>
        <w:t>сновни циљ подразумева схватање говора, памћење речи и језичке структуре и</w:t>
      </w:r>
      <w:r>
        <w:rPr>
          <w:rFonts w:eastAsia="Times New Roman" w:cs="Times New Roman"/>
          <w:sz w:val="24"/>
          <w:szCs w:val="24"/>
        </w:rPr>
        <w:t xml:space="preserve"> </w:t>
      </w:r>
      <w:r w:rsidR="00042DD2" w:rsidRPr="00042DD2">
        <w:rPr>
          <w:rFonts w:eastAsia="Times New Roman" w:cs="Times New Roman"/>
          <w:sz w:val="24"/>
          <w:szCs w:val="24"/>
        </w:rPr>
        <w:t>формирање унутрашњег говора и језичког мишљења. Други циљ је развој говора који</w:t>
      </w:r>
      <w:r>
        <w:rPr>
          <w:rFonts w:eastAsia="Times New Roman" w:cs="Times New Roman"/>
          <w:sz w:val="24"/>
          <w:szCs w:val="24"/>
        </w:rPr>
        <w:t xml:space="preserve"> </w:t>
      </w:r>
      <w:r w:rsidR="00042DD2" w:rsidRPr="00042DD2">
        <w:rPr>
          <w:rFonts w:eastAsia="Times New Roman" w:cs="Times New Roman"/>
          <w:sz w:val="24"/>
          <w:szCs w:val="24"/>
        </w:rPr>
        <w:t>служи комуникацији на социјалном плану (спроводе га васпитачи путем разних вежби</w:t>
      </w:r>
      <w:r>
        <w:rPr>
          <w:rFonts w:eastAsia="Times New Roman" w:cs="Times New Roman"/>
          <w:sz w:val="24"/>
          <w:szCs w:val="24"/>
        </w:rPr>
        <w:t xml:space="preserve"> </w:t>
      </w:r>
      <w:r w:rsidR="00042DD2" w:rsidRPr="00042DD2">
        <w:rPr>
          <w:rFonts w:eastAsia="Times New Roman" w:cs="Times New Roman"/>
          <w:sz w:val="24"/>
          <w:szCs w:val="24"/>
        </w:rPr>
        <w:t>и слободног говорног изражавања, у корелацији са осталим подручјима).</w:t>
      </w:r>
      <w:r>
        <w:rPr>
          <w:rFonts w:eastAsia="Times New Roman" w:cs="Times New Roman"/>
          <w:sz w:val="24"/>
          <w:szCs w:val="24"/>
        </w:rPr>
        <w:t xml:space="preserve"> </w:t>
      </w:r>
      <w:r w:rsidR="00042DD2" w:rsidRPr="00042DD2">
        <w:rPr>
          <w:rFonts w:eastAsia="Times New Roman" w:cs="Times New Roman"/>
          <w:sz w:val="24"/>
          <w:szCs w:val="24"/>
        </w:rPr>
        <w:t>У том смислу треба их уводити и у разумевање писаних текстова (да прочита и</w:t>
      </w:r>
      <w:r>
        <w:rPr>
          <w:rFonts w:eastAsia="Times New Roman" w:cs="Times New Roman"/>
          <w:sz w:val="24"/>
          <w:szCs w:val="24"/>
        </w:rPr>
        <w:t xml:space="preserve"> </w:t>
      </w:r>
      <w:r w:rsidR="00042DD2" w:rsidRPr="00042DD2">
        <w:rPr>
          <w:rFonts w:eastAsia="Times New Roman" w:cs="Times New Roman"/>
          <w:sz w:val="24"/>
          <w:szCs w:val="24"/>
        </w:rPr>
        <w:t>схвати смисао најчешћих опомена, наредби, забрана и др. обавештења и да се понаша у</w:t>
      </w:r>
      <w:r>
        <w:rPr>
          <w:rFonts w:eastAsia="Times New Roman" w:cs="Times New Roman"/>
          <w:sz w:val="24"/>
          <w:szCs w:val="24"/>
        </w:rPr>
        <w:t xml:space="preserve"> складу са тим информацијама). </w:t>
      </w:r>
      <w:r w:rsidR="00042DD2" w:rsidRPr="00042DD2">
        <w:rPr>
          <w:rFonts w:eastAsia="Times New Roman" w:cs="Times New Roman"/>
          <w:sz w:val="24"/>
          <w:szCs w:val="24"/>
        </w:rPr>
        <w:t>Визуелно и акустичко опажање: посматрање позоришних представа, краћих</w:t>
      </w:r>
      <w:r>
        <w:rPr>
          <w:rFonts w:eastAsia="Times New Roman" w:cs="Times New Roman"/>
          <w:sz w:val="24"/>
          <w:szCs w:val="24"/>
        </w:rPr>
        <w:t xml:space="preserve"> </w:t>
      </w:r>
      <w:r w:rsidR="00042DD2" w:rsidRPr="00042DD2">
        <w:rPr>
          <w:rFonts w:eastAsia="Times New Roman" w:cs="Times New Roman"/>
          <w:sz w:val="24"/>
          <w:szCs w:val="24"/>
        </w:rPr>
        <w:t>филмова и др РТВ емисија.</w:t>
      </w:r>
    </w:p>
    <w:p w:rsidR="00A51D3A" w:rsidRDefault="00A51D3A" w:rsidP="00A51D3A">
      <w:pPr>
        <w:widowControl w:val="0"/>
        <w:autoSpaceDE w:val="0"/>
        <w:autoSpaceDN w:val="0"/>
        <w:spacing w:before="8" w:after="0" w:line="360" w:lineRule="auto"/>
        <w:ind w:left="140" w:right="124" w:firstLine="360"/>
        <w:jc w:val="both"/>
        <w:rPr>
          <w:rFonts w:eastAsia="Times New Roman" w:cs="Times New Roman"/>
          <w:sz w:val="24"/>
          <w:szCs w:val="24"/>
        </w:rPr>
      </w:pPr>
    </w:p>
    <w:p w:rsidR="00A51D3A" w:rsidRDefault="00A51D3A" w:rsidP="00A51D3A">
      <w:pPr>
        <w:widowControl w:val="0"/>
        <w:autoSpaceDE w:val="0"/>
        <w:autoSpaceDN w:val="0"/>
        <w:spacing w:before="8" w:after="0" w:line="360" w:lineRule="auto"/>
        <w:ind w:left="140" w:right="124" w:firstLine="360"/>
        <w:jc w:val="both"/>
        <w:rPr>
          <w:rFonts w:eastAsia="Times New Roman" w:cs="Times New Roman"/>
          <w:sz w:val="24"/>
          <w:szCs w:val="24"/>
        </w:rPr>
      </w:pPr>
    </w:p>
    <w:p w:rsidR="00A51D3A" w:rsidRPr="00A51D3A" w:rsidRDefault="00A51D3A" w:rsidP="00A51D3A">
      <w:pPr>
        <w:widowControl w:val="0"/>
        <w:autoSpaceDE w:val="0"/>
        <w:autoSpaceDN w:val="0"/>
        <w:spacing w:before="8" w:after="0" w:line="360" w:lineRule="auto"/>
        <w:ind w:left="140" w:right="124" w:firstLine="360"/>
        <w:jc w:val="both"/>
        <w:rPr>
          <w:rFonts w:eastAsia="Times New Roman" w:cs="Times New Roman"/>
          <w:sz w:val="24"/>
          <w:szCs w:val="24"/>
        </w:rPr>
      </w:pPr>
    </w:p>
    <w:p w:rsidR="00DF3997" w:rsidRPr="007F6E8F" w:rsidRDefault="00DF3997"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222A86" w:rsidRPr="00222A86" w:rsidRDefault="00222A86"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lastRenderedPageBreak/>
        <w:t>РАЗВОЈ ВЕШТИНА ЗА ПРЕПОЗНАВАЊЕ И РЕШАВАЊЕ ПРОБЛЕМА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Основи циљ је усвајање што већег броја појмова о квалитету односа између предмета</w:t>
      </w:r>
      <w:r w:rsidR="00DF3997">
        <w:rPr>
          <w:rFonts w:eastAsia="Times New Roman" w:cs="Times New Roman"/>
          <w:sz w:val="24"/>
          <w:szCs w:val="24"/>
        </w:rPr>
        <w:t xml:space="preserve"> </w:t>
      </w:r>
      <w:r w:rsidRPr="00042DD2">
        <w:rPr>
          <w:rFonts w:eastAsia="Times New Roman" w:cs="Times New Roman"/>
          <w:sz w:val="24"/>
          <w:szCs w:val="24"/>
        </w:rPr>
        <w:t>у природи и непосредном окружењу: препознавање и именовање предмета (боја, облик,</w:t>
      </w:r>
      <w:r w:rsidR="00DF3997">
        <w:rPr>
          <w:rFonts w:eastAsia="Times New Roman" w:cs="Times New Roman"/>
          <w:sz w:val="24"/>
          <w:szCs w:val="24"/>
        </w:rPr>
        <w:t xml:space="preserve"> </w:t>
      </w:r>
      <w:r w:rsidRPr="00042DD2">
        <w:rPr>
          <w:rFonts w:eastAsia="Times New Roman" w:cs="Times New Roman"/>
          <w:sz w:val="24"/>
          <w:szCs w:val="24"/>
        </w:rPr>
        <w:t>величина); процењивање постојаног објекта, утврдити да ли за корисника предмет</w:t>
      </w:r>
      <w:r w:rsidR="00DF3997">
        <w:rPr>
          <w:rFonts w:eastAsia="Times New Roman" w:cs="Times New Roman"/>
          <w:sz w:val="24"/>
          <w:szCs w:val="24"/>
        </w:rPr>
        <w:t xml:space="preserve"> </w:t>
      </w:r>
      <w:r w:rsidRPr="00042DD2">
        <w:rPr>
          <w:rFonts w:eastAsia="Times New Roman" w:cs="Times New Roman"/>
          <w:sz w:val="24"/>
          <w:szCs w:val="24"/>
        </w:rPr>
        <w:t>постоји и онда када је ван његовог видног поља; постављање предмета у простору;</w:t>
      </w:r>
      <w:r w:rsidR="00DF3997">
        <w:rPr>
          <w:rFonts w:eastAsia="Times New Roman" w:cs="Times New Roman"/>
          <w:sz w:val="24"/>
          <w:szCs w:val="24"/>
        </w:rPr>
        <w:t xml:space="preserve"> </w:t>
      </w:r>
      <w:r w:rsidRPr="00042DD2">
        <w:rPr>
          <w:rFonts w:eastAsia="Times New Roman" w:cs="Times New Roman"/>
          <w:sz w:val="24"/>
          <w:szCs w:val="24"/>
        </w:rPr>
        <w:t>кретање предмета (вертикално, хоризонтално, по косини, кружно кретање, кретање</w:t>
      </w:r>
      <w:r w:rsidR="00DF3997">
        <w:rPr>
          <w:rFonts w:eastAsia="Times New Roman" w:cs="Times New Roman"/>
          <w:sz w:val="24"/>
          <w:szCs w:val="24"/>
        </w:rPr>
        <w:t xml:space="preserve"> </w:t>
      </w:r>
      <w:r w:rsidRPr="00042DD2">
        <w:rPr>
          <w:rFonts w:eastAsia="Times New Roman" w:cs="Times New Roman"/>
          <w:sz w:val="24"/>
          <w:szCs w:val="24"/>
        </w:rPr>
        <w:t>помоћу подлоге); пролажење предмета кроз други предмет, стављање једног предмета у</w:t>
      </w:r>
      <w:r w:rsidR="00DF3997">
        <w:rPr>
          <w:rFonts w:eastAsia="Times New Roman" w:cs="Times New Roman"/>
          <w:sz w:val="24"/>
          <w:szCs w:val="24"/>
        </w:rPr>
        <w:t xml:space="preserve"> </w:t>
      </w:r>
      <w:r w:rsidRPr="00042DD2">
        <w:rPr>
          <w:rFonts w:eastAsia="Times New Roman" w:cs="Times New Roman"/>
          <w:sz w:val="24"/>
          <w:szCs w:val="24"/>
        </w:rPr>
        <w:t>други предмет, стављање једног предмета поред другог и испод другог; просторни ред;</w:t>
      </w:r>
      <w:r w:rsidR="00DF3997">
        <w:rPr>
          <w:rFonts w:eastAsia="Times New Roman" w:cs="Times New Roman"/>
          <w:sz w:val="24"/>
          <w:szCs w:val="24"/>
        </w:rPr>
        <w:t xml:space="preserve"> </w:t>
      </w:r>
      <w:r w:rsidRPr="00042DD2">
        <w:rPr>
          <w:rFonts w:eastAsia="Times New Roman" w:cs="Times New Roman"/>
          <w:sz w:val="24"/>
          <w:szCs w:val="24"/>
        </w:rPr>
        <w:t>спонтана игра предметима различитих облика; препознавање геометријских облика</w:t>
      </w:r>
      <w:r w:rsidR="00DF3997">
        <w:rPr>
          <w:rFonts w:eastAsia="Times New Roman" w:cs="Times New Roman"/>
          <w:sz w:val="24"/>
          <w:szCs w:val="24"/>
        </w:rPr>
        <w:t xml:space="preserve"> </w:t>
      </w:r>
      <w:r w:rsidRPr="00042DD2">
        <w:rPr>
          <w:rFonts w:eastAsia="Times New Roman" w:cs="Times New Roman"/>
          <w:sz w:val="24"/>
          <w:szCs w:val="24"/>
        </w:rPr>
        <w:t>(круг, квадрат, правоугаоник, троугао); постављање предмета – хоризонтални и</w:t>
      </w:r>
      <w:r w:rsidR="00DF3997">
        <w:rPr>
          <w:rFonts w:eastAsia="Times New Roman" w:cs="Times New Roman"/>
          <w:sz w:val="24"/>
          <w:szCs w:val="24"/>
        </w:rPr>
        <w:t xml:space="preserve"> </w:t>
      </w:r>
      <w:r w:rsidRPr="00042DD2">
        <w:rPr>
          <w:rFonts w:eastAsia="Times New Roman" w:cs="Times New Roman"/>
          <w:sz w:val="24"/>
          <w:szCs w:val="24"/>
        </w:rPr>
        <w:t>вертикални низови, појам пара (пар ципела, рукавица, придруживање); постојаност</w:t>
      </w:r>
      <w:r w:rsidR="00DF3997">
        <w:rPr>
          <w:rFonts w:eastAsia="Times New Roman" w:cs="Times New Roman"/>
          <w:sz w:val="24"/>
          <w:szCs w:val="24"/>
        </w:rPr>
        <w:t xml:space="preserve"> </w:t>
      </w:r>
      <w:r w:rsidRPr="00042DD2">
        <w:rPr>
          <w:rFonts w:eastAsia="Times New Roman" w:cs="Times New Roman"/>
          <w:sz w:val="24"/>
          <w:szCs w:val="24"/>
        </w:rPr>
        <w:t>предмета (мотивисати корисника да трага за предметом који сакривамо);</w:t>
      </w:r>
      <w:r w:rsidR="00DF3997">
        <w:rPr>
          <w:rFonts w:eastAsia="Times New Roman" w:cs="Times New Roman"/>
          <w:sz w:val="24"/>
          <w:szCs w:val="24"/>
        </w:rPr>
        <w:t xml:space="preserve"> </w:t>
      </w:r>
      <w:r w:rsidRPr="00042DD2">
        <w:rPr>
          <w:rFonts w:eastAsia="Times New Roman" w:cs="Times New Roman"/>
          <w:sz w:val="24"/>
          <w:szCs w:val="24"/>
        </w:rPr>
        <w:t>кореспонденција идентичних парова</w:t>
      </w:r>
      <w:r w:rsidR="00DF3997">
        <w:rPr>
          <w:rFonts w:eastAsia="Times New Roman" w:cs="Times New Roman"/>
          <w:sz w:val="24"/>
          <w:szCs w:val="24"/>
        </w:rPr>
        <w:t xml:space="preserve"> </w:t>
      </w:r>
      <w:r w:rsidRPr="00042DD2">
        <w:rPr>
          <w:rFonts w:eastAsia="Times New Roman" w:cs="Times New Roman"/>
          <w:sz w:val="24"/>
          <w:szCs w:val="24"/>
        </w:rPr>
        <w:t>– стављање сличице на исту такву сличицу;</w:t>
      </w:r>
      <w:r w:rsidR="00DF3997">
        <w:rPr>
          <w:rFonts w:eastAsia="Times New Roman" w:cs="Times New Roman"/>
          <w:sz w:val="24"/>
          <w:szCs w:val="24"/>
        </w:rPr>
        <w:t xml:space="preserve"> </w:t>
      </w:r>
      <w:r w:rsidRPr="00042DD2">
        <w:rPr>
          <w:rFonts w:eastAsia="Times New Roman" w:cs="Times New Roman"/>
          <w:sz w:val="24"/>
          <w:szCs w:val="24"/>
        </w:rPr>
        <w:t>кореспонденција калуп – облик (круг, троугао, правоугаоник, квадрат); просторне и</w:t>
      </w:r>
      <w:r w:rsidR="00DF3997">
        <w:rPr>
          <w:rFonts w:eastAsia="Times New Roman" w:cs="Times New Roman"/>
          <w:sz w:val="24"/>
          <w:szCs w:val="24"/>
        </w:rPr>
        <w:t xml:space="preserve"> </w:t>
      </w:r>
      <w:r w:rsidRPr="00042DD2">
        <w:rPr>
          <w:rFonts w:eastAsia="Times New Roman" w:cs="Times New Roman"/>
          <w:sz w:val="24"/>
          <w:szCs w:val="24"/>
        </w:rPr>
        <w:t>временске релације.</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Задаци: развијање – израђивање општих појмова који се односе на објекат, простор,</w:t>
      </w:r>
      <w:r w:rsidR="00DF3997">
        <w:rPr>
          <w:rFonts w:eastAsia="Times New Roman" w:cs="Times New Roman"/>
          <w:sz w:val="24"/>
          <w:szCs w:val="24"/>
        </w:rPr>
        <w:t xml:space="preserve"> </w:t>
      </w:r>
      <w:r w:rsidRPr="00042DD2">
        <w:rPr>
          <w:rFonts w:eastAsia="Times New Roman" w:cs="Times New Roman"/>
          <w:sz w:val="24"/>
          <w:szCs w:val="24"/>
        </w:rPr>
        <w:t>узрочност; развијање елементарних појмова који се односе на количине, величине,</w:t>
      </w:r>
      <w:r w:rsidR="00DF3997">
        <w:rPr>
          <w:rFonts w:eastAsia="Times New Roman" w:cs="Times New Roman"/>
          <w:sz w:val="24"/>
          <w:szCs w:val="24"/>
        </w:rPr>
        <w:t xml:space="preserve"> </w:t>
      </w:r>
      <w:r w:rsidRPr="00042DD2">
        <w:rPr>
          <w:rFonts w:eastAsia="Times New Roman" w:cs="Times New Roman"/>
          <w:sz w:val="24"/>
          <w:szCs w:val="24"/>
        </w:rPr>
        <w:t>облике, мере, положај у простору и просторне односе два или виш</w:t>
      </w:r>
      <w:r w:rsidR="00DF3997">
        <w:rPr>
          <w:rFonts w:eastAsia="Times New Roman" w:cs="Times New Roman"/>
          <w:sz w:val="24"/>
          <w:szCs w:val="24"/>
        </w:rPr>
        <w:t xml:space="preserve">е објеката; развијање </w:t>
      </w:r>
      <w:r w:rsidRPr="00042DD2">
        <w:rPr>
          <w:rFonts w:eastAsia="Times New Roman" w:cs="Times New Roman"/>
          <w:sz w:val="24"/>
          <w:szCs w:val="24"/>
        </w:rPr>
        <w:t>елементарног речника математичко – логичких појмова повезаних за сналажење</w:t>
      </w:r>
      <w:r w:rsidR="00DF3997">
        <w:rPr>
          <w:rFonts w:eastAsia="Times New Roman" w:cs="Times New Roman"/>
          <w:sz w:val="24"/>
          <w:szCs w:val="24"/>
        </w:rPr>
        <w:t xml:space="preserve"> </w:t>
      </w:r>
      <w:r w:rsidRPr="00042DD2">
        <w:rPr>
          <w:rFonts w:eastAsia="Times New Roman" w:cs="Times New Roman"/>
          <w:sz w:val="24"/>
          <w:szCs w:val="24"/>
        </w:rPr>
        <w:t>корисника у простору и времену, за квантитативне и квалитативне односе, облике и сл.</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t>РАЗВОЈ ВЕШТИНА И ЗНАЊА ПОТРЕБНИХ ЗА ЖИВОТ У ЗАЈЕДНИЦИ</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Личне социјалне вештине обухватају: учење и развијање особина и навика</w:t>
      </w:r>
      <w:r w:rsidR="00DF3997">
        <w:rPr>
          <w:rFonts w:eastAsia="Times New Roman" w:cs="Times New Roman"/>
          <w:sz w:val="24"/>
          <w:szCs w:val="24"/>
        </w:rPr>
        <w:t xml:space="preserve"> </w:t>
      </w:r>
      <w:r w:rsidRPr="00042DD2">
        <w:rPr>
          <w:rFonts w:eastAsia="Times New Roman" w:cs="Times New Roman"/>
          <w:sz w:val="24"/>
          <w:szCs w:val="24"/>
        </w:rPr>
        <w:t>неопходних за групни живот, рад и сарадњу у мањим заједницима; развијање</w:t>
      </w:r>
      <w:r w:rsidR="00DF3997">
        <w:rPr>
          <w:rFonts w:eastAsia="Times New Roman" w:cs="Times New Roman"/>
          <w:sz w:val="24"/>
          <w:szCs w:val="24"/>
        </w:rPr>
        <w:t xml:space="preserve"> </w:t>
      </w:r>
      <w:r w:rsidRPr="00042DD2">
        <w:rPr>
          <w:rFonts w:eastAsia="Times New Roman" w:cs="Times New Roman"/>
          <w:sz w:val="24"/>
          <w:szCs w:val="24"/>
        </w:rPr>
        <w:t>елементарних навика културног понашања, елементарне дисциплине и одговорности;</w:t>
      </w:r>
      <w:r w:rsidR="00DF3997">
        <w:rPr>
          <w:rFonts w:eastAsia="Times New Roman" w:cs="Times New Roman"/>
          <w:sz w:val="24"/>
          <w:szCs w:val="24"/>
        </w:rPr>
        <w:t xml:space="preserve"> </w:t>
      </w:r>
      <w:r w:rsidRPr="00042DD2">
        <w:rPr>
          <w:rFonts w:eastAsia="Times New Roman" w:cs="Times New Roman"/>
          <w:sz w:val="24"/>
          <w:szCs w:val="24"/>
        </w:rPr>
        <w:t>развијање свести о себи и својим могућностима, развијање способности одлучивања у</w:t>
      </w:r>
      <w:r w:rsidR="00DF3997">
        <w:rPr>
          <w:rFonts w:eastAsia="Times New Roman" w:cs="Times New Roman"/>
          <w:sz w:val="24"/>
          <w:szCs w:val="24"/>
        </w:rPr>
        <w:t xml:space="preserve"> </w:t>
      </w:r>
      <w:r w:rsidRPr="00042DD2">
        <w:rPr>
          <w:rFonts w:eastAsia="Times New Roman" w:cs="Times New Roman"/>
          <w:sz w:val="24"/>
          <w:szCs w:val="24"/>
        </w:rPr>
        <w:t>једноставним животним ситуацијама; васпитање за безбедност и сигурност за разумно</w:t>
      </w:r>
      <w:r w:rsidR="00DF3997">
        <w:rPr>
          <w:rFonts w:eastAsia="Times New Roman" w:cs="Times New Roman"/>
          <w:sz w:val="24"/>
          <w:szCs w:val="24"/>
        </w:rPr>
        <w:t xml:space="preserve"> </w:t>
      </w:r>
      <w:r w:rsidRPr="00042DD2">
        <w:rPr>
          <w:rFonts w:eastAsia="Times New Roman" w:cs="Times New Roman"/>
          <w:sz w:val="24"/>
          <w:szCs w:val="24"/>
        </w:rPr>
        <w:lastRenderedPageBreak/>
        <w:t>располагање новцем и слободним временом.</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Дневне животне вештине – корисника представља развијање неопходних основних</w:t>
      </w:r>
      <w:r w:rsidR="00DF3997">
        <w:rPr>
          <w:rFonts w:eastAsia="Times New Roman" w:cs="Times New Roman"/>
          <w:sz w:val="24"/>
          <w:szCs w:val="24"/>
        </w:rPr>
        <w:t xml:space="preserve"> </w:t>
      </w:r>
      <w:r w:rsidRPr="00042DD2">
        <w:rPr>
          <w:rFonts w:eastAsia="Times New Roman" w:cs="Times New Roman"/>
          <w:sz w:val="24"/>
          <w:szCs w:val="24"/>
        </w:rPr>
        <w:t>и корисних навика, умешности и ставова који ће им омогућити развијање и укључивање</w:t>
      </w:r>
      <w:r w:rsidR="00DF3997">
        <w:rPr>
          <w:rFonts w:eastAsia="Times New Roman" w:cs="Times New Roman"/>
          <w:sz w:val="24"/>
          <w:szCs w:val="24"/>
        </w:rPr>
        <w:t xml:space="preserve"> </w:t>
      </w:r>
      <w:r w:rsidRPr="00042DD2">
        <w:rPr>
          <w:rFonts w:eastAsia="Times New Roman" w:cs="Times New Roman"/>
          <w:sz w:val="24"/>
          <w:szCs w:val="24"/>
        </w:rPr>
        <w:t>у друштвену заједницу. Тиме се доприноси срећнијем и смиренијем детињству и</w:t>
      </w:r>
      <w:r w:rsidR="00DF3997">
        <w:rPr>
          <w:rFonts w:eastAsia="Times New Roman" w:cs="Times New Roman"/>
          <w:sz w:val="24"/>
          <w:szCs w:val="24"/>
        </w:rPr>
        <w:t xml:space="preserve"> </w:t>
      </w:r>
      <w:r w:rsidRPr="00042DD2">
        <w:rPr>
          <w:rFonts w:eastAsia="Times New Roman" w:cs="Times New Roman"/>
          <w:sz w:val="24"/>
          <w:szCs w:val="24"/>
        </w:rPr>
        <w:t>животу у заштићеној средини попут дома, породице или радне средине под надзором</w:t>
      </w:r>
      <w:r w:rsidR="00DF3997">
        <w:rPr>
          <w:rFonts w:eastAsia="Times New Roman" w:cs="Times New Roman"/>
          <w:sz w:val="24"/>
          <w:szCs w:val="24"/>
        </w:rPr>
        <w:t xml:space="preserve"> </w:t>
      </w:r>
      <w:r w:rsidRPr="00042DD2">
        <w:rPr>
          <w:rFonts w:eastAsia="Times New Roman" w:cs="Times New Roman"/>
          <w:sz w:val="24"/>
          <w:szCs w:val="24"/>
        </w:rPr>
        <w:t>стручњака.</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Задаци у овој области су: развијање вештина, радних навика, оспособљавање за</w:t>
      </w:r>
      <w:r w:rsidR="00DF3997">
        <w:rPr>
          <w:rFonts w:eastAsia="Times New Roman" w:cs="Times New Roman"/>
          <w:sz w:val="24"/>
          <w:szCs w:val="24"/>
        </w:rPr>
        <w:t xml:space="preserve"> </w:t>
      </w:r>
      <w:r w:rsidRPr="00042DD2">
        <w:rPr>
          <w:rFonts w:eastAsia="Times New Roman" w:cs="Times New Roman"/>
          <w:sz w:val="24"/>
          <w:szCs w:val="24"/>
        </w:rPr>
        <w:t>поједине корисне послове који могу бити на нивоу извесне професионалне</w:t>
      </w:r>
      <w:r w:rsidR="00DF3997">
        <w:rPr>
          <w:rFonts w:eastAsia="Times New Roman" w:cs="Times New Roman"/>
          <w:sz w:val="24"/>
          <w:szCs w:val="24"/>
        </w:rPr>
        <w:t xml:space="preserve"> </w:t>
      </w:r>
      <w:r w:rsidRPr="00042DD2">
        <w:rPr>
          <w:rFonts w:eastAsia="Times New Roman" w:cs="Times New Roman"/>
          <w:sz w:val="24"/>
          <w:szCs w:val="24"/>
        </w:rPr>
        <w:t>одговорности, старање о менталном здрављу, умешности, бризи о себи као методу</w:t>
      </w:r>
      <w:r w:rsidR="00DF3997">
        <w:rPr>
          <w:rFonts w:eastAsia="Times New Roman" w:cs="Times New Roman"/>
          <w:sz w:val="24"/>
          <w:szCs w:val="24"/>
        </w:rPr>
        <w:t xml:space="preserve"> </w:t>
      </w:r>
      <w:r w:rsidRPr="00042DD2">
        <w:rPr>
          <w:rFonts w:eastAsia="Times New Roman" w:cs="Times New Roman"/>
          <w:sz w:val="24"/>
          <w:szCs w:val="24"/>
        </w:rPr>
        <w:t>социјализац</w:t>
      </w:r>
      <w:r w:rsidR="00DF3997">
        <w:rPr>
          <w:rFonts w:eastAsia="Times New Roman" w:cs="Times New Roman"/>
          <w:sz w:val="24"/>
          <w:szCs w:val="24"/>
        </w:rPr>
        <w:t xml:space="preserve">ије. </w:t>
      </w:r>
      <w:r w:rsidRPr="00042DD2">
        <w:rPr>
          <w:rFonts w:eastAsia="Times New Roman" w:cs="Times New Roman"/>
          <w:sz w:val="24"/>
          <w:szCs w:val="24"/>
        </w:rPr>
        <w:t>Систематским учењем корисници могу да овладају елементарним навикама и</w:t>
      </w:r>
      <w:r w:rsidR="00DF3997">
        <w:rPr>
          <w:rFonts w:eastAsia="Times New Roman" w:cs="Times New Roman"/>
          <w:sz w:val="24"/>
          <w:szCs w:val="24"/>
        </w:rPr>
        <w:t xml:space="preserve"> </w:t>
      </w:r>
      <w:r w:rsidRPr="00042DD2">
        <w:rPr>
          <w:rFonts w:eastAsia="Times New Roman" w:cs="Times New Roman"/>
          <w:sz w:val="24"/>
          <w:szCs w:val="24"/>
        </w:rPr>
        <w:t>бризи о себи</w:t>
      </w:r>
      <w:r w:rsidR="00DF3997">
        <w:rPr>
          <w:rFonts w:eastAsia="Times New Roman" w:cs="Times New Roman"/>
          <w:sz w:val="24"/>
          <w:szCs w:val="24"/>
        </w:rPr>
        <w:t>.</w:t>
      </w:r>
    </w:p>
    <w:p w:rsidR="00042DD2" w:rsidRPr="00042DD2" w:rsidRDefault="00042DD2" w:rsidP="00DF3997">
      <w:pPr>
        <w:widowControl w:val="0"/>
        <w:autoSpaceDE w:val="0"/>
        <w:autoSpaceDN w:val="0"/>
        <w:spacing w:before="8" w:after="0" w:line="360" w:lineRule="auto"/>
        <w:ind w:right="124"/>
        <w:jc w:val="both"/>
        <w:rPr>
          <w:rFonts w:eastAsia="Times New Roman" w:cs="Times New Roman"/>
          <w:sz w:val="24"/>
          <w:szCs w:val="24"/>
        </w:rPr>
      </w:pPr>
    </w:p>
    <w:p w:rsidR="00042DD2" w:rsidRP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t>РАЗВОЈ ВЕШТИНА ЗА САМОЗАШТИТУ</w:t>
      </w:r>
    </w:p>
    <w:p w:rsidR="00DF3997" w:rsidRDefault="00DF3997"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У свакој активности и увежбавању вештине посебно се наглашава сфера</w:t>
      </w:r>
      <w:r w:rsidR="00DF3997">
        <w:rPr>
          <w:rFonts w:eastAsia="Times New Roman" w:cs="Times New Roman"/>
          <w:sz w:val="24"/>
          <w:szCs w:val="24"/>
        </w:rPr>
        <w:t xml:space="preserve"> </w:t>
      </w:r>
      <w:r w:rsidRPr="00042DD2">
        <w:rPr>
          <w:rFonts w:eastAsia="Times New Roman" w:cs="Times New Roman"/>
          <w:sz w:val="24"/>
          <w:szCs w:val="24"/>
        </w:rPr>
        <w:t>безбедности у смислу: учење, вежбање и форми</w:t>
      </w:r>
      <w:r w:rsidR="00DF3997">
        <w:rPr>
          <w:rFonts w:eastAsia="Times New Roman" w:cs="Times New Roman"/>
          <w:sz w:val="24"/>
          <w:szCs w:val="24"/>
        </w:rPr>
        <w:t xml:space="preserve">рање навика и вештина којима се </w:t>
      </w:r>
      <w:r w:rsidRPr="00042DD2">
        <w:rPr>
          <w:rFonts w:eastAsia="Times New Roman" w:cs="Times New Roman"/>
          <w:sz w:val="24"/>
          <w:szCs w:val="24"/>
        </w:rPr>
        <w:t>развија</w:t>
      </w:r>
      <w:r w:rsidR="00DF3997">
        <w:rPr>
          <w:rFonts w:eastAsia="Times New Roman" w:cs="Times New Roman"/>
          <w:sz w:val="24"/>
          <w:szCs w:val="24"/>
        </w:rPr>
        <w:t xml:space="preserve"> </w:t>
      </w:r>
      <w:r w:rsidRPr="00042DD2">
        <w:rPr>
          <w:rFonts w:eastAsia="Times New Roman" w:cs="Times New Roman"/>
          <w:sz w:val="24"/>
          <w:szCs w:val="24"/>
        </w:rPr>
        <w:t>већа самосталност у погледу старања о себи и својим свакодневним потребама; учење,</w:t>
      </w:r>
      <w:r w:rsidR="00DF3997">
        <w:rPr>
          <w:rFonts w:eastAsia="Times New Roman" w:cs="Times New Roman"/>
          <w:sz w:val="24"/>
          <w:szCs w:val="24"/>
        </w:rPr>
        <w:t xml:space="preserve"> </w:t>
      </w:r>
      <w:r w:rsidRPr="00042DD2">
        <w:rPr>
          <w:rFonts w:eastAsia="Times New Roman" w:cs="Times New Roman"/>
          <w:sz w:val="24"/>
          <w:szCs w:val="24"/>
        </w:rPr>
        <w:t>вежбање и усвајање навика о личној хигијени (прање руку пре и после јела, пре и након</w:t>
      </w:r>
      <w:r w:rsidR="00DF3997">
        <w:rPr>
          <w:rFonts w:eastAsia="Times New Roman" w:cs="Times New Roman"/>
          <w:sz w:val="24"/>
          <w:szCs w:val="24"/>
        </w:rPr>
        <w:t xml:space="preserve"> </w:t>
      </w:r>
      <w:r w:rsidRPr="00042DD2">
        <w:rPr>
          <w:rFonts w:eastAsia="Times New Roman" w:cs="Times New Roman"/>
          <w:sz w:val="24"/>
          <w:szCs w:val="24"/>
        </w:rPr>
        <w:t>употребе тоалета, умивање и брисање пешкиром, уређивање косе и одржавање хигијене</w:t>
      </w:r>
      <w:r w:rsidR="00DF3997">
        <w:rPr>
          <w:rFonts w:eastAsia="Times New Roman" w:cs="Times New Roman"/>
          <w:sz w:val="24"/>
          <w:szCs w:val="24"/>
        </w:rPr>
        <w:t xml:space="preserve"> </w:t>
      </w:r>
      <w:r w:rsidRPr="00042DD2">
        <w:rPr>
          <w:rFonts w:eastAsia="Times New Roman" w:cs="Times New Roman"/>
          <w:sz w:val="24"/>
          <w:szCs w:val="24"/>
        </w:rPr>
        <w:t>носа), хигијени простора и околине; овладавање техн</w:t>
      </w:r>
      <w:r w:rsidR="00DF3997">
        <w:rPr>
          <w:rFonts w:eastAsia="Times New Roman" w:cs="Times New Roman"/>
          <w:sz w:val="24"/>
          <w:szCs w:val="24"/>
        </w:rPr>
        <w:t xml:space="preserve">икама самопослуживања – усвајање </w:t>
      </w:r>
      <w:r w:rsidRPr="00042DD2">
        <w:rPr>
          <w:rFonts w:eastAsia="Times New Roman" w:cs="Times New Roman"/>
          <w:sz w:val="24"/>
          <w:szCs w:val="24"/>
        </w:rPr>
        <w:t>навика исхране, односно правилно седење за столом, правилна употреба есцајга,</w:t>
      </w:r>
      <w:r w:rsidR="00DF3997">
        <w:rPr>
          <w:rFonts w:eastAsia="Times New Roman" w:cs="Times New Roman"/>
          <w:sz w:val="24"/>
          <w:szCs w:val="24"/>
        </w:rPr>
        <w:t xml:space="preserve"> </w:t>
      </w:r>
      <w:r w:rsidRPr="00042DD2">
        <w:rPr>
          <w:rFonts w:eastAsia="Times New Roman" w:cs="Times New Roman"/>
          <w:sz w:val="24"/>
          <w:szCs w:val="24"/>
        </w:rPr>
        <w:t>самостално конзумирање хране, правилног коришћења оштрих предмета – есцајг,</w:t>
      </w:r>
      <w:r w:rsidR="00DF3997">
        <w:rPr>
          <w:rFonts w:eastAsia="Times New Roman" w:cs="Times New Roman"/>
          <w:sz w:val="24"/>
          <w:szCs w:val="24"/>
        </w:rPr>
        <w:t xml:space="preserve"> </w:t>
      </w:r>
      <w:r w:rsidRPr="00042DD2">
        <w:rPr>
          <w:rFonts w:eastAsia="Times New Roman" w:cs="Times New Roman"/>
          <w:sz w:val="24"/>
          <w:szCs w:val="24"/>
        </w:rPr>
        <w:t>самостална употреба чаше; осамостаљивање у постављању и распремању стола; основна</w:t>
      </w:r>
      <w:r w:rsidR="00DF3997">
        <w:rPr>
          <w:rFonts w:eastAsia="Times New Roman" w:cs="Times New Roman"/>
          <w:sz w:val="24"/>
          <w:szCs w:val="24"/>
        </w:rPr>
        <w:t xml:space="preserve"> </w:t>
      </w:r>
      <w:r w:rsidRPr="00042DD2">
        <w:rPr>
          <w:rFonts w:eastAsia="Times New Roman" w:cs="Times New Roman"/>
          <w:sz w:val="24"/>
          <w:szCs w:val="24"/>
        </w:rPr>
        <w:t>упутства за безбедно кретање улицом.</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Циљеви овог подручја рада обухватају следеће: учење, усвајање и вежбање навика</w:t>
      </w:r>
      <w:r w:rsidR="00DF3997">
        <w:rPr>
          <w:rFonts w:eastAsia="Times New Roman" w:cs="Times New Roman"/>
          <w:sz w:val="24"/>
          <w:szCs w:val="24"/>
        </w:rPr>
        <w:t xml:space="preserve"> </w:t>
      </w:r>
      <w:r w:rsidRPr="00042DD2">
        <w:rPr>
          <w:rFonts w:eastAsia="Times New Roman" w:cs="Times New Roman"/>
          <w:sz w:val="24"/>
          <w:szCs w:val="24"/>
        </w:rPr>
        <w:t>и вештина самосталног старања о себи корисника у оквиру свакодневних потреба и</w:t>
      </w:r>
      <w:r w:rsidR="00DF3997">
        <w:rPr>
          <w:rFonts w:eastAsia="Times New Roman" w:cs="Times New Roman"/>
          <w:sz w:val="24"/>
          <w:szCs w:val="24"/>
        </w:rPr>
        <w:t xml:space="preserve"> </w:t>
      </w:r>
      <w:r w:rsidRPr="00042DD2">
        <w:rPr>
          <w:rFonts w:eastAsia="Times New Roman" w:cs="Times New Roman"/>
          <w:sz w:val="24"/>
          <w:szCs w:val="24"/>
        </w:rPr>
        <w:t>активности; стицање, развој и одржавање хигијенских навика – одржавање хигијене</w:t>
      </w:r>
      <w:r w:rsidR="00DF3997">
        <w:rPr>
          <w:rFonts w:eastAsia="Times New Roman" w:cs="Times New Roman"/>
          <w:sz w:val="24"/>
          <w:szCs w:val="24"/>
        </w:rPr>
        <w:t xml:space="preserve"> </w:t>
      </w:r>
      <w:r w:rsidRPr="00042DD2">
        <w:rPr>
          <w:rFonts w:eastAsia="Times New Roman" w:cs="Times New Roman"/>
          <w:sz w:val="24"/>
          <w:szCs w:val="24"/>
        </w:rPr>
        <w:t>тела, косе, обуће, одеће, просторија, дворишта; контрола обављања физиолошких</w:t>
      </w:r>
      <w:r w:rsidR="00DF3997">
        <w:rPr>
          <w:rFonts w:eastAsia="Times New Roman" w:cs="Times New Roman"/>
          <w:sz w:val="24"/>
          <w:szCs w:val="24"/>
        </w:rPr>
        <w:t xml:space="preserve"> </w:t>
      </w:r>
      <w:r w:rsidRPr="00042DD2">
        <w:rPr>
          <w:rFonts w:eastAsia="Times New Roman" w:cs="Times New Roman"/>
          <w:sz w:val="24"/>
          <w:szCs w:val="24"/>
        </w:rPr>
        <w:t>потреба; развијање навика узимање оброка и пристојно понашање за столом; развијање</w:t>
      </w:r>
      <w:r w:rsidR="00DF3997">
        <w:rPr>
          <w:rFonts w:eastAsia="Times New Roman" w:cs="Times New Roman"/>
          <w:sz w:val="24"/>
          <w:szCs w:val="24"/>
        </w:rPr>
        <w:t xml:space="preserve"> </w:t>
      </w:r>
      <w:r w:rsidRPr="00042DD2">
        <w:rPr>
          <w:rFonts w:eastAsia="Times New Roman" w:cs="Times New Roman"/>
          <w:sz w:val="24"/>
          <w:szCs w:val="24"/>
        </w:rPr>
        <w:lastRenderedPageBreak/>
        <w:t>навика одласка у тоалет и правилна употреба тоалета; оспособљавање за руковање</w:t>
      </w:r>
      <w:r w:rsidR="00DF3997">
        <w:rPr>
          <w:rFonts w:eastAsia="Times New Roman" w:cs="Times New Roman"/>
          <w:sz w:val="24"/>
          <w:szCs w:val="24"/>
        </w:rPr>
        <w:t xml:space="preserve"> </w:t>
      </w:r>
      <w:r w:rsidRPr="00042DD2">
        <w:rPr>
          <w:rFonts w:eastAsia="Times New Roman" w:cs="Times New Roman"/>
          <w:sz w:val="24"/>
          <w:szCs w:val="24"/>
        </w:rPr>
        <w:t>електричним апаратима.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t>РЕХАБИЛИТАЦИОНЕ И ТЕРАПИЈСКЕ АКТИВНОСТИ</w:t>
      </w:r>
    </w:p>
    <w:p w:rsidR="00DF3997" w:rsidRDefault="00DF3997"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Садржај рада у овом подручју посебно је усмерен на развој опште моторике тела</w:t>
      </w:r>
      <w:r w:rsidR="00DF3997">
        <w:rPr>
          <w:rFonts w:eastAsia="Times New Roman" w:cs="Times New Roman"/>
          <w:sz w:val="24"/>
          <w:szCs w:val="24"/>
        </w:rPr>
        <w:t xml:space="preserve"> </w:t>
      </w:r>
      <w:r w:rsidRPr="00042DD2">
        <w:rPr>
          <w:rFonts w:eastAsia="Times New Roman" w:cs="Times New Roman"/>
          <w:sz w:val="24"/>
          <w:szCs w:val="24"/>
        </w:rPr>
        <w:t>говорних органа, развој аудитивне и визуелне перцепције, отклањање артикулационих</w:t>
      </w:r>
      <w:r w:rsidR="00DF3997">
        <w:rPr>
          <w:rFonts w:eastAsia="Times New Roman" w:cs="Times New Roman"/>
          <w:sz w:val="24"/>
          <w:szCs w:val="24"/>
        </w:rPr>
        <w:t xml:space="preserve"> </w:t>
      </w:r>
      <w:r w:rsidRPr="00042DD2">
        <w:rPr>
          <w:rFonts w:eastAsia="Times New Roman" w:cs="Times New Roman"/>
          <w:sz w:val="24"/>
          <w:szCs w:val="24"/>
        </w:rPr>
        <w:t>поремећаја, схватање речи, формирање функционалних реченица итд.</w:t>
      </w:r>
      <w:r w:rsidR="00DF3997">
        <w:rPr>
          <w:rFonts w:eastAsia="Times New Roman" w:cs="Times New Roman"/>
          <w:sz w:val="24"/>
          <w:szCs w:val="24"/>
        </w:rPr>
        <w:t xml:space="preserve"> </w:t>
      </w:r>
      <w:r w:rsidRPr="00042DD2">
        <w:rPr>
          <w:rFonts w:eastAsia="Times New Roman" w:cs="Times New Roman"/>
          <w:sz w:val="24"/>
          <w:szCs w:val="24"/>
        </w:rPr>
        <w:t>Све рехабилитационе и терапеутске услуге се пружају или организују на начин</w:t>
      </w:r>
      <w:r w:rsidR="00DF3997">
        <w:rPr>
          <w:rFonts w:eastAsia="Times New Roman" w:cs="Times New Roman"/>
          <w:sz w:val="24"/>
          <w:szCs w:val="24"/>
        </w:rPr>
        <w:t xml:space="preserve"> </w:t>
      </w:r>
      <w:r w:rsidRPr="00042DD2">
        <w:rPr>
          <w:rFonts w:eastAsia="Times New Roman" w:cs="Times New Roman"/>
          <w:sz w:val="24"/>
          <w:szCs w:val="24"/>
        </w:rPr>
        <w:t>дефинисан у индивидуалном плану услуга. Оне се организују и кроз групне и</w:t>
      </w:r>
      <w:r w:rsidR="00DF3997">
        <w:rPr>
          <w:rFonts w:eastAsia="Times New Roman" w:cs="Times New Roman"/>
          <w:sz w:val="24"/>
          <w:szCs w:val="24"/>
        </w:rPr>
        <w:t xml:space="preserve"> </w:t>
      </w:r>
      <w:r w:rsidRPr="00042DD2">
        <w:rPr>
          <w:rFonts w:eastAsia="Times New Roman" w:cs="Times New Roman"/>
          <w:sz w:val="24"/>
          <w:szCs w:val="24"/>
        </w:rPr>
        <w:t>образовне, рекреативне и радне активности, укључују и активности према слободном</w:t>
      </w:r>
      <w:r w:rsidR="00DF3997">
        <w:rPr>
          <w:rFonts w:eastAsia="Times New Roman" w:cs="Times New Roman"/>
          <w:sz w:val="24"/>
          <w:szCs w:val="24"/>
        </w:rPr>
        <w:t xml:space="preserve"> </w:t>
      </w:r>
      <w:r w:rsidRPr="00042DD2">
        <w:rPr>
          <w:rFonts w:eastAsia="Times New Roman" w:cs="Times New Roman"/>
          <w:sz w:val="24"/>
          <w:szCs w:val="24"/>
        </w:rPr>
        <w:t>избору.</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Циљеви овог подручја рада: отклањање или ублажавање специфичних тешкоћа или</w:t>
      </w:r>
      <w:r w:rsidR="00DF3997">
        <w:rPr>
          <w:rFonts w:eastAsia="Times New Roman" w:cs="Times New Roman"/>
          <w:sz w:val="24"/>
          <w:szCs w:val="24"/>
        </w:rPr>
        <w:t xml:space="preserve"> </w:t>
      </w:r>
      <w:r w:rsidRPr="00042DD2">
        <w:rPr>
          <w:rFonts w:eastAsia="Times New Roman" w:cs="Times New Roman"/>
          <w:sz w:val="24"/>
          <w:szCs w:val="24"/>
        </w:rPr>
        <w:t>поремећаја у једној или више области сензомоторног и психофизичког развоја; развој</w:t>
      </w:r>
      <w:r w:rsidR="00DF3997">
        <w:rPr>
          <w:rFonts w:eastAsia="Times New Roman" w:cs="Times New Roman"/>
          <w:sz w:val="24"/>
          <w:szCs w:val="24"/>
        </w:rPr>
        <w:t xml:space="preserve"> </w:t>
      </w:r>
      <w:r w:rsidRPr="00042DD2">
        <w:rPr>
          <w:rFonts w:eastAsia="Times New Roman" w:cs="Times New Roman"/>
          <w:sz w:val="24"/>
          <w:szCs w:val="24"/>
        </w:rPr>
        <w:t>моторичких вештина и спретности при кретању, манипулисању и координирању</w:t>
      </w:r>
      <w:r w:rsidR="00DF3997">
        <w:rPr>
          <w:rFonts w:eastAsia="Times New Roman" w:cs="Times New Roman"/>
          <w:sz w:val="24"/>
          <w:szCs w:val="24"/>
        </w:rPr>
        <w:t xml:space="preserve"> </w:t>
      </w:r>
      <w:r w:rsidRPr="00042DD2">
        <w:rPr>
          <w:rFonts w:eastAsia="Times New Roman" w:cs="Times New Roman"/>
          <w:sz w:val="24"/>
          <w:szCs w:val="24"/>
        </w:rPr>
        <w:t>покрета; обнављање искуства о себи, о себи и односу на простор и време и у односу на</w:t>
      </w:r>
      <w:r w:rsidR="00DF3997">
        <w:rPr>
          <w:rFonts w:eastAsia="Times New Roman" w:cs="Times New Roman"/>
          <w:sz w:val="24"/>
          <w:szCs w:val="24"/>
        </w:rPr>
        <w:t xml:space="preserve"> </w:t>
      </w:r>
      <w:r w:rsidRPr="00042DD2">
        <w:rPr>
          <w:rFonts w:eastAsia="Times New Roman" w:cs="Times New Roman"/>
          <w:sz w:val="24"/>
          <w:szCs w:val="24"/>
        </w:rPr>
        <w:t>друге; богаћење сензомоторних искустава; релаксација.</w:t>
      </w:r>
    </w:p>
    <w:p w:rsidR="00042DD2" w:rsidRPr="00042DD2" w:rsidRDefault="00042DD2" w:rsidP="00042DD2">
      <w:pPr>
        <w:widowControl w:val="0"/>
        <w:autoSpaceDE w:val="0"/>
        <w:autoSpaceDN w:val="0"/>
        <w:spacing w:before="8" w:after="0" w:line="360" w:lineRule="auto"/>
        <w:ind w:left="140" w:right="124" w:firstLine="360"/>
        <w:jc w:val="both"/>
        <w:rPr>
          <w:rFonts w:eastAsia="Times New Roman" w:cs="Times New Roman"/>
          <w:sz w:val="24"/>
          <w:szCs w:val="24"/>
        </w:rPr>
      </w:pPr>
    </w:p>
    <w:p w:rsid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t>ОРГАНИЗОВАЊ</w:t>
      </w:r>
      <w:r w:rsidR="00DF3997">
        <w:rPr>
          <w:rFonts w:eastAsia="Times New Roman"/>
          <w:b/>
          <w:szCs w:val="24"/>
        </w:rPr>
        <w:t xml:space="preserve">Е ПРИГОДНИХ КУЛТУРНО – ЗАБАВНИХ </w:t>
      </w:r>
      <w:r w:rsidRPr="00DF3997">
        <w:rPr>
          <w:rFonts w:eastAsia="Times New Roman"/>
          <w:b/>
          <w:szCs w:val="24"/>
        </w:rPr>
        <w:t>САДРЖАЈА У</w:t>
      </w:r>
      <w:r w:rsidR="00DF3997">
        <w:rPr>
          <w:rFonts w:eastAsia="Times New Roman"/>
          <w:b/>
          <w:szCs w:val="24"/>
        </w:rPr>
        <w:t xml:space="preserve"> </w:t>
      </w:r>
      <w:r w:rsidRPr="00DF3997">
        <w:rPr>
          <w:rFonts w:eastAsia="Times New Roman"/>
          <w:b/>
          <w:szCs w:val="24"/>
        </w:rPr>
        <w:t>ОКВИРУ ДНЕВНОГ БОРАВКА, ОДНОСНО ОМОГУЋАВАЊЕ КОРИСНИЦИМА ДА</w:t>
      </w:r>
      <w:r w:rsidR="00DF3997">
        <w:rPr>
          <w:rFonts w:eastAsia="Times New Roman"/>
          <w:b/>
          <w:szCs w:val="24"/>
        </w:rPr>
        <w:t xml:space="preserve"> </w:t>
      </w:r>
      <w:r w:rsidRPr="00DF3997">
        <w:rPr>
          <w:rFonts w:eastAsia="Times New Roman"/>
          <w:b/>
          <w:szCs w:val="24"/>
        </w:rPr>
        <w:t>ПРИСУСТВУЈУ АКТИВНОСТИМА У ЗАЈЕДНИЦИ</w:t>
      </w:r>
    </w:p>
    <w:p w:rsidR="00DF3997" w:rsidRPr="00DF3997" w:rsidRDefault="00DF3997" w:rsidP="00DF3997">
      <w:pPr>
        <w:widowControl w:val="0"/>
        <w:autoSpaceDE w:val="0"/>
        <w:autoSpaceDN w:val="0"/>
        <w:spacing w:before="8" w:after="0" w:line="360" w:lineRule="auto"/>
        <w:ind w:right="124"/>
        <w:rPr>
          <w:rFonts w:eastAsia="Times New Roman"/>
          <w:b/>
          <w:szCs w:val="24"/>
        </w:rPr>
      </w:pP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Културно – забавне обухватају следеће активности: прославе рођендана корисника,</w:t>
      </w:r>
      <w:r w:rsidR="00DF3997">
        <w:rPr>
          <w:rFonts w:eastAsia="Times New Roman" w:cs="Times New Roman"/>
          <w:sz w:val="24"/>
          <w:szCs w:val="24"/>
        </w:rPr>
        <w:t xml:space="preserve"> </w:t>
      </w:r>
      <w:r w:rsidRPr="00042DD2">
        <w:rPr>
          <w:rFonts w:eastAsia="Times New Roman" w:cs="Times New Roman"/>
          <w:sz w:val="24"/>
          <w:szCs w:val="24"/>
        </w:rPr>
        <w:t>обележавање и прослава главних датума (Дан установе, Дан инвалида, 8. март, Нова</w:t>
      </w:r>
      <w:r w:rsidR="00DF3997">
        <w:rPr>
          <w:rFonts w:eastAsia="Times New Roman" w:cs="Times New Roman"/>
          <w:sz w:val="24"/>
          <w:szCs w:val="24"/>
        </w:rPr>
        <w:t xml:space="preserve"> </w:t>
      </w:r>
      <w:r w:rsidRPr="00042DD2">
        <w:rPr>
          <w:rFonts w:eastAsia="Times New Roman" w:cs="Times New Roman"/>
          <w:sz w:val="24"/>
          <w:szCs w:val="24"/>
        </w:rPr>
        <w:t>година...); посета културних, образовних и спортских установа и догађаја; одлазак у</w:t>
      </w:r>
      <w:r w:rsidR="00DF3997">
        <w:rPr>
          <w:rFonts w:eastAsia="Times New Roman" w:cs="Times New Roman"/>
          <w:sz w:val="24"/>
          <w:szCs w:val="24"/>
        </w:rPr>
        <w:t xml:space="preserve"> </w:t>
      </w:r>
      <w:r w:rsidRPr="00042DD2">
        <w:rPr>
          <w:rFonts w:eastAsia="Times New Roman" w:cs="Times New Roman"/>
          <w:sz w:val="24"/>
          <w:szCs w:val="24"/>
        </w:rPr>
        <w:t>шетње, обилазак града и посете историјских знаменитости (парк Бубањ, Тврђава, Чаир...);</w:t>
      </w:r>
      <w:r w:rsidR="00DF3997">
        <w:rPr>
          <w:rFonts w:eastAsia="Times New Roman" w:cs="Times New Roman"/>
          <w:sz w:val="24"/>
          <w:szCs w:val="24"/>
        </w:rPr>
        <w:t xml:space="preserve"> </w:t>
      </w:r>
      <w:r w:rsidRPr="00042DD2">
        <w:rPr>
          <w:rFonts w:eastAsia="Times New Roman" w:cs="Times New Roman"/>
          <w:sz w:val="24"/>
          <w:szCs w:val="24"/>
        </w:rPr>
        <w:t>заједничко дружење у објектима угоститељских услуга (кафеи, посластичаре,</w:t>
      </w:r>
      <w:r w:rsidR="00DF3997">
        <w:rPr>
          <w:rFonts w:eastAsia="Times New Roman" w:cs="Times New Roman"/>
          <w:sz w:val="24"/>
          <w:szCs w:val="24"/>
        </w:rPr>
        <w:t xml:space="preserve"> </w:t>
      </w:r>
      <w:r w:rsidRPr="00042DD2">
        <w:rPr>
          <w:rFonts w:eastAsia="Times New Roman" w:cs="Times New Roman"/>
          <w:sz w:val="24"/>
          <w:szCs w:val="24"/>
        </w:rPr>
        <w:t>ресторани...); дружење са корисницима других социјалих установа (геронтолошки центар,</w:t>
      </w:r>
      <w:r w:rsidR="00DF3997">
        <w:rPr>
          <w:rFonts w:eastAsia="Times New Roman" w:cs="Times New Roman"/>
          <w:sz w:val="24"/>
          <w:szCs w:val="24"/>
        </w:rPr>
        <w:t xml:space="preserve"> </w:t>
      </w:r>
      <w:r w:rsidRPr="00042DD2">
        <w:rPr>
          <w:rFonts w:eastAsia="Times New Roman" w:cs="Times New Roman"/>
          <w:sz w:val="24"/>
          <w:szCs w:val="24"/>
        </w:rPr>
        <w:t xml:space="preserve">дневни боравци ...); посета и учествовање на изложбама ручних радова. Све </w:t>
      </w:r>
      <w:r w:rsidRPr="00042DD2">
        <w:rPr>
          <w:rFonts w:eastAsia="Times New Roman" w:cs="Times New Roman"/>
          <w:sz w:val="24"/>
          <w:szCs w:val="24"/>
        </w:rPr>
        <w:lastRenderedPageBreak/>
        <w:t>радионице и</w:t>
      </w:r>
      <w:r w:rsidR="00DF3997">
        <w:rPr>
          <w:rFonts w:eastAsia="Times New Roman" w:cs="Times New Roman"/>
          <w:sz w:val="24"/>
          <w:szCs w:val="24"/>
        </w:rPr>
        <w:t xml:space="preserve"> </w:t>
      </w:r>
      <w:r w:rsidRPr="00042DD2">
        <w:rPr>
          <w:rFonts w:eastAsia="Times New Roman" w:cs="Times New Roman"/>
          <w:sz w:val="24"/>
          <w:szCs w:val="24"/>
        </w:rPr>
        <w:t>секције су у коорелацији једна са другом.</w:t>
      </w:r>
    </w:p>
    <w:p w:rsid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Корисици своја стечена знања и уметничко изражавање презентују кроз</w:t>
      </w:r>
      <w:r w:rsidR="00DF3997">
        <w:rPr>
          <w:rFonts w:eastAsia="Times New Roman" w:cs="Times New Roman"/>
          <w:sz w:val="24"/>
          <w:szCs w:val="24"/>
        </w:rPr>
        <w:t xml:space="preserve"> </w:t>
      </w:r>
      <w:r w:rsidRPr="00042DD2">
        <w:rPr>
          <w:rFonts w:eastAsia="Times New Roman" w:cs="Times New Roman"/>
          <w:sz w:val="24"/>
          <w:szCs w:val="24"/>
        </w:rPr>
        <w:t>учествовање у приредбама, изложбама унутар установе и ван ње. Оваква врста</w:t>
      </w:r>
      <w:r w:rsidR="00DF3997">
        <w:rPr>
          <w:rFonts w:eastAsia="Times New Roman" w:cs="Times New Roman"/>
          <w:sz w:val="24"/>
          <w:szCs w:val="24"/>
        </w:rPr>
        <w:t xml:space="preserve"> </w:t>
      </w:r>
      <w:r w:rsidRPr="00042DD2">
        <w:rPr>
          <w:rFonts w:eastAsia="Times New Roman" w:cs="Times New Roman"/>
          <w:sz w:val="24"/>
          <w:szCs w:val="24"/>
        </w:rPr>
        <w:t>комуникације како унутар саме установе тако и ван ње, позитивно утиче на квалитет</w:t>
      </w:r>
      <w:r w:rsidR="00DF3997">
        <w:rPr>
          <w:rFonts w:eastAsia="Times New Roman" w:cs="Times New Roman"/>
          <w:sz w:val="24"/>
          <w:szCs w:val="24"/>
        </w:rPr>
        <w:t xml:space="preserve"> </w:t>
      </w:r>
      <w:r w:rsidRPr="00042DD2">
        <w:rPr>
          <w:rFonts w:eastAsia="Times New Roman" w:cs="Times New Roman"/>
          <w:sz w:val="24"/>
          <w:szCs w:val="24"/>
        </w:rPr>
        <w:t>живота корисника. Кроз заједничку сарадњу са друштвеном заједницом у ужем смислу</w:t>
      </w:r>
      <w:r w:rsidR="00DF3997">
        <w:rPr>
          <w:rFonts w:eastAsia="Times New Roman" w:cs="Times New Roman"/>
          <w:sz w:val="24"/>
          <w:szCs w:val="24"/>
        </w:rPr>
        <w:t xml:space="preserve"> </w:t>
      </w:r>
      <w:r w:rsidRPr="00042DD2">
        <w:rPr>
          <w:rFonts w:eastAsia="Times New Roman" w:cs="Times New Roman"/>
          <w:sz w:val="24"/>
          <w:szCs w:val="24"/>
        </w:rPr>
        <w:t>корисници се интегришу и стичу здравије релације у друштву.</w:t>
      </w:r>
    </w:p>
    <w:p w:rsidR="00DF3997" w:rsidRPr="00042DD2" w:rsidRDefault="00DF3997" w:rsidP="00DF3997">
      <w:pPr>
        <w:widowControl w:val="0"/>
        <w:autoSpaceDE w:val="0"/>
        <w:autoSpaceDN w:val="0"/>
        <w:spacing w:before="8" w:after="0" w:line="360" w:lineRule="auto"/>
        <w:ind w:left="140" w:right="124" w:firstLine="360"/>
        <w:jc w:val="both"/>
        <w:rPr>
          <w:rFonts w:eastAsia="Times New Roman" w:cs="Times New Roman"/>
          <w:sz w:val="24"/>
          <w:szCs w:val="24"/>
        </w:rPr>
      </w:pPr>
    </w:p>
    <w:p w:rsidR="00042DD2" w:rsidRPr="00DF3997" w:rsidRDefault="00042DD2" w:rsidP="00DF3997">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DF3997">
        <w:rPr>
          <w:rFonts w:eastAsia="Times New Roman"/>
          <w:b/>
          <w:szCs w:val="24"/>
        </w:rPr>
        <w:t>ОРГАНИЗОВАЊЕ СЛОБОДНОГ ВРЕМЕНА У СКЛАДУ СА ПОТРЕБАМА И</w:t>
      </w:r>
      <w:r w:rsidR="00DF3997" w:rsidRPr="00DF3997">
        <w:rPr>
          <w:rFonts w:eastAsia="Times New Roman"/>
          <w:b/>
          <w:szCs w:val="24"/>
        </w:rPr>
        <w:t xml:space="preserve"> </w:t>
      </w:r>
      <w:r w:rsidRPr="00DF3997">
        <w:rPr>
          <w:rFonts w:eastAsia="Times New Roman"/>
          <w:b/>
          <w:szCs w:val="24"/>
        </w:rPr>
        <w:t>ИНТЕРЕСОВАЊИМА КОРИСНИКА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Кроз обавезан вид рехабилитације садржани су и разни облици организовања</w:t>
      </w:r>
      <w:r w:rsidR="00DF3997">
        <w:rPr>
          <w:rFonts w:eastAsia="Times New Roman" w:cs="Times New Roman"/>
          <w:sz w:val="24"/>
          <w:szCs w:val="24"/>
        </w:rPr>
        <w:t xml:space="preserve"> </w:t>
      </w:r>
      <w:r w:rsidRPr="00042DD2">
        <w:rPr>
          <w:rFonts w:eastAsia="Times New Roman" w:cs="Times New Roman"/>
          <w:sz w:val="24"/>
          <w:szCs w:val="24"/>
        </w:rPr>
        <w:t>слободног времена (од спорта, културно – забавних активности и др. садржаја), као и</w:t>
      </w:r>
      <w:r w:rsidR="00DF3997">
        <w:rPr>
          <w:rFonts w:eastAsia="Times New Roman" w:cs="Times New Roman"/>
          <w:sz w:val="24"/>
          <w:szCs w:val="24"/>
        </w:rPr>
        <w:t xml:space="preserve"> </w:t>
      </w:r>
      <w:r w:rsidRPr="00042DD2">
        <w:rPr>
          <w:rFonts w:eastAsia="Times New Roman" w:cs="Times New Roman"/>
          <w:sz w:val="24"/>
          <w:szCs w:val="24"/>
        </w:rPr>
        <w:t>контакти са широм друштвеном заједницом (кроз заједничке излете, приредбе,</w:t>
      </w:r>
      <w:r w:rsidR="00DF3997">
        <w:rPr>
          <w:rFonts w:eastAsia="Times New Roman" w:cs="Times New Roman"/>
          <w:sz w:val="24"/>
          <w:szCs w:val="24"/>
        </w:rPr>
        <w:t xml:space="preserve"> </w:t>
      </w:r>
      <w:r w:rsidRPr="00042DD2">
        <w:rPr>
          <w:rFonts w:eastAsia="Times New Roman" w:cs="Times New Roman"/>
          <w:sz w:val="24"/>
          <w:szCs w:val="24"/>
        </w:rPr>
        <w:t>такмичења, уметничке радионице...).</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Тиме се код корисника:</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шире знања и искуства и подстиче мотивација;</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превентивно делује на развој осећања усамљености и изолованости;</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развија осећање пријатности, задовољства и личне вредности;</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задовољавају потребе за сигурношћу, прихватањем, самопоштовањем;</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развија способност да се прихвати и поднесе повремени неуспех;</w:t>
      </w:r>
    </w:p>
    <w:p w:rsid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отклањају елементарне тензије;</w:t>
      </w:r>
    </w:p>
    <w:p w:rsid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утиче на развој позитивних моралних и естетских вредности;</w:t>
      </w:r>
    </w:p>
    <w:p w:rsidR="00042DD2" w:rsidRPr="00DF3997" w:rsidRDefault="00042DD2" w:rsidP="00DF3997">
      <w:pPr>
        <w:pStyle w:val="ListParagraph"/>
        <w:widowControl w:val="0"/>
        <w:numPr>
          <w:ilvl w:val="0"/>
          <w:numId w:val="33"/>
        </w:numPr>
        <w:autoSpaceDE w:val="0"/>
        <w:autoSpaceDN w:val="0"/>
        <w:spacing w:before="8" w:after="0" w:line="360" w:lineRule="auto"/>
        <w:ind w:right="124"/>
        <w:jc w:val="both"/>
        <w:rPr>
          <w:rFonts w:eastAsia="Times New Roman"/>
          <w:szCs w:val="24"/>
        </w:rPr>
      </w:pPr>
      <w:r w:rsidRPr="00DF3997">
        <w:rPr>
          <w:rFonts w:eastAsia="Times New Roman"/>
          <w:szCs w:val="24"/>
        </w:rPr>
        <w:t xml:space="preserve"> унапређује комуникација, као један од путева активне социјализације.</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Садржај активности:</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DF3997">
        <w:rPr>
          <w:rFonts w:eastAsia="Times New Roman" w:cs="Times New Roman"/>
          <w:b/>
          <w:sz w:val="24"/>
          <w:szCs w:val="24"/>
        </w:rPr>
        <w:t>Пасиван одмор</w:t>
      </w:r>
      <w:r w:rsidRPr="00042DD2">
        <w:rPr>
          <w:rFonts w:eastAsia="Times New Roman" w:cs="Times New Roman"/>
          <w:sz w:val="24"/>
          <w:szCs w:val="24"/>
        </w:rPr>
        <w:t>: одмарање после ручка уз кафу; прелиставање илустрованих и др.</w:t>
      </w:r>
      <w:r w:rsidR="00DF3997">
        <w:rPr>
          <w:rFonts w:eastAsia="Times New Roman" w:cs="Times New Roman"/>
          <w:sz w:val="24"/>
          <w:szCs w:val="24"/>
        </w:rPr>
        <w:t xml:space="preserve"> </w:t>
      </w:r>
      <w:r w:rsidRPr="00042DD2">
        <w:rPr>
          <w:rFonts w:eastAsia="Times New Roman" w:cs="Times New Roman"/>
          <w:sz w:val="24"/>
          <w:szCs w:val="24"/>
        </w:rPr>
        <w:t>часописа; друштвене игре: «не љути се човече», игре са слагалицама, домине, шах, јамб;</w:t>
      </w:r>
      <w:r w:rsidR="00DF3997">
        <w:rPr>
          <w:rFonts w:eastAsia="Times New Roman" w:cs="Times New Roman"/>
          <w:sz w:val="24"/>
          <w:szCs w:val="24"/>
        </w:rPr>
        <w:t xml:space="preserve"> </w:t>
      </w:r>
      <w:r w:rsidRPr="00042DD2">
        <w:rPr>
          <w:rFonts w:eastAsia="Times New Roman" w:cs="Times New Roman"/>
          <w:sz w:val="24"/>
          <w:szCs w:val="24"/>
        </w:rPr>
        <w:t>бављење хобијем: сакупљање сличица, касета;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DF3997">
        <w:rPr>
          <w:rFonts w:eastAsia="Times New Roman" w:cs="Times New Roman"/>
          <w:b/>
          <w:sz w:val="24"/>
          <w:szCs w:val="24"/>
        </w:rPr>
        <w:t>Активан одмор</w:t>
      </w:r>
      <w:r w:rsidRPr="00042DD2">
        <w:rPr>
          <w:rFonts w:eastAsia="Times New Roman" w:cs="Times New Roman"/>
          <w:sz w:val="24"/>
          <w:szCs w:val="24"/>
        </w:rPr>
        <w:t>: спортске активности: фудбал, кошарка, стони – тенис, куглање и</w:t>
      </w:r>
      <w:r w:rsidR="00DF3997">
        <w:rPr>
          <w:rFonts w:eastAsia="Times New Roman" w:cs="Times New Roman"/>
          <w:sz w:val="24"/>
          <w:szCs w:val="24"/>
        </w:rPr>
        <w:t xml:space="preserve"> </w:t>
      </w:r>
      <w:r w:rsidRPr="00042DD2">
        <w:rPr>
          <w:rFonts w:eastAsia="Times New Roman" w:cs="Times New Roman"/>
          <w:sz w:val="24"/>
          <w:szCs w:val="24"/>
        </w:rPr>
        <w:t>др. (у сарадњи са проф. физ. васпитања), учење основних плесних корака уз музику (у</w:t>
      </w:r>
      <w:r w:rsidR="00DF3997">
        <w:rPr>
          <w:rFonts w:eastAsia="Times New Roman" w:cs="Times New Roman"/>
          <w:sz w:val="24"/>
          <w:szCs w:val="24"/>
        </w:rPr>
        <w:t xml:space="preserve"> </w:t>
      </w:r>
      <w:r w:rsidRPr="00042DD2">
        <w:rPr>
          <w:rFonts w:eastAsia="Times New Roman" w:cs="Times New Roman"/>
          <w:sz w:val="24"/>
          <w:szCs w:val="24"/>
        </w:rPr>
        <w:t>сарадњи са проф. физ. васпитања), организовање пригодних приредби, организовање</w:t>
      </w:r>
      <w:r w:rsidR="00DF3997">
        <w:rPr>
          <w:rFonts w:eastAsia="Times New Roman" w:cs="Times New Roman"/>
          <w:sz w:val="24"/>
          <w:szCs w:val="24"/>
        </w:rPr>
        <w:t xml:space="preserve"> </w:t>
      </w:r>
      <w:r w:rsidRPr="00042DD2">
        <w:rPr>
          <w:rFonts w:eastAsia="Times New Roman" w:cs="Times New Roman"/>
          <w:sz w:val="24"/>
          <w:szCs w:val="24"/>
        </w:rPr>
        <w:lastRenderedPageBreak/>
        <w:t>ликовних радионица – у сарадњи са хуманитарним организацијама, присуствовање</w:t>
      </w:r>
      <w:r w:rsidR="00DF3997">
        <w:rPr>
          <w:rFonts w:eastAsia="Times New Roman" w:cs="Times New Roman"/>
          <w:sz w:val="24"/>
          <w:szCs w:val="24"/>
        </w:rPr>
        <w:t xml:space="preserve"> </w:t>
      </w:r>
      <w:r w:rsidRPr="00042DD2">
        <w:rPr>
          <w:rFonts w:eastAsia="Times New Roman" w:cs="Times New Roman"/>
          <w:sz w:val="24"/>
          <w:szCs w:val="24"/>
        </w:rPr>
        <w:t>уметничким или културним догађајима (бископске и позоришне представе, изложбе),</w:t>
      </w:r>
      <w:r w:rsidR="00DF3997">
        <w:rPr>
          <w:rFonts w:eastAsia="Times New Roman" w:cs="Times New Roman"/>
          <w:sz w:val="24"/>
          <w:szCs w:val="24"/>
        </w:rPr>
        <w:t xml:space="preserve"> </w:t>
      </w:r>
      <w:r w:rsidRPr="00042DD2">
        <w:rPr>
          <w:rFonts w:eastAsia="Times New Roman" w:cs="Times New Roman"/>
          <w:sz w:val="24"/>
          <w:szCs w:val="24"/>
        </w:rPr>
        <w:t>организовање спортских такмичења (у сарадњи са проф. физ. васпитања), уређење и</w:t>
      </w:r>
      <w:r w:rsidR="00DF3997">
        <w:rPr>
          <w:rFonts w:eastAsia="Times New Roman" w:cs="Times New Roman"/>
          <w:sz w:val="24"/>
          <w:szCs w:val="24"/>
        </w:rPr>
        <w:t xml:space="preserve"> </w:t>
      </w:r>
      <w:r w:rsidRPr="00042DD2">
        <w:rPr>
          <w:rFonts w:eastAsia="Times New Roman" w:cs="Times New Roman"/>
          <w:sz w:val="24"/>
          <w:szCs w:val="24"/>
        </w:rPr>
        <w:t>декорација радних просторија и хола у складу са актуелним празницима.</w:t>
      </w:r>
    </w:p>
    <w:p w:rsidR="00DF3997"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DF3997">
        <w:rPr>
          <w:rFonts w:eastAsia="Times New Roman" w:cs="Times New Roman"/>
          <w:b/>
          <w:sz w:val="24"/>
          <w:szCs w:val="24"/>
        </w:rPr>
        <w:t>Разонода</w:t>
      </w:r>
      <w:r w:rsidRPr="00042DD2">
        <w:rPr>
          <w:rFonts w:eastAsia="Times New Roman" w:cs="Times New Roman"/>
          <w:sz w:val="24"/>
          <w:szCs w:val="24"/>
        </w:rPr>
        <w:t>: заједничка прослава дечјих рођендана, прослава верских и државних</w:t>
      </w:r>
      <w:r w:rsidR="00DF3997">
        <w:rPr>
          <w:rFonts w:eastAsia="Times New Roman" w:cs="Times New Roman"/>
          <w:sz w:val="24"/>
          <w:szCs w:val="24"/>
        </w:rPr>
        <w:t xml:space="preserve"> </w:t>
      </w:r>
      <w:r w:rsidRPr="00042DD2">
        <w:rPr>
          <w:rFonts w:eastAsia="Times New Roman" w:cs="Times New Roman"/>
          <w:sz w:val="24"/>
          <w:szCs w:val="24"/>
        </w:rPr>
        <w:t>празника, слушање музике по избору и по жељи, гледање културно – забавног и</w:t>
      </w:r>
      <w:r w:rsidR="00DF3997">
        <w:rPr>
          <w:rFonts w:eastAsia="Times New Roman" w:cs="Times New Roman"/>
          <w:sz w:val="24"/>
          <w:szCs w:val="24"/>
        </w:rPr>
        <w:t xml:space="preserve"> </w:t>
      </w:r>
      <w:r w:rsidRPr="00042DD2">
        <w:rPr>
          <w:rFonts w:eastAsia="Times New Roman" w:cs="Times New Roman"/>
          <w:sz w:val="24"/>
          <w:szCs w:val="24"/>
        </w:rPr>
        <w:t>спортског ТВ програма.</w:t>
      </w:r>
    </w:p>
    <w:p w:rsidR="00042DD2" w:rsidRPr="00042DD2" w:rsidRDefault="00042DD2" w:rsidP="00DF3997">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Кроз културно забавне активности корисницима дајемо прилику за активности по</w:t>
      </w:r>
      <w:r w:rsidR="00DF3997">
        <w:rPr>
          <w:rFonts w:eastAsia="Times New Roman" w:cs="Times New Roman"/>
          <w:sz w:val="24"/>
          <w:szCs w:val="24"/>
        </w:rPr>
        <w:t xml:space="preserve"> </w:t>
      </w:r>
      <w:r w:rsidRPr="00042DD2">
        <w:rPr>
          <w:rFonts w:eastAsia="Times New Roman" w:cs="Times New Roman"/>
          <w:sz w:val="24"/>
          <w:szCs w:val="24"/>
        </w:rPr>
        <w:t>слободном избору. У овом подручју рада се активности слушања музике, гледања</w:t>
      </w:r>
      <w:r w:rsidR="00DF3997">
        <w:rPr>
          <w:rFonts w:eastAsia="Times New Roman" w:cs="Times New Roman"/>
          <w:sz w:val="24"/>
          <w:szCs w:val="24"/>
        </w:rPr>
        <w:t xml:space="preserve"> </w:t>
      </w:r>
      <w:r w:rsidRPr="00042DD2">
        <w:rPr>
          <w:rFonts w:eastAsia="Times New Roman" w:cs="Times New Roman"/>
          <w:sz w:val="24"/>
          <w:szCs w:val="24"/>
        </w:rPr>
        <w:t>забавних ТВ емисија и филмова, друштвене игре у пару и групи, изражавање кроз</w:t>
      </w:r>
      <w:r w:rsidR="00DF3997">
        <w:rPr>
          <w:rFonts w:eastAsia="Times New Roman" w:cs="Times New Roman"/>
          <w:sz w:val="24"/>
          <w:szCs w:val="24"/>
        </w:rPr>
        <w:t xml:space="preserve"> </w:t>
      </w:r>
      <w:r w:rsidRPr="00042DD2">
        <w:rPr>
          <w:rFonts w:eastAsia="Times New Roman" w:cs="Times New Roman"/>
          <w:sz w:val="24"/>
          <w:szCs w:val="24"/>
        </w:rPr>
        <w:t>покрет (плес). У дневном боравку се организују прослави према потреби – заједнички</w:t>
      </w:r>
      <w:r w:rsidR="00DF3997">
        <w:rPr>
          <w:rFonts w:eastAsia="Times New Roman" w:cs="Times New Roman"/>
          <w:sz w:val="24"/>
          <w:szCs w:val="24"/>
        </w:rPr>
        <w:t xml:space="preserve"> </w:t>
      </w:r>
      <w:r w:rsidRPr="00042DD2">
        <w:rPr>
          <w:rFonts w:eastAsia="Times New Roman" w:cs="Times New Roman"/>
          <w:sz w:val="24"/>
          <w:szCs w:val="24"/>
        </w:rPr>
        <w:t>рођендани за кориснике рођене у току месеца, обележавање значајних датума</w:t>
      </w:r>
      <w:r w:rsidR="00DF3997">
        <w:rPr>
          <w:rFonts w:eastAsia="Times New Roman" w:cs="Times New Roman"/>
          <w:sz w:val="24"/>
          <w:szCs w:val="24"/>
        </w:rPr>
        <w:t xml:space="preserve"> </w:t>
      </w:r>
      <w:r w:rsidRPr="00042DD2">
        <w:rPr>
          <w:rFonts w:eastAsia="Times New Roman" w:cs="Times New Roman"/>
          <w:sz w:val="24"/>
          <w:szCs w:val="24"/>
        </w:rPr>
        <w:t>корисницима се омогућава одлазак у институције локалне средине и шетње. Ове</w:t>
      </w:r>
      <w:r w:rsidR="00DF3997">
        <w:rPr>
          <w:rFonts w:eastAsia="Times New Roman" w:cs="Times New Roman"/>
          <w:sz w:val="24"/>
          <w:szCs w:val="24"/>
        </w:rPr>
        <w:t xml:space="preserve"> </w:t>
      </w:r>
      <w:r w:rsidRPr="00042DD2">
        <w:rPr>
          <w:rFonts w:eastAsia="Times New Roman" w:cs="Times New Roman"/>
          <w:sz w:val="24"/>
          <w:szCs w:val="24"/>
        </w:rPr>
        <w:t>активности су усмерене ка креативном провођењу слободног времена и бављење</w:t>
      </w:r>
      <w:r w:rsidR="00DF3997">
        <w:rPr>
          <w:rFonts w:eastAsia="Times New Roman" w:cs="Times New Roman"/>
          <w:sz w:val="24"/>
          <w:szCs w:val="24"/>
        </w:rPr>
        <w:t xml:space="preserve"> </w:t>
      </w:r>
      <w:r w:rsidRPr="00042DD2">
        <w:rPr>
          <w:rFonts w:eastAsia="Times New Roman" w:cs="Times New Roman"/>
          <w:sz w:val="24"/>
          <w:szCs w:val="24"/>
        </w:rPr>
        <w:t>физичким активностима које унапређују здравље и доносе задовољство.</w:t>
      </w:r>
      <w:r w:rsidR="00DF3997">
        <w:rPr>
          <w:rFonts w:eastAsia="Times New Roman" w:cs="Times New Roman"/>
          <w:sz w:val="24"/>
          <w:szCs w:val="24"/>
        </w:rPr>
        <w:t xml:space="preserve"> </w:t>
      </w:r>
      <w:r w:rsidRPr="00042DD2">
        <w:rPr>
          <w:rFonts w:eastAsia="Times New Roman" w:cs="Times New Roman"/>
          <w:sz w:val="24"/>
          <w:szCs w:val="24"/>
        </w:rPr>
        <w:t>Циљеви овог подручја рада: правилно коришћење и планирање слободног времена;</w:t>
      </w:r>
      <w:r w:rsidR="00DF3997">
        <w:rPr>
          <w:rFonts w:eastAsia="Times New Roman" w:cs="Times New Roman"/>
          <w:sz w:val="24"/>
          <w:szCs w:val="24"/>
        </w:rPr>
        <w:t xml:space="preserve"> </w:t>
      </w:r>
      <w:r w:rsidRPr="00042DD2">
        <w:rPr>
          <w:rFonts w:eastAsia="Times New Roman" w:cs="Times New Roman"/>
          <w:sz w:val="24"/>
          <w:szCs w:val="24"/>
        </w:rPr>
        <w:t>побољшање квалитета друштвеног живота, задовољавање социјалних и емоционалних</w:t>
      </w:r>
      <w:r w:rsidR="00DF3997">
        <w:rPr>
          <w:rFonts w:eastAsia="Times New Roman" w:cs="Times New Roman"/>
          <w:sz w:val="24"/>
          <w:szCs w:val="24"/>
        </w:rPr>
        <w:t xml:space="preserve"> </w:t>
      </w:r>
      <w:r w:rsidRPr="00042DD2">
        <w:rPr>
          <w:rFonts w:eastAsia="Times New Roman" w:cs="Times New Roman"/>
          <w:sz w:val="24"/>
          <w:szCs w:val="24"/>
        </w:rPr>
        <w:t>потреба корисника; усвајање групних норми и превезилажење егоцентризма; развијање</w:t>
      </w:r>
      <w:r w:rsidR="00DF3997">
        <w:rPr>
          <w:rFonts w:eastAsia="Times New Roman" w:cs="Times New Roman"/>
          <w:sz w:val="24"/>
          <w:szCs w:val="24"/>
        </w:rPr>
        <w:t xml:space="preserve"> </w:t>
      </w:r>
      <w:r w:rsidRPr="00042DD2">
        <w:rPr>
          <w:rFonts w:eastAsia="Times New Roman" w:cs="Times New Roman"/>
          <w:sz w:val="24"/>
          <w:szCs w:val="24"/>
        </w:rPr>
        <w:t>способности одлучивања у једноставним животним ситуацијама; рад на социјализацији.</w:t>
      </w:r>
    </w:p>
    <w:p w:rsidR="00042DD2" w:rsidRPr="00042DD2" w:rsidRDefault="00042DD2" w:rsidP="00EF3044">
      <w:pPr>
        <w:widowControl w:val="0"/>
        <w:autoSpaceDE w:val="0"/>
        <w:autoSpaceDN w:val="0"/>
        <w:spacing w:before="8" w:after="0" w:line="360" w:lineRule="auto"/>
        <w:ind w:right="124"/>
        <w:jc w:val="both"/>
        <w:rPr>
          <w:rFonts w:eastAsia="Times New Roman" w:cs="Times New Roman"/>
          <w:sz w:val="24"/>
          <w:szCs w:val="24"/>
        </w:rPr>
      </w:pPr>
    </w:p>
    <w:p w:rsidR="00042DD2" w:rsidRPr="00EF3044" w:rsidRDefault="00042DD2" w:rsidP="00EF3044">
      <w:pPr>
        <w:pStyle w:val="ListParagraph"/>
        <w:widowControl w:val="0"/>
        <w:numPr>
          <w:ilvl w:val="1"/>
          <w:numId w:val="4"/>
        </w:numPr>
        <w:autoSpaceDE w:val="0"/>
        <w:autoSpaceDN w:val="0"/>
        <w:spacing w:before="8" w:after="0" w:line="360" w:lineRule="auto"/>
        <w:ind w:right="124"/>
        <w:jc w:val="center"/>
        <w:rPr>
          <w:rFonts w:eastAsia="Times New Roman"/>
          <w:b/>
          <w:szCs w:val="24"/>
        </w:rPr>
      </w:pPr>
      <w:r w:rsidRPr="00EF3044">
        <w:rPr>
          <w:rFonts w:eastAsia="Times New Roman"/>
          <w:b/>
          <w:szCs w:val="24"/>
        </w:rPr>
        <w:t>РЕКРЕАТИВНЕ АКТИВНОСТИ (ИЗЛЕТИ, СПОРТСКЕ АКТИВНОСТИ И ДР.)</w:t>
      </w:r>
    </w:p>
    <w:p w:rsidR="00EF3044" w:rsidRDefault="00042DD2" w:rsidP="00EF3044">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t>Рекреација обухвата следеће активности: рекреативно купање у базену; планирани</w:t>
      </w:r>
      <w:r w:rsidR="00EF3044">
        <w:rPr>
          <w:rFonts w:eastAsia="Times New Roman" w:cs="Times New Roman"/>
          <w:sz w:val="24"/>
          <w:szCs w:val="24"/>
        </w:rPr>
        <w:t xml:space="preserve"> </w:t>
      </w:r>
      <w:r w:rsidRPr="00042DD2">
        <w:rPr>
          <w:rFonts w:eastAsia="Times New Roman" w:cs="Times New Roman"/>
          <w:sz w:val="24"/>
          <w:szCs w:val="24"/>
        </w:rPr>
        <w:t>одласци групе ван простора дневног боравка, са циљем стицања вештина сналажења у</w:t>
      </w:r>
      <w:r w:rsidR="00EF3044">
        <w:rPr>
          <w:rFonts w:eastAsia="Times New Roman" w:cs="Times New Roman"/>
          <w:sz w:val="24"/>
          <w:szCs w:val="24"/>
        </w:rPr>
        <w:t xml:space="preserve"> </w:t>
      </w:r>
      <w:r w:rsidRPr="00042DD2">
        <w:rPr>
          <w:rFonts w:eastAsia="Times New Roman" w:cs="Times New Roman"/>
          <w:sz w:val="24"/>
          <w:szCs w:val="24"/>
        </w:rPr>
        <w:t>простору и природном социјалном окружењу; игре у природи, у складу са годишњим</w:t>
      </w:r>
      <w:r w:rsidR="00EF3044">
        <w:rPr>
          <w:rFonts w:eastAsia="Times New Roman" w:cs="Times New Roman"/>
          <w:sz w:val="24"/>
          <w:szCs w:val="24"/>
        </w:rPr>
        <w:t xml:space="preserve"> </w:t>
      </w:r>
      <w:r w:rsidRPr="00042DD2">
        <w:rPr>
          <w:rFonts w:eastAsia="Times New Roman" w:cs="Times New Roman"/>
          <w:sz w:val="24"/>
          <w:szCs w:val="24"/>
        </w:rPr>
        <w:t>добима; једнодневни излети – учествовање у туристичким активностима (посете</w:t>
      </w:r>
      <w:r w:rsidR="00EF3044">
        <w:rPr>
          <w:rFonts w:eastAsia="Times New Roman" w:cs="Times New Roman"/>
          <w:sz w:val="24"/>
          <w:szCs w:val="24"/>
        </w:rPr>
        <w:t xml:space="preserve"> </w:t>
      </w:r>
      <w:r w:rsidRPr="00042DD2">
        <w:rPr>
          <w:rFonts w:eastAsia="Times New Roman" w:cs="Times New Roman"/>
          <w:sz w:val="24"/>
          <w:szCs w:val="24"/>
        </w:rPr>
        <w:t>историјским местима или природним лепотама); вишедневни рекреативни боравак (уз</w:t>
      </w:r>
      <w:r w:rsidR="00EF3044">
        <w:rPr>
          <w:rFonts w:eastAsia="Times New Roman" w:cs="Times New Roman"/>
          <w:sz w:val="24"/>
          <w:szCs w:val="24"/>
        </w:rPr>
        <w:t xml:space="preserve"> </w:t>
      </w:r>
      <w:r w:rsidRPr="00042DD2">
        <w:rPr>
          <w:rFonts w:eastAsia="Times New Roman" w:cs="Times New Roman"/>
          <w:sz w:val="24"/>
          <w:szCs w:val="24"/>
        </w:rPr>
        <w:t>посебан програм рекреативног рада), и друго у зависности од индивидуалних потреба</w:t>
      </w:r>
      <w:r w:rsidR="00EF3044">
        <w:rPr>
          <w:rFonts w:eastAsia="Times New Roman" w:cs="Times New Roman"/>
          <w:sz w:val="24"/>
          <w:szCs w:val="24"/>
        </w:rPr>
        <w:t xml:space="preserve"> </w:t>
      </w:r>
      <w:r w:rsidRPr="00042DD2">
        <w:rPr>
          <w:rFonts w:eastAsia="Times New Roman" w:cs="Times New Roman"/>
          <w:sz w:val="24"/>
          <w:szCs w:val="24"/>
        </w:rPr>
        <w:t>корисника и постојећих ресурса у окружењу.</w:t>
      </w:r>
      <w:r w:rsidR="00EF3044">
        <w:rPr>
          <w:rFonts w:eastAsia="Times New Roman" w:cs="Times New Roman"/>
          <w:sz w:val="24"/>
          <w:szCs w:val="24"/>
        </w:rPr>
        <w:t xml:space="preserve"> </w:t>
      </w:r>
    </w:p>
    <w:p w:rsidR="004A05E4" w:rsidRPr="004A05E4" w:rsidRDefault="00042DD2" w:rsidP="00EF3044">
      <w:pPr>
        <w:widowControl w:val="0"/>
        <w:autoSpaceDE w:val="0"/>
        <w:autoSpaceDN w:val="0"/>
        <w:spacing w:before="8" w:after="0" w:line="360" w:lineRule="auto"/>
        <w:ind w:left="140" w:right="124" w:firstLine="360"/>
        <w:jc w:val="both"/>
        <w:rPr>
          <w:rFonts w:eastAsia="Times New Roman" w:cs="Times New Roman"/>
          <w:sz w:val="24"/>
          <w:szCs w:val="24"/>
        </w:rPr>
      </w:pPr>
      <w:r w:rsidRPr="00042DD2">
        <w:rPr>
          <w:rFonts w:eastAsia="Times New Roman" w:cs="Times New Roman"/>
          <w:sz w:val="24"/>
          <w:szCs w:val="24"/>
        </w:rPr>
        <w:lastRenderedPageBreak/>
        <w:t>У оквиру овог подручја рада, планирају се излети и рекреативни боравци корисника</w:t>
      </w:r>
      <w:r w:rsidR="00EF3044">
        <w:rPr>
          <w:rFonts w:eastAsia="Times New Roman" w:cs="Times New Roman"/>
          <w:sz w:val="24"/>
          <w:szCs w:val="24"/>
        </w:rPr>
        <w:t xml:space="preserve"> </w:t>
      </w:r>
      <w:r w:rsidRPr="00042DD2">
        <w:rPr>
          <w:rFonts w:eastAsia="Times New Roman" w:cs="Times New Roman"/>
          <w:sz w:val="24"/>
          <w:szCs w:val="24"/>
        </w:rPr>
        <w:t>ван места становања, у циљу социјализације и интеграције наших корисника.</w:t>
      </w:r>
      <w:r w:rsidR="00EF3044">
        <w:rPr>
          <w:rFonts w:eastAsia="Times New Roman" w:cs="Times New Roman"/>
          <w:sz w:val="24"/>
          <w:szCs w:val="24"/>
        </w:rPr>
        <w:t xml:space="preserve"> </w:t>
      </w:r>
      <w:r w:rsidRPr="00042DD2">
        <w:rPr>
          <w:rFonts w:eastAsia="Times New Roman" w:cs="Times New Roman"/>
          <w:sz w:val="24"/>
          <w:szCs w:val="24"/>
        </w:rPr>
        <w:t>Подстичемо одвајање корисника од родитеља, њихово прилагођавање на нову</w:t>
      </w:r>
      <w:r w:rsidR="00EF3044">
        <w:rPr>
          <w:rFonts w:eastAsia="Times New Roman" w:cs="Times New Roman"/>
          <w:sz w:val="24"/>
          <w:szCs w:val="24"/>
        </w:rPr>
        <w:t xml:space="preserve"> </w:t>
      </w:r>
      <w:r w:rsidRPr="00042DD2">
        <w:rPr>
          <w:rFonts w:eastAsia="Times New Roman" w:cs="Times New Roman"/>
          <w:sz w:val="24"/>
          <w:szCs w:val="24"/>
        </w:rPr>
        <w:t>средину</w:t>
      </w:r>
      <w:r w:rsidR="00EF3044">
        <w:rPr>
          <w:rFonts w:eastAsia="Times New Roman" w:cs="Times New Roman"/>
          <w:sz w:val="24"/>
          <w:szCs w:val="24"/>
        </w:rPr>
        <w:t xml:space="preserve"> </w:t>
      </w:r>
      <w:r w:rsidRPr="00042DD2">
        <w:rPr>
          <w:rFonts w:eastAsia="Times New Roman" w:cs="Times New Roman"/>
          <w:sz w:val="24"/>
          <w:szCs w:val="24"/>
        </w:rPr>
        <w:t>или ситуације, групни живот и рад, старње о себи самима, побољшање здравља и</w:t>
      </w:r>
      <w:r w:rsidR="00EF3044">
        <w:rPr>
          <w:rFonts w:eastAsia="Times New Roman" w:cs="Times New Roman"/>
          <w:sz w:val="24"/>
          <w:szCs w:val="24"/>
        </w:rPr>
        <w:t xml:space="preserve"> </w:t>
      </w:r>
      <w:r w:rsidRPr="00042DD2">
        <w:rPr>
          <w:rFonts w:eastAsia="Times New Roman" w:cs="Times New Roman"/>
          <w:sz w:val="24"/>
          <w:szCs w:val="24"/>
        </w:rPr>
        <w:t>позитиван утицај на њихово емоционално стање.</w:t>
      </w:r>
      <w:r w:rsidR="00EF3044">
        <w:rPr>
          <w:rFonts w:eastAsia="Times New Roman" w:cs="Times New Roman"/>
          <w:sz w:val="24"/>
          <w:szCs w:val="24"/>
        </w:rPr>
        <w:t xml:space="preserve"> </w:t>
      </w:r>
      <w:r w:rsidRPr="00042DD2">
        <w:rPr>
          <w:rFonts w:eastAsia="Times New Roman" w:cs="Times New Roman"/>
          <w:sz w:val="24"/>
          <w:szCs w:val="24"/>
        </w:rPr>
        <w:t>Поједине активности реализују се више пута у току дана, у зависности од потреба</w:t>
      </w:r>
      <w:r w:rsidR="00EF3044">
        <w:rPr>
          <w:rFonts w:eastAsia="Times New Roman" w:cs="Times New Roman"/>
          <w:sz w:val="24"/>
          <w:szCs w:val="24"/>
        </w:rPr>
        <w:t xml:space="preserve"> </w:t>
      </w:r>
      <w:r w:rsidRPr="00042DD2">
        <w:rPr>
          <w:rFonts w:eastAsia="Times New Roman" w:cs="Times New Roman"/>
          <w:sz w:val="24"/>
          <w:szCs w:val="24"/>
        </w:rPr>
        <w:t>корисника, процене и индивидуалног плана услуге.</w:t>
      </w: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EF3044" w:rsidRDefault="00EF3044" w:rsidP="00EF3044">
      <w:pPr>
        <w:pStyle w:val="Heading1"/>
      </w:pPr>
      <w:r w:rsidRPr="00EF3044">
        <w:lastRenderedPageBreak/>
        <w:t>ПОСТИГНУТИ РЕЗУЛТАТИ ОЈ ДНЕВНИ БОРАВАК</w:t>
      </w:r>
    </w:p>
    <w:p w:rsidR="00EF3044" w:rsidRPr="00EF3044" w:rsidRDefault="00EF3044" w:rsidP="00EF3044">
      <w:pPr>
        <w:pStyle w:val="Heading1"/>
      </w:pP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 xml:space="preserve">Услуга се пружа корисницима у континуитету </w:t>
      </w:r>
      <w:r>
        <w:rPr>
          <w:rFonts w:cs="Times New Roman"/>
          <w:sz w:val="24"/>
          <w:szCs w:val="24"/>
        </w:rPr>
        <w:t xml:space="preserve">11 месеци, осим јула масеца када </w:t>
      </w:r>
      <w:r w:rsidRPr="00EF3044">
        <w:rPr>
          <w:rFonts w:cs="Times New Roman"/>
          <w:sz w:val="24"/>
          <w:szCs w:val="24"/>
        </w:rPr>
        <w:t>запослени користе колективни годишњи одмор. У току године је у</w:t>
      </w:r>
      <w:r>
        <w:rPr>
          <w:rFonts w:cs="Times New Roman"/>
          <w:sz w:val="24"/>
          <w:szCs w:val="24"/>
        </w:rPr>
        <w:t xml:space="preserve">слугу користило </w:t>
      </w:r>
      <w:r w:rsidRPr="00EF3044">
        <w:rPr>
          <w:rFonts w:cs="Times New Roman"/>
          <w:sz w:val="24"/>
          <w:szCs w:val="24"/>
        </w:rPr>
        <w:t>укупно</w:t>
      </w:r>
      <w:r>
        <w:rPr>
          <w:rFonts w:cs="Times New Roman"/>
          <w:sz w:val="24"/>
          <w:szCs w:val="24"/>
        </w:rPr>
        <w:t xml:space="preserve"> </w:t>
      </w:r>
      <w:r w:rsidRPr="00EF3044">
        <w:rPr>
          <w:rFonts w:cs="Times New Roman"/>
          <w:sz w:val="24"/>
          <w:szCs w:val="24"/>
        </w:rPr>
        <w:t>42 корисника корисника.</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Према полној структури већи је број корисника (23), него корисница (19).</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Према општини становања корисника, највише корисника је из општине Медијана</w:t>
      </w:r>
      <w:r>
        <w:rPr>
          <w:rFonts w:cs="Times New Roman"/>
          <w:sz w:val="24"/>
          <w:szCs w:val="24"/>
        </w:rPr>
        <w:t xml:space="preserve"> </w:t>
      </w:r>
      <w:r w:rsidRPr="00EF3044">
        <w:rPr>
          <w:rFonts w:cs="Times New Roman"/>
          <w:sz w:val="24"/>
          <w:szCs w:val="24"/>
        </w:rPr>
        <w:t>(15), затим Палилула (13), затим Црвеног Крста (8), Пантелеј (6) .</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Према степену инвалидитета корисника највише корисника је са интелектуалним</w:t>
      </w:r>
      <w:r>
        <w:rPr>
          <w:rFonts w:cs="Times New Roman"/>
          <w:sz w:val="24"/>
          <w:szCs w:val="24"/>
        </w:rPr>
        <w:t xml:space="preserve"> </w:t>
      </w:r>
      <w:r w:rsidRPr="00EF3044">
        <w:rPr>
          <w:rFonts w:cs="Times New Roman"/>
          <w:sz w:val="24"/>
          <w:szCs w:val="24"/>
        </w:rPr>
        <w:t>инвалидитетом (27), затим са вишеструким инвалидитетом (14), затим са первазивном</w:t>
      </w:r>
      <w:r>
        <w:rPr>
          <w:rFonts w:cs="Times New Roman"/>
          <w:sz w:val="24"/>
          <w:szCs w:val="24"/>
        </w:rPr>
        <w:t xml:space="preserve"> </w:t>
      </w:r>
      <w:r w:rsidRPr="00EF3044">
        <w:rPr>
          <w:rFonts w:cs="Times New Roman"/>
          <w:sz w:val="24"/>
          <w:szCs w:val="24"/>
        </w:rPr>
        <w:t>врстом инвалидитета (1) и на крају са менталним тешкоћама (1).</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периоду од 01.01.2024. до 31.12.2024. године стигло је укупно 5 захтева за смештај од</w:t>
      </w:r>
      <w:r>
        <w:rPr>
          <w:rFonts w:cs="Times New Roman"/>
          <w:sz w:val="24"/>
          <w:szCs w:val="24"/>
        </w:rPr>
        <w:t xml:space="preserve"> </w:t>
      </w:r>
      <w:r w:rsidRPr="00EF3044">
        <w:rPr>
          <w:rFonts w:cs="Times New Roman"/>
          <w:sz w:val="24"/>
          <w:szCs w:val="24"/>
        </w:rPr>
        <w:t>стане упутног органа – Центра за социјални рад „Свети Сава“ Ниш. Од тога</w:t>
      </w:r>
      <w:r>
        <w:rPr>
          <w:rFonts w:cs="Times New Roman"/>
          <w:sz w:val="24"/>
          <w:szCs w:val="24"/>
        </w:rPr>
        <w:t xml:space="preserve"> </w:t>
      </w:r>
      <w:r w:rsidRPr="00EF3044">
        <w:rPr>
          <w:rFonts w:cs="Times New Roman"/>
          <w:sz w:val="24"/>
          <w:szCs w:val="24"/>
        </w:rPr>
        <w:t>је одбијен 1</w:t>
      </w:r>
      <w:r>
        <w:rPr>
          <w:rFonts w:cs="Times New Roman"/>
          <w:sz w:val="24"/>
          <w:szCs w:val="24"/>
        </w:rPr>
        <w:t xml:space="preserve"> </w:t>
      </w:r>
      <w:r w:rsidRPr="00EF3044">
        <w:rPr>
          <w:rFonts w:cs="Times New Roman"/>
          <w:sz w:val="24"/>
          <w:szCs w:val="24"/>
        </w:rPr>
        <w:t>захтев, јер корисник није испуњавао услов док је осталих 4 корисника испуњавало услове</w:t>
      </w:r>
      <w:r>
        <w:rPr>
          <w:rFonts w:cs="Times New Roman"/>
          <w:sz w:val="24"/>
          <w:szCs w:val="24"/>
        </w:rPr>
        <w:t xml:space="preserve"> </w:t>
      </w:r>
      <w:r w:rsidRPr="00EF3044">
        <w:rPr>
          <w:rFonts w:cs="Times New Roman"/>
          <w:sz w:val="24"/>
          <w:szCs w:val="24"/>
        </w:rPr>
        <w:t>и од тога је 2 новопримљених, док је 2 корисник на листи чекања.</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групи за лица са поремећајима из аутистичног спектра је 6 корисника.</w:t>
      </w:r>
      <w:r>
        <w:rPr>
          <w:rFonts w:cs="Times New Roman"/>
          <w:sz w:val="24"/>
          <w:szCs w:val="24"/>
        </w:rPr>
        <w:t xml:space="preserve"> </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предвиђених програмских активности, реализоване су следеће активности:</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прве програмске активности која се односи на пружање подршке у</w:t>
      </w:r>
      <w:r>
        <w:rPr>
          <w:rFonts w:cs="Times New Roman"/>
          <w:sz w:val="24"/>
          <w:szCs w:val="24"/>
        </w:rPr>
        <w:t xml:space="preserve"> </w:t>
      </w:r>
      <w:r w:rsidRPr="00EF3044">
        <w:rPr>
          <w:rFonts w:cs="Times New Roman"/>
          <w:sz w:val="24"/>
          <w:szCs w:val="24"/>
        </w:rPr>
        <w:t>изградњи и одржавању позитивних односа са децом, младим и одраслим</w:t>
      </w:r>
      <w:r>
        <w:rPr>
          <w:rFonts w:cs="Times New Roman"/>
          <w:sz w:val="24"/>
          <w:szCs w:val="24"/>
        </w:rPr>
        <w:t xml:space="preserve"> </w:t>
      </w:r>
      <w:r w:rsidRPr="00EF3044">
        <w:rPr>
          <w:rFonts w:cs="Times New Roman"/>
          <w:sz w:val="24"/>
          <w:szCs w:val="24"/>
        </w:rPr>
        <w:t>лицима са интелектуалним тешкоћама, на свакодневном нивоу, у складу са</w:t>
      </w:r>
      <w:r>
        <w:rPr>
          <w:rFonts w:cs="Times New Roman"/>
          <w:sz w:val="24"/>
          <w:szCs w:val="24"/>
        </w:rPr>
        <w:t xml:space="preserve"> </w:t>
      </w:r>
      <w:r w:rsidRPr="00EF3044">
        <w:rPr>
          <w:rFonts w:cs="Times New Roman"/>
          <w:sz w:val="24"/>
          <w:szCs w:val="24"/>
        </w:rPr>
        <w:t>потребама и капацитетима корисника је рађено на социјализацији (одржавању</w:t>
      </w:r>
      <w:r>
        <w:rPr>
          <w:rFonts w:cs="Times New Roman"/>
          <w:sz w:val="24"/>
          <w:szCs w:val="24"/>
        </w:rPr>
        <w:t xml:space="preserve"> </w:t>
      </w:r>
      <w:r w:rsidRPr="00EF3044">
        <w:rPr>
          <w:rFonts w:cs="Times New Roman"/>
          <w:sz w:val="24"/>
          <w:szCs w:val="24"/>
        </w:rPr>
        <w:t>позитивних односа у групи, емпатији, међусобној комуникацији, навикавање на</w:t>
      </w:r>
      <w:r>
        <w:rPr>
          <w:rFonts w:cs="Times New Roman"/>
          <w:sz w:val="24"/>
          <w:szCs w:val="24"/>
        </w:rPr>
        <w:t xml:space="preserve"> </w:t>
      </w:r>
      <w:r w:rsidRPr="00EF3044">
        <w:rPr>
          <w:rFonts w:cs="Times New Roman"/>
          <w:sz w:val="24"/>
          <w:szCs w:val="24"/>
        </w:rPr>
        <w:t>устаљени режим рада у боравку, прихв</w:t>
      </w:r>
      <w:r>
        <w:rPr>
          <w:rFonts w:cs="Times New Roman"/>
          <w:sz w:val="24"/>
          <w:szCs w:val="24"/>
        </w:rPr>
        <w:t>атање активности у току дана.</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 xml:space="preserve">У оквиру друге програмске активности </w:t>
      </w:r>
      <w:r>
        <w:rPr>
          <w:rFonts w:cs="Times New Roman"/>
          <w:sz w:val="24"/>
          <w:szCs w:val="24"/>
        </w:rPr>
        <w:t>–</w:t>
      </w:r>
      <w:r w:rsidRPr="00EF3044">
        <w:rPr>
          <w:rFonts w:cs="Times New Roman"/>
          <w:sz w:val="24"/>
          <w:szCs w:val="24"/>
        </w:rPr>
        <w:t xml:space="preserve"> организовање радно – окупационих,</w:t>
      </w:r>
      <w:r>
        <w:rPr>
          <w:rFonts w:cs="Times New Roman"/>
          <w:sz w:val="24"/>
          <w:szCs w:val="24"/>
        </w:rPr>
        <w:t xml:space="preserve"> </w:t>
      </w:r>
      <w:r w:rsidRPr="00EF3044">
        <w:rPr>
          <w:rFonts w:cs="Times New Roman"/>
          <w:sz w:val="24"/>
          <w:szCs w:val="24"/>
        </w:rPr>
        <w:t>односно едукативних активности које подстичу развој нових знања и</w:t>
      </w:r>
      <w:r>
        <w:rPr>
          <w:rFonts w:cs="Times New Roman"/>
          <w:sz w:val="24"/>
          <w:szCs w:val="24"/>
        </w:rPr>
        <w:t xml:space="preserve"> </w:t>
      </w:r>
      <w:r w:rsidRPr="00EF3044">
        <w:rPr>
          <w:rFonts w:cs="Times New Roman"/>
          <w:sz w:val="24"/>
          <w:szCs w:val="24"/>
        </w:rPr>
        <w:t>вештина, на свакодневном нивоу, у складу са потребама и капацитетима</w:t>
      </w:r>
      <w:r>
        <w:rPr>
          <w:rFonts w:cs="Times New Roman"/>
          <w:sz w:val="24"/>
          <w:szCs w:val="24"/>
        </w:rPr>
        <w:t xml:space="preserve"> </w:t>
      </w:r>
      <w:r w:rsidRPr="00EF3044">
        <w:rPr>
          <w:rFonts w:cs="Times New Roman"/>
          <w:sz w:val="24"/>
          <w:szCs w:val="24"/>
        </w:rPr>
        <w:t>корисника реализоване су активности у којима су корисници кроз различите</w:t>
      </w:r>
      <w:r>
        <w:rPr>
          <w:rFonts w:cs="Times New Roman"/>
          <w:sz w:val="24"/>
          <w:szCs w:val="24"/>
        </w:rPr>
        <w:t xml:space="preserve"> </w:t>
      </w:r>
      <w:r w:rsidRPr="00EF3044">
        <w:rPr>
          <w:rFonts w:cs="Times New Roman"/>
          <w:sz w:val="24"/>
          <w:szCs w:val="24"/>
        </w:rPr>
        <w:t xml:space="preserve">радионице производили разне предмете који имају употребну вредност </w:t>
      </w:r>
      <w:r>
        <w:rPr>
          <w:rFonts w:cs="Times New Roman"/>
          <w:sz w:val="24"/>
          <w:szCs w:val="24"/>
        </w:rPr>
        <w:t>–</w:t>
      </w:r>
      <w:r w:rsidRPr="00EF3044">
        <w:rPr>
          <w:rFonts w:cs="Times New Roman"/>
          <w:sz w:val="24"/>
          <w:szCs w:val="24"/>
        </w:rPr>
        <w:t xml:space="preserve"> ткане</w:t>
      </w:r>
      <w:r>
        <w:rPr>
          <w:rFonts w:cs="Times New Roman"/>
          <w:sz w:val="24"/>
          <w:szCs w:val="24"/>
        </w:rPr>
        <w:t xml:space="preserve"> </w:t>
      </w:r>
      <w:r w:rsidRPr="00EF3044">
        <w:rPr>
          <w:rFonts w:cs="Times New Roman"/>
          <w:sz w:val="24"/>
          <w:szCs w:val="24"/>
        </w:rPr>
        <w:t>торбице простирке, крпарице, зидне слике, тродимензионалне украсе, честитке,</w:t>
      </w:r>
      <w:r>
        <w:rPr>
          <w:rFonts w:cs="Times New Roman"/>
          <w:sz w:val="24"/>
          <w:szCs w:val="24"/>
        </w:rPr>
        <w:t xml:space="preserve"> </w:t>
      </w:r>
      <w:r w:rsidRPr="00EF3044">
        <w:rPr>
          <w:rFonts w:cs="Times New Roman"/>
          <w:sz w:val="24"/>
          <w:szCs w:val="24"/>
        </w:rPr>
        <w:t xml:space="preserve">шатуле, миришљаве свеће и миришљаве </w:t>
      </w:r>
      <w:r w:rsidRPr="00EF3044">
        <w:rPr>
          <w:rFonts w:cs="Times New Roman"/>
          <w:sz w:val="24"/>
          <w:szCs w:val="24"/>
        </w:rPr>
        <w:lastRenderedPageBreak/>
        <w:t>сапуне и разне друге предмете</w:t>
      </w:r>
      <w:r>
        <w:rPr>
          <w:rFonts w:cs="Times New Roman"/>
          <w:sz w:val="24"/>
          <w:szCs w:val="24"/>
        </w:rPr>
        <w:t xml:space="preserve"> </w:t>
      </w:r>
      <w:r w:rsidRPr="00EF3044">
        <w:rPr>
          <w:rFonts w:cs="Times New Roman"/>
          <w:sz w:val="24"/>
          <w:szCs w:val="24"/>
        </w:rPr>
        <w:t>употребне вредности.</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треће активности – развој комуникационих вештина, у складу са</w:t>
      </w:r>
      <w:r>
        <w:rPr>
          <w:rFonts w:cs="Times New Roman"/>
          <w:sz w:val="24"/>
          <w:szCs w:val="24"/>
        </w:rPr>
        <w:t xml:space="preserve"> </w:t>
      </w:r>
      <w:r w:rsidRPr="00EF3044">
        <w:rPr>
          <w:rFonts w:cs="Times New Roman"/>
          <w:sz w:val="24"/>
          <w:szCs w:val="24"/>
        </w:rPr>
        <w:t>потребама и капацитетима корисника, реализовано је следеће: развој говора,</w:t>
      </w:r>
      <w:r>
        <w:rPr>
          <w:rFonts w:cs="Times New Roman"/>
          <w:sz w:val="24"/>
          <w:szCs w:val="24"/>
        </w:rPr>
        <w:t xml:space="preserve"> </w:t>
      </w:r>
      <w:r w:rsidRPr="00EF3044">
        <w:rPr>
          <w:rFonts w:cs="Times New Roman"/>
          <w:sz w:val="24"/>
          <w:szCs w:val="24"/>
        </w:rPr>
        <w:t>богаћење речника, усвајању нових појмова, вежбе које се односе на уочавање</w:t>
      </w:r>
      <w:r>
        <w:rPr>
          <w:rFonts w:cs="Times New Roman"/>
          <w:sz w:val="24"/>
          <w:szCs w:val="24"/>
        </w:rPr>
        <w:t xml:space="preserve"> </w:t>
      </w:r>
      <w:r w:rsidRPr="00EF3044">
        <w:rPr>
          <w:rFonts w:cs="Times New Roman"/>
          <w:sz w:val="24"/>
          <w:szCs w:val="24"/>
        </w:rPr>
        <w:t>разлика и сличности, јасно изговарање речи, разумевање нових појмова – ове</w:t>
      </w:r>
      <w:r>
        <w:rPr>
          <w:rFonts w:cs="Times New Roman"/>
          <w:sz w:val="24"/>
          <w:szCs w:val="24"/>
        </w:rPr>
        <w:t xml:space="preserve"> </w:t>
      </w:r>
      <w:r w:rsidRPr="00EF3044">
        <w:rPr>
          <w:rFonts w:cs="Times New Roman"/>
          <w:sz w:val="24"/>
          <w:szCs w:val="24"/>
        </w:rPr>
        <w:t>активности су се реализовале кроз дијалог, писањем или преписивањем са</w:t>
      </w:r>
      <w:r>
        <w:rPr>
          <w:rFonts w:cs="Times New Roman"/>
          <w:sz w:val="24"/>
          <w:szCs w:val="24"/>
        </w:rPr>
        <w:t xml:space="preserve"> </w:t>
      </w:r>
      <w:r w:rsidRPr="00EF3044">
        <w:rPr>
          <w:rFonts w:cs="Times New Roman"/>
          <w:sz w:val="24"/>
          <w:szCs w:val="24"/>
        </w:rPr>
        <w:t>табле, писањем по диктату, меморисањем и рецитовањем песмица;</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четврте активности која се односи на развој вештина за</w:t>
      </w:r>
      <w:r>
        <w:rPr>
          <w:rFonts w:cs="Times New Roman"/>
          <w:sz w:val="24"/>
          <w:szCs w:val="24"/>
        </w:rPr>
        <w:t xml:space="preserve"> </w:t>
      </w:r>
      <w:r w:rsidRPr="00EF3044">
        <w:rPr>
          <w:rFonts w:cs="Times New Roman"/>
          <w:sz w:val="24"/>
          <w:szCs w:val="24"/>
        </w:rPr>
        <w:t>препознавање и решавање проблема у складу са потребама и капацитетима</w:t>
      </w:r>
      <w:r>
        <w:rPr>
          <w:rFonts w:cs="Times New Roman"/>
          <w:sz w:val="24"/>
          <w:szCs w:val="24"/>
        </w:rPr>
        <w:t xml:space="preserve"> </w:t>
      </w:r>
      <w:r w:rsidRPr="00EF3044">
        <w:rPr>
          <w:rFonts w:cs="Times New Roman"/>
          <w:sz w:val="24"/>
          <w:szCs w:val="24"/>
        </w:rPr>
        <w:t>корисника, рађена је: дикриминација предмета према облику, разликовање боја,</w:t>
      </w:r>
      <w:r>
        <w:rPr>
          <w:rFonts w:cs="Times New Roman"/>
          <w:sz w:val="24"/>
          <w:szCs w:val="24"/>
        </w:rPr>
        <w:t xml:space="preserve"> </w:t>
      </w:r>
      <w:r w:rsidRPr="00EF3044">
        <w:rPr>
          <w:rFonts w:cs="Times New Roman"/>
          <w:sz w:val="24"/>
          <w:szCs w:val="24"/>
        </w:rPr>
        <w:t>вежбањем састављања делова у целину, појам и употреба броја, постављање</w:t>
      </w:r>
      <w:r>
        <w:rPr>
          <w:rFonts w:cs="Times New Roman"/>
          <w:sz w:val="24"/>
          <w:szCs w:val="24"/>
        </w:rPr>
        <w:t xml:space="preserve"> </w:t>
      </w:r>
      <w:r w:rsidRPr="00EF3044">
        <w:rPr>
          <w:rFonts w:cs="Times New Roman"/>
          <w:sz w:val="24"/>
          <w:szCs w:val="24"/>
        </w:rPr>
        <w:t>предмета у хоризонталне и вертикалне низове, коресподенција идентичних</w:t>
      </w:r>
      <w:r>
        <w:rPr>
          <w:rFonts w:cs="Times New Roman"/>
          <w:sz w:val="24"/>
          <w:szCs w:val="24"/>
        </w:rPr>
        <w:t xml:space="preserve"> </w:t>
      </w:r>
      <w:r w:rsidRPr="00EF3044">
        <w:rPr>
          <w:rFonts w:cs="Times New Roman"/>
          <w:sz w:val="24"/>
          <w:szCs w:val="24"/>
        </w:rPr>
        <w:t>парова,</w:t>
      </w:r>
      <w:r>
        <w:rPr>
          <w:rFonts w:cs="Times New Roman"/>
          <w:sz w:val="24"/>
          <w:szCs w:val="24"/>
        </w:rPr>
        <w:t xml:space="preserve"> </w:t>
      </w:r>
      <w:r w:rsidRPr="00EF3044">
        <w:rPr>
          <w:rFonts w:cs="Times New Roman"/>
          <w:sz w:val="24"/>
          <w:szCs w:val="24"/>
        </w:rPr>
        <w:t>препознавање геометријских облика, коресподенција калуп – облик; усвајање</w:t>
      </w:r>
      <w:r>
        <w:rPr>
          <w:rFonts w:cs="Times New Roman"/>
          <w:sz w:val="24"/>
          <w:szCs w:val="24"/>
        </w:rPr>
        <w:t xml:space="preserve"> </w:t>
      </w:r>
      <w:r w:rsidRPr="00EF3044">
        <w:rPr>
          <w:rFonts w:cs="Times New Roman"/>
          <w:sz w:val="24"/>
          <w:szCs w:val="24"/>
        </w:rPr>
        <w:t>појмова пре и после, орјентација у времену и простору итд;</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пете активности – развој вешт</w:t>
      </w:r>
      <w:r>
        <w:rPr>
          <w:rFonts w:cs="Times New Roman"/>
          <w:sz w:val="24"/>
          <w:szCs w:val="24"/>
        </w:rPr>
        <w:t xml:space="preserve">ина и знања потребних за живот </w:t>
      </w:r>
      <w:r w:rsidRPr="00EF3044">
        <w:rPr>
          <w:rFonts w:cs="Times New Roman"/>
          <w:sz w:val="24"/>
          <w:szCs w:val="24"/>
        </w:rPr>
        <w:t>заједници, у складу са потребама и капацитетима корисника, рађено је на:</w:t>
      </w:r>
      <w:r>
        <w:rPr>
          <w:rFonts w:cs="Times New Roman"/>
          <w:sz w:val="24"/>
          <w:szCs w:val="24"/>
        </w:rPr>
        <w:t xml:space="preserve"> </w:t>
      </w:r>
      <w:r w:rsidRPr="00EF3044">
        <w:rPr>
          <w:rFonts w:cs="Times New Roman"/>
          <w:sz w:val="24"/>
          <w:szCs w:val="24"/>
        </w:rPr>
        <w:t>подстицању иницијативе (како затражити обавештење од непознатих особа на</w:t>
      </w:r>
      <w:r>
        <w:rPr>
          <w:rFonts w:cs="Times New Roman"/>
          <w:sz w:val="24"/>
          <w:szCs w:val="24"/>
        </w:rPr>
        <w:t xml:space="preserve"> </w:t>
      </w:r>
      <w:r w:rsidRPr="00EF3044">
        <w:rPr>
          <w:rFonts w:cs="Times New Roman"/>
          <w:sz w:val="24"/>
          <w:szCs w:val="24"/>
        </w:rPr>
        <w:t>непознатим местима), проверавање колико добро знају своје личне податке,</w:t>
      </w:r>
      <w:r>
        <w:rPr>
          <w:rFonts w:cs="Times New Roman"/>
          <w:sz w:val="24"/>
          <w:szCs w:val="24"/>
        </w:rPr>
        <w:t xml:space="preserve"> </w:t>
      </w:r>
      <w:r w:rsidRPr="00EF3044">
        <w:rPr>
          <w:rFonts w:cs="Times New Roman"/>
          <w:sz w:val="24"/>
          <w:szCs w:val="24"/>
        </w:rPr>
        <w:t>адресирању писама и честитки, подизању свести о елементарним нормама</w:t>
      </w:r>
      <w:r>
        <w:rPr>
          <w:rFonts w:cs="Times New Roman"/>
          <w:sz w:val="24"/>
          <w:szCs w:val="24"/>
        </w:rPr>
        <w:t xml:space="preserve"> </w:t>
      </w:r>
      <w:r w:rsidRPr="00EF3044">
        <w:rPr>
          <w:rFonts w:cs="Times New Roman"/>
          <w:sz w:val="24"/>
          <w:szCs w:val="24"/>
        </w:rPr>
        <w:t>друштвено – моралног понашања, емоционалном прилагођавању у животним</w:t>
      </w:r>
      <w:r>
        <w:rPr>
          <w:rFonts w:cs="Times New Roman"/>
          <w:sz w:val="24"/>
          <w:szCs w:val="24"/>
        </w:rPr>
        <w:t xml:space="preserve"> </w:t>
      </w:r>
      <w:r w:rsidRPr="00EF3044">
        <w:rPr>
          <w:rFonts w:cs="Times New Roman"/>
          <w:sz w:val="24"/>
          <w:szCs w:val="24"/>
        </w:rPr>
        <w:t>ситуацијама, развијању осећања одговорности за своје поступке, развијању</w:t>
      </w:r>
      <w:r>
        <w:rPr>
          <w:rFonts w:cs="Times New Roman"/>
          <w:sz w:val="24"/>
          <w:szCs w:val="24"/>
        </w:rPr>
        <w:t xml:space="preserve"> </w:t>
      </w:r>
      <w:r w:rsidRPr="00EF3044">
        <w:rPr>
          <w:rFonts w:cs="Times New Roman"/>
          <w:sz w:val="24"/>
          <w:szCs w:val="24"/>
        </w:rPr>
        <w:t>правилног односа према друговима, супротном полу, информисању о правима и</w:t>
      </w:r>
      <w:r>
        <w:rPr>
          <w:rFonts w:cs="Times New Roman"/>
          <w:sz w:val="24"/>
          <w:szCs w:val="24"/>
        </w:rPr>
        <w:t xml:space="preserve"> </w:t>
      </w:r>
      <w:r w:rsidRPr="00EF3044">
        <w:rPr>
          <w:rFonts w:cs="Times New Roman"/>
          <w:sz w:val="24"/>
          <w:szCs w:val="24"/>
        </w:rPr>
        <w:t>обавезама итд;</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У оквиру шесте активности – развој вештина за самозаштиту, у складу са</w:t>
      </w:r>
      <w:r>
        <w:rPr>
          <w:rFonts w:cs="Times New Roman"/>
          <w:sz w:val="24"/>
          <w:szCs w:val="24"/>
        </w:rPr>
        <w:t xml:space="preserve"> </w:t>
      </w:r>
      <w:r w:rsidRPr="00EF3044">
        <w:rPr>
          <w:rFonts w:cs="Times New Roman"/>
          <w:sz w:val="24"/>
          <w:szCs w:val="24"/>
        </w:rPr>
        <w:t>потребама и капацитетима корисника рађено је на: очувању вештина</w:t>
      </w:r>
      <w:r>
        <w:rPr>
          <w:rFonts w:cs="Times New Roman"/>
          <w:sz w:val="24"/>
          <w:szCs w:val="24"/>
        </w:rPr>
        <w:t xml:space="preserve"> </w:t>
      </w:r>
      <w:r w:rsidRPr="00EF3044">
        <w:rPr>
          <w:rFonts w:cs="Times New Roman"/>
          <w:sz w:val="24"/>
          <w:szCs w:val="24"/>
        </w:rPr>
        <w:t>самопослуживања, старању о физичком и менталном здрављу, мерама заштите.</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Рехабилитационо – терапијске активности подразумевају све активности које</w:t>
      </w:r>
      <w:r>
        <w:rPr>
          <w:rFonts w:cs="Times New Roman"/>
          <w:sz w:val="24"/>
          <w:szCs w:val="24"/>
        </w:rPr>
        <w:t xml:space="preserve"> </w:t>
      </w:r>
      <w:r w:rsidRPr="00EF3044">
        <w:rPr>
          <w:rFonts w:cs="Times New Roman"/>
          <w:sz w:val="24"/>
          <w:szCs w:val="24"/>
        </w:rPr>
        <w:t>су усмерене на ублажавање или п</w:t>
      </w:r>
      <w:r>
        <w:rPr>
          <w:rFonts w:cs="Times New Roman"/>
          <w:sz w:val="24"/>
          <w:szCs w:val="24"/>
        </w:rPr>
        <w:t xml:space="preserve">ревазилажење одређенх проблема. </w:t>
      </w:r>
      <w:r w:rsidRPr="00EF3044">
        <w:rPr>
          <w:rFonts w:cs="Times New Roman"/>
          <w:sz w:val="24"/>
          <w:szCs w:val="24"/>
        </w:rPr>
        <w:t>Тимским радом стручних радника и стручних сарадника утиче се на јачање и</w:t>
      </w:r>
      <w:r>
        <w:rPr>
          <w:rFonts w:cs="Times New Roman"/>
          <w:sz w:val="24"/>
          <w:szCs w:val="24"/>
        </w:rPr>
        <w:t xml:space="preserve"> </w:t>
      </w:r>
      <w:r w:rsidRPr="00EF3044">
        <w:rPr>
          <w:rFonts w:cs="Times New Roman"/>
          <w:sz w:val="24"/>
          <w:szCs w:val="24"/>
        </w:rPr>
        <w:t>развијање постојећих потенцијала, као и на јачању појединих способности.</w:t>
      </w:r>
      <w:r>
        <w:rPr>
          <w:rFonts w:cs="Times New Roman"/>
          <w:sz w:val="24"/>
          <w:szCs w:val="24"/>
        </w:rPr>
        <w:t xml:space="preserve"> </w:t>
      </w:r>
      <w:r w:rsidRPr="00EF3044">
        <w:rPr>
          <w:rFonts w:cs="Times New Roman"/>
          <w:sz w:val="24"/>
          <w:szCs w:val="24"/>
        </w:rPr>
        <w:t xml:space="preserve">Циљ је увек једноставан – да се </w:t>
      </w:r>
      <w:r w:rsidRPr="00EF3044">
        <w:rPr>
          <w:rFonts w:cs="Times New Roman"/>
          <w:sz w:val="24"/>
          <w:szCs w:val="24"/>
        </w:rPr>
        <w:lastRenderedPageBreak/>
        <w:t>постигне највећи могући потенцијал корисника.</w:t>
      </w:r>
      <w:r>
        <w:rPr>
          <w:rFonts w:cs="Times New Roman"/>
          <w:sz w:val="24"/>
          <w:szCs w:val="24"/>
        </w:rPr>
        <w:t xml:space="preserve"> </w:t>
      </w:r>
      <w:r w:rsidRPr="00EF3044">
        <w:rPr>
          <w:rFonts w:cs="Times New Roman"/>
          <w:sz w:val="24"/>
          <w:szCs w:val="24"/>
        </w:rPr>
        <w:t>Третмани су индивидуализирани и прилагођени потребама и способностима</w:t>
      </w:r>
      <w:r>
        <w:rPr>
          <w:rFonts w:cs="Times New Roman"/>
          <w:sz w:val="24"/>
          <w:szCs w:val="24"/>
        </w:rPr>
        <w:t xml:space="preserve"> </w:t>
      </w:r>
      <w:r w:rsidRPr="00EF3044">
        <w:rPr>
          <w:rFonts w:cs="Times New Roman"/>
          <w:sz w:val="24"/>
          <w:szCs w:val="24"/>
        </w:rPr>
        <w:t>корисника, тако што се идентификују кључне области на које се треба</w:t>
      </w:r>
      <w:r>
        <w:rPr>
          <w:rFonts w:cs="Times New Roman"/>
          <w:sz w:val="24"/>
          <w:szCs w:val="24"/>
        </w:rPr>
        <w:t xml:space="preserve"> </w:t>
      </w:r>
      <w:r w:rsidRPr="00EF3044">
        <w:rPr>
          <w:rFonts w:cs="Times New Roman"/>
          <w:sz w:val="24"/>
          <w:szCs w:val="24"/>
        </w:rPr>
        <w:t>фокусирати. Користећи разне методе за унапређивање одређених функција</w:t>
      </w:r>
      <w:r>
        <w:rPr>
          <w:rFonts w:cs="Times New Roman"/>
          <w:sz w:val="24"/>
          <w:szCs w:val="24"/>
        </w:rPr>
        <w:t xml:space="preserve"> </w:t>
      </w:r>
      <w:r w:rsidRPr="00EF3044">
        <w:rPr>
          <w:rFonts w:cs="Times New Roman"/>
          <w:sz w:val="24"/>
          <w:szCs w:val="24"/>
        </w:rPr>
        <w:t>стручњаци раде на јачању пожељног понашања и сузбијању непожељног.</w:t>
      </w:r>
      <w:r>
        <w:rPr>
          <w:rFonts w:cs="Times New Roman"/>
          <w:sz w:val="24"/>
          <w:szCs w:val="24"/>
        </w:rPr>
        <w:t xml:space="preserve"> </w:t>
      </w:r>
      <w:r w:rsidRPr="00EF3044">
        <w:rPr>
          <w:rFonts w:cs="Times New Roman"/>
          <w:sz w:val="24"/>
          <w:szCs w:val="24"/>
        </w:rPr>
        <w:t>Кроз рад се максимално укључује и породица као контекст у коме се особа</w:t>
      </w:r>
      <w:r>
        <w:rPr>
          <w:rFonts w:cs="Times New Roman"/>
          <w:sz w:val="24"/>
          <w:szCs w:val="24"/>
        </w:rPr>
        <w:t xml:space="preserve"> </w:t>
      </w:r>
      <w:r w:rsidRPr="00EF3044">
        <w:rPr>
          <w:rFonts w:cs="Times New Roman"/>
          <w:sz w:val="24"/>
          <w:szCs w:val="24"/>
        </w:rPr>
        <w:t>развија.</w:t>
      </w:r>
      <w:r>
        <w:rPr>
          <w:rFonts w:cs="Times New Roman"/>
          <w:sz w:val="24"/>
          <w:szCs w:val="24"/>
        </w:rPr>
        <w:t xml:space="preserve"> </w:t>
      </w:r>
      <w:r w:rsidRPr="00EF3044">
        <w:rPr>
          <w:rFonts w:cs="Times New Roman"/>
          <w:sz w:val="24"/>
          <w:szCs w:val="24"/>
        </w:rPr>
        <w:t>Сарадња са родитељима је од изузетног значаја и кључна за дуготрајне резултате</w:t>
      </w:r>
      <w:r>
        <w:rPr>
          <w:rFonts w:cs="Times New Roman"/>
          <w:sz w:val="24"/>
          <w:szCs w:val="24"/>
        </w:rPr>
        <w:t>.</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Организовање пригодних културних – забавних садржаја у оквиру</w:t>
      </w:r>
      <w:r>
        <w:rPr>
          <w:rFonts w:cs="Times New Roman"/>
          <w:sz w:val="24"/>
          <w:szCs w:val="24"/>
        </w:rPr>
        <w:t xml:space="preserve"> </w:t>
      </w:r>
      <w:r w:rsidRPr="00EF3044">
        <w:rPr>
          <w:rFonts w:cs="Times New Roman"/>
          <w:sz w:val="24"/>
          <w:szCs w:val="24"/>
        </w:rPr>
        <w:t>дневног боравка, односно омогућавање корисницима да присуствују</w:t>
      </w:r>
      <w:r>
        <w:rPr>
          <w:rFonts w:cs="Times New Roman"/>
          <w:sz w:val="24"/>
          <w:szCs w:val="24"/>
        </w:rPr>
        <w:t xml:space="preserve"> </w:t>
      </w:r>
      <w:r w:rsidRPr="00EF3044">
        <w:rPr>
          <w:rFonts w:cs="Times New Roman"/>
          <w:sz w:val="24"/>
          <w:szCs w:val="24"/>
        </w:rPr>
        <w:t>активностима у заједници реализује се кроз планирање и припрему. Корисници</w:t>
      </w:r>
      <w:r>
        <w:rPr>
          <w:rFonts w:cs="Times New Roman"/>
          <w:sz w:val="24"/>
          <w:szCs w:val="24"/>
        </w:rPr>
        <w:t xml:space="preserve"> </w:t>
      </w:r>
      <w:r w:rsidRPr="00EF3044">
        <w:rPr>
          <w:rFonts w:cs="Times New Roman"/>
          <w:sz w:val="24"/>
          <w:szCs w:val="24"/>
        </w:rPr>
        <w:t>са васпитачима</w:t>
      </w:r>
      <w:r>
        <w:rPr>
          <w:rFonts w:cs="Times New Roman"/>
          <w:sz w:val="24"/>
          <w:szCs w:val="24"/>
        </w:rPr>
        <w:t xml:space="preserve"> </w:t>
      </w:r>
      <w:r w:rsidRPr="00EF3044">
        <w:rPr>
          <w:rFonts w:cs="Times New Roman"/>
          <w:sz w:val="24"/>
          <w:szCs w:val="24"/>
        </w:rPr>
        <w:t>обележавају значајне датуме: рођенданe, празнике (Нова година, Осми март,</w:t>
      </w:r>
      <w:r>
        <w:rPr>
          <w:rFonts w:cs="Times New Roman"/>
          <w:sz w:val="24"/>
          <w:szCs w:val="24"/>
        </w:rPr>
        <w:t xml:space="preserve"> </w:t>
      </w:r>
      <w:r w:rsidRPr="00EF3044">
        <w:rPr>
          <w:rFonts w:cs="Times New Roman"/>
          <w:sz w:val="24"/>
          <w:szCs w:val="24"/>
        </w:rPr>
        <w:t>Васкрс) пригодне свечаности поводом Дана установе, крсне славе; посећују</w:t>
      </w:r>
      <w:r>
        <w:rPr>
          <w:rFonts w:cs="Times New Roman"/>
          <w:sz w:val="24"/>
          <w:szCs w:val="24"/>
        </w:rPr>
        <w:t xml:space="preserve"> </w:t>
      </w:r>
      <w:r w:rsidRPr="00EF3044">
        <w:rPr>
          <w:rFonts w:cs="Times New Roman"/>
          <w:sz w:val="24"/>
          <w:szCs w:val="24"/>
        </w:rPr>
        <w:t>културне и спортске догађаје; обилазе културно историјске споменике – Бубањ,</w:t>
      </w:r>
      <w:r>
        <w:rPr>
          <w:rFonts w:cs="Times New Roman"/>
          <w:sz w:val="24"/>
          <w:szCs w:val="24"/>
        </w:rPr>
        <w:t xml:space="preserve"> </w:t>
      </w:r>
      <w:r w:rsidRPr="00EF3044">
        <w:rPr>
          <w:rFonts w:cs="Times New Roman"/>
          <w:sz w:val="24"/>
          <w:szCs w:val="24"/>
        </w:rPr>
        <w:t>Тврђава, Ћеле Кула). Организују се дружења – дружења са ученицима нишких</w:t>
      </w:r>
      <w:r>
        <w:rPr>
          <w:rFonts w:cs="Times New Roman"/>
          <w:sz w:val="24"/>
          <w:szCs w:val="24"/>
        </w:rPr>
        <w:t xml:space="preserve"> </w:t>
      </w:r>
      <w:r w:rsidRPr="00EF3044">
        <w:rPr>
          <w:rFonts w:cs="Times New Roman"/>
          <w:sz w:val="24"/>
          <w:szCs w:val="24"/>
        </w:rPr>
        <w:t>основних и средњих школа, са студентима универзитета. Своја стечена знања и</w:t>
      </w:r>
      <w:r>
        <w:rPr>
          <w:rFonts w:cs="Times New Roman"/>
          <w:sz w:val="24"/>
          <w:szCs w:val="24"/>
        </w:rPr>
        <w:t xml:space="preserve"> </w:t>
      </w:r>
      <w:r w:rsidRPr="00EF3044">
        <w:rPr>
          <w:rFonts w:cs="Times New Roman"/>
          <w:sz w:val="24"/>
          <w:szCs w:val="24"/>
        </w:rPr>
        <w:t>умећа презентују на разним манифестацијама (приредбе, изложбе), као и</w:t>
      </w:r>
      <w:r>
        <w:rPr>
          <w:rFonts w:cs="Times New Roman"/>
          <w:sz w:val="24"/>
          <w:szCs w:val="24"/>
        </w:rPr>
        <w:t xml:space="preserve"> </w:t>
      </w:r>
      <w:r w:rsidRPr="00EF3044">
        <w:rPr>
          <w:rFonts w:cs="Times New Roman"/>
          <w:sz w:val="24"/>
          <w:szCs w:val="24"/>
        </w:rPr>
        <w:t>учествовањем на манифестацијама такмичарског карактера углавном кроз</w:t>
      </w:r>
      <w:r>
        <w:rPr>
          <w:rFonts w:cs="Times New Roman"/>
          <w:sz w:val="24"/>
          <w:szCs w:val="24"/>
        </w:rPr>
        <w:t xml:space="preserve"> </w:t>
      </w:r>
      <w:r w:rsidRPr="00EF3044">
        <w:rPr>
          <w:rFonts w:cs="Times New Roman"/>
          <w:sz w:val="24"/>
          <w:szCs w:val="24"/>
        </w:rPr>
        <w:t>ликовно изражавање и рецитације. Циљ је да корисници самостално или уз</w:t>
      </w:r>
      <w:r>
        <w:rPr>
          <w:rFonts w:cs="Times New Roman"/>
          <w:sz w:val="24"/>
          <w:szCs w:val="24"/>
        </w:rPr>
        <w:t xml:space="preserve"> </w:t>
      </w:r>
      <w:r w:rsidRPr="00EF3044">
        <w:rPr>
          <w:rFonts w:cs="Times New Roman"/>
          <w:sz w:val="24"/>
          <w:szCs w:val="24"/>
        </w:rPr>
        <w:t>помоћ учествују у активностима, да се кроз заједничку сарадњу са друштвеном</w:t>
      </w:r>
      <w:r>
        <w:rPr>
          <w:rFonts w:cs="Times New Roman"/>
          <w:sz w:val="24"/>
          <w:szCs w:val="24"/>
        </w:rPr>
        <w:t xml:space="preserve"> </w:t>
      </w:r>
      <w:r w:rsidRPr="00EF3044">
        <w:rPr>
          <w:rFonts w:cs="Times New Roman"/>
          <w:sz w:val="24"/>
          <w:szCs w:val="24"/>
        </w:rPr>
        <w:t>заједницом што боље интегришу у њу.</w:t>
      </w:r>
    </w:p>
    <w:p w:rsid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Активности у оквиру организовања слободног времена у складу са потребама</w:t>
      </w:r>
      <w:r>
        <w:rPr>
          <w:rFonts w:cs="Times New Roman"/>
          <w:sz w:val="24"/>
          <w:szCs w:val="24"/>
        </w:rPr>
        <w:t xml:space="preserve"> </w:t>
      </w:r>
      <w:r w:rsidRPr="00EF3044">
        <w:rPr>
          <w:rFonts w:cs="Times New Roman"/>
          <w:sz w:val="24"/>
          <w:szCs w:val="24"/>
        </w:rPr>
        <w:t>и интересовањима корисника усмерене су на унапређење квалитета</w:t>
      </w:r>
      <w:r>
        <w:rPr>
          <w:rFonts w:cs="Times New Roman"/>
          <w:sz w:val="24"/>
          <w:szCs w:val="24"/>
        </w:rPr>
        <w:t xml:space="preserve"> </w:t>
      </w:r>
      <w:r w:rsidRPr="00EF3044">
        <w:rPr>
          <w:rFonts w:cs="Times New Roman"/>
          <w:sz w:val="24"/>
          <w:szCs w:val="24"/>
        </w:rPr>
        <w:t>друштвеног живота и задовољење социјалних и емоционалних потреба</w:t>
      </w:r>
      <w:r>
        <w:rPr>
          <w:rFonts w:cs="Times New Roman"/>
          <w:sz w:val="24"/>
          <w:szCs w:val="24"/>
        </w:rPr>
        <w:t xml:space="preserve"> </w:t>
      </w:r>
      <w:r w:rsidRPr="00EF3044">
        <w:rPr>
          <w:rFonts w:cs="Times New Roman"/>
          <w:sz w:val="24"/>
          <w:szCs w:val="24"/>
        </w:rPr>
        <w:t>корисника. То су активности које кориснику треба да донесу осећај</w:t>
      </w:r>
      <w:r>
        <w:rPr>
          <w:rFonts w:cs="Times New Roman"/>
          <w:sz w:val="24"/>
          <w:szCs w:val="24"/>
        </w:rPr>
        <w:t xml:space="preserve"> </w:t>
      </w:r>
      <w:r w:rsidRPr="00EF3044">
        <w:rPr>
          <w:rFonts w:cs="Times New Roman"/>
          <w:sz w:val="24"/>
          <w:szCs w:val="24"/>
        </w:rPr>
        <w:t>задовољства, а неке од њих су: организовање заједничких журки за кориснике у</w:t>
      </w:r>
      <w:r>
        <w:rPr>
          <w:rFonts w:cs="Times New Roman"/>
          <w:sz w:val="24"/>
          <w:szCs w:val="24"/>
        </w:rPr>
        <w:t xml:space="preserve"> </w:t>
      </w:r>
      <w:r w:rsidRPr="00EF3044">
        <w:rPr>
          <w:rFonts w:cs="Times New Roman"/>
          <w:sz w:val="24"/>
          <w:szCs w:val="24"/>
        </w:rPr>
        <w:t>холу установе, слушање музике, гледање пригодног ТВ програма, организоване</w:t>
      </w:r>
      <w:r>
        <w:rPr>
          <w:rFonts w:cs="Times New Roman"/>
          <w:sz w:val="24"/>
          <w:szCs w:val="24"/>
        </w:rPr>
        <w:t xml:space="preserve"> </w:t>
      </w:r>
      <w:r w:rsidRPr="00EF3044">
        <w:rPr>
          <w:rFonts w:cs="Times New Roman"/>
          <w:sz w:val="24"/>
          <w:szCs w:val="24"/>
        </w:rPr>
        <w:t>су филмске радионице за све кориснике у холу установе, играње друштвених</w:t>
      </w:r>
      <w:r>
        <w:rPr>
          <w:rFonts w:cs="Times New Roman"/>
          <w:sz w:val="24"/>
          <w:szCs w:val="24"/>
        </w:rPr>
        <w:t xml:space="preserve"> </w:t>
      </w:r>
      <w:r w:rsidRPr="00EF3044">
        <w:rPr>
          <w:rFonts w:cs="Times New Roman"/>
          <w:sz w:val="24"/>
          <w:szCs w:val="24"/>
        </w:rPr>
        <w:t>игара (Човече не љути се, домине), прелиставање илустрованих часописа,</w:t>
      </w:r>
      <w:r>
        <w:rPr>
          <w:rFonts w:cs="Times New Roman"/>
          <w:sz w:val="24"/>
          <w:szCs w:val="24"/>
        </w:rPr>
        <w:t xml:space="preserve"> </w:t>
      </w:r>
      <w:r w:rsidRPr="00EF3044">
        <w:rPr>
          <w:rFonts w:cs="Times New Roman"/>
          <w:sz w:val="24"/>
          <w:szCs w:val="24"/>
        </w:rPr>
        <w:t>уређење и декорација радних просторија и хола или необавезно одмарање и</w:t>
      </w:r>
      <w:r>
        <w:rPr>
          <w:rFonts w:cs="Times New Roman"/>
          <w:sz w:val="24"/>
          <w:szCs w:val="24"/>
        </w:rPr>
        <w:t xml:space="preserve"> </w:t>
      </w:r>
      <w:r w:rsidRPr="00EF3044">
        <w:rPr>
          <w:rFonts w:cs="Times New Roman"/>
          <w:sz w:val="24"/>
          <w:szCs w:val="24"/>
        </w:rPr>
        <w:t>дружење после ручка уз кафу.</w:t>
      </w:r>
    </w:p>
    <w:p w:rsidR="00EF3044" w:rsidRPr="00EF3044" w:rsidRDefault="00EF3044" w:rsidP="00EF3044">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Рекреативне активности (излети, спортске активности) – бављење спортским</w:t>
      </w:r>
      <w:r>
        <w:rPr>
          <w:rFonts w:cs="Times New Roman"/>
          <w:sz w:val="24"/>
          <w:szCs w:val="24"/>
        </w:rPr>
        <w:t xml:space="preserve"> </w:t>
      </w:r>
      <w:r w:rsidRPr="00EF3044">
        <w:rPr>
          <w:rFonts w:cs="Times New Roman"/>
          <w:sz w:val="24"/>
          <w:szCs w:val="24"/>
        </w:rPr>
        <w:t xml:space="preserve">или </w:t>
      </w:r>
      <w:r w:rsidRPr="00EF3044">
        <w:rPr>
          <w:rFonts w:cs="Times New Roman"/>
          <w:sz w:val="24"/>
          <w:szCs w:val="24"/>
        </w:rPr>
        <w:lastRenderedPageBreak/>
        <w:t>рекреативним активностима у затвореном и отвореном простору. Бављење</w:t>
      </w:r>
      <w:r>
        <w:rPr>
          <w:rFonts w:cs="Times New Roman"/>
          <w:sz w:val="24"/>
          <w:szCs w:val="24"/>
        </w:rPr>
        <w:t xml:space="preserve"> </w:t>
      </w:r>
      <w:r w:rsidRPr="00EF3044">
        <w:rPr>
          <w:rFonts w:cs="Times New Roman"/>
          <w:sz w:val="24"/>
          <w:szCs w:val="24"/>
        </w:rPr>
        <w:t>групним или индивидуалним играма. Одлазак на места за забаву у окружењу</w:t>
      </w:r>
      <w:r>
        <w:rPr>
          <w:rFonts w:cs="Times New Roman"/>
          <w:sz w:val="24"/>
          <w:szCs w:val="24"/>
        </w:rPr>
        <w:t xml:space="preserve"> </w:t>
      </w:r>
      <w:r w:rsidRPr="00EF3044">
        <w:rPr>
          <w:rFonts w:cs="Times New Roman"/>
          <w:sz w:val="24"/>
          <w:szCs w:val="24"/>
        </w:rPr>
        <w:t>(кафић, посластичара...). Коришћење ресурса из окружења како би се развијали</w:t>
      </w:r>
      <w:r>
        <w:rPr>
          <w:rFonts w:cs="Times New Roman"/>
          <w:sz w:val="24"/>
          <w:szCs w:val="24"/>
        </w:rPr>
        <w:t xml:space="preserve"> </w:t>
      </w:r>
      <w:r w:rsidRPr="00EF3044">
        <w:rPr>
          <w:rFonts w:cs="Times New Roman"/>
          <w:sz w:val="24"/>
          <w:szCs w:val="24"/>
        </w:rPr>
        <w:t>позитивни обрасци понашања (културне манифестације, посете изложбама,</w:t>
      </w:r>
      <w:r>
        <w:rPr>
          <w:rFonts w:cs="Times New Roman"/>
          <w:sz w:val="24"/>
          <w:szCs w:val="24"/>
        </w:rPr>
        <w:t xml:space="preserve"> </w:t>
      </w:r>
      <w:r w:rsidRPr="00EF3044">
        <w:rPr>
          <w:rFonts w:cs="Times New Roman"/>
          <w:sz w:val="24"/>
          <w:szCs w:val="24"/>
        </w:rPr>
        <w:t>концертима...).</w:t>
      </w:r>
    </w:p>
    <w:p w:rsidR="00EF3044" w:rsidRPr="00EF3044" w:rsidRDefault="00EF3044" w:rsidP="00EF3044">
      <w:pPr>
        <w:spacing w:line="360" w:lineRule="auto"/>
        <w:rPr>
          <w:rFonts w:cs="Times New Roman"/>
          <w:sz w:val="24"/>
          <w:szCs w:val="24"/>
        </w:rPr>
      </w:pPr>
    </w:p>
    <w:p w:rsidR="00EF3044" w:rsidRDefault="00EF3044" w:rsidP="00EF3044">
      <w:pPr>
        <w:pStyle w:val="Heading1"/>
      </w:pPr>
      <w:r w:rsidRPr="00EF3044">
        <w:t>ДОНАЦИЈЕ ОЈ ДНЕВНИ БОРАВАК</w:t>
      </w:r>
    </w:p>
    <w:p w:rsidR="00EF3044" w:rsidRPr="00EF3044" w:rsidRDefault="00EF3044" w:rsidP="00EF3044">
      <w:pPr>
        <w:pStyle w:val="Heading1"/>
      </w:pPr>
    </w:p>
    <w:p w:rsidR="00EF3044" w:rsidRPr="00EF3044" w:rsidRDefault="00EF3044" w:rsidP="002E45ED">
      <w:pPr>
        <w:widowControl w:val="0"/>
        <w:autoSpaceDE w:val="0"/>
        <w:autoSpaceDN w:val="0"/>
        <w:spacing w:before="8" w:after="0" w:line="360" w:lineRule="auto"/>
        <w:ind w:left="140" w:right="124" w:firstLine="360"/>
        <w:jc w:val="both"/>
        <w:rPr>
          <w:rFonts w:cs="Times New Roman"/>
          <w:sz w:val="24"/>
          <w:szCs w:val="24"/>
        </w:rPr>
      </w:pPr>
      <w:r w:rsidRPr="00EF3044">
        <w:rPr>
          <w:rFonts w:cs="Times New Roman"/>
          <w:sz w:val="24"/>
          <w:szCs w:val="24"/>
        </w:rPr>
        <w:t>Пакетиће за кориснике дневног боравка донирали су Студенти факултета Нишког</w:t>
      </w:r>
    </w:p>
    <w:p w:rsidR="00EF3044" w:rsidRDefault="00EF3044" w:rsidP="002E45ED">
      <w:pPr>
        <w:spacing w:line="360" w:lineRule="auto"/>
        <w:jc w:val="both"/>
        <w:rPr>
          <w:rFonts w:cs="Times New Roman"/>
          <w:sz w:val="24"/>
          <w:szCs w:val="24"/>
        </w:rPr>
      </w:pPr>
      <w:r w:rsidRPr="00EF3044">
        <w:rPr>
          <w:rFonts w:cs="Times New Roman"/>
          <w:sz w:val="24"/>
          <w:szCs w:val="24"/>
        </w:rPr>
        <w:t>универзитета у сарадњи са СКОНУС ( Студентска конференција Универзитета Србије),</w:t>
      </w:r>
      <w:r w:rsidR="002E45ED">
        <w:rPr>
          <w:rFonts w:cs="Times New Roman"/>
          <w:sz w:val="24"/>
          <w:szCs w:val="24"/>
        </w:rPr>
        <w:t xml:space="preserve"> као </w:t>
      </w:r>
      <w:r w:rsidRPr="00EF3044">
        <w:rPr>
          <w:rFonts w:cs="Times New Roman"/>
          <w:sz w:val="24"/>
          <w:szCs w:val="24"/>
        </w:rPr>
        <w:t>и Организација ,, Дар за дечији осмех“</w:t>
      </w:r>
      <w:r w:rsidR="002E45ED">
        <w:rPr>
          <w:rFonts w:cs="Times New Roman"/>
          <w:sz w:val="24"/>
          <w:szCs w:val="24"/>
        </w:rPr>
        <w:t xml:space="preserve"> </w:t>
      </w:r>
      <w:r w:rsidRPr="00EF3044">
        <w:rPr>
          <w:rFonts w:cs="Times New Roman"/>
          <w:sz w:val="24"/>
          <w:szCs w:val="24"/>
        </w:rPr>
        <w:t>Ротари клуб је дон</w:t>
      </w:r>
      <w:r w:rsidR="002E45ED">
        <w:rPr>
          <w:rFonts w:cs="Times New Roman"/>
          <w:sz w:val="24"/>
          <w:szCs w:val="24"/>
        </w:rPr>
        <w:t xml:space="preserve">ирао роло завесе за трпезарију. </w:t>
      </w:r>
      <w:r w:rsidRPr="00EF3044">
        <w:rPr>
          <w:rFonts w:cs="Times New Roman"/>
          <w:sz w:val="24"/>
          <w:szCs w:val="24"/>
        </w:rPr>
        <w:t>Удружење породица палих бораца ратова од 90-их Гра</w:t>
      </w:r>
      <w:r w:rsidR="002E45ED">
        <w:rPr>
          <w:rFonts w:cs="Times New Roman"/>
          <w:sz w:val="24"/>
          <w:szCs w:val="24"/>
        </w:rPr>
        <w:t xml:space="preserve">да Ниша, донирало је, ОЈ Дневни </w:t>
      </w:r>
      <w:r w:rsidRPr="00EF3044">
        <w:rPr>
          <w:rFonts w:cs="Times New Roman"/>
          <w:sz w:val="24"/>
          <w:szCs w:val="24"/>
        </w:rPr>
        <w:t>боравак и ОЈ Предах, материјалом за радно окупациону те</w:t>
      </w:r>
      <w:r w:rsidR="002E45ED">
        <w:rPr>
          <w:rFonts w:cs="Times New Roman"/>
          <w:sz w:val="24"/>
          <w:szCs w:val="24"/>
        </w:rPr>
        <w:t xml:space="preserve">рапију (боје - воштане, дрвене, </w:t>
      </w:r>
      <w:r w:rsidRPr="00EF3044">
        <w:rPr>
          <w:rFonts w:cs="Times New Roman"/>
          <w:sz w:val="24"/>
          <w:szCs w:val="24"/>
        </w:rPr>
        <w:t>темпере,</w:t>
      </w:r>
      <w:r w:rsidR="002E45ED">
        <w:rPr>
          <w:rFonts w:cs="Times New Roman"/>
          <w:sz w:val="24"/>
          <w:szCs w:val="24"/>
        </w:rPr>
        <w:t xml:space="preserve"> </w:t>
      </w:r>
      <w:r w:rsidRPr="00EF3044">
        <w:rPr>
          <w:rFonts w:cs="Times New Roman"/>
          <w:sz w:val="24"/>
          <w:szCs w:val="24"/>
        </w:rPr>
        <w:t>фломастере, папир у боји, ева пену, школски пр</w:t>
      </w:r>
      <w:r w:rsidR="002E45ED">
        <w:rPr>
          <w:rFonts w:cs="Times New Roman"/>
          <w:sz w:val="24"/>
          <w:szCs w:val="24"/>
        </w:rPr>
        <w:t xml:space="preserve">ибор, блокове за цртање и много </w:t>
      </w:r>
      <w:r w:rsidRPr="00EF3044">
        <w:rPr>
          <w:rFonts w:cs="Times New Roman"/>
          <w:sz w:val="24"/>
          <w:szCs w:val="24"/>
        </w:rPr>
        <w:t>другог материјала).</w:t>
      </w:r>
      <w:r w:rsidR="002E45ED">
        <w:rPr>
          <w:rFonts w:cs="Times New Roman"/>
          <w:sz w:val="24"/>
          <w:szCs w:val="24"/>
        </w:rPr>
        <w:t xml:space="preserve"> </w:t>
      </w:r>
      <w:r w:rsidRPr="00EF3044">
        <w:rPr>
          <w:rFonts w:cs="Times New Roman"/>
          <w:sz w:val="24"/>
          <w:szCs w:val="24"/>
        </w:rPr>
        <w:t>Агенција за некретнине ,,Keller Williams“ – донирали су козметичке препарате. Део смо</w:t>
      </w:r>
      <w:r w:rsidR="002E45ED">
        <w:rPr>
          <w:rFonts w:cs="Times New Roman"/>
          <w:sz w:val="24"/>
          <w:szCs w:val="24"/>
        </w:rPr>
        <w:t xml:space="preserve"> </w:t>
      </w:r>
      <w:r w:rsidRPr="00EF3044">
        <w:rPr>
          <w:rFonts w:cs="Times New Roman"/>
          <w:sz w:val="24"/>
          <w:szCs w:val="24"/>
        </w:rPr>
        <w:t>поделил</w:t>
      </w:r>
      <w:r w:rsidR="002E45ED">
        <w:rPr>
          <w:rFonts w:cs="Times New Roman"/>
          <w:sz w:val="24"/>
          <w:szCs w:val="24"/>
        </w:rPr>
        <w:t xml:space="preserve">и ОЈ Предах и ОЈ Прихватилиште. </w:t>
      </w:r>
      <w:r w:rsidRPr="00EF3044">
        <w:rPr>
          <w:rFonts w:cs="Times New Roman"/>
          <w:sz w:val="24"/>
          <w:szCs w:val="24"/>
        </w:rPr>
        <w:t>АНИП ,,Мозаик“ - до</w:t>
      </w:r>
      <w:r w:rsidR="002E45ED">
        <w:rPr>
          <w:rFonts w:cs="Times New Roman"/>
          <w:sz w:val="24"/>
          <w:szCs w:val="24"/>
        </w:rPr>
        <w:t xml:space="preserve">нација роло завеса за три собе. </w:t>
      </w:r>
      <w:r w:rsidRPr="00EF3044">
        <w:rPr>
          <w:rFonts w:cs="Times New Roman"/>
          <w:sz w:val="24"/>
          <w:szCs w:val="24"/>
        </w:rPr>
        <w:t>Невладина организација ,,Актив жена Ниша“ – донација материја</w:t>
      </w:r>
      <w:r w:rsidR="002E45ED">
        <w:rPr>
          <w:rFonts w:cs="Times New Roman"/>
          <w:sz w:val="24"/>
          <w:szCs w:val="24"/>
        </w:rPr>
        <w:t xml:space="preserve">ла за ткање. </w:t>
      </w:r>
      <w:r w:rsidRPr="00EF3044">
        <w:rPr>
          <w:rFonts w:cs="Times New Roman"/>
          <w:sz w:val="24"/>
          <w:szCs w:val="24"/>
        </w:rPr>
        <w:t>Приватна предшколска установа ,,Сунашце“ – д</w:t>
      </w:r>
      <w:r w:rsidR="002E45ED">
        <w:rPr>
          <w:rFonts w:cs="Times New Roman"/>
          <w:sz w:val="24"/>
          <w:szCs w:val="24"/>
        </w:rPr>
        <w:t xml:space="preserve">онација материјала за креативну </w:t>
      </w:r>
      <w:r w:rsidRPr="00EF3044">
        <w:rPr>
          <w:rFonts w:cs="Times New Roman"/>
          <w:sz w:val="24"/>
          <w:szCs w:val="24"/>
        </w:rPr>
        <w:t>радионицу.</w:t>
      </w:r>
      <w:r w:rsidR="002E45ED">
        <w:rPr>
          <w:rFonts w:cs="Times New Roman"/>
          <w:sz w:val="24"/>
          <w:szCs w:val="24"/>
        </w:rPr>
        <w:t xml:space="preserve"> </w:t>
      </w:r>
      <w:r w:rsidRPr="00EF3044">
        <w:rPr>
          <w:rFonts w:cs="Times New Roman"/>
          <w:sz w:val="24"/>
          <w:szCs w:val="24"/>
        </w:rPr>
        <w:t>Представници општине Палилула донирали су кориснике дневног боравка школским</w:t>
      </w:r>
      <w:r w:rsidR="002E45ED">
        <w:rPr>
          <w:rFonts w:cs="Times New Roman"/>
          <w:sz w:val="24"/>
          <w:szCs w:val="24"/>
        </w:rPr>
        <w:t xml:space="preserve"> </w:t>
      </w:r>
      <w:r w:rsidRPr="00EF3044">
        <w:rPr>
          <w:rFonts w:cs="Times New Roman"/>
          <w:sz w:val="24"/>
          <w:szCs w:val="24"/>
        </w:rPr>
        <w:t>прибором</w:t>
      </w:r>
      <w:r w:rsidR="002E45ED">
        <w:rPr>
          <w:rFonts w:cs="Times New Roman"/>
          <w:sz w:val="24"/>
          <w:szCs w:val="24"/>
        </w:rPr>
        <w:t xml:space="preserve">. </w:t>
      </w:r>
      <w:r w:rsidRPr="00EF3044">
        <w:rPr>
          <w:rFonts w:cs="Times New Roman"/>
          <w:sz w:val="24"/>
          <w:szCs w:val="24"/>
        </w:rPr>
        <w:t>Рукометни клуб ,,Младост 2012“ је корисницима поделили мајице и лопте.</w:t>
      </w:r>
      <w:r w:rsidR="002E45ED">
        <w:rPr>
          <w:rFonts w:cs="Times New Roman"/>
          <w:sz w:val="24"/>
          <w:szCs w:val="24"/>
        </w:rPr>
        <w:t xml:space="preserve"> </w:t>
      </w:r>
      <w:r w:rsidRPr="00EF3044">
        <w:rPr>
          <w:rFonts w:cs="Times New Roman"/>
          <w:sz w:val="24"/>
          <w:szCs w:val="24"/>
        </w:rPr>
        <w:t>За Нову годину стигле су донације у виду пакeтића за кориснике од –</w:t>
      </w:r>
      <w:r w:rsidR="002E45ED">
        <w:rPr>
          <w:rFonts w:cs="Times New Roman"/>
          <w:sz w:val="24"/>
          <w:szCs w:val="24"/>
        </w:rPr>
        <w:t xml:space="preserve"> </w:t>
      </w:r>
      <w:r w:rsidRPr="00EF3044">
        <w:rPr>
          <w:rFonts w:cs="Times New Roman"/>
          <w:sz w:val="24"/>
          <w:szCs w:val="24"/>
        </w:rPr>
        <w:t>Компаније Леони,</w:t>
      </w:r>
      <w:r w:rsidR="002E45ED">
        <w:rPr>
          <w:rFonts w:cs="Times New Roman"/>
          <w:sz w:val="24"/>
          <w:szCs w:val="24"/>
        </w:rPr>
        <w:t xml:space="preserve"> </w:t>
      </w:r>
      <w:r w:rsidRPr="00EF3044">
        <w:rPr>
          <w:rFonts w:cs="Times New Roman"/>
          <w:sz w:val="24"/>
          <w:szCs w:val="24"/>
        </w:rPr>
        <w:t>ученика ОШ ,,Учитељ Таса“, ОШ ,,Свети сава“,</w:t>
      </w:r>
      <w:r w:rsidR="002E45ED">
        <w:rPr>
          <w:rFonts w:cs="Times New Roman"/>
          <w:sz w:val="24"/>
          <w:szCs w:val="24"/>
        </w:rPr>
        <w:t xml:space="preserve"> </w:t>
      </w:r>
      <w:r w:rsidRPr="00EF3044">
        <w:rPr>
          <w:rFonts w:cs="Times New Roman"/>
          <w:sz w:val="24"/>
          <w:szCs w:val="24"/>
        </w:rPr>
        <w:t>Фирме „ Smile is only 4 you“,</w:t>
      </w:r>
      <w:r w:rsidR="002E45ED">
        <w:rPr>
          <w:rFonts w:cs="Times New Roman"/>
          <w:sz w:val="24"/>
          <w:szCs w:val="24"/>
        </w:rPr>
        <w:t xml:space="preserve"> </w:t>
      </w:r>
      <w:r w:rsidRPr="00EF3044">
        <w:rPr>
          <w:rFonts w:cs="Times New Roman"/>
          <w:sz w:val="24"/>
          <w:szCs w:val="24"/>
        </w:rPr>
        <w:t>Града Ниш</w:t>
      </w:r>
      <w:r w:rsidR="002E45ED">
        <w:rPr>
          <w:rFonts w:cs="Times New Roman"/>
          <w:sz w:val="24"/>
          <w:szCs w:val="24"/>
        </w:rPr>
        <w:t xml:space="preserve">а. </w:t>
      </w:r>
    </w:p>
    <w:p w:rsidR="007F6E8F" w:rsidRDefault="007F6E8F" w:rsidP="002E45ED">
      <w:pPr>
        <w:spacing w:line="360" w:lineRule="auto"/>
        <w:jc w:val="both"/>
        <w:rPr>
          <w:rFonts w:cs="Times New Roman"/>
          <w:sz w:val="24"/>
          <w:szCs w:val="24"/>
        </w:rPr>
      </w:pPr>
    </w:p>
    <w:p w:rsidR="007F6E8F" w:rsidRDefault="007F6E8F" w:rsidP="002E45ED">
      <w:pPr>
        <w:spacing w:line="360" w:lineRule="auto"/>
        <w:jc w:val="both"/>
        <w:rPr>
          <w:rFonts w:cs="Times New Roman"/>
          <w:sz w:val="24"/>
          <w:szCs w:val="24"/>
        </w:rPr>
      </w:pPr>
    </w:p>
    <w:p w:rsidR="007F6E8F" w:rsidRPr="007F6E8F" w:rsidRDefault="007F6E8F" w:rsidP="002E45ED">
      <w:pPr>
        <w:spacing w:line="360" w:lineRule="auto"/>
        <w:jc w:val="both"/>
        <w:rPr>
          <w:rFonts w:cs="Times New Roman"/>
          <w:sz w:val="24"/>
          <w:szCs w:val="24"/>
        </w:rPr>
      </w:pPr>
    </w:p>
    <w:p w:rsidR="00C40516" w:rsidRPr="00C40516" w:rsidRDefault="00C40516" w:rsidP="00C40516">
      <w:pPr>
        <w:pStyle w:val="ListParagraph"/>
        <w:widowControl w:val="0"/>
        <w:autoSpaceDE w:val="0"/>
        <w:autoSpaceDN w:val="0"/>
        <w:spacing w:before="8" w:after="0" w:line="360" w:lineRule="auto"/>
        <w:ind w:left="1220" w:right="124"/>
        <w:jc w:val="both"/>
        <w:rPr>
          <w:szCs w:val="24"/>
        </w:rPr>
      </w:pPr>
    </w:p>
    <w:p w:rsidR="00DC5A32" w:rsidRPr="00C40516" w:rsidRDefault="00DC5A32" w:rsidP="00C40516">
      <w:pPr>
        <w:pStyle w:val="Heading1"/>
        <w:numPr>
          <w:ilvl w:val="0"/>
          <w:numId w:val="4"/>
        </w:numPr>
      </w:pPr>
      <w:r w:rsidRPr="00C40516">
        <w:lastRenderedPageBreak/>
        <w:t>ОРГАНИАЗАЦИОНА ЈЕДИНИЦА ПРЕДАХ СМЕШТАЈ ЗА ДЕЦУ, МЛАДЕ И ОДРАСЛА ЛИЦА СА ИНТЕЛЕКТУАЛНИМ ТЕШКОЋАМА</w:t>
      </w:r>
    </w:p>
    <w:p w:rsidR="00C40516" w:rsidRPr="00C40516" w:rsidRDefault="00C40516" w:rsidP="00C40516">
      <w:pPr>
        <w:pStyle w:val="Heading1"/>
        <w:ind w:left="809"/>
        <w:jc w:val="left"/>
      </w:pPr>
    </w:p>
    <w:p w:rsidR="00DC5A32" w:rsidRPr="00DC5A32" w:rsidRDefault="00DC5A32" w:rsidP="00DC5A32">
      <w:pPr>
        <w:spacing w:after="168" w:line="360" w:lineRule="auto"/>
        <w:ind w:left="360" w:right="59" w:firstLine="773"/>
        <w:jc w:val="both"/>
        <w:rPr>
          <w:rFonts w:eastAsia="Times New Roman" w:cs="Times New Roman"/>
          <w:color w:val="000000"/>
          <w:sz w:val="24"/>
          <w:szCs w:val="24"/>
        </w:rPr>
      </w:pPr>
      <w:r w:rsidRPr="00DC5A32">
        <w:rPr>
          <w:rFonts w:eastAsia="Times New Roman" w:cs="Times New Roman"/>
          <w:color w:val="000000"/>
          <w:sz w:val="24"/>
          <w:szCs w:val="24"/>
        </w:rPr>
        <w:t xml:space="preserve">Услуга Предах смештај за децу, младе и одрасла лица са интелектуалним тешкоћама  лиценцирана је 15.12.2021. године, број лиценце </w:t>
      </w:r>
      <w:r w:rsidRPr="00DC5A32">
        <w:rPr>
          <w:rFonts w:eastAsia="Times New Roman" w:cs="Times New Roman"/>
          <w:b/>
          <w:color w:val="000000"/>
          <w:sz w:val="24"/>
          <w:szCs w:val="24"/>
        </w:rPr>
        <w:t>703</w:t>
      </w:r>
      <w:r w:rsidRPr="00DC5A32">
        <w:rPr>
          <w:rFonts w:eastAsia="Times New Roman" w:cs="Times New Roman"/>
          <w:color w:val="000000"/>
          <w:sz w:val="24"/>
          <w:szCs w:val="24"/>
        </w:rPr>
        <w:t xml:space="preserve">, на период од </w:t>
      </w:r>
      <w:r w:rsidRPr="00DC5A32">
        <w:rPr>
          <w:rFonts w:eastAsia="Times New Roman" w:cs="Times New Roman"/>
          <w:b/>
          <w:color w:val="000000"/>
          <w:sz w:val="24"/>
          <w:szCs w:val="24"/>
        </w:rPr>
        <w:t>5</w:t>
      </w:r>
      <w:r w:rsidRPr="00DC5A32">
        <w:rPr>
          <w:rFonts w:eastAsia="Times New Roman" w:cs="Times New Roman"/>
          <w:color w:val="000000"/>
          <w:sz w:val="24"/>
          <w:szCs w:val="24"/>
        </w:rPr>
        <w:t xml:space="preserve"> година (од 15.12.2021. до 15.12.2026. године), након што су се у испуњеност услова и стандарда приликом посете уверили представници Министарства за рад, запошљавање, борачка и социјална питања. </w:t>
      </w:r>
    </w:p>
    <w:p w:rsidR="00DC5A32" w:rsidRPr="00DC5A32" w:rsidRDefault="00DC5A32" w:rsidP="00DC5A32">
      <w:pPr>
        <w:spacing w:after="171" w:line="360" w:lineRule="auto"/>
        <w:ind w:left="360" w:right="59" w:firstLine="773"/>
        <w:jc w:val="both"/>
        <w:rPr>
          <w:rFonts w:eastAsia="Times New Roman" w:cs="Times New Roman"/>
          <w:color w:val="000000"/>
          <w:sz w:val="24"/>
          <w:szCs w:val="24"/>
        </w:rPr>
      </w:pPr>
      <w:r w:rsidRPr="00DC5A32">
        <w:rPr>
          <w:rFonts w:eastAsia="Times New Roman" w:cs="Times New Roman"/>
          <w:b/>
          <w:color w:val="000000"/>
          <w:sz w:val="24"/>
          <w:szCs w:val="24"/>
        </w:rPr>
        <w:t xml:space="preserve">Сврха услуге: </w:t>
      </w:r>
      <w:r w:rsidRPr="00DC5A32">
        <w:rPr>
          <w:rFonts w:eastAsia="Times New Roman" w:cs="Times New Roman"/>
          <w:color w:val="000000"/>
          <w:sz w:val="24"/>
          <w:szCs w:val="24"/>
        </w:rPr>
        <w:t>услуга Предах смештај састоји се у унапређењу квалитета живота корисника, у властитој социјалној средини кроз одржање и развијање социјалних, психолошких и физичких функција и вештина, како би се у што већој мери оспособили за самосталан живот.</w:t>
      </w:r>
    </w:p>
    <w:p w:rsidR="00DC5A32" w:rsidRPr="00DC5A32" w:rsidRDefault="00DC5A32" w:rsidP="00DC5A32">
      <w:pPr>
        <w:spacing w:after="170" w:line="360" w:lineRule="auto"/>
        <w:ind w:left="360" w:right="59" w:firstLine="773"/>
        <w:jc w:val="both"/>
        <w:rPr>
          <w:rFonts w:eastAsia="Times New Roman" w:cs="Times New Roman"/>
          <w:color w:val="000000"/>
          <w:sz w:val="24"/>
          <w:szCs w:val="24"/>
        </w:rPr>
      </w:pPr>
      <w:r w:rsidRPr="00DC5A32">
        <w:rPr>
          <w:rFonts w:eastAsia="Times New Roman" w:cs="Times New Roman"/>
          <w:b/>
          <w:color w:val="000000"/>
          <w:sz w:val="24"/>
          <w:szCs w:val="24"/>
        </w:rPr>
        <w:t xml:space="preserve">Основни циљ </w:t>
      </w:r>
      <w:r w:rsidRPr="00DC5A32">
        <w:rPr>
          <w:rFonts w:eastAsia="Times New Roman" w:cs="Times New Roman"/>
          <w:color w:val="000000"/>
          <w:sz w:val="24"/>
          <w:szCs w:val="24"/>
        </w:rPr>
        <w:t xml:space="preserve">је обезбедити свим корисницима квалитетну услуга, коју пружалац услуге обезбеђује својим капацитетима како у погледу простора тако и у погледу броја запослених, који ће реализовати програмске активности у складу са потребама корисника и утврђеним степеном подршке. </w:t>
      </w:r>
    </w:p>
    <w:p w:rsidR="00DC5A32" w:rsidRPr="00DC5A32" w:rsidRDefault="00DC5A32" w:rsidP="00DC5A32">
      <w:pPr>
        <w:spacing w:after="170" w:line="360" w:lineRule="auto"/>
        <w:ind w:left="360" w:right="59" w:firstLine="773"/>
        <w:jc w:val="both"/>
        <w:rPr>
          <w:rFonts w:eastAsia="Times New Roman" w:cs="Times New Roman"/>
          <w:color w:val="000000"/>
          <w:sz w:val="24"/>
          <w:szCs w:val="24"/>
        </w:rPr>
      </w:pPr>
      <w:r w:rsidRPr="00DC5A32">
        <w:rPr>
          <w:rFonts w:eastAsia="Times New Roman" w:cs="Times New Roman"/>
          <w:b/>
          <w:color w:val="000000"/>
          <w:sz w:val="24"/>
          <w:szCs w:val="24"/>
        </w:rPr>
        <w:t>Посебни циљ</w:t>
      </w:r>
      <w:r w:rsidRPr="00DC5A32">
        <w:rPr>
          <w:rFonts w:eastAsia="Times New Roman" w:cs="Times New Roman"/>
          <w:color w:val="000000"/>
          <w:sz w:val="24"/>
          <w:szCs w:val="24"/>
        </w:rPr>
        <w:t xml:space="preserve">: Подршка унапређењу самосталног живота корисника, као и подршка породици у одржавању, побољшању квалитета њиховог живота, с циљем останка корисника у породици. </w:t>
      </w:r>
    </w:p>
    <w:p w:rsidR="00DC5A32" w:rsidRPr="00DC5A32" w:rsidRDefault="00DC5A32" w:rsidP="00DC5A32">
      <w:pPr>
        <w:spacing w:after="210" w:line="360" w:lineRule="auto"/>
        <w:ind w:left="360" w:right="59" w:firstLine="773"/>
        <w:jc w:val="both"/>
        <w:rPr>
          <w:rFonts w:eastAsia="Times New Roman" w:cs="Times New Roman"/>
          <w:color w:val="000000"/>
          <w:sz w:val="24"/>
          <w:szCs w:val="24"/>
        </w:rPr>
      </w:pPr>
      <w:r w:rsidRPr="00DC5A32">
        <w:rPr>
          <w:rFonts w:eastAsia="Times New Roman" w:cs="Times New Roman"/>
          <w:b/>
          <w:color w:val="000000"/>
          <w:sz w:val="24"/>
          <w:szCs w:val="24"/>
        </w:rPr>
        <w:t xml:space="preserve">Циљна група: </w:t>
      </w:r>
      <w:r w:rsidRPr="00DC5A32">
        <w:rPr>
          <w:rFonts w:eastAsia="Times New Roman" w:cs="Times New Roman"/>
          <w:color w:val="000000"/>
          <w:sz w:val="24"/>
          <w:szCs w:val="24"/>
        </w:rPr>
        <w:t xml:space="preserve">Услуга је намењена деци, младим и одраслим лицима са интелектуалним тешкоћама II и III степена подршке, деци и младима од 5 до 26 година старости и одраслим лицима – више од 26 година.Установа обезбеђује корисницима боравак сваког дана од понедељка до недеље у периоду од 00 – 24 часова. </w:t>
      </w:r>
    </w:p>
    <w:p w:rsidR="00DC5A32" w:rsidRPr="00C40516" w:rsidRDefault="00DC5A32" w:rsidP="00C40516">
      <w:pPr>
        <w:pStyle w:val="Bodytext1"/>
        <w:shd w:val="clear" w:color="auto" w:fill="auto"/>
        <w:tabs>
          <w:tab w:val="left" w:pos="380"/>
        </w:tabs>
        <w:spacing w:line="360" w:lineRule="auto"/>
        <w:ind w:right="20" w:firstLine="709"/>
        <w:jc w:val="both"/>
        <w:rPr>
          <w:rFonts w:ascii="Times New Roman" w:eastAsia="Calibri" w:hAnsi="Times New Roman" w:cs="Times New Roman"/>
          <w:sz w:val="24"/>
          <w:szCs w:val="24"/>
          <w:lang w:val="sr-Cyrl-CS"/>
        </w:rPr>
      </w:pPr>
      <w:r w:rsidRPr="00DC5A32">
        <w:rPr>
          <w:rFonts w:ascii="Times New Roman" w:eastAsia="Calibri" w:hAnsi="Times New Roman" w:cs="Times New Roman"/>
          <w:sz w:val="24"/>
          <w:szCs w:val="24"/>
          <w:lang w:val="sr-Cyrl-CS"/>
        </w:rPr>
        <w:t xml:space="preserve">Како би се спречио ризик од дуготрајног смештаја, предвиђено je да се ова услуга </w:t>
      </w:r>
      <w:r w:rsidRPr="00DC5A32">
        <w:rPr>
          <w:rFonts w:ascii="Times New Roman" w:eastAsia="Calibri" w:hAnsi="Times New Roman" w:cs="Times New Roman"/>
          <w:sz w:val="24"/>
          <w:szCs w:val="24"/>
          <w:lang w:val="sr-Cyrl-BA"/>
        </w:rPr>
        <w:br/>
      </w:r>
      <w:r w:rsidRPr="00DC5A32">
        <w:rPr>
          <w:rFonts w:ascii="Times New Roman" w:eastAsia="Calibri" w:hAnsi="Times New Roman" w:cs="Times New Roman"/>
          <w:sz w:val="24"/>
          <w:szCs w:val="24"/>
          <w:lang w:val="sr-Cyrl-CS"/>
        </w:rPr>
        <w:t>може пружати најдуже 45 дана у току године, од чега максимално 20 дана у</w:t>
      </w:r>
      <w:r w:rsidRPr="00DC5A32">
        <w:rPr>
          <w:rFonts w:ascii="Times New Roman" w:eastAsia="Calibri" w:hAnsi="Times New Roman" w:cs="Times New Roman"/>
          <w:sz w:val="24"/>
          <w:szCs w:val="24"/>
          <w:lang w:val="sr-Cyrl-CS"/>
        </w:rPr>
        <w:br/>
      </w:r>
      <w:r w:rsidRPr="00DC5A32">
        <w:rPr>
          <w:rFonts w:ascii="Times New Roman" w:eastAsia="Calibri" w:hAnsi="Times New Roman" w:cs="Times New Roman"/>
          <w:sz w:val="24"/>
          <w:szCs w:val="24"/>
          <w:lang w:val="sr-Cyrl-CS"/>
        </w:rPr>
        <w:lastRenderedPageBreak/>
        <w:t xml:space="preserve"> континуитету.</w:t>
      </w:r>
    </w:p>
    <w:p w:rsidR="00DC5A32" w:rsidRPr="00DC5A32" w:rsidRDefault="00DC5A32" w:rsidP="00DC5A32">
      <w:pPr>
        <w:spacing w:after="168" w:line="360" w:lineRule="auto"/>
        <w:ind w:left="360" w:right="59" w:firstLine="773"/>
        <w:jc w:val="both"/>
        <w:rPr>
          <w:rFonts w:eastAsia="Times New Roman" w:cs="Times New Roman"/>
          <w:color w:val="000000"/>
          <w:sz w:val="24"/>
          <w:szCs w:val="24"/>
        </w:rPr>
      </w:pPr>
      <w:r w:rsidRPr="00DC5A32">
        <w:rPr>
          <w:rFonts w:eastAsia="Times New Roman" w:cs="Times New Roman"/>
          <w:color w:val="000000"/>
          <w:sz w:val="24"/>
          <w:szCs w:val="24"/>
        </w:rPr>
        <w:t>У раду са корисницима раде стручни радници (3), стручни сарадници (</w:t>
      </w:r>
      <w:r w:rsidRPr="00DC5A32">
        <w:rPr>
          <w:rFonts w:eastAsia="Times New Roman" w:cs="Times New Roman"/>
          <w:color w:val="000000"/>
          <w:sz w:val="24"/>
          <w:szCs w:val="24"/>
          <w:lang w:val="sr-Cyrl-BA"/>
        </w:rPr>
        <w:t>1</w:t>
      </w:r>
      <w:r w:rsidRPr="00DC5A32">
        <w:rPr>
          <w:rFonts w:eastAsia="Times New Roman" w:cs="Times New Roman"/>
          <w:color w:val="000000"/>
          <w:sz w:val="24"/>
          <w:szCs w:val="24"/>
        </w:rPr>
        <w:t xml:space="preserve">) и сарадници (8).  </w:t>
      </w:r>
    </w:p>
    <w:p w:rsidR="00DC5A32" w:rsidRPr="00DC5A32" w:rsidRDefault="00DC5A32" w:rsidP="00DC5A32">
      <w:pPr>
        <w:spacing w:after="196" w:line="360" w:lineRule="auto"/>
        <w:ind w:left="360" w:right="59" w:firstLine="773"/>
        <w:jc w:val="both"/>
        <w:rPr>
          <w:rFonts w:eastAsia="Times New Roman" w:cs="Times New Roman"/>
          <w:color w:val="000000"/>
          <w:sz w:val="24"/>
          <w:szCs w:val="24"/>
        </w:rPr>
      </w:pPr>
      <w:r w:rsidRPr="00DC5A32">
        <w:rPr>
          <w:rFonts w:eastAsia="Times New Roman" w:cs="Times New Roman"/>
          <w:b/>
          <w:color w:val="000000"/>
          <w:sz w:val="24"/>
          <w:szCs w:val="24"/>
        </w:rPr>
        <w:t>Активности услуге</w:t>
      </w:r>
      <w:r w:rsidRPr="00DC5A32">
        <w:rPr>
          <w:rFonts w:eastAsia="Times New Roman" w:cs="Times New Roman"/>
          <w:color w:val="000000"/>
          <w:sz w:val="24"/>
          <w:szCs w:val="24"/>
        </w:rPr>
        <w:t xml:space="preserve">: програмске активности прецизно су дефинисане у већ поменутом Правилнику о ближим условима и стандардима за пружање услуга социјалне заштите. У складу са њим све активности су предвиђене и програмским активностима које се реализују у ОЈ Предах смештај за децу, младе и одрасла лица са интелектуалним тешкоћама у развоју. Услуге смештаја остварују се кроз програмске активности, којима се у складу са проценом потреба корисника, обезбеђује:  </w:t>
      </w:r>
    </w:p>
    <w:p w:rsidR="00DC5A32" w:rsidRPr="00DC5A32" w:rsidRDefault="00DC5A32" w:rsidP="00DC5A32">
      <w:pPr>
        <w:numPr>
          <w:ilvl w:val="0"/>
          <w:numId w:val="15"/>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Задовољавање основних животних потреба и осигурање безбедног и пријатног окружења</w:t>
      </w:r>
      <w:r w:rsidRPr="00DC5A32">
        <w:rPr>
          <w:rFonts w:eastAsia="Times New Roman" w:cs="Times New Roman"/>
          <w:color w:val="000000"/>
          <w:sz w:val="24"/>
          <w:szCs w:val="24"/>
        </w:rPr>
        <w:t xml:space="preserve">. Активности помоћи и подршке усмерене ка задовољаваљу основних потреба и осигурања безбедног и пријатног окружења корисника, реализује здравствена служба у складу са проценом потреба корисника обухватају и подразумевају следеће:  1. обезбеђивање исхране у складу са здравственим потребама корисника; 2. помоћ при облачењу и пресвлачењу; 3. помоћ при храњењу; 4. помоћ при обављању личне хигијене (туширање и купање); 5. помоћ при кретању; 6. помоћ при бријању и шишању; 7. помоћ при обављању физиолошких потреба; 8. помоћ при одржавању хигијене кревета и простора: 9. набавку одеће и обуће примерене узрасту и временским приликама; 10. обезбеђивање довољно простора и опреме који кориснику омогућавају приватност; 11. чишћење заједничких просторија, соба и припадајућих санитарних просторија; 12. помоћ приликом одржавања простора у којем бораве и старања о личним стварима; 13. давање прописане терапије; 14. санирање и нега мањих повреда; 15. контрола виталних функција; 16. по потреби пратња корисника приликом одласка код лекара или до других потребних служби ван установе.  </w:t>
      </w:r>
    </w:p>
    <w:p w:rsidR="00DC5A32" w:rsidRPr="00DC5A32" w:rsidRDefault="00DC5A32" w:rsidP="00DC5A32">
      <w:pPr>
        <w:numPr>
          <w:ilvl w:val="0"/>
          <w:numId w:val="15"/>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Развој и очување потенцијала корисника/це</w:t>
      </w:r>
      <w:r w:rsidRPr="00DC5A32">
        <w:rPr>
          <w:rFonts w:eastAsia="Times New Roman" w:cs="Times New Roman"/>
          <w:color w:val="000000"/>
          <w:sz w:val="24"/>
          <w:szCs w:val="24"/>
        </w:rPr>
        <w:t xml:space="preserve"> – активности усмерене ка </w:t>
      </w:r>
      <w:r w:rsidRPr="00DC5A32">
        <w:rPr>
          <w:rFonts w:eastAsia="Times New Roman" w:cs="Times New Roman"/>
          <w:b/>
          <w:color w:val="000000"/>
          <w:sz w:val="24"/>
          <w:szCs w:val="24"/>
        </w:rPr>
        <w:t>развијању</w:t>
      </w:r>
      <w:r w:rsidRPr="00DC5A32">
        <w:rPr>
          <w:rFonts w:eastAsia="Times New Roman" w:cs="Times New Roman"/>
          <w:color w:val="000000"/>
          <w:sz w:val="24"/>
          <w:szCs w:val="24"/>
        </w:rPr>
        <w:t xml:space="preserve"> и очувању потенцијала корисника, као и припреми за одржив независан живот, реализује стручна служба, у складу са сврхом смештаја, </w:t>
      </w:r>
      <w:r w:rsidRPr="00DC5A32">
        <w:rPr>
          <w:rFonts w:eastAsia="Times New Roman" w:cs="Times New Roman"/>
          <w:color w:val="000000"/>
          <w:sz w:val="24"/>
          <w:szCs w:val="24"/>
        </w:rPr>
        <w:lastRenderedPageBreak/>
        <w:t xml:space="preserve">карактеристикама корисничке групе, капацитетима корисника, индивидуалним планом и у складу са проценом потреба корисника обухватају појединачне и групне приступе ради: 1. подршке у одржавању контакта са биолошком породицом и другим лицима значајним за корисника; 2. подршке у изградњи и одржавању позитивних односа са службеним лицима и другим корисницима; 3. развој социјалних вештина; 4. развоја вештина за препознавање и решавање проблема; 5. развоја комуникационих вештина; 6. развоја вештина за самозаштиту; 7. развоја вештина и знања потребних за живот и рад изван институција; 8. помоћи у учвршћивању стечених знања и вештина; 9. организовање радно – окупационих активности; 10. организовање слободног времена у складу са потребама и интересовањима корисника; 11. организовање културно – забавних садржаја у скалду са интересовањима, жељама и способностима корисника у установи и изван ње.  </w:t>
      </w:r>
    </w:p>
    <w:p w:rsidR="00DC5A32" w:rsidRPr="00DC5A32" w:rsidRDefault="00DC5A32" w:rsidP="00DC5A32">
      <w:pPr>
        <w:numPr>
          <w:ilvl w:val="0"/>
          <w:numId w:val="15"/>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Правна подршка</w:t>
      </w:r>
      <w:r w:rsidRPr="00DC5A32">
        <w:rPr>
          <w:rFonts w:eastAsia="Times New Roman" w:cs="Times New Roman"/>
          <w:color w:val="000000"/>
          <w:sz w:val="24"/>
          <w:szCs w:val="24"/>
        </w:rPr>
        <w:t xml:space="preserve"> – активности правне подршке и усмеравања, такође реализује стручна служба, у складу са проценом потреба и обухватају: 1. утврђивање иднетитета корисника; 2. иницирање утврђивања и решавања грађанско – правног статуса корисника; 3. обезбеђивање доступности правне помоћи и подршке у складу са поребама корисника; 4. обезбеђивање коминикације корисника страних држављана са дипломатско конзуларним представништвима; 5. друге послове правне подршке и усмеравања у складу са посебним прописом.  </w:t>
      </w:r>
    </w:p>
    <w:p w:rsidR="00C40516" w:rsidRPr="00E96B1A" w:rsidRDefault="00DC5A32" w:rsidP="007F6E8F">
      <w:pPr>
        <w:numPr>
          <w:ilvl w:val="0"/>
          <w:numId w:val="15"/>
        </w:numPr>
        <w:spacing w:after="16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Пружање подршке при школовању и запошљавању – </w:t>
      </w:r>
      <w:r w:rsidRPr="00DC5A32">
        <w:rPr>
          <w:rFonts w:eastAsia="Times New Roman" w:cs="Times New Roman"/>
          <w:color w:val="000000"/>
          <w:sz w:val="24"/>
          <w:szCs w:val="24"/>
        </w:rPr>
        <w:t xml:space="preserve">активности се односе на пружање: помоћи у тражењу прилика за запошљавање унутар заједнице; подстицање на испољавање потенцијала у домену социјалног предузетништва. </w:t>
      </w:r>
    </w:p>
    <w:p w:rsidR="00E96B1A" w:rsidRDefault="00E96B1A" w:rsidP="00E96B1A">
      <w:pPr>
        <w:spacing w:after="165" w:line="360" w:lineRule="auto"/>
        <w:ind w:right="59"/>
        <w:jc w:val="both"/>
        <w:rPr>
          <w:rFonts w:eastAsia="Times New Roman" w:cs="Times New Roman"/>
          <w:color w:val="000000"/>
          <w:sz w:val="24"/>
          <w:szCs w:val="24"/>
        </w:rPr>
      </w:pPr>
    </w:p>
    <w:p w:rsidR="00E96B1A" w:rsidRDefault="00E96B1A" w:rsidP="00E96B1A">
      <w:pPr>
        <w:spacing w:after="165" w:line="360" w:lineRule="auto"/>
        <w:ind w:right="59"/>
        <w:jc w:val="both"/>
        <w:rPr>
          <w:rFonts w:eastAsia="Times New Roman" w:cs="Times New Roman"/>
          <w:color w:val="000000"/>
          <w:sz w:val="24"/>
          <w:szCs w:val="24"/>
        </w:rPr>
      </w:pPr>
    </w:p>
    <w:p w:rsidR="00E96B1A" w:rsidRDefault="00E96B1A" w:rsidP="00E96B1A">
      <w:pPr>
        <w:spacing w:after="165" w:line="360" w:lineRule="auto"/>
        <w:ind w:right="59"/>
        <w:jc w:val="both"/>
        <w:rPr>
          <w:rFonts w:eastAsia="Times New Roman" w:cs="Times New Roman"/>
          <w:color w:val="000000"/>
          <w:sz w:val="24"/>
          <w:szCs w:val="24"/>
        </w:rPr>
      </w:pPr>
    </w:p>
    <w:p w:rsidR="00E96B1A" w:rsidRPr="00E96B1A" w:rsidRDefault="00E96B1A" w:rsidP="00E96B1A">
      <w:pPr>
        <w:spacing w:after="165" w:line="360" w:lineRule="auto"/>
        <w:ind w:right="59"/>
        <w:jc w:val="both"/>
        <w:rPr>
          <w:rFonts w:eastAsia="Times New Roman" w:cs="Times New Roman"/>
          <w:color w:val="000000"/>
          <w:sz w:val="24"/>
          <w:szCs w:val="24"/>
        </w:rPr>
      </w:pPr>
    </w:p>
    <w:p w:rsidR="00DC5A32" w:rsidRDefault="00DC5A32" w:rsidP="00C40516">
      <w:pPr>
        <w:pStyle w:val="Heading1"/>
      </w:pPr>
      <w:bookmarkStart w:id="1" w:name="_Toc38326"/>
      <w:r w:rsidRPr="00DC5A32">
        <w:lastRenderedPageBreak/>
        <w:t xml:space="preserve">ПОСТИГНУТИ РЕЗУЛТАТИ ОЈ ПРЕДАХ СМЕШТАЈ </w:t>
      </w:r>
      <w:bookmarkEnd w:id="1"/>
    </w:p>
    <w:p w:rsidR="00C40516" w:rsidRPr="00C40516" w:rsidRDefault="00C40516" w:rsidP="00C40516">
      <w:pPr>
        <w:pStyle w:val="Heading1"/>
      </w:pPr>
    </w:p>
    <w:p w:rsidR="00DC5A32" w:rsidRPr="00DC5A32" w:rsidRDefault="00DC5A32" w:rsidP="00DC5A32">
      <w:pPr>
        <w:spacing w:after="15"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Услуга је пружана у континуитету током 2024</w:t>
      </w:r>
      <w:r w:rsidRPr="00DC5A32">
        <w:rPr>
          <w:rFonts w:eastAsia="Times New Roman" w:cs="Times New Roman"/>
          <w:color w:val="000000"/>
          <w:sz w:val="24"/>
          <w:szCs w:val="24"/>
          <w:lang w:val="sr-Cyrl-BA"/>
        </w:rPr>
        <w:t xml:space="preserve"> године</w:t>
      </w:r>
      <w:r w:rsidRPr="00DC5A32">
        <w:rPr>
          <w:rFonts w:eastAsia="Times New Roman" w:cs="Times New Roman"/>
          <w:color w:val="000000"/>
          <w:sz w:val="24"/>
          <w:szCs w:val="24"/>
        </w:rPr>
        <w:t>.</w:t>
      </w:r>
      <w:r w:rsidRPr="00DC5A32">
        <w:rPr>
          <w:rFonts w:eastAsia="Times New Roman" w:cs="Times New Roman"/>
          <w:color w:val="000000"/>
          <w:sz w:val="24"/>
          <w:szCs w:val="24"/>
          <w:lang w:val="sr-Cyrl-BA"/>
        </w:rPr>
        <w:t xml:space="preserve"> Није било прекида у пружању услуге</w:t>
      </w:r>
      <w:r w:rsidRPr="00DC5A32">
        <w:rPr>
          <w:rFonts w:eastAsia="Times New Roman" w:cs="Times New Roman"/>
          <w:color w:val="FF0000"/>
          <w:sz w:val="24"/>
          <w:szCs w:val="24"/>
        </w:rPr>
        <w:t xml:space="preserve">. </w:t>
      </w:r>
      <w:r w:rsidRPr="00DC5A32">
        <w:rPr>
          <w:rFonts w:eastAsia="Times New Roman" w:cs="Times New Roman"/>
          <w:color w:val="000000"/>
          <w:sz w:val="24"/>
          <w:szCs w:val="24"/>
        </w:rPr>
        <w:t xml:space="preserve">У истом периоду услугу је користило </w:t>
      </w:r>
      <w:r w:rsidRPr="00DC5A32">
        <w:rPr>
          <w:rFonts w:eastAsia="Times New Roman" w:cs="Times New Roman"/>
          <w:color w:val="000000"/>
          <w:sz w:val="24"/>
          <w:szCs w:val="24"/>
          <w:lang w:val="sr-Cyrl-BA"/>
        </w:rPr>
        <w:t>3</w:t>
      </w:r>
      <w:r w:rsidRPr="00DC5A32">
        <w:rPr>
          <w:rFonts w:eastAsia="Times New Roman" w:cs="Times New Roman"/>
          <w:color w:val="000000"/>
          <w:sz w:val="24"/>
          <w:szCs w:val="24"/>
        </w:rPr>
        <w:t xml:space="preserve">5 корисника.  </w:t>
      </w:r>
    </w:p>
    <w:p w:rsidR="00DC5A32" w:rsidRPr="00DC5A32" w:rsidRDefault="00DC5A32" w:rsidP="00DC5A32">
      <w:pPr>
        <w:spacing w:after="15" w:line="360" w:lineRule="auto"/>
        <w:ind w:left="9" w:right="59" w:firstLine="427"/>
        <w:jc w:val="both"/>
        <w:rPr>
          <w:rFonts w:eastAsia="Times New Roman" w:cs="Times New Roman"/>
          <w:color w:val="000000"/>
          <w:sz w:val="24"/>
          <w:szCs w:val="24"/>
          <w:lang w:val="sr-Cyrl-BA"/>
        </w:rPr>
      </w:pPr>
      <w:r w:rsidRPr="00DC5A32">
        <w:rPr>
          <w:rFonts w:eastAsia="Times New Roman" w:cs="Times New Roman"/>
          <w:color w:val="000000"/>
          <w:sz w:val="24"/>
          <w:szCs w:val="24"/>
        </w:rPr>
        <w:t>Према полној стурктури корисника, више је мушких (</w:t>
      </w:r>
      <w:r w:rsidRPr="00DC5A32">
        <w:rPr>
          <w:rFonts w:eastAsia="Times New Roman" w:cs="Times New Roman"/>
          <w:color w:val="000000"/>
          <w:sz w:val="24"/>
          <w:szCs w:val="24"/>
          <w:lang w:val="sr-Cyrl-BA"/>
        </w:rPr>
        <w:t>22</w:t>
      </w:r>
      <w:r w:rsidRPr="00DC5A32">
        <w:rPr>
          <w:rFonts w:eastAsia="Times New Roman" w:cs="Times New Roman"/>
          <w:color w:val="000000"/>
          <w:sz w:val="24"/>
          <w:szCs w:val="24"/>
        </w:rPr>
        <w:t>) него женских (1</w:t>
      </w:r>
      <w:r w:rsidRPr="00DC5A32">
        <w:rPr>
          <w:rFonts w:eastAsia="Times New Roman" w:cs="Times New Roman"/>
          <w:color w:val="000000"/>
          <w:sz w:val="24"/>
          <w:szCs w:val="24"/>
          <w:lang w:val="sr-Cyrl-BA"/>
        </w:rPr>
        <w:t>3</w:t>
      </w:r>
      <w:r w:rsidRPr="00DC5A32">
        <w:rPr>
          <w:rFonts w:eastAsia="Times New Roman" w:cs="Times New Roman"/>
          <w:color w:val="000000"/>
          <w:sz w:val="24"/>
          <w:szCs w:val="24"/>
        </w:rPr>
        <w:t>), према годинама старости имамо три категорије: прва (5 – 1</w:t>
      </w:r>
      <w:r w:rsidRPr="00DC5A32">
        <w:rPr>
          <w:rFonts w:eastAsia="Times New Roman" w:cs="Times New Roman"/>
          <w:color w:val="000000"/>
          <w:sz w:val="24"/>
          <w:szCs w:val="24"/>
          <w:lang w:val="sr-Cyrl-BA"/>
        </w:rPr>
        <w:t>8</w:t>
      </w:r>
      <w:r w:rsidRPr="00DC5A32">
        <w:rPr>
          <w:rFonts w:eastAsia="Times New Roman" w:cs="Times New Roman"/>
          <w:color w:val="000000"/>
          <w:sz w:val="24"/>
          <w:szCs w:val="24"/>
        </w:rPr>
        <w:t>), друга (18 – 2</w:t>
      </w:r>
      <w:r w:rsidRPr="00DC5A32">
        <w:rPr>
          <w:rFonts w:eastAsia="Times New Roman" w:cs="Times New Roman"/>
          <w:color w:val="000000"/>
          <w:sz w:val="24"/>
          <w:szCs w:val="24"/>
          <w:lang w:val="sr-Cyrl-BA"/>
        </w:rPr>
        <w:t>6</w:t>
      </w:r>
      <w:r w:rsidRPr="00DC5A32">
        <w:rPr>
          <w:rFonts w:eastAsia="Times New Roman" w:cs="Times New Roman"/>
          <w:color w:val="000000"/>
          <w:sz w:val="24"/>
          <w:szCs w:val="24"/>
        </w:rPr>
        <w:t>) и трећа (26 – 65), највећи број корисника је у трећој старосној категорији (2</w:t>
      </w:r>
      <w:r w:rsidRPr="00DC5A32">
        <w:rPr>
          <w:rFonts w:eastAsia="Times New Roman" w:cs="Times New Roman"/>
          <w:color w:val="000000"/>
          <w:sz w:val="24"/>
          <w:szCs w:val="24"/>
          <w:lang w:val="sr-Cyrl-BA"/>
        </w:rPr>
        <w:t>1</w:t>
      </w:r>
      <w:r w:rsidRPr="00DC5A32">
        <w:rPr>
          <w:rFonts w:eastAsia="Times New Roman" w:cs="Times New Roman"/>
          <w:color w:val="000000"/>
          <w:sz w:val="24"/>
          <w:szCs w:val="24"/>
        </w:rPr>
        <w:t>),</w:t>
      </w:r>
      <w:r w:rsidRPr="00DC5A32">
        <w:rPr>
          <w:rFonts w:eastAsia="Times New Roman" w:cs="Times New Roman"/>
          <w:color w:val="000000"/>
          <w:sz w:val="24"/>
          <w:szCs w:val="24"/>
          <w:lang w:val="sr-Cyrl-BA"/>
        </w:rPr>
        <w:t>а</w:t>
      </w:r>
      <w:r w:rsidRPr="00DC5A32">
        <w:rPr>
          <w:rFonts w:eastAsia="Times New Roman" w:cs="Times New Roman"/>
          <w:color w:val="000000"/>
          <w:sz w:val="24"/>
          <w:szCs w:val="24"/>
        </w:rPr>
        <w:t xml:space="preserve">  у првој (</w:t>
      </w:r>
      <w:r w:rsidRPr="00DC5A32">
        <w:rPr>
          <w:rFonts w:eastAsia="Times New Roman" w:cs="Times New Roman"/>
          <w:color w:val="000000"/>
          <w:sz w:val="24"/>
          <w:szCs w:val="24"/>
          <w:lang w:val="sr-Cyrl-BA"/>
        </w:rPr>
        <w:t>7</w:t>
      </w:r>
      <w:r w:rsidRPr="00DC5A32">
        <w:rPr>
          <w:rFonts w:eastAsia="Times New Roman" w:cs="Times New Roman"/>
          <w:color w:val="000000"/>
          <w:sz w:val="24"/>
          <w:szCs w:val="24"/>
        </w:rPr>
        <w:t>) и  друг</w:t>
      </w:r>
      <w:r w:rsidRPr="00DC5A32">
        <w:rPr>
          <w:rFonts w:eastAsia="Times New Roman" w:cs="Times New Roman"/>
          <w:color w:val="000000"/>
          <w:sz w:val="24"/>
          <w:szCs w:val="24"/>
          <w:lang w:val="sr-Cyrl-BA"/>
        </w:rPr>
        <w:t>о</w:t>
      </w:r>
      <w:r w:rsidRPr="00DC5A32">
        <w:rPr>
          <w:rFonts w:eastAsia="Times New Roman" w:cs="Times New Roman"/>
          <w:color w:val="000000"/>
          <w:sz w:val="24"/>
          <w:szCs w:val="24"/>
        </w:rPr>
        <w:t>ј старосној категорији (</w:t>
      </w:r>
      <w:r w:rsidRPr="00DC5A32">
        <w:rPr>
          <w:rFonts w:eastAsia="Times New Roman" w:cs="Times New Roman"/>
          <w:color w:val="000000"/>
          <w:sz w:val="24"/>
          <w:szCs w:val="24"/>
          <w:lang w:val="sr-Cyrl-BA"/>
        </w:rPr>
        <w:t>7</w:t>
      </w:r>
      <w:r w:rsidRPr="00DC5A32">
        <w:rPr>
          <w:rFonts w:eastAsia="Times New Roman" w:cs="Times New Roman"/>
          <w:color w:val="000000"/>
          <w:sz w:val="24"/>
          <w:szCs w:val="24"/>
        </w:rPr>
        <w:t>) корисника</w:t>
      </w:r>
      <w:r w:rsidRPr="00DC5A32">
        <w:rPr>
          <w:rFonts w:eastAsia="Times New Roman" w:cs="Times New Roman"/>
          <w:color w:val="000000"/>
          <w:sz w:val="24"/>
          <w:szCs w:val="24"/>
          <w:lang w:val="sr-Cyrl-BA"/>
        </w:rPr>
        <w:t xml:space="preserve"> исти број корисника</w:t>
      </w:r>
    </w:p>
    <w:p w:rsidR="00DC5A32" w:rsidRPr="00DC5A32" w:rsidRDefault="00DC5A32" w:rsidP="00DC5A32">
      <w:pPr>
        <w:spacing w:after="15" w:line="360" w:lineRule="auto"/>
        <w:ind w:left="9" w:right="59" w:firstLine="427"/>
        <w:jc w:val="both"/>
        <w:rPr>
          <w:rFonts w:eastAsia="Times New Roman" w:cs="Times New Roman"/>
          <w:color w:val="000000"/>
          <w:sz w:val="24"/>
          <w:szCs w:val="24"/>
          <w:lang w:val="sr-Cyrl-BA"/>
        </w:rPr>
      </w:pPr>
      <w:r w:rsidRPr="00DC5A32">
        <w:rPr>
          <w:rFonts w:eastAsia="Times New Roman" w:cs="Times New Roman"/>
          <w:color w:val="000000"/>
          <w:sz w:val="24"/>
          <w:szCs w:val="24"/>
        </w:rPr>
        <w:t>Према општини становања корисника, највише корисника је из општин</w:t>
      </w:r>
      <w:r w:rsidRPr="00DC5A32">
        <w:rPr>
          <w:rFonts w:eastAsia="Times New Roman" w:cs="Times New Roman"/>
          <w:color w:val="000000"/>
          <w:sz w:val="24"/>
          <w:szCs w:val="24"/>
          <w:lang w:val="sr-Cyrl-BA"/>
        </w:rPr>
        <w:t>аПалилула</w:t>
      </w:r>
      <w:r w:rsidRPr="00DC5A32">
        <w:rPr>
          <w:rFonts w:eastAsia="Times New Roman" w:cs="Times New Roman"/>
          <w:color w:val="000000"/>
          <w:sz w:val="24"/>
          <w:szCs w:val="24"/>
        </w:rPr>
        <w:t xml:space="preserve"> (1</w:t>
      </w:r>
      <w:r w:rsidRPr="00DC5A32">
        <w:rPr>
          <w:rFonts w:eastAsia="Times New Roman" w:cs="Times New Roman"/>
          <w:color w:val="000000"/>
          <w:sz w:val="24"/>
          <w:szCs w:val="24"/>
          <w:lang w:val="sr-Cyrl-BA"/>
        </w:rPr>
        <w:t>0</w:t>
      </w:r>
      <w:r w:rsidRPr="00DC5A32">
        <w:rPr>
          <w:rFonts w:eastAsia="Times New Roman" w:cs="Times New Roman"/>
          <w:color w:val="000000"/>
          <w:sz w:val="24"/>
          <w:szCs w:val="24"/>
        </w:rPr>
        <w:t>)</w:t>
      </w:r>
      <w:r w:rsidRPr="00DC5A32">
        <w:rPr>
          <w:rFonts w:eastAsia="Times New Roman" w:cs="Times New Roman"/>
          <w:color w:val="000000"/>
          <w:sz w:val="24"/>
          <w:szCs w:val="24"/>
          <w:lang w:val="sr-Cyrl-BA"/>
        </w:rPr>
        <w:t xml:space="preserve"> и  општине Медијана (10)</w:t>
      </w:r>
      <w:r w:rsidRPr="00DC5A32">
        <w:rPr>
          <w:rFonts w:eastAsia="Times New Roman" w:cs="Times New Roman"/>
          <w:color w:val="000000"/>
          <w:sz w:val="24"/>
          <w:szCs w:val="24"/>
        </w:rPr>
        <w:t xml:space="preserve">, затим </w:t>
      </w:r>
      <w:r w:rsidRPr="00DC5A32">
        <w:rPr>
          <w:rFonts w:eastAsia="Times New Roman" w:cs="Times New Roman"/>
          <w:color w:val="000000"/>
          <w:sz w:val="24"/>
          <w:szCs w:val="24"/>
          <w:lang w:val="sr-Cyrl-BA"/>
        </w:rPr>
        <w:t xml:space="preserve"> следи </w:t>
      </w:r>
      <w:r w:rsidRPr="00DC5A32">
        <w:rPr>
          <w:rFonts w:eastAsia="Times New Roman" w:cs="Times New Roman"/>
          <w:color w:val="000000"/>
          <w:sz w:val="24"/>
          <w:szCs w:val="24"/>
        </w:rPr>
        <w:t>Пантеле</w:t>
      </w:r>
      <w:r w:rsidRPr="00DC5A32">
        <w:rPr>
          <w:rFonts w:eastAsia="Times New Roman" w:cs="Times New Roman"/>
          <w:color w:val="000000"/>
          <w:sz w:val="24"/>
          <w:szCs w:val="24"/>
          <w:lang w:val="sr-Cyrl-BA"/>
        </w:rPr>
        <w:t>ј</w:t>
      </w:r>
      <w:r w:rsidRPr="00DC5A32">
        <w:rPr>
          <w:rFonts w:eastAsia="Times New Roman" w:cs="Times New Roman"/>
          <w:color w:val="000000"/>
          <w:sz w:val="24"/>
          <w:szCs w:val="24"/>
        </w:rPr>
        <w:t xml:space="preserve"> (</w:t>
      </w:r>
      <w:r w:rsidRPr="00DC5A32">
        <w:rPr>
          <w:rFonts w:eastAsia="Times New Roman" w:cs="Times New Roman"/>
          <w:color w:val="000000"/>
          <w:sz w:val="24"/>
          <w:szCs w:val="24"/>
          <w:lang w:val="sr-Cyrl-BA"/>
        </w:rPr>
        <w:t>8</w:t>
      </w:r>
      <w:r w:rsidRPr="00DC5A32">
        <w:rPr>
          <w:rFonts w:eastAsia="Times New Roman" w:cs="Times New Roman"/>
          <w:color w:val="000000"/>
          <w:sz w:val="24"/>
          <w:szCs w:val="24"/>
        </w:rPr>
        <w:t xml:space="preserve">), </w:t>
      </w:r>
      <w:r w:rsidRPr="00DC5A32">
        <w:rPr>
          <w:rFonts w:eastAsia="Times New Roman" w:cs="Times New Roman"/>
          <w:color w:val="000000"/>
          <w:sz w:val="24"/>
          <w:szCs w:val="24"/>
          <w:lang w:val="sr-Cyrl-BA"/>
        </w:rPr>
        <w:t>из општине</w:t>
      </w:r>
      <w:r w:rsidRPr="00DC5A32">
        <w:rPr>
          <w:rFonts w:eastAsia="Times New Roman" w:cs="Times New Roman"/>
          <w:color w:val="000000"/>
          <w:sz w:val="24"/>
          <w:szCs w:val="24"/>
        </w:rPr>
        <w:t xml:space="preserve">  Нишк</w:t>
      </w:r>
      <w:r w:rsidRPr="00DC5A32">
        <w:rPr>
          <w:rFonts w:eastAsia="Times New Roman" w:cs="Times New Roman"/>
          <w:color w:val="000000"/>
          <w:sz w:val="24"/>
          <w:szCs w:val="24"/>
          <w:lang w:val="sr-Cyrl-BA"/>
        </w:rPr>
        <w:t>а</w:t>
      </w:r>
      <w:r w:rsidRPr="00DC5A32">
        <w:rPr>
          <w:rFonts w:eastAsia="Times New Roman" w:cs="Times New Roman"/>
          <w:color w:val="000000"/>
          <w:sz w:val="24"/>
          <w:szCs w:val="24"/>
        </w:rPr>
        <w:t xml:space="preserve"> бањ</w:t>
      </w:r>
      <w:r w:rsidRPr="00DC5A32">
        <w:rPr>
          <w:rFonts w:eastAsia="Times New Roman" w:cs="Times New Roman"/>
          <w:color w:val="000000"/>
          <w:sz w:val="24"/>
          <w:szCs w:val="24"/>
          <w:lang w:val="sr-Cyrl-BA"/>
        </w:rPr>
        <w:t>а</w:t>
      </w:r>
      <w:r w:rsidRPr="00DC5A32">
        <w:rPr>
          <w:rFonts w:eastAsia="Times New Roman" w:cs="Times New Roman"/>
          <w:color w:val="000000"/>
          <w:sz w:val="24"/>
          <w:szCs w:val="24"/>
        </w:rPr>
        <w:t xml:space="preserve"> (</w:t>
      </w:r>
      <w:r w:rsidRPr="00DC5A32">
        <w:rPr>
          <w:rFonts w:eastAsia="Times New Roman" w:cs="Times New Roman"/>
          <w:color w:val="000000"/>
          <w:sz w:val="24"/>
          <w:szCs w:val="24"/>
          <w:lang w:val="sr-Cyrl-BA"/>
        </w:rPr>
        <w:t>4</w:t>
      </w:r>
      <w:r w:rsidRPr="00DC5A32">
        <w:rPr>
          <w:rFonts w:eastAsia="Times New Roman" w:cs="Times New Roman"/>
          <w:color w:val="000000"/>
          <w:sz w:val="24"/>
          <w:szCs w:val="24"/>
        </w:rPr>
        <w:t xml:space="preserve">) </w:t>
      </w:r>
      <w:r w:rsidRPr="00DC5A32">
        <w:rPr>
          <w:rFonts w:eastAsia="Times New Roman" w:cs="Times New Roman"/>
          <w:color w:val="000000"/>
          <w:sz w:val="24"/>
          <w:szCs w:val="24"/>
          <w:lang w:val="sr-Cyrl-BA"/>
        </w:rPr>
        <w:t xml:space="preserve"> и на крају из општине Црвени крст (3).</w:t>
      </w:r>
    </w:p>
    <w:p w:rsidR="00DC5A32" w:rsidRPr="00DC5A32" w:rsidRDefault="00DC5A32" w:rsidP="00DC5A32">
      <w:pPr>
        <w:spacing w:after="15"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Према степену инвалидитета корисника највише корисника има вишестурку врсту инвалидитетета (</w:t>
      </w:r>
      <w:r w:rsidRPr="00DC5A32">
        <w:rPr>
          <w:rFonts w:eastAsia="Times New Roman" w:cs="Times New Roman"/>
          <w:color w:val="000000"/>
          <w:sz w:val="24"/>
          <w:szCs w:val="24"/>
          <w:lang w:val="sr-Cyrl-BA"/>
        </w:rPr>
        <w:t>32</w:t>
      </w:r>
      <w:r w:rsidRPr="00DC5A32">
        <w:rPr>
          <w:rFonts w:eastAsia="Times New Roman" w:cs="Times New Roman"/>
          <w:color w:val="000000"/>
          <w:sz w:val="24"/>
          <w:szCs w:val="24"/>
        </w:rPr>
        <w:t xml:space="preserve">), док је </w:t>
      </w:r>
      <w:r w:rsidRPr="00DC5A32">
        <w:rPr>
          <w:rFonts w:eastAsia="Times New Roman" w:cs="Times New Roman"/>
          <w:color w:val="000000"/>
          <w:sz w:val="24"/>
          <w:szCs w:val="24"/>
          <w:lang w:val="sr-Cyrl-BA"/>
        </w:rPr>
        <w:t>3</w:t>
      </w:r>
      <w:r w:rsidRPr="00DC5A32">
        <w:rPr>
          <w:rFonts w:eastAsia="Times New Roman" w:cs="Times New Roman"/>
          <w:color w:val="000000"/>
          <w:sz w:val="24"/>
          <w:szCs w:val="24"/>
        </w:rPr>
        <w:t xml:space="preserve"> корисника са первазивном врстом инвалидитета.  </w:t>
      </w:r>
    </w:p>
    <w:p w:rsidR="00DC5A32" w:rsidRPr="00DC5A32" w:rsidRDefault="00DC5A32" w:rsidP="00DC5A32">
      <w:pPr>
        <w:spacing w:after="15"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 xml:space="preserve">Током 2024. године, пристигла су 200 захтева за смештај од стране упутног органа – Центра за социјални рад „Свети Сава“ Ниш..  </w:t>
      </w:r>
    </w:p>
    <w:p w:rsidR="00DC5A32" w:rsidRPr="00DC5A32" w:rsidRDefault="00DC5A32" w:rsidP="00DC5A32">
      <w:pPr>
        <w:spacing w:after="15"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 xml:space="preserve">Реализовано је 178 редовних пријемa. Није реализовано 2 пријема, због болести корисника и/или спречености родитеља/старатеља. Реализовано је 175 редовних отпуста. Будући да капацитети услуге ни у једном тренутку нису били попуњени, није било потребе за формирањем листе чекања.  </w:t>
      </w:r>
    </w:p>
    <w:p w:rsidR="00DC5A32" w:rsidRPr="00DC5A32" w:rsidRDefault="00DC5A32" w:rsidP="00DC5A32">
      <w:pPr>
        <w:spacing w:after="166"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 xml:space="preserve">Програмске активности, којима се у складу са проценом потреба корисника, обезбеђује задовољавање основних животних потреба и осигурање безбедног и пријатног окружења, реализује </w:t>
      </w:r>
      <w:r w:rsidRPr="00DC5A32">
        <w:rPr>
          <w:rFonts w:eastAsia="Times New Roman" w:cs="Times New Roman"/>
          <w:i/>
          <w:color w:val="000000"/>
          <w:sz w:val="24"/>
          <w:szCs w:val="24"/>
        </w:rPr>
        <w:t>здравствена служба</w:t>
      </w:r>
      <w:r w:rsidRPr="00DC5A32">
        <w:rPr>
          <w:rFonts w:eastAsia="Times New Roman" w:cs="Times New Roman"/>
          <w:color w:val="000000"/>
          <w:sz w:val="24"/>
          <w:szCs w:val="24"/>
        </w:rPr>
        <w:t xml:space="preserve"> и обухватају:  </w:t>
      </w:r>
    </w:p>
    <w:p w:rsidR="00DC5A32" w:rsidRPr="00DC5A32" w:rsidRDefault="00DC5A32" w:rsidP="00DC5A32">
      <w:pPr>
        <w:numPr>
          <w:ilvl w:val="0"/>
          <w:numId w:val="16"/>
        </w:numPr>
        <w:spacing w:after="121"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Обезбеђивање исхране у складу са здравственим потребама корисника– </w:t>
      </w:r>
      <w:r w:rsidRPr="00DC5A32">
        <w:rPr>
          <w:rFonts w:eastAsia="Times New Roman" w:cs="Times New Roman"/>
          <w:color w:val="000000"/>
          <w:sz w:val="24"/>
          <w:szCs w:val="24"/>
        </w:rPr>
        <w:t>корисницима се обезбеђује исхрана: три оброка и две ужине. Пружалац услуге је закључио Уговор о пословно – техничкој сарадњи са предшколском установом ПУ „Пчелица“.</w:t>
      </w:r>
    </w:p>
    <w:p w:rsidR="00DC5A32" w:rsidRPr="00DC5A32" w:rsidRDefault="00DC5A32" w:rsidP="00DC5A32">
      <w:pPr>
        <w:numPr>
          <w:ilvl w:val="0"/>
          <w:numId w:val="16"/>
        </w:numPr>
        <w:spacing w:after="162"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Помоћ при облачењу и пресвлачењу – </w:t>
      </w:r>
      <w:r w:rsidRPr="00DC5A32">
        <w:rPr>
          <w:rFonts w:eastAsia="Times New Roman" w:cs="Times New Roman"/>
          <w:color w:val="000000"/>
          <w:sz w:val="24"/>
          <w:szCs w:val="24"/>
        </w:rPr>
        <w:t xml:space="preserve">сви корисници имају обавезу да одржавају личну хигијену и да се пресвлаче у складу са тим.Неговатељи помажу </w:t>
      </w:r>
      <w:r w:rsidRPr="00DC5A32">
        <w:rPr>
          <w:rFonts w:eastAsia="Times New Roman" w:cs="Times New Roman"/>
          <w:color w:val="000000"/>
          <w:sz w:val="24"/>
          <w:szCs w:val="24"/>
        </w:rPr>
        <w:lastRenderedPageBreak/>
        <w:t>корисницима којима је потребна помоћ при пресвлачењу ујутро, увече, пре и после туширања и у току дана, када се гардероба упрља.</w:t>
      </w:r>
    </w:p>
    <w:p w:rsidR="00DC5A32" w:rsidRPr="00DC5A32" w:rsidRDefault="00DC5A32" w:rsidP="00DC5A32">
      <w:pPr>
        <w:numPr>
          <w:ilvl w:val="0"/>
          <w:numId w:val="16"/>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Помоћ при храњењу –</w:t>
      </w:r>
      <w:r w:rsidRPr="00DC5A32">
        <w:rPr>
          <w:rFonts w:eastAsia="Times New Roman" w:cs="Times New Roman"/>
          <w:color w:val="000000"/>
          <w:sz w:val="24"/>
          <w:szCs w:val="24"/>
        </w:rPr>
        <w:t xml:space="preserve"> услугу храњења пружају неговатељи, на основу индивидуалног плана оним  корисницима којима је потребна помоћ</w:t>
      </w:r>
      <w:r w:rsidRPr="00DC5A32">
        <w:rPr>
          <w:rFonts w:eastAsia="Times New Roman" w:cs="Times New Roman"/>
          <w:b/>
          <w:color w:val="000000"/>
          <w:sz w:val="24"/>
          <w:szCs w:val="24"/>
        </w:rPr>
        <w:t xml:space="preserve">. </w:t>
      </w:r>
      <w:r w:rsidRPr="00DC5A32">
        <w:rPr>
          <w:rFonts w:eastAsia="Times New Roman" w:cs="Times New Roman"/>
          <w:color w:val="000000"/>
          <w:sz w:val="24"/>
          <w:szCs w:val="24"/>
        </w:rPr>
        <w:t xml:space="preserve"> Унета храна се мора пријавити дежурном раднику у циљу одржања безбедности</w:t>
      </w:r>
      <w:r w:rsidRPr="00DC5A32">
        <w:rPr>
          <w:rFonts w:eastAsia="Times New Roman" w:cs="Times New Roman"/>
          <w:b/>
          <w:color w:val="000000"/>
          <w:sz w:val="24"/>
          <w:szCs w:val="24"/>
        </w:rPr>
        <w:t xml:space="preserve">. </w:t>
      </w:r>
    </w:p>
    <w:p w:rsidR="00DC5A32" w:rsidRPr="00DC5A32" w:rsidRDefault="00DC5A32" w:rsidP="00DC5A32">
      <w:pPr>
        <w:numPr>
          <w:ilvl w:val="0"/>
          <w:numId w:val="16"/>
        </w:numPr>
        <w:spacing w:after="168"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Помоћ при обављању личне хигијене (туширање и купање) –</w:t>
      </w:r>
      <w:r w:rsidRPr="00DC5A32">
        <w:rPr>
          <w:rFonts w:eastAsia="Times New Roman" w:cs="Times New Roman"/>
          <w:color w:val="000000"/>
          <w:sz w:val="24"/>
          <w:szCs w:val="24"/>
        </w:rPr>
        <w:t xml:space="preserve"> сви корисници имају доступне услове за одржавање личне хигијене и у обавези су да редовно одржавају личну хигијену (најмање два пута недељно).Корисницима који не могу самостално да одржавају хигијену, неговатељ је у обавези да помогне при умивању, одржавању хигијене усне дупље, при прању косе и неге ноктију на рукама и ногама.Помоћ при туширању се пружа особама којима је утврђен ризик од пада или повреда.</w:t>
      </w:r>
    </w:p>
    <w:p w:rsidR="00DC5A32" w:rsidRPr="00DC5A32" w:rsidRDefault="00DC5A32" w:rsidP="00DC5A32">
      <w:pPr>
        <w:numPr>
          <w:ilvl w:val="0"/>
          <w:numId w:val="16"/>
        </w:numPr>
        <w:spacing w:after="159"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Помоћ при кретању – </w:t>
      </w:r>
      <w:r w:rsidRPr="00DC5A32">
        <w:rPr>
          <w:rFonts w:eastAsia="Times New Roman" w:cs="Times New Roman"/>
          <w:color w:val="000000"/>
          <w:sz w:val="24"/>
          <w:szCs w:val="24"/>
        </w:rPr>
        <w:t>услугу пружају неговатељи у циљу безбедности корисницима који се отежано крећу и обезбеђује им се адекватно помагало – штап, ходалица.</w:t>
      </w:r>
    </w:p>
    <w:p w:rsidR="00DC5A32" w:rsidRPr="00DC5A32" w:rsidRDefault="00DC5A32" w:rsidP="00DC5A32">
      <w:pPr>
        <w:numPr>
          <w:ilvl w:val="0"/>
          <w:numId w:val="16"/>
        </w:numPr>
        <w:spacing w:after="156"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Помоћ при бријању и шишању –</w:t>
      </w:r>
      <w:r w:rsidRPr="00DC5A32">
        <w:rPr>
          <w:rFonts w:eastAsia="Times New Roman" w:cs="Times New Roman"/>
          <w:color w:val="000000"/>
          <w:sz w:val="24"/>
          <w:szCs w:val="24"/>
        </w:rPr>
        <w:t xml:space="preserve">пружала се по потреби. </w:t>
      </w:r>
    </w:p>
    <w:p w:rsidR="00DC5A32" w:rsidRPr="00DC5A32" w:rsidRDefault="00DC5A32" w:rsidP="00DC5A32">
      <w:pPr>
        <w:spacing w:after="156" w:line="360" w:lineRule="auto"/>
        <w:ind w:left="721" w:right="59"/>
        <w:jc w:val="both"/>
        <w:rPr>
          <w:rFonts w:eastAsia="Times New Roman" w:cs="Times New Roman"/>
          <w:color w:val="000000"/>
          <w:sz w:val="24"/>
          <w:szCs w:val="24"/>
        </w:rPr>
      </w:pPr>
      <w:r w:rsidRPr="00DC5A32">
        <w:rPr>
          <w:rFonts w:eastAsia="Times New Roman" w:cs="Times New Roman"/>
          <w:b/>
          <w:color w:val="000000"/>
          <w:sz w:val="24"/>
          <w:szCs w:val="24"/>
        </w:rPr>
        <w:t xml:space="preserve">7.Помоћ при обављању физиолошких потреба – </w:t>
      </w:r>
      <w:r w:rsidRPr="00DC5A32">
        <w:rPr>
          <w:rFonts w:eastAsia="Times New Roman" w:cs="Times New Roman"/>
          <w:color w:val="000000"/>
          <w:sz w:val="24"/>
          <w:szCs w:val="24"/>
        </w:rPr>
        <w:t>услугу пружају неговатељи. Корисници којима је потребна помоћ у обављању физиолшких потреба, неговатељи их одводе/одвозе до тоалета или доносе ноћну посуду.</w:t>
      </w:r>
    </w:p>
    <w:p w:rsidR="00DC5A32" w:rsidRPr="00DC5A32" w:rsidRDefault="00DC5A32" w:rsidP="00DC5A32">
      <w:pPr>
        <w:numPr>
          <w:ilvl w:val="0"/>
          <w:numId w:val="17"/>
        </w:numPr>
        <w:spacing w:after="163"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Помоћ при одржавању хигијене кревета и простора – </w:t>
      </w:r>
      <w:r w:rsidRPr="00DC5A32">
        <w:rPr>
          <w:rFonts w:eastAsia="Times New Roman" w:cs="Times New Roman"/>
          <w:color w:val="000000"/>
          <w:sz w:val="24"/>
          <w:szCs w:val="24"/>
        </w:rPr>
        <w:t>услугу пружају неговатељи по упутствима:за поступање са чистим рубљем,за поступање са прљавим рубљем и о употреби заштитне опреме.</w:t>
      </w:r>
    </w:p>
    <w:p w:rsidR="00DC5A32" w:rsidRPr="00DC5A32" w:rsidRDefault="00DC5A32" w:rsidP="00DC5A32">
      <w:pPr>
        <w:numPr>
          <w:ilvl w:val="0"/>
          <w:numId w:val="17"/>
        </w:numPr>
        <w:spacing w:after="168"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Набавку одеће и обуће примерене узрасту и временским приликама – </w:t>
      </w:r>
      <w:r w:rsidRPr="00DC5A32">
        <w:rPr>
          <w:rFonts w:eastAsia="Times New Roman" w:cs="Times New Roman"/>
          <w:color w:val="000000"/>
          <w:sz w:val="24"/>
          <w:szCs w:val="24"/>
        </w:rPr>
        <w:t xml:space="preserve">није било потребе, јер су корисници на смештају имали адекватну одећу и обућу у периоду коришћења услуге. </w:t>
      </w:r>
    </w:p>
    <w:p w:rsidR="00DC5A32" w:rsidRPr="00DC5A32" w:rsidRDefault="00DC5A32" w:rsidP="00DC5A32">
      <w:pPr>
        <w:numPr>
          <w:ilvl w:val="0"/>
          <w:numId w:val="17"/>
        </w:numPr>
        <w:spacing w:after="210"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lastRenderedPageBreak/>
        <w:t>Обезбеђивање довољно простора и опреме који кориснику омогућавају приватност –</w:t>
      </w:r>
      <w:r w:rsidRPr="00DC5A32">
        <w:rPr>
          <w:rFonts w:eastAsia="Times New Roman" w:cs="Times New Roman"/>
          <w:color w:val="000000"/>
          <w:sz w:val="24"/>
          <w:szCs w:val="24"/>
        </w:rPr>
        <w:t xml:space="preserve"> установа обезбеђује простор у складу са структуралним стандардима. </w:t>
      </w:r>
    </w:p>
    <w:p w:rsidR="00DC5A32" w:rsidRPr="00DC5A32" w:rsidRDefault="00DC5A32" w:rsidP="00DC5A32">
      <w:pPr>
        <w:numPr>
          <w:ilvl w:val="0"/>
          <w:numId w:val="17"/>
        </w:numPr>
        <w:spacing w:after="140"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Чишћење заједничких просторија, соба и припадајућих санитарних просторија –</w:t>
      </w:r>
      <w:r w:rsidRPr="00DC5A32">
        <w:rPr>
          <w:rFonts w:eastAsia="Times New Roman" w:cs="Times New Roman"/>
          <w:color w:val="000000"/>
          <w:sz w:val="24"/>
          <w:szCs w:val="24"/>
        </w:rPr>
        <w:t xml:space="preserve"> услугу пружају сарадници.Чишћење просторија у којим бораве корисници и санитарних просторија се обавља свакодневно. Подови су од материјала који су неклизајући и погодни за употребу средстава за дезинфекцију.</w:t>
      </w:r>
    </w:p>
    <w:p w:rsidR="00DC5A32" w:rsidRPr="00DC5A32" w:rsidRDefault="00DC5A32" w:rsidP="00DC5A32">
      <w:pPr>
        <w:numPr>
          <w:ilvl w:val="0"/>
          <w:numId w:val="17"/>
        </w:numPr>
        <w:spacing w:after="166"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Прање постељног и личног рубља корисника: </w:t>
      </w:r>
      <w:r w:rsidRPr="00DC5A32">
        <w:rPr>
          <w:rFonts w:eastAsia="Times New Roman" w:cs="Times New Roman"/>
          <w:color w:val="000000"/>
          <w:sz w:val="24"/>
          <w:szCs w:val="24"/>
        </w:rPr>
        <w:t>промена постељина (једном недељно), прање гардеробе (два пута недељно).</w:t>
      </w:r>
    </w:p>
    <w:p w:rsidR="00DC5A32" w:rsidRPr="00DC5A32" w:rsidRDefault="00DC5A32" w:rsidP="00DC5A32">
      <w:pPr>
        <w:numPr>
          <w:ilvl w:val="0"/>
          <w:numId w:val="17"/>
        </w:numPr>
        <w:spacing w:after="158"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Помоћи приликом одржавања простора у којем бораве и старања о личним стварима –</w:t>
      </w:r>
      <w:r w:rsidRPr="00DC5A32">
        <w:rPr>
          <w:rFonts w:eastAsia="Times New Roman" w:cs="Times New Roman"/>
          <w:color w:val="000000"/>
          <w:sz w:val="24"/>
          <w:szCs w:val="24"/>
        </w:rPr>
        <w:t xml:space="preserve"> за све кориснике је обезбеђена помоћ или подршка у одржавању простора и личним стварима на свакодневном нивоу.</w:t>
      </w:r>
    </w:p>
    <w:p w:rsidR="00DC5A32" w:rsidRPr="00DC5A32" w:rsidRDefault="00DC5A32" w:rsidP="00DC5A32">
      <w:pPr>
        <w:numPr>
          <w:ilvl w:val="0"/>
          <w:numId w:val="17"/>
        </w:numPr>
        <w:spacing w:after="158"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Давање прописане терапије –</w:t>
      </w:r>
      <w:r w:rsidRPr="00DC5A32">
        <w:rPr>
          <w:rFonts w:eastAsia="Times New Roman" w:cs="Times New Roman"/>
          <w:color w:val="000000"/>
          <w:sz w:val="24"/>
          <w:szCs w:val="24"/>
        </w:rPr>
        <w:t xml:space="preserve"> услугу пружа лекар или медицинска сестра по процедури организовања и спровођења давања оралне и локалне терапије. </w:t>
      </w:r>
    </w:p>
    <w:p w:rsidR="00DC5A32" w:rsidRPr="00DC5A32" w:rsidRDefault="00DC5A32" w:rsidP="00DC5A32">
      <w:pPr>
        <w:numPr>
          <w:ilvl w:val="0"/>
          <w:numId w:val="17"/>
        </w:numPr>
        <w:spacing w:after="158"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Санирање и нега мањих повреда –</w:t>
      </w:r>
      <w:r w:rsidRPr="00DC5A32">
        <w:rPr>
          <w:rFonts w:eastAsia="Times New Roman" w:cs="Times New Roman"/>
          <w:color w:val="000000"/>
          <w:sz w:val="24"/>
          <w:szCs w:val="24"/>
        </w:rPr>
        <w:t xml:space="preserve"> услугу пружа лекар или медицинска сестра по процедури о посебним мерама осигурања безбедности корисника.</w:t>
      </w:r>
    </w:p>
    <w:p w:rsidR="00DC5A32" w:rsidRPr="00DC5A32" w:rsidRDefault="00DC5A32" w:rsidP="00DC5A32">
      <w:pPr>
        <w:numPr>
          <w:ilvl w:val="0"/>
          <w:numId w:val="17"/>
        </w:numPr>
        <w:spacing w:after="173"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Контрола виталних функција</w:t>
      </w:r>
      <w:r w:rsidRPr="00DC5A32">
        <w:rPr>
          <w:rFonts w:eastAsia="Times New Roman" w:cs="Times New Roman"/>
          <w:color w:val="000000"/>
          <w:sz w:val="24"/>
          <w:szCs w:val="24"/>
        </w:rPr>
        <w:t>– (крвни притисак, телесна температура, ниво шећера у крви, уношење и избацивање течности и сл.)</w:t>
      </w:r>
      <w:r w:rsidRPr="00DC5A32">
        <w:rPr>
          <w:rFonts w:eastAsia="Times New Roman" w:cs="Times New Roman"/>
          <w:color w:val="000000"/>
          <w:sz w:val="24"/>
          <w:szCs w:val="24"/>
          <w:lang w:val="sr-Cyrl-BA"/>
        </w:rPr>
        <w:t>.</w:t>
      </w:r>
      <w:r w:rsidRPr="00DC5A32">
        <w:rPr>
          <w:rFonts w:eastAsia="Times New Roman" w:cs="Times New Roman"/>
          <w:color w:val="000000"/>
          <w:sz w:val="24"/>
          <w:szCs w:val="24"/>
        </w:rPr>
        <w:t>Услугу пружа лекар и медицинска сестра по процедурама:обављања првог здравственог прегледа, обављања  контролног прегледа, позивања хитне помоћи, хоспитализације, примопредаје смене.</w:t>
      </w:r>
    </w:p>
    <w:p w:rsidR="00DC5A32" w:rsidRPr="00DC5A32" w:rsidRDefault="00DC5A32" w:rsidP="00DC5A32">
      <w:pPr>
        <w:numPr>
          <w:ilvl w:val="0"/>
          <w:numId w:val="17"/>
        </w:numPr>
        <w:spacing w:after="159"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По потреби пратња корисника приликом одласка код лекара или до других потребних служби ван установе – </w:t>
      </w:r>
      <w:r w:rsidRPr="00DC5A32">
        <w:rPr>
          <w:rFonts w:eastAsia="Times New Roman" w:cs="Times New Roman"/>
          <w:color w:val="000000"/>
          <w:sz w:val="24"/>
          <w:szCs w:val="24"/>
        </w:rPr>
        <w:t xml:space="preserve">према утврђеном протоколу о сарадњи са другим службама, Предах смештај није у обавези да обезбеђује превоз корисника до лекара и у циљу вршења специјалистичких прегледа, већ обавештава </w:t>
      </w:r>
      <w:r w:rsidRPr="00DC5A32">
        <w:rPr>
          <w:rFonts w:eastAsia="Times New Roman" w:cs="Times New Roman"/>
          <w:color w:val="000000"/>
          <w:sz w:val="24"/>
          <w:szCs w:val="24"/>
        </w:rPr>
        <w:lastRenderedPageBreak/>
        <w:t xml:space="preserve">водитеља случаја који реализује превоз, а  пратњу обезбеђује Предах смештај – медицински техничари/сестре, неговатељи и лекар. </w:t>
      </w:r>
    </w:p>
    <w:p w:rsidR="00DC5A32" w:rsidRPr="00DC5A32" w:rsidRDefault="00DC5A32" w:rsidP="00DC5A32">
      <w:pPr>
        <w:spacing w:after="167" w:line="360" w:lineRule="auto"/>
        <w:ind w:left="9" w:right="59" w:firstLine="427"/>
        <w:jc w:val="both"/>
        <w:rPr>
          <w:rFonts w:eastAsia="Times New Roman" w:cs="Times New Roman"/>
          <w:color w:val="000000"/>
          <w:sz w:val="24"/>
          <w:szCs w:val="24"/>
        </w:rPr>
      </w:pPr>
      <w:r w:rsidRPr="00DC5A32">
        <w:rPr>
          <w:rFonts w:eastAsia="Times New Roman" w:cs="Times New Roman"/>
          <w:color w:val="000000"/>
          <w:sz w:val="24"/>
          <w:szCs w:val="24"/>
        </w:rPr>
        <w:t xml:space="preserve">Активности усмерене ка развијању и очувању потенцијала корисника, као и припреми за одржив независан живот, реализује </w:t>
      </w:r>
      <w:r w:rsidRPr="00DC5A32">
        <w:rPr>
          <w:rFonts w:eastAsia="Times New Roman" w:cs="Times New Roman"/>
          <w:i/>
          <w:color w:val="000000"/>
          <w:sz w:val="24"/>
          <w:szCs w:val="24"/>
        </w:rPr>
        <w:t>стручна служба</w:t>
      </w:r>
      <w:r w:rsidRPr="00DC5A32">
        <w:rPr>
          <w:rFonts w:eastAsia="Times New Roman" w:cs="Times New Roman"/>
          <w:color w:val="000000"/>
          <w:sz w:val="24"/>
          <w:szCs w:val="24"/>
        </w:rPr>
        <w:t xml:space="preserve">,у складу са сврхом смештаја, карактеристикама корисничке групе, капацитетима корисника, индивидуалним планом и ускладу са проценом потреба корисника обухватају појединачне и групне приступе ради:  </w:t>
      </w:r>
    </w:p>
    <w:p w:rsidR="00DC5A32" w:rsidRPr="00DC5A32" w:rsidRDefault="00DC5A32" w:rsidP="00DC5A32">
      <w:pPr>
        <w:numPr>
          <w:ilvl w:val="0"/>
          <w:numId w:val="18"/>
        </w:numPr>
        <w:spacing w:after="170"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Подршке у одржавању контакта са биолошком породицом и другим лицима значајним за корисника: </w:t>
      </w:r>
      <w:r w:rsidRPr="00DC5A32">
        <w:rPr>
          <w:rFonts w:eastAsia="Times New Roman" w:cs="Times New Roman"/>
          <w:color w:val="000000"/>
          <w:sz w:val="24"/>
          <w:szCs w:val="24"/>
        </w:rPr>
        <w:t>телефонски разговори и посете. У овом периоду реализовани су телефонски разговори свих корисника са њима значајним лицима на свакодневном нивоу;</w:t>
      </w:r>
    </w:p>
    <w:p w:rsidR="00DC5A32" w:rsidRPr="00DC5A32" w:rsidRDefault="00DC5A32" w:rsidP="00DC5A32">
      <w:pPr>
        <w:numPr>
          <w:ilvl w:val="0"/>
          <w:numId w:val="18"/>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Подршке у изградњи и одржавању позитивних односа са службеним лицима и другим корисницима:</w:t>
      </w:r>
      <w:r w:rsidRPr="00DC5A32">
        <w:rPr>
          <w:rFonts w:eastAsia="Times New Roman" w:cs="Times New Roman"/>
          <w:color w:val="000000"/>
          <w:sz w:val="24"/>
          <w:szCs w:val="24"/>
        </w:rPr>
        <w:t>сарадња са особљем Предах смештаја – узајамно поштовање, извршавање налога, развијање односа поверења искрености,  поштовање договора; одржавање добрих међуљудских односа и социјално одговорног понашања са осталим корисницима;</w:t>
      </w:r>
    </w:p>
    <w:p w:rsidR="00DC5A32" w:rsidRPr="00DC5A32" w:rsidRDefault="00DC5A32" w:rsidP="00DC5A32">
      <w:pPr>
        <w:numPr>
          <w:ilvl w:val="0"/>
          <w:numId w:val="18"/>
        </w:numPr>
        <w:spacing w:after="222"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Развој социјалних вештина:</w:t>
      </w:r>
      <w:r w:rsidR="00887570">
        <w:rPr>
          <w:rFonts w:eastAsia="Times New Roman" w:cs="Times New Roman"/>
          <w:b/>
          <w:color w:val="000000"/>
          <w:sz w:val="24"/>
          <w:szCs w:val="24"/>
        </w:rPr>
        <w:t xml:space="preserve"> </w:t>
      </w:r>
      <w:r w:rsidRPr="00DC5A32">
        <w:rPr>
          <w:rFonts w:eastAsia="Times New Roman" w:cs="Times New Roman"/>
          <w:color w:val="000000"/>
          <w:sz w:val="24"/>
          <w:szCs w:val="24"/>
        </w:rPr>
        <w:t xml:space="preserve">социјалне вештине нам помажу да будемо сналажљиви, спретни, способни, смели и воде нас кроз готово све ситуације у животу. Сматра се да дефицит у знању и резоновању код лица са интелектуалним тешкоћама у развоју, утиче на социјални развој кроз кашњење развоја позитивних социјалних вештина, које заузврат воде ка повлачењу и сиромашнијим односима са другима. Зато је потребно пружити подршку како би се те вештине побољшале.Подршка развоју социјални вештина треба пружати у: у контакту са другима, кроз вештине самоконтроле понашања, кроз самопотврђивање, кроз сарадњу са другима, познавање социјалних правила и социјално прихватљиво понашање на јавном месту, организацију слободног времена и тражење подршке.; </w:t>
      </w:r>
    </w:p>
    <w:p w:rsidR="00DC5A32" w:rsidRPr="00DC5A32" w:rsidRDefault="00DC5A32" w:rsidP="00DC5A32">
      <w:pPr>
        <w:numPr>
          <w:ilvl w:val="0"/>
          <w:numId w:val="18"/>
        </w:numPr>
        <w:spacing w:after="163"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lastRenderedPageBreak/>
        <w:t xml:space="preserve">Развоја вештина за препознавање и решавање проблема: </w:t>
      </w:r>
      <w:r w:rsidRPr="00DC5A32">
        <w:rPr>
          <w:rFonts w:eastAsia="Times New Roman" w:cs="Times New Roman"/>
          <w:color w:val="000000"/>
          <w:sz w:val="24"/>
          <w:szCs w:val="24"/>
        </w:rPr>
        <w:t>иницирање адекватног понашања(како се поздрављамо, разговарамо са другим корисницима, на који начин се дружимо са њима, помажемо им, решавање ситуација у којима се нађемо, разговор о њима); зашто долази до конфликата, како га избећи и како се понашати у конфликтним ситуацијама (без свађе, остати смирен, бити спреман на извињење); решавање конфликата (разговор о конфликту, како се осећају у конфликту, примена технике медијације, контрола импулсивности применом технике релаксације, подржавање позитивних и мирољубивих решења од стране самих корисника);</w:t>
      </w:r>
    </w:p>
    <w:p w:rsidR="00DC5A32" w:rsidRPr="00DC5A32" w:rsidRDefault="00DC5A32" w:rsidP="00DC5A32">
      <w:pPr>
        <w:numPr>
          <w:ilvl w:val="0"/>
          <w:numId w:val="18"/>
        </w:numPr>
        <w:spacing w:after="166"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 xml:space="preserve">Развоја комуникационих вештина – </w:t>
      </w:r>
      <w:r w:rsidRPr="00DC5A32">
        <w:rPr>
          <w:rFonts w:eastAsia="Times New Roman" w:cs="Times New Roman"/>
          <w:color w:val="000000"/>
          <w:sz w:val="24"/>
          <w:szCs w:val="24"/>
        </w:rPr>
        <w:t>комуникација у складу са социјалном ситуацијом:јасно исказивање својих потреба, уважавање саговорника;развијање културе комуникације, слушање саговорника док говори; тражење и нуђење помоћи; упознавање са другима; иницирање конверзације; говор у складу са темом конверзације. Прагматски одговарајућа комуникација: познавање нијанси у комуникацији – вербалне и невербалне; одржавање конверзације; дистанца у комуникацији; изражавање осећања; изражавање жалби – притужби; препознавање осећања других;</w:t>
      </w:r>
    </w:p>
    <w:p w:rsidR="00DC5A32" w:rsidRPr="00DC5A32" w:rsidRDefault="00DC5A32" w:rsidP="00DC5A32">
      <w:pPr>
        <w:numPr>
          <w:ilvl w:val="0"/>
          <w:numId w:val="18"/>
        </w:numPr>
        <w:spacing w:after="167"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Развоја вештина за самозаштиту</w:t>
      </w:r>
      <w:r w:rsidRPr="00DC5A32">
        <w:rPr>
          <w:rFonts w:eastAsia="Times New Roman" w:cs="Times New Roman"/>
          <w:color w:val="000000"/>
          <w:sz w:val="24"/>
          <w:szCs w:val="24"/>
        </w:rPr>
        <w:t xml:space="preserve">: развој компетенција самозаштите у смислу: самоконтроле, избергавању ризичних ситуација-проблематичног окружења и друштва, поштовању смерница и правила, размишљања пре деловања, савлађивања јаких емоција, јасног разумевања сопственог понашања и његовог утицаја на друге; стварање веза са другима и стицање социјалних вештина за стабилно функционисање (усмеравање на позитивне интеракције са окружењем, поштовање сопствене личности али и других, усмеравање ка позитивним активностима– спорт, музика итд.,изградња здравих емотивних односа са особама које му одговарају за дружење); коришћење електричних уређаја, опасност и заштита од електричног удара; пожар: шта изазива пожар, понашање приликом </w:t>
      </w:r>
      <w:r w:rsidRPr="00DC5A32">
        <w:rPr>
          <w:rFonts w:eastAsia="Times New Roman" w:cs="Times New Roman"/>
          <w:color w:val="000000"/>
          <w:sz w:val="24"/>
          <w:szCs w:val="24"/>
        </w:rPr>
        <w:lastRenderedPageBreak/>
        <w:t xml:space="preserve">пожара; кретање у заједници:саобраћајни прописи и безбедност; вођење бриге о здрављу; коришћење новца:одговорно трошење новца, чување новца; </w:t>
      </w:r>
    </w:p>
    <w:p w:rsidR="00DC5A32" w:rsidRPr="00DC5A32" w:rsidRDefault="00DC5A32" w:rsidP="00DC5A32">
      <w:pPr>
        <w:spacing w:after="167" w:line="360" w:lineRule="auto"/>
        <w:ind w:left="721" w:right="59"/>
        <w:jc w:val="both"/>
        <w:rPr>
          <w:rFonts w:eastAsia="Times New Roman" w:cs="Times New Roman"/>
          <w:color w:val="000000"/>
          <w:sz w:val="24"/>
          <w:szCs w:val="24"/>
        </w:rPr>
      </w:pPr>
      <w:r w:rsidRPr="00DC5A32">
        <w:rPr>
          <w:rFonts w:eastAsia="Times New Roman" w:cs="Times New Roman"/>
          <w:b/>
          <w:color w:val="000000"/>
          <w:sz w:val="24"/>
          <w:szCs w:val="24"/>
        </w:rPr>
        <w:t>7.</w:t>
      </w:r>
      <w:r w:rsidR="00A716C6">
        <w:rPr>
          <w:rFonts w:eastAsia="Times New Roman" w:cs="Times New Roman"/>
          <w:b/>
          <w:color w:val="000000"/>
          <w:sz w:val="24"/>
          <w:szCs w:val="24"/>
        </w:rPr>
        <w:t xml:space="preserve"> </w:t>
      </w:r>
      <w:r w:rsidRPr="00DC5A32">
        <w:rPr>
          <w:rFonts w:eastAsia="Times New Roman" w:cs="Times New Roman"/>
          <w:b/>
          <w:color w:val="000000"/>
          <w:sz w:val="24"/>
          <w:szCs w:val="24"/>
        </w:rPr>
        <w:t xml:space="preserve">Развоја вештина и знања потребних за живот и рад изван институција: </w:t>
      </w:r>
      <w:r w:rsidRPr="00DC5A32">
        <w:rPr>
          <w:rFonts w:eastAsia="Times New Roman" w:cs="Times New Roman"/>
          <w:color w:val="000000"/>
          <w:sz w:val="24"/>
          <w:szCs w:val="24"/>
        </w:rPr>
        <w:t>охрабривање потенцијала и оснаживање личности и разбијање предрасуда(ко сам ја и како се осећам, ја као посебна личност, јачање самопоштовања, сазнања, раси, култури, учење различитости и толеранцији, моје потребе, права и жеље, изражавање свог става); јачање социјализације и интеграције кроз: учествовање у спортским активностима (правила различитих спортских игара, спортско понашање, прихватање пораза); учествовање у прославама (одлазак на прославу, понашање на прославама, разговор са другима, дружење, играње уз музику, пристојно понашање); организовање посета културно–уметничким догађајима (посете музију, галерији, позоришту, биоскопу, концерту и др.);</w:t>
      </w:r>
    </w:p>
    <w:p w:rsidR="00DC5A32" w:rsidRPr="00DC5A32" w:rsidRDefault="00DC5A32" w:rsidP="00DC5A32">
      <w:pPr>
        <w:numPr>
          <w:ilvl w:val="0"/>
          <w:numId w:val="19"/>
        </w:numPr>
        <w:spacing w:after="16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Помоћи у учвршћивању стечених знања и вештина:</w:t>
      </w:r>
      <w:r w:rsidRPr="00DC5A32">
        <w:rPr>
          <w:rFonts w:eastAsia="Times New Roman" w:cs="Times New Roman"/>
          <w:color w:val="000000"/>
          <w:sz w:val="24"/>
          <w:szCs w:val="24"/>
        </w:rPr>
        <w:t xml:space="preserve">усавршавање већ развијених знања, вештина, радних навика, ставова и вредности које оспособљавају корисника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програмске активности допуштају извесну диференцијацију корисника, јер се везују за њихова интересовања, предзнања, склоности, специфичне потребе и у већини случајева треба да подразумевају самостални избор између понуђених тема и активности; </w:t>
      </w:r>
    </w:p>
    <w:p w:rsidR="00DC5A32" w:rsidRPr="00DC5A32" w:rsidRDefault="00DC5A32" w:rsidP="00DC5A32">
      <w:pPr>
        <w:numPr>
          <w:ilvl w:val="0"/>
          <w:numId w:val="19"/>
        </w:numPr>
        <w:spacing w:after="170"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Организовање радно-окупационих активности:</w:t>
      </w:r>
      <w:r w:rsidRPr="00DC5A32">
        <w:rPr>
          <w:rFonts w:eastAsia="Times New Roman" w:cs="Times New Roman"/>
          <w:color w:val="000000"/>
          <w:sz w:val="24"/>
          <w:szCs w:val="24"/>
        </w:rPr>
        <w:t>креативне радионице (цртање и бојење разним техникама, декупаж, колаж, оригами, пластично обликовање); радионице народне радиности (вез, хеклање, плетење, ткање); еколошке радионице (одржавање дворишта, брига о цвећу, уређивање и аранжирање просторија у Прихватилишту);</w:t>
      </w:r>
    </w:p>
    <w:p w:rsidR="00DC5A32" w:rsidRPr="00DC5A32" w:rsidRDefault="00DC5A32" w:rsidP="00DC5A32">
      <w:pPr>
        <w:numPr>
          <w:ilvl w:val="0"/>
          <w:numId w:val="19"/>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Организовање слободног времена у складу са потребама и интересовањима корисника</w:t>
      </w:r>
      <w:r w:rsidRPr="00DC5A32">
        <w:rPr>
          <w:rFonts w:eastAsia="Times New Roman" w:cs="Times New Roman"/>
          <w:color w:val="000000"/>
          <w:sz w:val="24"/>
          <w:szCs w:val="24"/>
        </w:rPr>
        <w:t xml:space="preserve">: одмарање и дружење после ручка уз кафу; </w:t>
      </w:r>
      <w:r w:rsidRPr="00DC5A32">
        <w:rPr>
          <w:rFonts w:eastAsia="Times New Roman" w:cs="Times New Roman"/>
          <w:color w:val="000000"/>
          <w:sz w:val="24"/>
          <w:szCs w:val="24"/>
        </w:rPr>
        <w:lastRenderedPageBreak/>
        <w:t xml:space="preserve">прелиставање илустрованих и др. часописа; друштвене игре у пару и групи; бављење хобијем;уређење и декорација радних просторија и хола; гледање културно – забавног и спортског ТВ програма;слушања одабране музике; изражавање кроз покрет (плес); </w:t>
      </w:r>
    </w:p>
    <w:p w:rsidR="00DC5A32" w:rsidRPr="00DC5A32" w:rsidRDefault="00DC5A32" w:rsidP="00DC5A32">
      <w:pPr>
        <w:spacing w:after="78" w:line="360" w:lineRule="auto"/>
        <w:ind w:left="721"/>
        <w:rPr>
          <w:rFonts w:eastAsia="Times New Roman" w:cs="Times New Roman"/>
          <w:color w:val="000000"/>
          <w:sz w:val="24"/>
          <w:szCs w:val="24"/>
        </w:rPr>
      </w:pPr>
    </w:p>
    <w:p w:rsidR="00887570" w:rsidRPr="00887570" w:rsidRDefault="00DC5A32" w:rsidP="00887570">
      <w:pPr>
        <w:numPr>
          <w:ilvl w:val="0"/>
          <w:numId w:val="19"/>
        </w:numPr>
        <w:spacing w:after="15" w:line="360" w:lineRule="auto"/>
        <w:ind w:right="59"/>
        <w:jc w:val="both"/>
        <w:rPr>
          <w:rFonts w:eastAsia="Times New Roman" w:cs="Times New Roman"/>
          <w:color w:val="000000"/>
          <w:sz w:val="24"/>
          <w:szCs w:val="24"/>
        </w:rPr>
      </w:pPr>
      <w:r w:rsidRPr="00DC5A32">
        <w:rPr>
          <w:rFonts w:eastAsia="Times New Roman" w:cs="Times New Roman"/>
          <w:b/>
          <w:color w:val="000000"/>
          <w:sz w:val="24"/>
          <w:szCs w:val="24"/>
        </w:rPr>
        <w:t>Организовање културно – забавних садржаја у скалду са интересовањима, жељама и способностима корисника у установи и изван ње</w:t>
      </w:r>
      <w:r w:rsidRPr="00DC5A32">
        <w:rPr>
          <w:rFonts w:eastAsia="Times New Roman" w:cs="Times New Roman"/>
          <w:color w:val="000000"/>
          <w:sz w:val="24"/>
          <w:szCs w:val="24"/>
        </w:rPr>
        <w:t xml:space="preserve">: прославе рођендана корисника, обележавање и прослава значајних датума (Дан установе, Дан инвалида, 8. март, Нова година); присуствовање уметничким или културним догађајима (бископске и позоришне представе, изложбе);организовање ликовних радионица – у сарадњи са хуманитарним организацијама;одлазак у шетње, обилазак града и посете историјских знаменитости (парк Бубањ, Тврђава, Чаир);заједничко дружење у објектима угоститељских услуга (кафићи, посластичаре, ресторани);дружење са корисницима других социјалих установа; посета и учествовање на изложбама ручних радова;организовање хуманитарних, аукцијских и продајних изложби. </w:t>
      </w:r>
    </w:p>
    <w:p w:rsidR="00DC5A32" w:rsidRDefault="00DC5A32" w:rsidP="00887570">
      <w:pPr>
        <w:spacing w:after="15" w:line="360" w:lineRule="auto"/>
        <w:ind w:left="721" w:right="59"/>
        <w:jc w:val="both"/>
        <w:rPr>
          <w:rFonts w:eastAsia="Times New Roman" w:cs="Times New Roman"/>
          <w:color w:val="000000"/>
          <w:sz w:val="24"/>
          <w:szCs w:val="24"/>
        </w:rPr>
      </w:pPr>
      <w:r w:rsidRPr="00887570">
        <w:rPr>
          <w:rFonts w:eastAsia="Times New Roman" w:cs="Times New Roman"/>
          <w:color w:val="000000"/>
          <w:sz w:val="24"/>
          <w:szCs w:val="24"/>
        </w:rPr>
        <w:t>Корисници услуге нису имали потребу за активностима правне подршке и подршке при школавању и запошљавању и из тог разлога нису реализиоване у току 202</w:t>
      </w:r>
      <w:r w:rsidRPr="00887570">
        <w:rPr>
          <w:rFonts w:eastAsia="Times New Roman" w:cs="Times New Roman"/>
          <w:color w:val="000000"/>
          <w:sz w:val="24"/>
          <w:szCs w:val="24"/>
          <w:lang w:val="sr-Cyrl-BA"/>
        </w:rPr>
        <w:t>4</w:t>
      </w:r>
      <w:r w:rsidRPr="00887570">
        <w:rPr>
          <w:rFonts w:eastAsia="Times New Roman" w:cs="Times New Roman"/>
          <w:color w:val="000000"/>
          <w:sz w:val="24"/>
          <w:szCs w:val="24"/>
        </w:rPr>
        <w:t xml:space="preserve">. године. </w:t>
      </w: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Default="00E96B1A" w:rsidP="00887570">
      <w:pPr>
        <w:spacing w:after="15" w:line="360" w:lineRule="auto"/>
        <w:ind w:left="721" w:right="59"/>
        <w:jc w:val="both"/>
        <w:rPr>
          <w:rFonts w:eastAsia="Times New Roman" w:cs="Times New Roman"/>
          <w:color w:val="000000"/>
          <w:sz w:val="24"/>
          <w:szCs w:val="24"/>
        </w:rPr>
      </w:pPr>
    </w:p>
    <w:p w:rsidR="00E96B1A" w:rsidRPr="00E96B1A" w:rsidRDefault="00E96B1A" w:rsidP="00887570">
      <w:pPr>
        <w:spacing w:after="15" w:line="360" w:lineRule="auto"/>
        <w:ind w:left="721" w:right="59"/>
        <w:jc w:val="both"/>
        <w:rPr>
          <w:rFonts w:eastAsia="Times New Roman" w:cs="Times New Roman"/>
          <w:color w:val="000000"/>
          <w:sz w:val="24"/>
          <w:szCs w:val="24"/>
        </w:rPr>
      </w:pPr>
    </w:p>
    <w:p w:rsidR="00DC5A32" w:rsidRPr="00887570" w:rsidRDefault="00DC5A32" w:rsidP="00887570">
      <w:pPr>
        <w:spacing w:after="15" w:line="360" w:lineRule="auto"/>
        <w:ind w:right="59"/>
        <w:jc w:val="both"/>
        <w:rPr>
          <w:rFonts w:eastAsia="Times New Roman" w:cs="Times New Roman"/>
          <w:color w:val="000000"/>
          <w:sz w:val="24"/>
          <w:szCs w:val="24"/>
        </w:rPr>
      </w:pPr>
    </w:p>
    <w:p w:rsidR="00DC5A32" w:rsidRPr="00DC5A32" w:rsidRDefault="00DC5A32" w:rsidP="00887570">
      <w:pPr>
        <w:pStyle w:val="Heading1"/>
        <w:rPr>
          <w:lang w:val="sr-Cyrl-BA"/>
        </w:rPr>
      </w:pPr>
      <w:r w:rsidRPr="00DC5A32">
        <w:rPr>
          <w:lang w:val="sr-Cyrl-BA"/>
        </w:rPr>
        <w:t>ДОНАЦИЈЕ ОЈ ПРЕДАХ СМЕШТАЈ ЗА ДЕЦУ</w:t>
      </w:r>
      <w:r w:rsidRPr="00DC5A32">
        <w:t>,</w:t>
      </w:r>
      <w:r w:rsidRPr="00DC5A32">
        <w:rPr>
          <w:lang w:val="sr-Cyrl-BA"/>
        </w:rPr>
        <w:t xml:space="preserve"> МЛАДЕ И ОДРАСЛЕ СА ИНТЕЛЕКТУАЛНИМ ТЕШКОЋАМА У 202</w:t>
      </w:r>
      <w:r w:rsidRPr="00DC5A32">
        <w:t>4</w:t>
      </w:r>
      <w:r w:rsidRPr="00DC5A32">
        <w:rPr>
          <w:lang w:val="sr-Cyrl-BA"/>
        </w:rPr>
        <w:t xml:space="preserve"> ГОДИНИ</w:t>
      </w:r>
    </w:p>
    <w:p w:rsidR="00DC5A32" w:rsidRPr="00DC5A32" w:rsidRDefault="00DC5A32" w:rsidP="00DC5A32">
      <w:pPr>
        <w:spacing w:after="15" w:line="360" w:lineRule="auto"/>
        <w:ind w:left="9" w:right="59" w:firstLine="427"/>
        <w:jc w:val="both"/>
        <w:rPr>
          <w:rFonts w:eastAsia="Times New Roman" w:cs="Times New Roman"/>
          <w:color w:val="000000"/>
          <w:sz w:val="24"/>
          <w:szCs w:val="24"/>
          <w:lang w:val="sr-Cyrl-BA"/>
        </w:rPr>
      </w:pPr>
    </w:p>
    <w:p w:rsidR="00DC5A32" w:rsidRPr="00DC5A32" w:rsidRDefault="00DC5A32" w:rsidP="00DC5A32">
      <w:pPr>
        <w:spacing w:after="15" w:line="360" w:lineRule="auto"/>
        <w:ind w:left="9" w:right="59" w:firstLine="427"/>
        <w:jc w:val="both"/>
        <w:rPr>
          <w:rFonts w:eastAsia="Times New Roman" w:cs="Times New Roman"/>
          <w:color w:val="000000"/>
          <w:sz w:val="24"/>
          <w:szCs w:val="24"/>
          <w:lang w:val="sr-Cyrl-BA"/>
        </w:rPr>
      </w:pPr>
      <w:r w:rsidRPr="00DC5A32">
        <w:rPr>
          <w:rFonts w:eastAsia="Times New Roman" w:cs="Times New Roman"/>
          <w:color w:val="000000"/>
          <w:sz w:val="24"/>
          <w:szCs w:val="24"/>
          <w:lang w:val="sr-Cyrl-BA"/>
        </w:rPr>
        <w:t>У току 202</w:t>
      </w:r>
      <w:r w:rsidRPr="00DC5A32">
        <w:rPr>
          <w:rFonts w:eastAsia="Times New Roman" w:cs="Times New Roman"/>
          <w:color w:val="000000"/>
          <w:sz w:val="24"/>
          <w:szCs w:val="24"/>
        </w:rPr>
        <w:t>4</w:t>
      </w:r>
      <w:r w:rsidRPr="00DC5A32">
        <w:rPr>
          <w:rFonts w:eastAsia="Times New Roman" w:cs="Times New Roman"/>
          <w:color w:val="000000"/>
          <w:sz w:val="24"/>
          <w:szCs w:val="24"/>
          <w:lang w:val="sr-Cyrl-BA"/>
        </w:rPr>
        <w:t xml:space="preserve"> године за ову организациону јединицу обезбеђене су следеће донације:</w:t>
      </w:r>
    </w:p>
    <w:p w:rsidR="00DC5A32" w:rsidRPr="00DC5A32" w:rsidRDefault="00887570" w:rsidP="00DC5A32">
      <w:pPr>
        <w:pStyle w:val="ListParagraph"/>
        <w:numPr>
          <w:ilvl w:val="0"/>
          <w:numId w:val="20"/>
        </w:numPr>
        <w:spacing w:after="15" w:line="360" w:lineRule="auto"/>
        <w:ind w:right="59"/>
        <w:rPr>
          <w:rFonts w:eastAsia="Times New Roman"/>
          <w:color w:val="000000"/>
          <w:szCs w:val="24"/>
          <w:lang w:val="sr-Cyrl-BA"/>
        </w:rPr>
      </w:pPr>
      <w:r>
        <w:rPr>
          <w:szCs w:val="24"/>
          <w:lang w:val="sr-Cyrl-BA"/>
        </w:rPr>
        <w:t xml:space="preserve">Донација компаније ,,Леони – Ниш“ – </w:t>
      </w:r>
      <w:r w:rsidR="00DC5A32" w:rsidRPr="00DC5A32">
        <w:rPr>
          <w:szCs w:val="24"/>
          <w:lang w:val="sr-Cyrl-BA"/>
        </w:rPr>
        <w:t>новогодишњи пакетићи за кориснике ОЈ Предах смештај.</w:t>
      </w:r>
    </w:p>
    <w:p w:rsidR="00DC5A32" w:rsidRPr="00887570" w:rsidRDefault="00887570" w:rsidP="00887570">
      <w:pPr>
        <w:pStyle w:val="ListParagraph"/>
        <w:numPr>
          <w:ilvl w:val="0"/>
          <w:numId w:val="20"/>
        </w:numPr>
        <w:spacing w:after="15" w:line="360" w:lineRule="auto"/>
        <w:ind w:right="59"/>
        <w:rPr>
          <w:rFonts w:eastAsia="Times New Roman"/>
          <w:color w:val="000000"/>
          <w:szCs w:val="24"/>
          <w:lang w:val="sr-Cyrl-BA"/>
        </w:rPr>
      </w:pPr>
      <w:r>
        <w:rPr>
          <w:szCs w:val="24"/>
          <w:lang w:val="sr-Cyrl-BA"/>
        </w:rPr>
        <w:t xml:space="preserve">Донације посластичаре ,,Липа“ – </w:t>
      </w:r>
      <w:r w:rsidR="00DC5A32" w:rsidRPr="00DC5A32">
        <w:rPr>
          <w:szCs w:val="24"/>
          <w:lang w:val="sr-Cyrl-BA"/>
        </w:rPr>
        <w:t xml:space="preserve">Ниш </w:t>
      </w:r>
      <w:r>
        <w:rPr>
          <w:szCs w:val="24"/>
          <w:lang w:val="sr-Cyrl-BA"/>
        </w:rPr>
        <w:t>за кориснике ОЈ Предах смештај.</w:t>
      </w:r>
    </w:p>
    <w:p w:rsidR="00DC5A32" w:rsidRDefault="00DC5A32" w:rsidP="00DC5A32">
      <w:pPr>
        <w:spacing w:after="647" w:line="360" w:lineRule="auto"/>
        <w:rPr>
          <w:rFonts w:eastAsia="Times New Roman" w:cs="Times New Roman"/>
          <w:color w:val="000000"/>
          <w:sz w:val="24"/>
          <w:szCs w:val="24"/>
        </w:rPr>
      </w:pPr>
    </w:p>
    <w:p w:rsidR="007F6E8F" w:rsidRPr="007F6E8F" w:rsidRDefault="007F6E8F" w:rsidP="00DC5A32">
      <w:pPr>
        <w:spacing w:after="647" w:line="360" w:lineRule="auto"/>
        <w:rPr>
          <w:rFonts w:eastAsia="Times New Roman" w:cs="Times New Roman"/>
          <w:color w:val="000000"/>
          <w:sz w:val="24"/>
          <w:szCs w:val="24"/>
        </w:rPr>
      </w:pPr>
    </w:p>
    <w:p w:rsidR="00DC5A32" w:rsidRDefault="00DC5A32"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Default="00E96B1A" w:rsidP="00DC5A32">
      <w:pPr>
        <w:spacing w:line="360" w:lineRule="auto"/>
        <w:rPr>
          <w:rFonts w:cs="Times New Roman"/>
          <w:sz w:val="24"/>
          <w:szCs w:val="24"/>
        </w:rPr>
      </w:pPr>
    </w:p>
    <w:p w:rsidR="00E96B1A" w:rsidRPr="00E96B1A" w:rsidRDefault="00E96B1A"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Pr="00A716C6" w:rsidRDefault="00A716C6" w:rsidP="00A716C6">
      <w:pPr>
        <w:pStyle w:val="Heading1"/>
        <w:numPr>
          <w:ilvl w:val="0"/>
          <w:numId w:val="4"/>
        </w:numPr>
      </w:pPr>
      <w:r w:rsidRPr="00A716C6">
        <w:lastRenderedPageBreak/>
        <w:t>ОЈ ПРИХВАТИЛИШТЕ ЗА ОДРАСЛА И СТАРА ЛИЦА</w:t>
      </w:r>
    </w:p>
    <w:p w:rsidR="00A716C6" w:rsidRDefault="00A716C6" w:rsidP="00A716C6">
      <w:pPr>
        <w:spacing w:line="360" w:lineRule="auto"/>
        <w:rPr>
          <w:rFonts w:cs="Times New Roman"/>
          <w:sz w:val="24"/>
          <w:szCs w:val="24"/>
        </w:rPr>
      </w:pPr>
    </w:p>
    <w:p w:rsidR="00A716C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Услуга Прихватилиште за одрасла и стара лица, лиценцирана је 15.03.2022. године,</w:t>
      </w:r>
      <w:r>
        <w:rPr>
          <w:rFonts w:cs="Times New Roman"/>
          <w:sz w:val="24"/>
          <w:szCs w:val="24"/>
        </w:rPr>
        <w:t xml:space="preserve"> </w:t>
      </w:r>
      <w:r w:rsidRPr="00A716C6">
        <w:rPr>
          <w:rFonts w:cs="Times New Roman"/>
          <w:sz w:val="24"/>
          <w:szCs w:val="24"/>
        </w:rPr>
        <w:t>број</w:t>
      </w:r>
      <w:r>
        <w:rPr>
          <w:rFonts w:cs="Times New Roman"/>
          <w:sz w:val="24"/>
          <w:szCs w:val="24"/>
        </w:rPr>
        <w:t xml:space="preserve"> </w:t>
      </w:r>
      <w:r w:rsidRPr="00A716C6">
        <w:rPr>
          <w:rFonts w:cs="Times New Roman"/>
          <w:sz w:val="24"/>
          <w:szCs w:val="24"/>
        </w:rPr>
        <w:t>лиценце 721, на период од 5 година, након што су се у испуњеност услова и</w:t>
      </w:r>
      <w:r>
        <w:rPr>
          <w:rFonts w:cs="Times New Roman"/>
          <w:sz w:val="24"/>
          <w:szCs w:val="24"/>
        </w:rPr>
        <w:t xml:space="preserve"> стандарда </w:t>
      </w:r>
      <w:r w:rsidRPr="00A716C6">
        <w:rPr>
          <w:rFonts w:cs="Times New Roman"/>
          <w:sz w:val="24"/>
          <w:szCs w:val="24"/>
        </w:rPr>
        <w:t>приликом посете уверили представници Министарства за рад, запошљавање,</w:t>
      </w:r>
      <w:r>
        <w:rPr>
          <w:rFonts w:cs="Times New Roman"/>
          <w:sz w:val="24"/>
          <w:szCs w:val="24"/>
        </w:rPr>
        <w:t xml:space="preserve"> </w:t>
      </w:r>
      <w:r w:rsidRPr="00A716C6">
        <w:rPr>
          <w:rFonts w:cs="Times New Roman"/>
          <w:sz w:val="24"/>
          <w:szCs w:val="24"/>
        </w:rPr>
        <w:t>борачка и социјална</w:t>
      </w:r>
      <w:r>
        <w:rPr>
          <w:rFonts w:cs="Times New Roman"/>
          <w:sz w:val="24"/>
          <w:szCs w:val="24"/>
        </w:rPr>
        <w:t xml:space="preserve"> </w:t>
      </w:r>
      <w:r w:rsidRPr="00A716C6">
        <w:rPr>
          <w:rFonts w:cs="Times New Roman"/>
          <w:sz w:val="24"/>
          <w:szCs w:val="24"/>
        </w:rPr>
        <w:t>питања.</w:t>
      </w:r>
      <w:r>
        <w:rPr>
          <w:rFonts w:cs="Times New Roman"/>
          <w:sz w:val="24"/>
          <w:szCs w:val="24"/>
        </w:rPr>
        <w:t xml:space="preserve"> </w:t>
      </w:r>
      <w:r w:rsidRPr="00A716C6">
        <w:rPr>
          <w:rFonts w:cs="Times New Roman"/>
          <w:sz w:val="24"/>
          <w:szCs w:val="24"/>
        </w:rPr>
        <w:t>Прихватилиште за одрасла и стара лица званично</w:t>
      </w:r>
      <w:r>
        <w:rPr>
          <w:rFonts w:cs="Times New Roman"/>
          <w:sz w:val="24"/>
          <w:szCs w:val="24"/>
        </w:rPr>
        <w:t xml:space="preserve"> је отворено 16.03.2022. године. </w:t>
      </w:r>
    </w:p>
    <w:p w:rsidR="00A716C6" w:rsidRDefault="00A716C6" w:rsidP="00694BF6">
      <w:pPr>
        <w:spacing w:after="167" w:line="360" w:lineRule="auto"/>
        <w:ind w:left="9" w:right="59" w:firstLine="427"/>
        <w:jc w:val="both"/>
        <w:rPr>
          <w:rFonts w:cs="Times New Roman"/>
          <w:sz w:val="24"/>
          <w:szCs w:val="24"/>
        </w:rPr>
      </w:pPr>
      <w:r w:rsidRPr="00A716C6">
        <w:rPr>
          <w:rFonts w:cs="Times New Roman"/>
          <w:b/>
          <w:sz w:val="24"/>
          <w:szCs w:val="24"/>
        </w:rPr>
        <w:t>Сврха смештаја</w:t>
      </w:r>
      <w:r w:rsidRPr="00A716C6">
        <w:rPr>
          <w:rFonts w:cs="Times New Roman"/>
          <w:sz w:val="24"/>
          <w:szCs w:val="24"/>
        </w:rPr>
        <w:t xml:space="preserve"> у прихватилиште је задовољавање основних животних потреба</w:t>
      </w:r>
      <w:r>
        <w:rPr>
          <w:rFonts w:cs="Times New Roman"/>
          <w:sz w:val="24"/>
          <w:szCs w:val="24"/>
        </w:rPr>
        <w:t xml:space="preserve"> </w:t>
      </w:r>
      <w:r w:rsidRPr="00A716C6">
        <w:rPr>
          <w:rFonts w:cs="Times New Roman"/>
          <w:sz w:val="24"/>
          <w:szCs w:val="24"/>
        </w:rPr>
        <w:t>појединца</w:t>
      </w:r>
      <w:r>
        <w:rPr>
          <w:rFonts w:cs="Times New Roman"/>
          <w:sz w:val="24"/>
          <w:szCs w:val="24"/>
        </w:rPr>
        <w:t xml:space="preserve"> </w:t>
      </w:r>
      <w:r w:rsidRPr="00A716C6">
        <w:rPr>
          <w:rFonts w:cs="Times New Roman"/>
          <w:sz w:val="24"/>
          <w:szCs w:val="24"/>
        </w:rPr>
        <w:t>или породице који се налазе у стању социјалне потребе, а који су процењениса III и IVстепеном</w:t>
      </w:r>
      <w:r>
        <w:rPr>
          <w:rFonts w:cs="Times New Roman"/>
          <w:sz w:val="24"/>
          <w:szCs w:val="24"/>
        </w:rPr>
        <w:t xml:space="preserve"> </w:t>
      </w:r>
      <w:r w:rsidRPr="00A716C6">
        <w:rPr>
          <w:rFonts w:cs="Times New Roman"/>
          <w:sz w:val="24"/>
          <w:szCs w:val="24"/>
        </w:rPr>
        <w:t>подршке.</w:t>
      </w:r>
    </w:p>
    <w:p w:rsidR="00A716C6" w:rsidRDefault="00A716C6" w:rsidP="00694BF6">
      <w:pPr>
        <w:spacing w:after="167" w:line="360" w:lineRule="auto"/>
        <w:ind w:left="9" w:right="59" w:firstLine="427"/>
        <w:jc w:val="both"/>
        <w:rPr>
          <w:rFonts w:cs="Times New Roman"/>
          <w:sz w:val="24"/>
          <w:szCs w:val="24"/>
        </w:rPr>
      </w:pPr>
      <w:r w:rsidRPr="00A716C6">
        <w:rPr>
          <w:rFonts w:cs="Times New Roman"/>
          <w:b/>
          <w:sz w:val="24"/>
          <w:szCs w:val="24"/>
        </w:rPr>
        <w:t>Општи циљ</w:t>
      </w:r>
      <w:r w:rsidRPr="00A716C6">
        <w:rPr>
          <w:rFonts w:cs="Times New Roman"/>
          <w:sz w:val="24"/>
          <w:szCs w:val="24"/>
        </w:rPr>
        <w:t xml:space="preserve"> услуге у прихватилишту односи се на: обезбеђивање услова за</w:t>
      </w:r>
      <w:r>
        <w:rPr>
          <w:rFonts w:cs="Times New Roman"/>
          <w:sz w:val="24"/>
          <w:szCs w:val="24"/>
        </w:rPr>
        <w:t xml:space="preserve"> </w:t>
      </w:r>
      <w:r w:rsidRPr="00A716C6">
        <w:rPr>
          <w:rFonts w:cs="Times New Roman"/>
          <w:sz w:val="24"/>
          <w:szCs w:val="24"/>
        </w:rPr>
        <w:t>продуктиван</w:t>
      </w:r>
      <w:r>
        <w:rPr>
          <w:rFonts w:cs="Times New Roman"/>
          <w:sz w:val="24"/>
          <w:szCs w:val="24"/>
        </w:rPr>
        <w:t xml:space="preserve"> </w:t>
      </w:r>
      <w:r w:rsidRPr="00A716C6">
        <w:rPr>
          <w:rFonts w:cs="Times New Roman"/>
          <w:sz w:val="24"/>
          <w:szCs w:val="24"/>
        </w:rPr>
        <w:t>живот корисника/це; очување и унапређење здравља корисника/це; омогућавање наставка</w:t>
      </w:r>
      <w:r>
        <w:rPr>
          <w:rFonts w:cs="Times New Roman"/>
          <w:sz w:val="24"/>
          <w:szCs w:val="24"/>
        </w:rPr>
        <w:t xml:space="preserve"> </w:t>
      </w:r>
      <w:r w:rsidRPr="00A716C6">
        <w:rPr>
          <w:rFonts w:cs="Times New Roman"/>
          <w:sz w:val="24"/>
          <w:szCs w:val="24"/>
        </w:rPr>
        <w:t>ранијих активности корисника/це; развијање и/или очувањапотенцијала корисника/це; очувања</w:t>
      </w:r>
      <w:r>
        <w:rPr>
          <w:rFonts w:cs="Times New Roman"/>
          <w:sz w:val="24"/>
          <w:szCs w:val="24"/>
        </w:rPr>
        <w:t xml:space="preserve"> </w:t>
      </w:r>
      <w:r w:rsidRPr="00A716C6">
        <w:rPr>
          <w:rFonts w:cs="Times New Roman"/>
          <w:sz w:val="24"/>
          <w:szCs w:val="24"/>
        </w:rPr>
        <w:t>веза корисника/це са породицом и другим њимазначајним лицима.</w:t>
      </w:r>
    </w:p>
    <w:p w:rsidR="00A716C6" w:rsidRDefault="00A716C6" w:rsidP="00694BF6">
      <w:pPr>
        <w:spacing w:after="167" w:line="360" w:lineRule="auto"/>
        <w:ind w:left="9" w:right="59" w:firstLine="427"/>
        <w:jc w:val="both"/>
        <w:rPr>
          <w:rFonts w:cs="Times New Roman"/>
          <w:sz w:val="24"/>
          <w:szCs w:val="24"/>
        </w:rPr>
      </w:pPr>
      <w:r w:rsidRPr="00A716C6">
        <w:rPr>
          <w:rFonts w:cs="Times New Roman"/>
          <w:b/>
          <w:sz w:val="24"/>
          <w:szCs w:val="24"/>
        </w:rPr>
        <w:t>Посебни циљеви</w:t>
      </w:r>
      <w:r w:rsidRPr="00A716C6">
        <w:rPr>
          <w:rFonts w:cs="Times New Roman"/>
          <w:sz w:val="24"/>
          <w:szCs w:val="24"/>
        </w:rPr>
        <w:t>: услуга је усмерена ка процени потреба за другим услугама и</w:t>
      </w:r>
      <w:r>
        <w:rPr>
          <w:rFonts w:cs="Times New Roman"/>
          <w:sz w:val="24"/>
          <w:szCs w:val="24"/>
        </w:rPr>
        <w:t xml:space="preserve"> </w:t>
      </w:r>
      <w:r w:rsidRPr="00A716C6">
        <w:rPr>
          <w:rFonts w:cs="Times New Roman"/>
          <w:sz w:val="24"/>
          <w:szCs w:val="24"/>
        </w:rPr>
        <w:t>започињању</w:t>
      </w:r>
      <w:r>
        <w:rPr>
          <w:rFonts w:cs="Times New Roman"/>
          <w:sz w:val="24"/>
          <w:szCs w:val="24"/>
        </w:rPr>
        <w:t xml:space="preserve"> </w:t>
      </w:r>
      <w:r w:rsidRPr="00A716C6">
        <w:rPr>
          <w:rFonts w:cs="Times New Roman"/>
          <w:sz w:val="24"/>
          <w:szCs w:val="24"/>
        </w:rPr>
        <w:t>процеса помоћи кориснику за успостављање стабилног породичног или</w:t>
      </w:r>
      <w:r>
        <w:rPr>
          <w:rFonts w:cs="Times New Roman"/>
          <w:sz w:val="24"/>
          <w:szCs w:val="24"/>
        </w:rPr>
        <w:t xml:space="preserve"> </w:t>
      </w:r>
      <w:r w:rsidRPr="00A716C6">
        <w:rPr>
          <w:rFonts w:cs="Times New Roman"/>
          <w:sz w:val="24"/>
          <w:szCs w:val="24"/>
        </w:rPr>
        <w:t>независног живота,</w:t>
      </w:r>
      <w:r>
        <w:rPr>
          <w:rFonts w:cs="Times New Roman"/>
          <w:sz w:val="24"/>
          <w:szCs w:val="24"/>
        </w:rPr>
        <w:t xml:space="preserve"> </w:t>
      </w:r>
      <w:r w:rsidRPr="00A716C6">
        <w:rPr>
          <w:rFonts w:cs="Times New Roman"/>
          <w:sz w:val="24"/>
          <w:szCs w:val="24"/>
        </w:rPr>
        <w:t>превазилажење кризне ситуације и одрживих решења у будућности.</w:t>
      </w:r>
      <w:r>
        <w:rPr>
          <w:rFonts w:cs="Times New Roman"/>
          <w:sz w:val="24"/>
          <w:szCs w:val="24"/>
        </w:rPr>
        <w:t xml:space="preserve"> </w:t>
      </w:r>
      <w:r w:rsidRPr="00A716C6">
        <w:rPr>
          <w:rFonts w:cs="Times New Roman"/>
          <w:sz w:val="24"/>
          <w:szCs w:val="24"/>
        </w:rPr>
        <w:t>Услуга је усмерена на</w:t>
      </w:r>
      <w:r>
        <w:rPr>
          <w:rFonts w:cs="Times New Roman"/>
          <w:sz w:val="24"/>
          <w:szCs w:val="24"/>
        </w:rPr>
        <w:t xml:space="preserve"> </w:t>
      </w:r>
      <w:r w:rsidRPr="00A716C6">
        <w:rPr>
          <w:rFonts w:cs="Times New Roman"/>
          <w:sz w:val="24"/>
          <w:szCs w:val="24"/>
        </w:rPr>
        <w:t>успостављање осећања сигурности као основе за даљи напредаки оснаживање корисника, ради</w:t>
      </w:r>
      <w:r>
        <w:rPr>
          <w:rFonts w:cs="Times New Roman"/>
          <w:sz w:val="24"/>
          <w:szCs w:val="24"/>
        </w:rPr>
        <w:t xml:space="preserve"> </w:t>
      </w:r>
      <w:r w:rsidRPr="00A716C6">
        <w:rPr>
          <w:rFonts w:cs="Times New Roman"/>
          <w:sz w:val="24"/>
          <w:szCs w:val="24"/>
        </w:rPr>
        <w:t>подизања њихове способности за безбедан живот иукључивање у заједницу.</w:t>
      </w:r>
    </w:p>
    <w:p w:rsidR="00694BF6" w:rsidRDefault="00A716C6" w:rsidP="00694BF6">
      <w:pPr>
        <w:spacing w:after="167" w:line="360" w:lineRule="auto"/>
        <w:ind w:left="9" w:right="59" w:firstLine="427"/>
        <w:jc w:val="both"/>
        <w:rPr>
          <w:rFonts w:cs="Times New Roman"/>
          <w:sz w:val="24"/>
          <w:szCs w:val="24"/>
        </w:rPr>
      </w:pPr>
      <w:r w:rsidRPr="00A716C6">
        <w:rPr>
          <w:rFonts w:cs="Times New Roman"/>
          <w:b/>
          <w:sz w:val="24"/>
          <w:szCs w:val="24"/>
        </w:rPr>
        <w:t>Циљна група</w:t>
      </w:r>
      <w:r w:rsidRPr="00A716C6">
        <w:rPr>
          <w:rFonts w:cs="Times New Roman"/>
          <w:sz w:val="24"/>
          <w:szCs w:val="24"/>
        </w:rPr>
        <w:t>: услуга Прихватилиште за одрасла и стара лица подразумевапривремени</w:t>
      </w:r>
      <w:r>
        <w:rPr>
          <w:rFonts w:cs="Times New Roman"/>
          <w:sz w:val="24"/>
          <w:szCs w:val="24"/>
        </w:rPr>
        <w:t xml:space="preserve"> </w:t>
      </w:r>
      <w:r w:rsidRPr="00A716C6">
        <w:rPr>
          <w:rFonts w:cs="Times New Roman"/>
          <w:sz w:val="24"/>
          <w:szCs w:val="24"/>
        </w:rPr>
        <w:t>смештај (до 6 месеци) одраслих (од навршених 26 до навршених 65година) и старијих лица</w:t>
      </w:r>
      <w:r>
        <w:rPr>
          <w:rFonts w:cs="Times New Roman"/>
          <w:sz w:val="24"/>
          <w:szCs w:val="24"/>
        </w:rPr>
        <w:t xml:space="preserve"> </w:t>
      </w:r>
      <w:r w:rsidRPr="00A716C6">
        <w:rPr>
          <w:rFonts w:cs="Times New Roman"/>
          <w:sz w:val="24"/>
          <w:szCs w:val="24"/>
        </w:rPr>
        <w:t>(више од 65 година старости) затечених у скитњи, просјачењу,</w:t>
      </w:r>
      <w:r w:rsidR="00694BF6">
        <w:rPr>
          <w:rFonts w:cs="Times New Roman"/>
          <w:sz w:val="24"/>
          <w:szCs w:val="24"/>
        </w:rPr>
        <w:t xml:space="preserve"> </w:t>
      </w:r>
      <w:r w:rsidRPr="00A716C6">
        <w:rPr>
          <w:rFonts w:cs="Times New Roman"/>
          <w:sz w:val="24"/>
          <w:szCs w:val="24"/>
        </w:rPr>
        <w:t>бескућницима, егзистенцијално</w:t>
      </w:r>
      <w:r w:rsidR="00694BF6">
        <w:rPr>
          <w:rFonts w:cs="Times New Roman"/>
          <w:sz w:val="24"/>
          <w:szCs w:val="24"/>
        </w:rPr>
        <w:t xml:space="preserve"> </w:t>
      </w:r>
      <w:r w:rsidRPr="00A716C6">
        <w:rPr>
          <w:rFonts w:cs="Times New Roman"/>
          <w:sz w:val="24"/>
          <w:szCs w:val="24"/>
        </w:rPr>
        <w:t>угроженим лицима, лицима са подручја другихопштина/градова без средстава за основне</w:t>
      </w:r>
      <w:r w:rsidR="00694BF6">
        <w:rPr>
          <w:rFonts w:cs="Times New Roman"/>
          <w:sz w:val="24"/>
          <w:szCs w:val="24"/>
        </w:rPr>
        <w:t xml:space="preserve"> </w:t>
      </w:r>
      <w:r w:rsidRPr="00A716C6">
        <w:rPr>
          <w:rFonts w:cs="Times New Roman"/>
          <w:sz w:val="24"/>
          <w:szCs w:val="24"/>
        </w:rPr>
        <w:t>животне потребе до враћања у местопребивалишта/боравишта и особама којима је из других</w:t>
      </w:r>
      <w:r w:rsidR="00694BF6">
        <w:rPr>
          <w:rFonts w:cs="Times New Roman"/>
          <w:sz w:val="24"/>
          <w:szCs w:val="24"/>
        </w:rPr>
        <w:t xml:space="preserve"> разлога неопходан смештај.</w:t>
      </w:r>
    </w:p>
    <w:p w:rsidR="00694BF6" w:rsidRDefault="00A716C6" w:rsidP="00694BF6">
      <w:pPr>
        <w:spacing w:after="167" w:line="360" w:lineRule="auto"/>
        <w:ind w:left="9" w:right="59" w:firstLine="427"/>
        <w:jc w:val="both"/>
        <w:rPr>
          <w:rFonts w:cs="Times New Roman"/>
          <w:sz w:val="24"/>
          <w:szCs w:val="24"/>
        </w:rPr>
      </w:pPr>
      <w:r w:rsidRPr="00694BF6">
        <w:rPr>
          <w:rFonts w:cs="Times New Roman"/>
          <w:b/>
          <w:sz w:val="24"/>
          <w:szCs w:val="24"/>
        </w:rPr>
        <w:lastRenderedPageBreak/>
        <w:t>Капацитет услуге</w:t>
      </w:r>
      <w:r w:rsidRPr="00A716C6">
        <w:rPr>
          <w:rFonts w:cs="Times New Roman"/>
          <w:sz w:val="24"/>
          <w:szCs w:val="24"/>
        </w:rPr>
        <w:t xml:space="preserve"> је 15 корисника. </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Смештајем у прихватилиште</w:t>
      </w:r>
      <w:r w:rsidR="00694BF6">
        <w:rPr>
          <w:rFonts w:cs="Times New Roman"/>
          <w:sz w:val="24"/>
          <w:szCs w:val="24"/>
        </w:rPr>
        <w:t xml:space="preserve"> </w:t>
      </w:r>
      <w:r w:rsidRPr="00A716C6">
        <w:rPr>
          <w:rFonts w:cs="Times New Roman"/>
          <w:sz w:val="24"/>
          <w:szCs w:val="24"/>
        </w:rPr>
        <w:t>кориснику/ци сеобезбеђује краткотрајан смештај и осигурава безбедност, изналажење</w:t>
      </w:r>
      <w:r w:rsidR="00694BF6">
        <w:rPr>
          <w:rFonts w:cs="Times New Roman"/>
          <w:sz w:val="24"/>
          <w:szCs w:val="24"/>
        </w:rPr>
        <w:t xml:space="preserve"> </w:t>
      </w:r>
      <w:r w:rsidRPr="00A716C6">
        <w:rPr>
          <w:rFonts w:cs="Times New Roman"/>
          <w:sz w:val="24"/>
          <w:szCs w:val="24"/>
        </w:rPr>
        <w:t>одрживих</w:t>
      </w:r>
      <w:r w:rsidR="00694BF6">
        <w:rPr>
          <w:rFonts w:cs="Times New Roman"/>
          <w:sz w:val="24"/>
          <w:szCs w:val="24"/>
        </w:rPr>
        <w:t xml:space="preserve"> </w:t>
      </w:r>
      <w:r w:rsidRPr="00A716C6">
        <w:rPr>
          <w:rFonts w:cs="Times New Roman"/>
          <w:sz w:val="24"/>
          <w:szCs w:val="24"/>
        </w:rPr>
        <w:t>решења за кризне ситуације, задовољавање њених/његових основних потреба и</w:t>
      </w:r>
      <w:r w:rsidR="00694BF6">
        <w:rPr>
          <w:rFonts w:cs="Times New Roman"/>
          <w:sz w:val="24"/>
          <w:szCs w:val="24"/>
        </w:rPr>
        <w:t xml:space="preserve"> </w:t>
      </w:r>
      <w:r w:rsidRPr="00A716C6">
        <w:rPr>
          <w:rFonts w:cs="Times New Roman"/>
          <w:sz w:val="24"/>
          <w:szCs w:val="24"/>
        </w:rPr>
        <w:t>приступ</w:t>
      </w:r>
      <w:r w:rsidR="00694BF6">
        <w:rPr>
          <w:rFonts w:cs="Times New Roman"/>
          <w:sz w:val="24"/>
          <w:szCs w:val="24"/>
        </w:rPr>
        <w:t xml:space="preserve"> </w:t>
      </w:r>
      <w:r w:rsidRPr="00A716C6">
        <w:rPr>
          <w:rFonts w:cs="Times New Roman"/>
          <w:sz w:val="24"/>
          <w:szCs w:val="24"/>
        </w:rPr>
        <w:t>другим услугама. Смештај корисника у прихватилиште обезбеђује се кроз: стандардни</w:t>
      </w:r>
      <w:r w:rsidR="00694BF6">
        <w:rPr>
          <w:rFonts w:cs="Times New Roman"/>
          <w:sz w:val="24"/>
          <w:szCs w:val="24"/>
        </w:rPr>
        <w:t xml:space="preserve"> </w:t>
      </w:r>
      <w:r w:rsidRPr="00A716C6">
        <w:rPr>
          <w:rFonts w:cs="Times New Roman"/>
          <w:sz w:val="24"/>
          <w:szCs w:val="24"/>
        </w:rPr>
        <w:t>и</w:t>
      </w:r>
      <w:r w:rsidR="00694BF6">
        <w:rPr>
          <w:rFonts w:cs="Times New Roman"/>
          <w:sz w:val="24"/>
          <w:szCs w:val="24"/>
        </w:rPr>
        <w:t xml:space="preserve"> ургентни пријем корисника.</w:t>
      </w:r>
    </w:p>
    <w:p w:rsidR="00694BF6" w:rsidRDefault="00A716C6" w:rsidP="00694BF6">
      <w:pPr>
        <w:spacing w:after="167" w:line="360" w:lineRule="auto"/>
        <w:ind w:left="9" w:right="59" w:firstLine="427"/>
        <w:jc w:val="both"/>
        <w:rPr>
          <w:rFonts w:cs="Times New Roman"/>
          <w:sz w:val="24"/>
          <w:szCs w:val="24"/>
        </w:rPr>
      </w:pPr>
      <w:r w:rsidRPr="00694BF6">
        <w:rPr>
          <w:rFonts w:cs="Times New Roman"/>
          <w:b/>
          <w:sz w:val="24"/>
          <w:szCs w:val="24"/>
        </w:rPr>
        <w:t>Програмске активности</w:t>
      </w:r>
      <w:r w:rsidRPr="00A716C6">
        <w:rPr>
          <w:rFonts w:cs="Times New Roman"/>
          <w:sz w:val="24"/>
          <w:szCs w:val="24"/>
        </w:rPr>
        <w:t xml:space="preserve"> се реализују у складу са спецификацијом услуге</w:t>
      </w:r>
      <w:r w:rsidR="00694BF6">
        <w:rPr>
          <w:rFonts w:cs="Times New Roman"/>
          <w:sz w:val="24"/>
          <w:szCs w:val="24"/>
        </w:rPr>
        <w:t xml:space="preserve"> </w:t>
      </w:r>
      <w:r w:rsidRPr="00A716C6">
        <w:rPr>
          <w:rFonts w:cs="Times New Roman"/>
          <w:sz w:val="24"/>
          <w:szCs w:val="24"/>
        </w:rPr>
        <w:t>прописане</w:t>
      </w:r>
      <w:r w:rsidR="00694BF6">
        <w:rPr>
          <w:rFonts w:cs="Times New Roman"/>
          <w:sz w:val="24"/>
          <w:szCs w:val="24"/>
        </w:rPr>
        <w:t xml:space="preserve"> </w:t>
      </w:r>
      <w:r w:rsidRPr="00A716C6">
        <w:rPr>
          <w:rFonts w:cs="Times New Roman"/>
          <w:sz w:val="24"/>
          <w:szCs w:val="24"/>
        </w:rPr>
        <w:t>Правилником о ближим условима и стандардима за пружање услуга социјалне заштите,а</w:t>
      </w:r>
      <w:r w:rsidR="00694BF6">
        <w:rPr>
          <w:rFonts w:cs="Times New Roman"/>
          <w:sz w:val="24"/>
          <w:szCs w:val="24"/>
        </w:rPr>
        <w:t xml:space="preserve"> </w:t>
      </w:r>
      <w:r w:rsidRPr="00A716C6">
        <w:rPr>
          <w:rFonts w:cs="Times New Roman"/>
          <w:sz w:val="24"/>
          <w:szCs w:val="24"/>
        </w:rPr>
        <w:t>у складу са корисничком групом којој је услуга намењена.</w:t>
      </w:r>
      <w:r w:rsidR="00694BF6">
        <w:rPr>
          <w:rFonts w:cs="Times New Roman"/>
          <w:sz w:val="24"/>
          <w:szCs w:val="24"/>
        </w:rPr>
        <w:t xml:space="preserve"> </w:t>
      </w:r>
    </w:p>
    <w:p w:rsidR="00694BF6" w:rsidRDefault="00A716C6" w:rsidP="00694BF6">
      <w:pPr>
        <w:spacing w:after="167" w:line="360" w:lineRule="auto"/>
        <w:ind w:left="9" w:right="59" w:firstLine="427"/>
        <w:jc w:val="both"/>
        <w:rPr>
          <w:rFonts w:cs="Times New Roman"/>
          <w:sz w:val="24"/>
          <w:szCs w:val="24"/>
        </w:rPr>
      </w:pPr>
      <w:r w:rsidRPr="00694BF6">
        <w:rPr>
          <w:rFonts w:cs="Times New Roman"/>
          <w:b/>
          <w:sz w:val="24"/>
          <w:szCs w:val="24"/>
        </w:rPr>
        <w:t>Активности услуге</w:t>
      </w:r>
      <w:r w:rsidRPr="00A716C6">
        <w:rPr>
          <w:rFonts w:cs="Times New Roman"/>
          <w:sz w:val="24"/>
          <w:szCs w:val="24"/>
        </w:rPr>
        <w:t xml:space="preserve"> прихватилишта реализују се у складу са сврхом</w:t>
      </w:r>
      <w:r w:rsidR="00694BF6">
        <w:rPr>
          <w:rFonts w:cs="Times New Roman"/>
          <w:sz w:val="24"/>
          <w:szCs w:val="24"/>
        </w:rPr>
        <w:t xml:space="preserve"> </w:t>
      </w:r>
      <w:r w:rsidRPr="00A716C6">
        <w:rPr>
          <w:rFonts w:cs="Times New Roman"/>
          <w:sz w:val="24"/>
          <w:szCs w:val="24"/>
        </w:rPr>
        <w:t>услуге,карактеристикама корисничке групе, капаци</w:t>
      </w:r>
      <w:r w:rsidR="00694BF6">
        <w:rPr>
          <w:rFonts w:cs="Times New Roman"/>
          <w:sz w:val="24"/>
          <w:szCs w:val="24"/>
        </w:rPr>
        <w:t xml:space="preserve">тетима корисника, индивидуалним </w:t>
      </w:r>
      <w:r w:rsidRPr="00A716C6">
        <w:rPr>
          <w:rFonts w:cs="Times New Roman"/>
          <w:sz w:val="24"/>
          <w:szCs w:val="24"/>
        </w:rPr>
        <w:t>планом</w:t>
      </w:r>
      <w:r w:rsidR="00694BF6">
        <w:rPr>
          <w:rFonts w:cs="Times New Roman"/>
          <w:sz w:val="24"/>
          <w:szCs w:val="24"/>
        </w:rPr>
        <w:t xml:space="preserve"> </w:t>
      </w:r>
      <w:r w:rsidRPr="00A716C6">
        <w:rPr>
          <w:rFonts w:cs="Times New Roman"/>
          <w:sz w:val="24"/>
          <w:szCs w:val="24"/>
        </w:rPr>
        <w:t>и у</w:t>
      </w:r>
      <w:r w:rsidR="00694BF6">
        <w:rPr>
          <w:rFonts w:cs="Times New Roman"/>
          <w:sz w:val="24"/>
          <w:szCs w:val="24"/>
        </w:rPr>
        <w:t xml:space="preserve"> </w:t>
      </w:r>
      <w:r w:rsidRPr="00A716C6">
        <w:rPr>
          <w:rFonts w:cs="Times New Roman"/>
          <w:sz w:val="24"/>
          <w:szCs w:val="24"/>
        </w:rPr>
        <w:t>складу са проценом потреба корисника.</w:t>
      </w:r>
    </w:p>
    <w:p w:rsidR="00A716C6" w:rsidRP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Програмске активности прецизно су дефинисане у већ поменутом Правилнику оближим</w:t>
      </w:r>
      <w:r w:rsidR="00694BF6">
        <w:rPr>
          <w:rFonts w:cs="Times New Roman"/>
          <w:sz w:val="24"/>
          <w:szCs w:val="24"/>
        </w:rPr>
        <w:t xml:space="preserve"> </w:t>
      </w:r>
      <w:r w:rsidRPr="00A716C6">
        <w:rPr>
          <w:rFonts w:cs="Times New Roman"/>
          <w:sz w:val="24"/>
          <w:szCs w:val="24"/>
        </w:rPr>
        <w:t>условима и стандардима за пружање услуга социјалне заштите. У складу сањим све активности</w:t>
      </w:r>
      <w:r w:rsidR="00694BF6">
        <w:rPr>
          <w:rFonts w:cs="Times New Roman"/>
          <w:sz w:val="24"/>
          <w:szCs w:val="24"/>
        </w:rPr>
        <w:t xml:space="preserve"> </w:t>
      </w:r>
      <w:r w:rsidRPr="00A716C6">
        <w:rPr>
          <w:rFonts w:cs="Times New Roman"/>
          <w:sz w:val="24"/>
          <w:szCs w:val="24"/>
        </w:rPr>
        <w:t>су предвиђене и програмским активностима које се реализују у ОЈ</w:t>
      </w:r>
      <w:r w:rsidR="00694BF6">
        <w:rPr>
          <w:rFonts w:cs="Times New Roman"/>
          <w:sz w:val="24"/>
          <w:szCs w:val="24"/>
        </w:rPr>
        <w:t xml:space="preserve"> </w:t>
      </w:r>
      <w:r w:rsidRPr="00A716C6">
        <w:rPr>
          <w:rFonts w:cs="Times New Roman"/>
          <w:sz w:val="24"/>
          <w:szCs w:val="24"/>
        </w:rPr>
        <w:t>Прихватилиште за одрасла и</w:t>
      </w:r>
      <w:r w:rsidR="00694BF6">
        <w:rPr>
          <w:rFonts w:cs="Times New Roman"/>
          <w:sz w:val="24"/>
          <w:szCs w:val="24"/>
        </w:rPr>
        <w:t xml:space="preserve"> </w:t>
      </w:r>
      <w:r w:rsidRPr="00A716C6">
        <w:rPr>
          <w:rFonts w:cs="Times New Roman"/>
          <w:sz w:val="24"/>
          <w:szCs w:val="24"/>
        </w:rPr>
        <w:t>стара лица при Центру за пружање услуга социјалнезаштите „Мара“ Ниш. Услуге смештаја</w:t>
      </w:r>
      <w:r w:rsidR="00694BF6">
        <w:rPr>
          <w:rFonts w:cs="Times New Roman"/>
          <w:sz w:val="24"/>
          <w:szCs w:val="24"/>
        </w:rPr>
        <w:t xml:space="preserve"> </w:t>
      </w:r>
      <w:r w:rsidRPr="00A716C6">
        <w:rPr>
          <w:rFonts w:cs="Times New Roman"/>
          <w:sz w:val="24"/>
          <w:szCs w:val="24"/>
        </w:rPr>
        <w:t>остварују се кроз програмске активности,којима се у складу са проценом потреба корисника,</w:t>
      </w:r>
      <w:r w:rsidR="00694BF6">
        <w:rPr>
          <w:rFonts w:cs="Times New Roman"/>
          <w:sz w:val="24"/>
          <w:szCs w:val="24"/>
        </w:rPr>
        <w:t xml:space="preserve"> </w:t>
      </w:r>
      <w:r w:rsidRPr="00A716C6">
        <w:rPr>
          <w:rFonts w:cs="Times New Roman"/>
          <w:sz w:val="24"/>
          <w:szCs w:val="24"/>
        </w:rPr>
        <w:t>обезбеђује:</w:t>
      </w:r>
    </w:p>
    <w:p w:rsidR="00A716C6" w:rsidRPr="00694BF6" w:rsidRDefault="00A716C6" w:rsidP="00694BF6">
      <w:pPr>
        <w:spacing w:line="360" w:lineRule="auto"/>
        <w:jc w:val="both"/>
        <w:rPr>
          <w:rFonts w:cs="Times New Roman"/>
          <w:sz w:val="24"/>
          <w:szCs w:val="24"/>
        </w:rPr>
      </w:pPr>
      <w:r w:rsidRPr="00A716C6">
        <w:rPr>
          <w:rFonts w:cs="Times New Roman"/>
          <w:sz w:val="24"/>
          <w:szCs w:val="24"/>
        </w:rPr>
        <w:t xml:space="preserve">1) Задовољавање основних животних </w:t>
      </w:r>
      <w:r w:rsidR="00694BF6">
        <w:rPr>
          <w:rFonts w:cs="Times New Roman"/>
          <w:sz w:val="24"/>
          <w:szCs w:val="24"/>
        </w:rPr>
        <w:t xml:space="preserve">потреба и осигурање безбедног и </w:t>
      </w:r>
      <w:r w:rsidRPr="00A716C6">
        <w:rPr>
          <w:rFonts w:cs="Times New Roman"/>
          <w:sz w:val="24"/>
          <w:szCs w:val="24"/>
        </w:rPr>
        <w:t>пријатног окружења. Aктив</w:t>
      </w:r>
      <w:r w:rsidR="00694BF6">
        <w:rPr>
          <w:rFonts w:cs="Times New Roman"/>
          <w:sz w:val="24"/>
          <w:szCs w:val="24"/>
        </w:rPr>
        <w:t xml:space="preserve">ности помоћи и подршке усмерене </w:t>
      </w:r>
      <w:r w:rsidRPr="00A716C6">
        <w:rPr>
          <w:rFonts w:cs="Times New Roman"/>
          <w:sz w:val="24"/>
          <w:szCs w:val="24"/>
        </w:rPr>
        <w:t>ка</w:t>
      </w:r>
      <w:r w:rsidR="00694BF6">
        <w:rPr>
          <w:rFonts w:cs="Times New Roman"/>
          <w:sz w:val="24"/>
          <w:szCs w:val="24"/>
        </w:rPr>
        <w:t xml:space="preserve"> </w:t>
      </w:r>
      <w:r w:rsidRPr="00A716C6">
        <w:rPr>
          <w:rFonts w:cs="Times New Roman"/>
          <w:sz w:val="24"/>
          <w:szCs w:val="24"/>
        </w:rPr>
        <w:t xml:space="preserve">задовољавању основних потреба и </w:t>
      </w:r>
      <w:r w:rsidR="00694BF6">
        <w:rPr>
          <w:rFonts w:cs="Times New Roman"/>
          <w:sz w:val="24"/>
          <w:szCs w:val="24"/>
        </w:rPr>
        <w:t xml:space="preserve">осигурања безбедног и пријатног </w:t>
      </w:r>
      <w:r w:rsidRPr="00A716C6">
        <w:rPr>
          <w:rFonts w:cs="Times New Roman"/>
          <w:sz w:val="24"/>
          <w:szCs w:val="24"/>
        </w:rPr>
        <w:t>окружења</w:t>
      </w:r>
      <w:r w:rsidR="00694BF6">
        <w:rPr>
          <w:rFonts w:cs="Times New Roman"/>
          <w:sz w:val="24"/>
          <w:szCs w:val="24"/>
        </w:rPr>
        <w:t xml:space="preserve"> </w:t>
      </w:r>
      <w:r w:rsidRPr="00A716C6">
        <w:rPr>
          <w:rFonts w:cs="Times New Roman"/>
          <w:sz w:val="24"/>
          <w:szCs w:val="24"/>
        </w:rPr>
        <w:t>корисника, реализује здравств</w:t>
      </w:r>
      <w:r w:rsidR="00694BF6">
        <w:rPr>
          <w:rFonts w:cs="Times New Roman"/>
          <w:sz w:val="24"/>
          <w:szCs w:val="24"/>
        </w:rPr>
        <w:t xml:space="preserve">ена служба у складу са проценом </w:t>
      </w:r>
      <w:r w:rsidRPr="00A716C6">
        <w:rPr>
          <w:rFonts w:cs="Times New Roman"/>
          <w:sz w:val="24"/>
          <w:szCs w:val="24"/>
        </w:rPr>
        <w:t>потреба</w:t>
      </w:r>
      <w:r w:rsidR="00694BF6">
        <w:rPr>
          <w:rFonts w:cs="Times New Roman"/>
          <w:sz w:val="24"/>
          <w:szCs w:val="24"/>
        </w:rPr>
        <w:t xml:space="preserve"> </w:t>
      </w:r>
      <w:r w:rsidRPr="00A716C6">
        <w:rPr>
          <w:rFonts w:cs="Times New Roman"/>
          <w:sz w:val="24"/>
          <w:szCs w:val="24"/>
        </w:rPr>
        <w:t>корисника обухватају и подразумева следеће</w:t>
      </w:r>
      <w:r w:rsidR="00694BF6">
        <w:rPr>
          <w:rFonts w:cs="Times New Roman"/>
          <w:sz w:val="24"/>
          <w:szCs w:val="24"/>
        </w:rPr>
        <w:t xml:space="preserve">: обезбеђивање исхране у складу </w:t>
      </w:r>
      <w:r w:rsidRPr="00A716C6">
        <w:rPr>
          <w:rFonts w:cs="Times New Roman"/>
          <w:sz w:val="24"/>
          <w:szCs w:val="24"/>
        </w:rPr>
        <w:t>са</w:t>
      </w:r>
      <w:r w:rsidR="00694BF6">
        <w:rPr>
          <w:rFonts w:cs="Times New Roman"/>
          <w:sz w:val="24"/>
          <w:szCs w:val="24"/>
        </w:rPr>
        <w:t xml:space="preserve"> </w:t>
      </w:r>
      <w:r w:rsidRPr="00A716C6">
        <w:rPr>
          <w:rFonts w:cs="Times New Roman"/>
          <w:sz w:val="24"/>
          <w:szCs w:val="24"/>
        </w:rPr>
        <w:t>здравственим потребама корисника; помоћ при о</w:t>
      </w:r>
      <w:r w:rsidR="00694BF6">
        <w:rPr>
          <w:rFonts w:cs="Times New Roman"/>
          <w:sz w:val="24"/>
          <w:szCs w:val="24"/>
        </w:rPr>
        <w:t xml:space="preserve">блачењу и пресвлачењу; помоћпри </w:t>
      </w:r>
      <w:r w:rsidRPr="00A716C6">
        <w:rPr>
          <w:rFonts w:cs="Times New Roman"/>
          <w:sz w:val="24"/>
          <w:szCs w:val="24"/>
        </w:rPr>
        <w:t>храњењу; помоћ при обављању личне хигијен</w:t>
      </w:r>
      <w:r w:rsidR="00694BF6">
        <w:rPr>
          <w:rFonts w:cs="Times New Roman"/>
          <w:sz w:val="24"/>
          <w:szCs w:val="24"/>
        </w:rPr>
        <w:t xml:space="preserve">е (туширање и купање);помоћ при </w:t>
      </w:r>
      <w:r w:rsidRPr="00A716C6">
        <w:rPr>
          <w:rFonts w:cs="Times New Roman"/>
          <w:sz w:val="24"/>
          <w:szCs w:val="24"/>
        </w:rPr>
        <w:t xml:space="preserve">кретању; помоћ </w:t>
      </w:r>
      <w:r w:rsidR="00694BF6">
        <w:rPr>
          <w:rFonts w:cs="Times New Roman"/>
          <w:sz w:val="24"/>
          <w:szCs w:val="24"/>
        </w:rPr>
        <w:t xml:space="preserve">при бријању и шишању; помоћ при </w:t>
      </w:r>
      <w:r w:rsidRPr="00A716C6">
        <w:rPr>
          <w:rFonts w:cs="Times New Roman"/>
          <w:sz w:val="24"/>
          <w:szCs w:val="24"/>
        </w:rPr>
        <w:t>обављањуфизиолошких потреба;</w:t>
      </w:r>
      <w:r w:rsidR="00694BF6">
        <w:rPr>
          <w:rFonts w:cs="Times New Roman"/>
          <w:sz w:val="24"/>
          <w:szCs w:val="24"/>
        </w:rPr>
        <w:t xml:space="preserve"> </w:t>
      </w:r>
      <w:r w:rsidRPr="00A716C6">
        <w:rPr>
          <w:rFonts w:cs="Times New Roman"/>
          <w:sz w:val="24"/>
          <w:szCs w:val="24"/>
        </w:rPr>
        <w:t>помоћ при одржавању хигијене кревета и простора:набавку одеће и обуће</w:t>
      </w:r>
      <w:r w:rsidR="00694BF6">
        <w:rPr>
          <w:rFonts w:cs="Times New Roman"/>
          <w:sz w:val="24"/>
          <w:szCs w:val="24"/>
        </w:rPr>
        <w:t xml:space="preserve"> </w:t>
      </w:r>
      <w:r w:rsidRPr="00A716C6">
        <w:rPr>
          <w:rFonts w:cs="Times New Roman"/>
          <w:sz w:val="24"/>
          <w:szCs w:val="24"/>
        </w:rPr>
        <w:t>примерене узрасту и временским приликама;</w:t>
      </w:r>
      <w:r w:rsidR="00694BF6">
        <w:rPr>
          <w:rFonts w:cs="Times New Roman"/>
          <w:sz w:val="24"/>
          <w:szCs w:val="24"/>
        </w:rPr>
        <w:t xml:space="preserve"> </w:t>
      </w:r>
      <w:r w:rsidRPr="00A716C6">
        <w:rPr>
          <w:rFonts w:cs="Times New Roman"/>
          <w:sz w:val="24"/>
          <w:szCs w:val="24"/>
        </w:rPr>
        <w:t>обезбеђивање довољно простора и</w:t>
      </w:r>
      <w:r w:rsidR="00694BF6">
        <w:rPr>
          <w:rFonts w:cs="Times New Roman"/>
          <w:sz w:val="24"/>
          <w:szCs w:val="24"/>
        </w:rPr>
        <w:t xml:space="preserve"> </w:t>
      </w:r>
      <w:r w:rsidRPr="00A716C6">
        <w:rPr>
          <w:rFonts w:cs="Times New Roman"/>
          <w:sz w:val="24"/>
          <w:szCs w:val="24"/>
        </w:rPr>
        <w:t xml:space="preserve">опреме који кориснику омогућавајуприватност; </w:t>
      </w:r>
      <w:r w:rsidRPr="00A716C6">
        <w:rPr>
          <w:rFonts w:cs="Times New Roman"/>
          <w:sz w:val="24"/>
          <w:szCs w:val="24"/>
        </w:rPr>
        <w:lastRenderedPageBreak/>
        <w:t>чишћење заједничких просторија, соба</w:t>
      </w:r>
      <w:r w:rsidR="00694BF6">
        <w:rPr>
          <w:rFonts w:cs="Times New Roman"/>
          <w:sz w:val="24"/>
          <w:szCs w:val="24"/>
        </w:rPr>
        <w:t xml:space="preserve"> </w:t>
      </w:r>
      <w:r w:rsidRPr="00A716C6">
        <w:rPr>
          <w:rFonts w:cs="Times New Roman"/>
          <w:sz w:val="24"/>
          <w:szCs w:val="24"/>
        </w:rPr>
        <w:t>и припадајућих санитарнихпросторија; помоћ приликом одржавања простора у којем</w:t>
      </w:r>
      <w:r w:rsidR="00694BF6">
        <w:rPr>
          <w:rFonts w:cs="Times New Roman"/>
          <w:sz w:val="24"/>
          <w:szCs w:val="24"/>
        </w:rPr>
        <w:t xml:space="preserve"> </w:t>
      </w:r>
      <w:r w:rsidRPr="00A716C6">
        <w:rPr>
          <w:rFonts w:cs="Times New Roman"/>
          <w:sz w:val="24"/>
          <w:szCs w:val="24"/>
        </w:rPr>
        <w:t>бораве и старања оличним стварима; давање прописане терапије; санирање и нега мањих</w:t>
      </w:r>
      <w:r w:rsidR="00694BF6">
        <w:rPr>
          <w:rFonts w:cs="Times New Roman"/>
          <w:sz w:val="24"/>
          <w:szCs w:val="24"/>
        </w:rPr>
        <w:t xml:space="preserve"> </w:t>
      </w:r>
      <w:r w:rsidRPr="00A716C6">
        <w:rPr>
          <w:rFonts w:cs="Times New Roman"/>
          <w:sz w:val="24"/>
          <w:szCs w:val="24"/>
        </w:rPr>
        <w:t>повреда</w:t>
      </w:r>
      <w:r w:rsidR="00694BF6">
        <w:rPr>
          <w:rFonts w:cs="Times New Roman"/>
          <w:sz w:val="24"/>
          <w:szCs w:val="24"/>
        </w:rPr>
        <w:t xml:space="preserve">;контрола виталних функција; по </w:t>
      </w:r>
      <w:r w:rsidRPr="00A716C6">
        <w:rPr>
          <w:rFonts w:cs="Times New Roman"/>
          <w:sz w:val="24"/>
          <w:szCs w:val="24"/>
        </w:rPr>
        <w:t>потреби пратња корисника приликом одласка</w:t>
      </w:r>
      <w:r w:rsidR="00694BF6">
        <w:rPr>
          <w:rFonts w:cs="Times New Roman"/>
          <w:sz w:val="24"/>
          <w:szCs w:val="24"/>
        </w:rPr>
        <w:t xml:space="preserve"> </w:t>
      </w:r>
      <w:r w:rsidRPr="00A716C6">
        <w:rPr>
          <w:rFonts w:cs="Times New Roman"/>
          <w:sz w:val="24"/>
          <w:szCs w:val="24"/>
        </w:rPr>
        <w:t>код</w:t>
      </w:r>
      <w:r w:rsidR="00694BF6">
        <w:rPr>
          <w:rFonts w:cs="Times New Roman"/>
          <w:sz w:val="24"/>
          <w:szCs w:val="24"/>
        </w:rPr>
        <w:t xml:space="preserve"> </w:t>
      </w:r>
      <w:r w:rsidRPr="00A716C6">
        <w:rPr>
          <w:rFonts w:cs="Times New Roman"/>
          <w:sz w:val="24"/>
          <w:szCs w:val="24"/>
        </w:rPr>
        <w:t>лекара или до других потребних служби ван установе;</w:t>
      </w:r>
    </w:p>
    <w:p w:rsidR="00694BF6" w:rsidRDefault="00A716C6" w:rsidP="00694BF6">
      <w:pPr>
        <w:spacing w:line="360" w:lineRule="auto"/>
        <w:jc w:val="both"/>
        <w:rPr>
          <w:rFonts w:cs="Times New Roman"/>
          <w:sz w:val="24"/>
          <w:szCs w:val="24"/>
        </w:rPr>
      </w:pPr>
      <w:r w:rsidRPr="00A716C6">
        <w:rPr>
          <w:rFonts w:cs="Times New Roman"/>
          <w:sz w:val="24"/>
          <w:szCs w:val="24"/>
        </w:rPr>
        <w:t>2) Развој и очување потенцијала корисника/це – активности усмерене ка</w:t>
      </w:r>
      <w:r w:rsidR="00694BF6">
        <w:rPr>
          <w:rFonts w:cs="Times New Roman"/>
          <w:sz w:val="24"/>
          <w:szCs w:val="24"/>
        </w:rPr>
        <w:t xml:space="preserve"> </w:t>
      </w:r>
      <w:r w:rsidRPr="00A716C6">
        <w:rPr>
          <w:rFonts w:cs="Times New Roman"/>
          <w:sz w:val="24"/>
          <w:szCs w:val="24"/>
        </w:rPr>
        <w:t>развијању и очувању потенцијала корисника, као и припреми за одрживнезависан</w:t>
      </w:r>
      <w:r w:rsidR="00694BF6">
        <w:rPr>
          <w:rFonts w:cs="Times New Roman"/>
          <w:sz w:val="24"/>
          <w:szCs w:val="24"/>
        </w:rPr>
        <w:t xml:space="preserve"> </w:t>
      </w:r>
      <w:r w:rsidRPr="00A716C6">
        <w:rPr>
          <w:rFonts w:cs="Times New Roman"/>
          <w:sz w:val="24"/>
          <w:szCs w:val="24"/>
        </w:rPr>
        <w:t>живот, реализује стручна служба, у складу са сврхом смештаја,карактеристикама</w:t>
      </w:r>
      <w:r w:rsidR="00694BF6">
        <w:rPr>
          <w:rFonts w:cs="Times New Roman"/>
          <w:sz w:val="24"/>
          <w:szCs w:val="24"/>
        </w:rPr>
        <w:t xml:space="preserve"> </w:t>
      </w:r>
      <w:r w:rsidRPr="00A716C6">
        <w:rPr>
          <w:rFonts w:cs="Times New Roman"/>
          <w:sz w:val="24"/>
          <w:szCs w:val="24"/>
        </w:rPr>
        <w:t>корисничке групе, капацитетима корисника, индивидуалнимпланом и у складу са</w:t>
      </w:r>
      <w:r w:rsidR="00694BF6">
        <w:rPr>
          <w:rFonts w:cs="Times New Roman"/>
          <w:sz w:val="24"/>
          <w:szCs w:val="24"/>
        </w:rPr>
        <w:t xml:space="preserve"> </w:t>
      </w:r>
      <w:r w:rsidRPr="00A716C6">
        <w:rPr>
          <w:rFonts w:cs="Times New Roman"/>
          <w:sz w:val="24"/>
          <w:szCs w:val="24"/>
        </w:rPr>
        <w:t>проценом потреба корисника обухватају појединачне игрупне приступе ради: подршке у</w:t>
      </w:r>
      <w:r w:rsidR="00694BF6">
        <w:rPr>
          <w:rFonts w:cs="Times New Roman"/>
          <w:sz w:val="24"/>
          <w:szCs w:val="24"/>
        </w:rPr>
        <w:t xml:space="preserve"> </w:t>
      </w:r>
      <w:r w:rsidRPr="00A716C6">
        <w:rPr>
          <w:rFonts w:cs="Times New Roman"/>
          <w:sz w:val="24"/>
          <w:szCs w:val="24"/>
        </w:rPr>
        <w:t>одржавању контакта са биолошком породицоми другим лицима значајним за корисника;</w:t>
      </w:r>
      <w:r w:rsidR="00694BF6">
        <w:rPr>
          <w:rFonts w:cs="Times New Roman"/>
          <w:sz w:val="24"/>
          <w:szCs w:val="24"/>
        </w:rPr>
        <w:t xml:space="preserve"> </w:t>
      </w:r>
      <w:r w:rsidRPr="00A716C6">
        <w:rPr>
          <w:rFonts w:cs="Times New Roman"/>
          <w:sz w:val="24"/>
          <w:szCs w:val="24"/>
        </w:rPr>
        <w:t>подршке у изградњи и одржавањупозитивних односа са службеним лицима и другим</w:t>
      </w:r>
      <w:r w:rsidR="00694BF6">
        <w:rPr>
          <w:rFonts w:cs="Times New Roman"/>
          <w:sz w:val="24"/>
          <w:szCs w:val="24"/>
        </w:rPr>
        <w:t xml:space="preserve"> </w:t>
      </w:r>
      <w:r w:rsidRPr="00A716C6">
        <w:rPr>
          <w:rFonts w:cs="Times New Roman"/>
          <w:sz w:val="24"/>
          <w:szCs w:val="24"/>
        </w:rPr>
        <w:t>корисницима; развојсоцијалних вештина; развоја вештина за препознавање и решавање</w:t>
      </w:r>
      <w:r w:rsidR="00694BF6">
        <w:rPr>
          <w:rFonts w:cs="Times New Roman"/>
          <w:sz w:val="24"/>
          <w:szCs w:val="24"/>
        </w:rPr>
        <w:t xml:space="preserve"> </w:t>
      </w:r>
      <w:r w:rsidRPr="00A716C6">
        <w:rPr>
          <w:rFonts w:cs="Times New Roman"/>
          <w:sz w:val="24"/>
          <w:szCs w:val="24"/>
        </w:rPr>
        <w:t>проблема;</w:t>
      </w:r>
      <w:r w:rsidR="00694BF6">
        <w:rPr>
          <w:rFonts w:cs="Times New Roman"/>
          <w:sz w:val="24"/>
          <w:szCs w:val="24"/>
        </w:rPr>
        <w:t xml:space="preserve"> </w:t>
      </w:r>
      <w:r w:rsidRPr="00A716C6">
        <w:rPr>
          <w:rFonts w:cs="Times New Roman"/>
          <w:sz w:val="24"/>
          <w:szCs w:val="24"/>
        </w:rPr>
        <w:t>развоја комуникационих вештина; развоја вештина за самозаштиту;</w:t>
      </w:r>
      <w:r w:rsidR="00694BF6">
        <w:rPr>
          <w:rFonts w:cs="Times New Roman"/>
          <w:sz w:val="24"/>
          <w:szCs w:val="24"/>
        </w:rPr>
        <w:t xml:space="preserve"> </w:t>
      </w:r>
      <w:r w:rsidRPr="00A716C6">
        <w:rPr>
          <w:rFonts w:cs="Times New Roman"/>
          <w:sz w:val="24"/>
          <w:szCs w:val="24"/>
        </w:rPr>
        <w:t>развоја</w:t>
      </w:r>
      <w:r w:rsidR="00694BF6">
        <w:rPr>
          <w:rFonts w:cs="Times New Roman"/>
          <w:sz w:val="24"/>
          <w:szCs w:val="24"/>
        </w:rPr>
        <w:t xml:space="preserve"> </w:t>
      </w:r>
      <w:r w:rsidRPr="00A716C6">
        <w:rPr>
          <w:rFonts w:cs="Times New Roman"/>
          <w:sz w:val="24"/>
          <w:szCs w:val="24"/>
        </w:rPr>
        <w:t>вештина и знања потребних за живот и рад изван институција; помоћи</w:t>
      </w:r>
      <w:r w:rsidR="00694BF6">
        <w:rPr>
          <w:rFonts w:cs="Times New Roman"/>
          <w:sz w:val="24"/>
          <w:szCs w:val="24"/>
        </w:rPr>
        <w:t xml:space="preserve"> </w:t>
      </w:r>
      <w:r w:rsidRPr="00A716C6">
        <w:rPr>
          <w:rFonts w:cs="Times New Roman"/>
          <w:sz w:val="24"/>
          <w:szCs w:val="24"/>
        </w:rPr>
        <w:t>у</w:t>
      </w:r>
      <w:r w:rsidR="00694BF6">
        <w:rPr>
          <w:rFonts w:cs="Times New Roman"/>
          <w:sz w:val="24"/>
          <w:szCs w:val="24"/>
        </w:rPr>
        <w:t xml:space="preserve"> </w:t>
      </w:r>
      <w:r w:rsidRPr="00A716C6">
        <w:rPr>
          <w:rFonts w:cs="Times New Roman"/>
          <w:sz w:val="24"/>
          <w:szCs w:val="24"/>
        </w:rPr>
        <w:t>учвршћивању стечених знања и вештина; организовање радно –</w:t>
      </w:r>
      <w:r w:rsidR="00694BF6">
        <w:rPr>
          <w:rFonts w:cs="Times New Roman"/>
          <w:sz w:val="24"/>
          <w:szCs w:val="24"/>
        </w:rPr>
        <w:t xml:space="preserve"> </w:t>
      </w:r>
      <w:r w:rsidRPr="00A716C6">
        <w:rPr>
          <w:rFonts w:cs="Times New Roman"/>
          <w:sz w:val="24"/>
          <w:szCs w:val="24"/>
        </w:rPr>
        <w:t>окупационих</w:t>
      </w:r>
      <w:r w:rsidR="00694BF6">
        <w:rPr>
          <w:rFonts w:cs="Times New Roman"/>
          <w:sz w:val="24"/>
          <w:szCs w:val="24"/>
        </w:rPr>
        <w:t xml:space="preserve"> </w:t>
      </w:r>
      <w:r w:rsidRPr="00A716C6">
        <w:rPr>
          <w:rFonts w:cs="Times New Roman"/>
          <w:sz w:val="24"/>
          <w:szCs w:val="24"/>
        </w:rPr>
        <w:t>активности; организовање слободног времена у складу са потребама</w:t>
      </w:r>
      <w:r w:rsidR="00694BF6">
        <w:rPr>
          <w:rFonts w:cs="Times New Roman"/>
          <w:sz w:val="24"/>
          <w:szCs w:val="24"/>
        </w:rPr>
        <w:t xml:space="preserve"> </w:t>
      </w:r>
      <w:r w:rsidRPr="00A716C6">
        <w:rPr>
          <w:rFonts w:cs="Times New Roman"/>
          <w:sz w:val="24"/>
          <w:szCs w:val="24"/>
        </w:rPr>
        <w:t>и</w:t>
      </w:r>
      <w:r w:rsidR="00694BF6">
        <w:rPr>
          <w:rFonts w:cs="Times New Roman"/>
          <w:sz w:val="24"/>
          <w:szCs w:val="24"/>
        </w:rPr>
        <w:t xml:space="preserve"> </w:t>
      </w:r>
      <w:r w:rsidRPr="00A716C6">
        <w:rPr>
          <w:rFonts w:cs="Times New Roman"/>
          <w:sz w:val="24"/>
          <w:szCs w:val="24"/>
        </w:rPr>
        <w:t>интересовањима корисника; организовање културно – забавних садржаја у</w:t>
      </w:r>
      <w:r w:rsidR="00694BF6">
        <w:rPr>
          <w:rFonts w:cs="Times New Roman"/>
          <w:sz w:val="24"/>
          <w:szCs w:val="24"/>
        </w:rPr>
        <w:t xml:space="preserve"> </w:t>
      </w:r>
      <w:r w:rsidRPr="00A716C6">
        <w:rPr>
          <w:rFonts w:cs="Times New Roman"/>
          <w:sz w:val="24"/>
          <w:szCs w:val="24"/>
        </w:rPr>
        <w:t>складу са</w:t>
      </w:r>
      <w:r w:rsidR="00694BF6">
        <w:rPr>
          <w:rFonts w:cs="Times New Roman"/>
          <w:sz w:val="24"/>
          <w:szCs w:val="24"/>
        </w:rPr>
        <w:t xml:space="preserve"> </w:t>
      </w:r>
      <w:r w:rsidRPr="00A716C6">
        <w:rPr>
          <w:rFonts w:cs="Times New Roman"/>
          <w:sz w:val="24"/>
          <w:szCs w:val="24"/>
        </w:rPr>
        <w:t>интересовањима, жељама и способностима корисника у установи и</w:t>
      </w:r>
      <w:r w:rsidR="00694BF6">
        <w:rPr>
          <w:rFonts w:cs="Times New Roman"/>
          <w:sz w:val="24"/>
          <w:szCs w:val="24"/>
        </w:rPr>
        <w:t xml:space="preserve"> </w:t>
      </w:r>
      <w:r w:rsidRPr="00A716C6">
        <w:rPr>
          <w:rFonts w:cs="Times New Roman"/>
          <w:sz w:val="24"/>
          <w:szCs w:val="24"/>
        </w:rPr>
        <w:t>изван ње;</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3) Правна подршка– Активности правне подршке и усмеравања, такође реализује</w:t>
      </w:r>
      <w:r w:rsidR="00694BF6">
        <w:rPr>
          <w:rFonts w:cs="Times New Roman"/>
          <w:sz w:val="24"/>
          <w:szCs w:val="24"/>
        </w:rPr>
        <w:t xml:space="preserve"> </w:t>
      </w:r>
      <w:r w:rsidRPr="00A716C6">
        <w:rPr>
          <w:rFonts w:cs="Times New Roman"/>
          <w:sz w:val="24"/>
          <w:szCs w:val="24"/>
        </w:rPr>
        <w:t>стручна служба, у складу са проценом потреба и обухватају: утврђивањеидентитета</w:t>
      </w:r>
      <w:r w:rsidR="00694BF6">
        <w:rPr>
          <w:rFonts w:cs="Times New Roman"/>
          <w:sz w:val="24"/>
          <w:szCs w:val="24"/>
        </w:rPr>
        <w:t xml:space="preserve"> </w:t>
      </w:r>
      <w:r w:rsidRPr="00A716C6">
        <w:rPr>
          <w:rFonts w:cs="Times New Roman"/>
          <w:sz w:val="24"/>
          <w:szCs w:val="24"/>
        </w:rPr>
        <w:t>корисника; иницирање утврђивања и решавања грађанско – правногстатуса корисника;</w:t>
      </w:r>
      <w:r w:rsidR="00694BF6">
        <w:rPr>
          <w:rFonts w:cs="Times New Roman"/>
          <w:sz w:val="24"/>
          <w:szCs w:val="24"/>
        </w:rPr>
        <w:t xml:space="preserve"> </w:t>
      </w:r>
      <w:r w:rsidRPr="00A716C6">
        <w:rPr>
          <w:rFonts w:cs="Times New Roman"/>
          <w:sz w:val="24"/>
          <w:szCs w:val="24"/>
        </w:rPr>
        <w:t>обезбеђивање доступности правне помоћи и подршке ускладу са потребама корисника;</w:t>
      </w:r>
      <w:r w:rsidR="00694BF6">
        <w:rPr>
          <w:rFonts w:cs="Times New Roman"/>
          <w:sz w:val="24"/>
          <w:szCs w:val="24"/>
        </w:rPr>
        <w:t xml:space="preserve"> </w:t>
      </w:r>
      <w:r w:rsidRPr="00A716C6">
        <w:rPr>
          <w:rFonts w:cs="Times New Roman"/>
          <w:sz w:val="24"/>
          <w:szCs w:val="24"/>
        </w:rPr>
        <w:t>обезбеђивање комуникације корисника странихдржављана са дипломатско конзуларним</w:t>
      </w:r>
      <w:r w:rsidR="00694BF6">
        <w:rPr>
          <w:rFonts w:cs="Times New Roman"/>
          <w:sz w:val="24"/>
          <w:szCs w:val="24"/>
        </w:rPr>
        <w:t xml:space="preserve"> </w:t>
      </w:r>
      <w:r w:rsidRPr="00A716C6">
        <w:rPr>
          <w:rFonts w:cs="Times New Roman"/>
          <w:sz w:val="24"/>
          <w:szCs w:val="24"/>
        </w:rPr>
        <w:t>представништвима; друге пословеправне подршке и усмеравања у складу са посебним</w:t>
      </w:r>
      <w:r w:rsidR="00694BF6">
        <w:rPr>
          <w:rFonts w:cs="Times New Roman"/>
          <w:sz w:val="24"/>
          <w:szCs w:val="24"/>
        </w:rPr>
        <w:t xml:space="preserve"> </w:t>
      </w:r>
      <w:r w:rsidRPr="00A716C6">
        <w:rPr>
          <w:rFonts w:cs="Times New Roman"/>
          <w:sz w:val="24"/>
          <w:szCs w:val="24"/>
        </w:rPr>
        <w:t>прописом;</w:t>
      </w:r>
    </w:p>
    <w:p w:rsidR="00A716C6" w:rsidRPr="00A716C6" w:rsidRDefault="00A716C6" w:rsidP="00694BF6">
      <w:pPr>
        <w:spacing w:line="360" w:lineRule="auto"/>
        <w:jc w:val="both"/>
        <w:rPr>
          <w:rFonts w:cs="Times New Roman"/>
          <w:sz w:val="24"/>
          <w:szCs w:val="24"/>
        </w:rPr>
      </w:pPr>
      <w:r w:rsidRPr="00A716C6">
        <w:rPr>
          <w:rFonts w:cs="Times New Roman"/>
          <w:sz w:val="24"/>
          <w:szCs w:val="24"/>
        </w:rPr>
        <w:lastRenderedPageBreak/>
        <w:t>4) Подршка при школовању и запошљавању – активности усмерене на</w:t>
      </w:r>
      <w:r w:rsidR="00694BF6">
        <w:rPr>
          <w:rFonts w:cs="Times New Roman"/>
          <w:sz w:val="24"/>
          <w:szCs w:val="24"/>
        </w:rPr>
        <w:t xml:space="preserve"> </w:t>
      </w:r>
      <w:r w:rsidRPr="00A716C6">
        <w:rPr>
          <w:rFonts w:cs="Times New Roman"/>
          <w:sz w:val="24"/>
          <w:szCs w:val="24"/>
        </w:rPr>
        <w:t>подршку при школовању и запошљавању такође реализује стручна служба, ускладу са</w:t>
      </w:r>
      <w:r w:rsidR="00694BF6">
        <w:rPr>
          <w:rFonts w:cs="Times New Roman"/>
          <w:sz w:val="24"/>
          <w:szCs w:val="24"/>
        </w:rPr>
        <w:t xml:space="preserve"> </w:t>
      </w:r>
      <w:r w:rsidRPr="00A716C6">
        <w:rPr>
          <w:rFonts w:cs="Times New Roman"/>
          <w:sz w:val="24"/>
          <w:szCs w:val="24"/>
        </w:rPr>
        <w:t>капацитетима и проценом корисника, обухватају: помоћ у започињању</w:t>
      </w:r>
      <w:r w:rsidR="00694BF6">
        <w:rPr>
          <w:rFonts w:cs="Times New Roman"/>
          <w:sz w:val="24"/>
          <w:szCs w:val="24"/>
        </w:rPr>
        <w:t xml:space="preserve"> </w:t>
      </w:r>
      <w:r w:rsidRPr="00A716C6">
        <w:rPr>
          <w:rFonts w:cs="Times New Roman"/>
          <w:sz w:val="24"/>
          <w:szCs w:val="24"/>
        </w:rPr>
        <w:t>и наставку</w:t>
      </w:r>
      <w:r w:rsidR="00694BF6">
        <w:rPr>
          <w:rFonts w:cs="Times New Roman"/>
          <w:sz w:val="24"/>
          <w:szCs w:val="24"/>
        </w:rPr>
        <w:t xml:space="preserve"> </w:t>
      </w:r>
      <w:r w:rsidRPr="00A716C6">
        <w:rPr>
          <w:rFonts w:cs="Times New Roman"/>
          <w:sz w:val="24"/>
          <w:szCs w:val="24"/>
        </w:rPr>
        <w:t>школовања; помоћ у тражењу прилика за запошљавање унутарзаједнице; подстицање и</w:t>
      </w:r>
      <w:r w:rsidR="00694BF6">
        <w:rPr>
          <w:rFonts w:cs="Times New Roman"/>
          <w:sz w:val="24"/>
          <w:szCs w:val="24"/>
        </w:rPr>
        <w:t xml:space="preserve"> </w:t>
      </w:r>
      <w:r w:rsidRPr="00A716C6">
        <w:rPr>
          <w:rFonts w:cs="Times New Roman"/>
          <w:sz w:val="24"/>
          <w:szCs w:val="24"/>
        </w:rPr>
        <w:t>подршка у почетним данима новог запослења.</w:t>
      </w:r>
    </w:p>
    <w:p w:rsidR="00A716C6" w:rsidRPr="00A716C6" w:rsidRDefault="00A716C6" w:rsidP="00A716C6">
      <w:pPr>
        <w:spacing w:line="360" w:lineRule="auto"/>
        <w:rPr>
          <w:rFonts w:cs="Times New Roman"/>
          <w:sz w:val="24"/>
          <w:szCs w:val="24"/>
        </w:rPr>
      </w:pPr>
    </w:p>
    <w:p w:rsidR="00A716C6" w:rsidRPr="00A716C6" w:rsidRDefault="00A716C6" w:rsidP="00694BF6">
      <w:pPr>
        <w:pStyle w:val="Heading1"/>
      </w:pPr>
      <w:r w:rsidRPr="00A716C6">
        <w:t>ПОСТИГНУТИ РЕЗУЛТАТИ ОЈ ПРИХВАТИЛИШТЕ</w:t>
      </w:r>
    </w:p>
    <w:p w:rsidR="00A716C6" w:rsidRPr="00A716C6" w:rsidRDefault="00A716C6" w:rsidP="00A716C6">
      <w:pPr>
        <w:spacing w:line="360" w:lineRule="auto"/>
        <w:rPr>
          <w:rFonts w:cs="Times New Roman"/>
          <w:sz w:val="24"/>
          <w:szCs w:val="24"/>
        </w:rPr>
      </w:pP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У периоду од 01.01.2024. до 31.12.2024. услугу смештаја у Прихватилишту за одрасла и</w:t>
      </w:r>
      <w:r w:rsidR="00694BF6">
        <w:rPr>
          <w:rFonts w:cs="Times New Roman"/>
          <w:sz w:val="24"/>
          <w:szCs w:val="24"/>
        </w:rPr>
        <w:t xml:space="preserve"> </w:t>
      </w:r>
      <w:r w:rsidRPr="00A716C6">
        <w:rPr>
          <w:rFonts w:cs="Times New Roman"/>
          <w:sz w:val="24"/>
          <w:szCs w:val="24"/>
        </w:rPr>
        <w:t>стара лица користио је 46 корисник, од чега њих 4 користи услугу више пута у току</w:t>
      </w:r>
      <w:r w:rsidR="00694BF6">
        <w:rPr>
          <w:rFonts w:cs="Times New Roman"/>
          <w:sz w:val="24"/>
          <w:szCs w:val="24"/>
        </w:rPr>
        <w:t xml:space="preserve"> </w:t>
      </w:r>
      <w:r w:rsidRPr="00A716C6">
        <w:rPr>
          <w:rFonts w:cs="Times New Roman"/>
          <w:sz w:val="24"/>
          <w:szCs w:val="24"/>
        </w:rPr>
        <w:t>године. Услуга је вршена континуирано током 12 месеци, а капацитет установе</w:t>
      </w:r>
      <w:r w:rsidR="00694BF6">
        <w:rPr>
          <w:rFonts w:cs="Times New Roman"/>
          <w:sz w:val="24"/>
          <w:szCs w:val="24"/>
        </w:rPr>
        <w:t xml:space="preserve"> </w:t>
      </w:r>
      <w:r w:rsidRPr="00A716C6">
        <w:rPr>
          <w:rFonts w:cs="Times New Roman"/>
          <w:sz w:val="24"/>
          <w:szCs w:val="24"/>
        </w:rPr>
        <w:t>подразумева 15 корисника. Сви корисници упућени су од стране Центра за социјални</w:t>
      </w:r>
      <w:r w:rsidR="00694BF6">
        <w:rPr>
          <w:rFonts w:cs="Times New Roman"/>
          <w:sz w:val="24"/>
          <w:szCs w:val="24"/>
        </w:rPr>
        <w:t xml:space="preserve"> </w:t>
      </w:r>
      <w:r w:rsidRPr="00A716C6">
        <w:rPr>
          <w:rFonts w:cs="Times New Roman"/>
          <w:sz w:val="24"/>
          <w:szCs w:val="24"/>
        </w:rPr>
        <w:t>рад „Свети Сава“ Ниш.</w:t>
      </w:r>
      <w:r w:rsidR="00694BF6">
        <w:rPr>
          <w:rFonts w:cs="Times New Roman"/>
          <w:sz w:val="24"/>
          <w:szCs w:val="24"/>
        </w:rPr>
        <w:t xml:space="preserve"> </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 xml:space="preserve">Према полној структури више је мушких </w:t>
      </w:r>
      <w:r w:rsidR="00694BF6">
        <w:rPr>
          <w:rFonts w:cs="Times New Roman"/>
          <w:sz w:val="24"/>
          <w:szCs w:val="24"/>
        </w:rPr>
        <w:t xml:space="preserve">корисника (32) од женских (14). </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У односу на старосну доб услугу је користило 0 корисник из категорије 18-25 година, 34</w:t>
      </w:r>
      <w:r w:rsidR="00694BF6">
        <w:rPr>
          <w:rFonts w:cs="Times New Roman"/>
          <w:sz w:val="24"/>
          <w:szCs w:val="24"/>
        </w:rPr>
        <w:t xml:space="preserve"> </w:t>
      </w:r>
      <w:r w:rsidRPr="00A716C6">
        <w:rPr>
          <w:rFonts w:cs="Times New Roman"/>
          <w:sz w:val="24"/>
          <w:szCs w:val="24"/>
        </w:rPr>
        <w:t>корисник из категорије 26</w:t>
      </w:r>
      <w:r w:rsidR="00694BF6">
        <w:rPr>
          <w:rFonts w:cs="Times New Roman"/>
          <w:sz w:val="24"/>
          <w:szCs w:val="24"/>
        </w:rPr>
        <w:t xml:space="preserve"> – </w:t>
      </w:r>
      <w:r w:rsidRPr="00A716C6">
        <w:rPr>
          <w:rFonts w:cs="Times New Roman"/>
          <w:sz w:val="24"/>
          <w:szCs w:val="24"/>
        </w:rPr>
        <w:t>64 године, 7 корисника из категорије 65</w:t>
      </w:r>
      <w:r w:rsidR="00694BF6">
        <w:rPr>
          <w:rFonts w:cs="Times New Roman"/>
          <w:sz w:val="24"/>
          <w:szCs w:val="24"/>
        </w:rPr>
        <w:t xml:space="preserve"> – </w:t>
      </w:r>
      <w:r w:rsidRPr="00A716C6">
        <w:rPr>
          <w:rFonts w:cs="Times New Roman"/>
          <w:sz w:val="24"/>
          <w:szCs w:val="24"/>
        </w:rPr>
        <w:t>79 година и 5</w:t>
      </w:r>
      <w:r w:rsidR="00694BF6">
        <w:rPr>
          <w:rFonts w:cs="Times New Roman"/>
          <w:sz w:val="24"/>
          <w:szCs w:val="24"/>
        </w:rPr>
        <w:t xml:space="preserve"> </w:t>
      </w:r>
      <w:r w:rsidRPr="00A716C6">
        <w:rPr>
          <w:rFonts w:cs="Times New Roman"/>
          <w:sz w:val="24"/>
          <w:szCs w:val="24"/>
        </w:rPr>
        <w:t>корисника из категорије 80 и више година.</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Према општини становања највећи број корисника је са општине Медијана (18), са</w:t>
      </w:r>
      <w:r w:rsidR="00694BF6">
        <w:rPr>
          <w:rFonts w:cs="Times New Roman"/>
          <w:sz w:val="24"/>
          <w:szCs w:val="24"/>
        </w:rPr>
        <w:t xml:space="preserve"> </w:t>
      </w:r>
      <w:r w:rsidRPr="00A716C6">
        <w:rPr>
          <w:rFonts w:cs="Times New Roman"/>
          <w:sz w:val="24"/>
          <w:szCs w:val="24"/>
        </w:rPr>
        <w:t>општине Палилула је 10, са Црвеног Крста 5, са Пантелеја 8, из Нишке бање 3. Један</w:t>
      </w:r>
      <w:r w:rsidR="00694BF6">
        <w:rPr>
          <w:rFonts w:cs="Times New Roman"/>
          <w:sz w:val="24"/>
          <w:szCs w:val="24"/>
        </w:rPr>
        <w:t xml:space="preserve"> </w:t>
      </w:r>
      <w:r w:rsidRPr="00A716C6">
        <w:rPr>
          <w:rFonts w:cs="Times New Roman"/>
          <w:sz w:val="24"/>
          <w:szCs w:val="24"/>
        </w:rPr>
        <w:t>корисник није био са територије града Ниша, стога су сврстани у категорију ,,остало“.</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Према врсти инвалидитета највећи број корисника има менталне потешкоће (20), 6 имају</w:t>
      </w:r>
      <w:r w:rsidR="00694BF6">
        <w:rPr>
          <w:rFonts w:cs="Times New Roman"/>
          <w:sz w:val="24"/>
          <w:szCs w:val="24"/>
        </w:rPr>
        <w:t xml:space="preserve"> </w:t>
      </w:r>
      <w:r w:rsidRPr="00A716C6">
        <w:rPr>
          <w:rFonts w:cs="Times New Roman"/>
          <w:sz w:val="24"/>
          <w:szCs w:val="24"/>
        </w:rPr>
        <w:t>телесни инвалидитет, 12 корисника има вишеструке сметње, а код 8 корисника нису</w:t>
      </w:r>
      <w:r w:rsidR="00694BF6">
        <w:rPr>
          <w:rFonts w:cs="Times New Roman"/>
          <w:sz w:val="24"/>
          <w:szCs w:val="24"/>
        </w:rPr>
        <w:t xml:space="preserve"> </w:t>
      </w:r>
      <w:r w:rsidRPr="00A716C6">
        <w:rPr>
          <w:rFonts w:cs="Times New Roman"/>
          <w:sz w:val="24"/>
          <w:szCs w:val="24"/>
        </w:rPr>
        <w:t>дијагностиковане сметње у развоју. Нема корисника са первазивним развојним</w:t>
      </w:r>
      <w:r w:rsidR="00694BF6">
        <w:rPr>
          <w:rFonts w:cs="Times New Roman"/>
          <w:sz w:val="24"/>
          <w:szCs w:val="24"/>
        </w:rPr>
        <w:t xml:space="preserve"> </w:t>
      </w:r>
      <w:r w:rsidRPr="00A716C6">
        <w:rPr>
          <w:rFonts w:cs="Times New Roman"/>
          <w:sz w:val="24"/>
          <w:szCs w:val="24"/>
        </w:rPr>
        <w:t>поремећајем и вишеструким сметњама.</w:t>
      </w:r>
      <w:r w:rsidR="00694BF6">
        <w:rPr>
          <w:rFonts w:cs="Times New Roman"/>
          <w:sz w:val="24"/>
          <w:szCs w:val="24"/>
        </w:rPr>
        <w:t xml:space="preserve"> </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Током 2024. године нисмо имали кориснике који су били жртве насиља, стране</w:t>
      </w:r>
      <w:r w:rsidR="00694BF6">
        <w:rPr>
          <w:rFonts w:cs="Times New Roman"/>
          <w:sz w:val="24"/>
          <w:szCs w:val="24"/>
        </w:rPr>
        <w:t xml:space="preserve"> </w:t>
      </w:r>
      <w:r w:rsidRPr="00A716C6">
        <w:rPr>
          <w:rFonts w:cs="Times New Roman"/>
          <w:sz w:val="24"/>
          <w:szCs w:val="24"/>
        </w:rPr>
        <w:t>држављане, жртве трговином и особе у процесу реадмисије. Од укупног броја корисника</w:t>
      </w:r>
      <w:r w:rsidR="00694BF6">
        <w:rPr>
          <w:rFonts w:cs="Times New Roman"/>
          <w:sz w:val="24"/>
          <w:szCs w:val="24"/>
        </w:rPr>
        <w:t xml:space="preserve"> </w:t>
      </w:r>
      <w:r w:rsidRPr="00A716C6">
        <w:rPr>
          <w:rFonts w:cs="Times New Roman"/>
          <w:sz w:val="24"/>
          <w:szCs w:val="24"/>
        </w:rPr>
        <w:lastRenderedPageBreak/>
        <w:t>38 корисника је егзистенцијално угрожено, без средстава за основне животне потребе и</w:t>
      </w:r>
      <w:r w:rsidR="00694BF6">
        <w:rPr>
          <w:rFonts w:cs="Times New Roman"/>
          <w:sz w:val="24"/>
          <w:szCs w:val="24"/>
        </w:rPr>
        <w:t xml:space="preserve"> </w:t>
      </w:r>
      <w:r w:rsidRPr="00A716C6">
        <w:rPr>
          <w:rFonts w:cs="Times New Roman"/>
          <w:sz w:val="24"/>
          <w:szCs w:val="24"/>
        </w:rPr>
        <w:t>са ограниченим способностима за бригу о себи, а 8 корисника је са неприхватљивим</w:t>
      </w:r>
      <w:r w:rsidR="00694BF6">
        <w:rPr>
          <w:rFonts w:cs="Times New Roman"/>
          <w:sz w:val="24"/>
          <w:szCs w:val="24"/>
        </w:rPr>
        <w:t xml:space="preserve"> </w:t>
      </w:r>
      <w:r w:rsidRPr="00A716C6">
        <w:rPr>
          <w:rFonts w:cs="Times New Roman"/>
          <w:sz w:val="24"/>
          <w:szCs w:val="24"/>
        </w:rPr>
        <w:t>понашањем (алкохол, просјачење, сукоб са законом и заједницом).</w:t>
      </w:r>
    </w:p>
    <w:p w:rsidR="00694BF6" w:rsidRDefault="00694BF6" w:rsidP="00694BF6">
      <w:pPr>
        <w:spacing w:after="167" w:line="360" w:lineRule="auto"/>
        <w:ind w:left="9" w:right="59" w:firstLine="427"/>
        <w:jc w:val="both"/>
        <w:rPr>
          <w:rFonts w:cs="Times New Roman"/>
          <w:sz w:val="24"/>
          <w:szCs w:val="24"/>
        </w:rPr>
      </w:pPr>
      <w:r>
        <w:rPr>
          <w:rFonts w:cs="Times New Roman"/>
          <w:sz w:val="24"/>
          <w:szCs w:val="24"/>
        </w:rPr>
        <w:t>П</w:t>
      </w:r>
      <w:r w:rsidR="00A716C6" w:rsidRPr="00A716C6">
        <w:rPr>
          <w:rFonts w:cs="Times New Roman"/>
          <w:sz w:val="24"/>
          <w:szCs w:val="24"/>
        </w:rPr>
        <w:t>рема радном статусу од укуп</w:t>
      </w:r>
      <w:r>
        <w:rPr>
          <w:rFonts w:cs="Times New Roman"/>
          <w:sz w:val="24"/>
          <w:szCs w:val="24"/>
        </w:rPr>
        <w:t>ног броја корисника 24-оро је не</w:t>
      </w:r>
      <w:r w:rsidR="00A716C6" w:rsidRPr="00A716C6">
        <w:rPr>
          <w:rFonts w:cs="Times New Roman"/>
          <w:sz w:val="24"/>
          <w:szCs w:val="24"/>
        </w:rPr>
        <w:t>запослено, 20-оро</w:t>
      </w:r>
      <w:r>
        <w:rPr>
          <w:rFonts w:cs="Times New Roman"/>
          <w:sz w:val="24"/>
          <w:szCs w:val="24"/>
        </w:rPr>
        <w:t xml:space="preserve"> </w:t>
      </w:r>
      <w:r w:rsidR="00A716C6" w:rsidRPr="00A716C6">
        <w:rPr>
          <w:rFonts w:cs="Times New Roman"/>
          <w:sz w:val="24"/>
          <w:szCs w:val="24"/>
        </w:rPr>
        <w:t>пензионера, 1 кориснику је одузета радна способност и за 1 корисника немамо податке</w:t>
      </w:r>
      <w:r>
        <w:rPr>
          <w:rFonts w:cs="Times New Roman"/>
          <w:sz w:val="24"/>
          <w:szCs w:val="24"/>
        </w:rPr>
        <w:t xml:space="preserve"> </w:t>
      </w:r>
      <w:r w:rsidR="00A716C6" w:rsidRPr="00A716C6">
        <w:rPr>
          <w:rFonts w:cs="Times New Roman"/>
          <w:sz w:val="24"/>
          <w:szCs w:val="24"/>
        </w:rPr>
        <w:t>(корисник који није са наше теритоеије).</w:t>
      </w:r>
    </w:p>
    <w:p w:rsidR="00A716C6" w:rsidRP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У току 2024.године 18 корисника је остварило право на новчану социјалну помоћ од</w:t>
      </w:r>
    </w:p>
    <w:p w:rsidR="00694BF6" w:rsidRDefault="00694BF6" w:rsidP="00A716C6">
      <w:pPr>
        <w:spacing w:line="360" w:lineRule="auto"/>
        <w:rPr>
          <w:rFonts w:cs="Times New Roman"/>
          <w:sz w:val="24"/>
          <w:szCs w:val="24"/>
        </w:rPr>
      </w:pPr>
      <w:r>
        <w:rPr>
          <w:rFonts w:cs="Times New Roman"/>
          <w:sz w:val="24"/>
          <w:szCs w:val="24"/>
        </w:rPr>
        <w:t>стране Центра за социјални рад</w:t>
      </w:r>
      <w:r w:rsidR="00A716C6" w:rsidRPr="00A716C6">
        <w:rPr>
          <w:rFonts w:cs="Times New Roman"/>
          <w:sz w:val="24"/>
          <w:szCs w:val="24"/>
        </w:rPr>
        <w:t xml:space="preserve"> „Свети Сава“,Ниш</w:t>
      </w:r>
      <w:r>
        <w:rPr>
          <w:rFonts w:cs="Times New Roman"/>
          <w:sz w:val="24"/>
          <w:szCs w:val="24"/>
        </w:rPr>
        <w:t xml:space="preserve">. </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Број примарних корисника који су без адресе становања или привремене адресе, који су</w:t>
      </w:r>
      <w:r w:rsidR="00694BF6">
        <w:rPr>
          <w:rFonts w:cs="Times New Roman"/>
          <w:sz w:val="24"/>
          <w:szCs w:val="24"/>
        </w:rPr>
        <w:t xml:space="preserve"> </w:t>
      </w:r>
      <w:r w:rsidRPr="00A716C6">
        <w:rPr>
          <w:rFonts w:cs="Times New Roman"/>
          <w:sz w:val="24"/>
          <w:szCs w:val="24"/>
        </w:rPr>
        <w:t>живели на улици, у парковима, под мостовима је 11-оро корисника.</w:t>
      </w:r>
      <w:r w:rsidR="00694BF6">
        <w:rPr>
          <w:rFonts w:cs="Times New Roman"/>
          <w:sz w:val="24"/>
          <w:szCs w:val="24"/>
        </w:rPr>
        <w:t xml:space="preserve"> </w:t>
      </w:r>
      <w:r w:rsidRPr="00A716C6">
        <w:rPr>
          <w:rFonts w:cs="Times New Roman"/>
          <w:sz w:val="24"/>
          <w:szCs w:val="24"/>
        </w:rPr>
        <w:t>Структура корисника према дужини коришћења услуге у току године подразумева 11</w:t>
      </w:r>
      <w:r w:rsidR="00694BF6">
        <w:rPr>
          <w:rFonts w:cs="Times New Roman"/>
          <w:sz w:val="24"/>
          <w:szCs w:val="24"/>
        </w:rPr>
        <w:t xml:space="preserve"> </w:t>
      </w:r>
      <w:r w:rsidRPr="00A716C6">
        <w:rPr>
          <w:rFonts w:cs="Times New Roman"/>
          <w:sz w:val="24"/>
          <w:szCs w:val="24"/>
        </w:rPr>
        <w:t>корисника који су користили услугу у трајању до месец дана, 8 у периоду од 1 до 3</w:t>
      </w:r>
      <w:r w:rsidR="00694BF6">
        <w:rPr>
          <w:rFonts w:cs="Times New Roman"/>
          <w:sz w:val="24"/>
          <w:szCs w:val="24"/>
        </w:rPr>
        <w:t xml:space="preserve"> </w:t>
      </w:r>
      <w:r w:rsidRPr="00A716C6">
        <w:rPr>
          <w:rFonts w:cs="Times New Roman"/>
          <w:sz w:val="24"/>
          <w:szCs w:val="24"/>
        </w:rPr>
        <w:t>месеца, 12 у периоду од 3 до 6 месеци и 15 корисника у периоду од 6 и више месеци.</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Према разлозима прекида услуге смештаја број корисника који самоиницијативно (на</w:t>
      </w:r>
      <w:r w:rsidR="00694BF6">
        <w:rPr>
          <w:rFonts w:cs="Times New Roman"/>
          <w:sz w:val="24"/>
          <w:szCs w:val="24"/>
        </w:rPr>
        <w:t xml:space="preserve"> </w:t>
      </w:r>
      <w:r w:rsidRPr="00A716C6">
        <w:rPr>
          <w:rFonts w:cs="Times New Roman"/>
          <w:sz w:val="24"/>
          <w:szCs w:val="24"/>
        </w:rPr>
        <w:t>захтев корисника или старатеља) напушта Прихватилиште (12).У категорију планираног</w:t>
      </w:r>
      <w:r w:rsidR="00694BF6">
        <w:rPr>
          <w:rFonts w:cs="Times New Roman"/>
          <w:sz w:val="24"/>
          <w:szCs w:val="24"/>
        </w:rPr>
        <w:t xml:space="preserve"> </w:t>
      </w:r>
      <w:r w:rsidRPr="00A716C6">
        <w:rPr>
          <w:rFonts w:cs="Times New Roman"/>
          <w:sz w:val="24"/>
          <w:szCs w:val="24"/>
        </w:rPr>
        <w:t>прекида коришћења услуге убрајамо 15 корисника, док у категорију смрт корисника</w:t>
      </w:r>
      <w:r w:rsidR="00694BF6">
        <w:rPr>
          <w:rFonts w:cs="Times New Roman"/>
          <w:sz w:val="24"/>
          <w:szCs w:val="24"/>
        </w:rPr>
        <w:t xml:space="preserve"> </w:t>
      </w:r>
      <w:r w:rsidRPr="00A716C6">
        <w:rPr>
          <w:rFonts w:cs="Times New Roman"/>
          <w:sz w:val="24"/>
          <w:szCs w:val="24"/>
        </w:rPr>
        <w:t>сврставамо 1 корисника и осталих 4 корисника који спадају у категорију ,,нешто друго“.</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Према облику заштите након престанка смештаја у установи 7 корисника се вратило у</w:t>
      </w:r>
      <w:r w:rsidR="00694BF6">
        <w:rPr>
          <w:rFonts w:cs="Times New Roman"/>
          <w:sz w:val="24"/>
          <w:szCs w:val="24"/>
        </w:rPr>
        <w:t xml:space="preserve"> </w:t>
      </w:r>
      <w:r w:rsidRPr="00A716C6">
        <w:rPr>
          <w:rFonts w:cs="Times New Roman"/>
          <w:sz w:val="24"/>
          <w:szCs w:val="24"/>
        </w:rPr>
        <w:t>примарну породицу, 10 корисника су смештена у Дом за смештај у систему СЗ, 10 је</w:t>
      </w:r>
      <w:r w:rsidR="00694BF6">
        <w:rPr>
          <w:rFonts w:cs="Times New Roman"/>
          <w:sz w:val="24"/>
          <w:szCs w:val="24"/>
        </w:rPr>
        <w:t xml:space="preserve"> </w:t>
      </w:r>
      <w:r w:rsidRPr="00A716C6">
        <w:rPr>
          <w:rFonts w:cs="Times New Roman"/>
          <w:sz w:val="24"/>
          <w:szCs w:val="24"/>
        </w:rPr>
        <w:t>наставило са самосталним животом а њих 5 је сврстано у категорију ,,нешто друго“.</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У непосредном раду са корисницима запослени су: стручни радници (2),</w:t>
      </w:r>
      <w:r w:rsidR="00694BF6">
        <w:rPr>
          <w:rFonts w:cs="Times New Roman"/>
          <w:sz w:val="24"/>
          <w:szCs w:val="24"/>
        </w:rPr>
        <w:t xml:space="preserve"> </w:t>
      </w:r>
      <w:r w:rsidRPr="00A716C6">
        <w:rPr>
          <w:rFonts w:cs="Times New Roman"/>
          <w:sz w:val="24"/>
          <w:szCs w:val="24"/>
        </w:rPr>
        <w:t>стручни</w:t>
      </w:r>
      <w:r w:rsidR="00694BF6">
        <w:rPr>
          <w:rFonts w:cs="Times New Roman"/>
          <w:sz w:val="24"/>
          <w:szCs w:val="24"/>
        </w:rPr>
        <w:t xml:space="preserve"> </w:t>
      </w:r>
      <w:r w:rsidRPr="00A716C6">
        <w:rPr>
          <w:rFonts w:cs="Times New Roman"/>
          <w:sz w:val="24"/>
          <w:szCs w:val="24"/>
        </w:rPr>
        <w:t>сарадници (1) и сарадници (9).</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Програмске активности, којима се у складу са проценом потреба</w:t>
      </w:r>
      <w:r w:rsidR="00694BF6">
        <w:rPr>
          <w:rFonts w:cs="Times New Roman"/>
          <w:sz w:val="24"/>
          <w:szCs w:val="24"/>
        </w:rPr>
        <w:t xml:space="preserve"> </w:t>
      </w:r>
      <w:r w:rsidRPr="00A716C6">
        <w:rPr>
          <w:rFonts w:cs="Times New Roman"/>
          <w:sz w:val="24"/>
          <w:szCs w:val="24"/>
        </w:rPr>
        <w:t>корисника,обезбеђује задовољавање основних животних потреба и осигурање</w:t>
      </w:r>
      <w:r w:rsidR="00694BF6">
        <w:rPr>
          <w:rFonts w:cs="Times New Roman"/>
          <w:sz w:val="24"/>
          <w:szCs w:val="24"/>
        </w:rPr>
        <w:t xml:space="preserve"> </w:t>
      </w:r>
      <w:r w:rsidRPr="00A716C6">
        <w:rPr>
          <w:rFonts w:cs="Times New Roman"/>
          <w:sz w:val="24"/>
          <w:szCs w:val="24"/>
        </w:rPr>
        <w:t>безбедног и</w:t>
      </w:r>
      <w:r w:rsidR="00694BF6">
        <w:rPr>
          <w:rFonts w:cs="Times New Roman"/>
          <w:sz w:val="24"/>
          <w:szCs w:val="24"/>
        </w:rPr>
        <w:t xml:space="preserve"> </w:t>
      </w:r>
      <w:r w:rsidRPr="00A716C6">
        <w:rPr>
          <w:rFonts w:cs="Times New Roman"/>
          <w:sz w:val="24"/>
          <w:szCs w:val="24"/>
        </w:rPr>
        <w:t>пријатног окружења, реализује здравствена служба и обухватају:</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lastRenderedPageBreak/>
        <w:t>1) Обезбеђивање исхране у складу са здравственим потребама корисника –</w:t>
      </w:r>
      <w:r w:rsidR="00694BF6">
        <w:rPr>
          <w:rFonts w:cs="Times New Roman"/>
          <w:sz w:val="24"/>
          <w:szCs w:val="24"/>
        </w:rPr>
        <w:t xml:space="preserve"> </w:t>
      </w:r>
      <w:r w:rsidRPr="00A716C6">
        <w:rPr>
          <w:rFonts w:cs="Times New Roman"/>
          <w:sz w:val="24"/>
          <w:szCs w:val="24"/>
        </w:rPr>
        <w:t>корисницима се обезбеђује исхрана: три оброка и две ужине. Пружалац услуге</w:t>
      </w:r>
      <w:r w:rsidR="00694BF6">
        <w:rPr>
          <w:rFonts w:cs="Times New Roman"/>
          <w:sz w:val="24"/>
          <w:szCs w:val="24"/>
        </w:rPr>
        <w:t xml:space="preserve"> </w:t>
      </w:r>
      <w:r w:rsidRPr="00A716C6">
        <w:rPr>
          <w:rFonts w:cs="Times New Roman"/>
          <w:sz w:val="24"/>
          <w:szCs w:val="24"/>
        </w:rPr>
        <w:t>је</w:t>
      </w:r>
      <w:r w:rsidR="00694BF6">
        <w:rPr>
          <w:rFonts w:cs="Times New Roman"/>
          <w:sz w:val="24"/>
          <w:szCs w:val="24"/>
        </w:rPr>
        <w:t xml:space="preserve"> </w:t>
      </w:r>
      <w:r w:rsidRPr="00A716C6">
        <w:rPr>
          <w:rFonts w:cs="Times New Roman"/>
          <w:sz w:val="24"/>
          <w:szCs w:val="24"/>
        </w:rPr>
        <w:t>закључио Уговор о пословно – техничкој сарадњи са предшколском</w:t>
      </w:r>
      <w:r w:rsidR="00694BF6">
        <w:rPr>
          <w:rFonts w:cs="Times New Roman"/>
          <w:sz w:val="24"/>
          <w:szCs w:val="24"/>
        </w:rPr>
        <w:t xml:space="preserve"> </w:t>
      </w:r>
      <w:r w:rsidRPr="00A716C6">
        <w:rPr>
          <w:rFonts w:cs="Times New Roman"/>
          <w:sz w:val="24"/>
          <w:szCs w:val="24"/>
        </w:rPr>
        <w:t>установом</w:t>
      </w:r>
      <w:r w:rsidR="00694BF6">
        <w:rPr>
          <w:rFonts w:cs="Times New Roman"/>
          <w:sz w:val="24"/>
          <w:szCs w:val="24"/>
        </w:rPr>
        <w:t xml:space="preserve"> </w:t>
      </w:r>
      <w:r w:rsidRPr="00A716C6">
        <w:rPr>
          <w:rFonts w:cs="Times New Roman"/>
          <w:sz w:val="24"/>
          <w:szCs w:val="24"/>
        </w:rPr>
        <w:t>ПУ „Пчелица“;</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2) Помоћ при облачењу и пресвлачењу – сви корисници имају обавезу да</w:t>
      </w:r>
      <w:r w:rsidR="00694BF6">
        <w:rPr>
          <w:rFonts w:cs="Times New Roman"/>
          <w:sz w:val="24"/>
          <w:szCs w:val="24"/>
        </w:rPr>
        <w:t xml:space="preserve"> </w:t>
      </w:r>
      <w:r w:rsidRPr="00A716C6">
        <w:rPr>
          <w:rFonts w:cs="Times New Roman"/>
          <w:sz w:val="24"/>
          <w:szCs w:val="24"/>
        </w:rPr>
        <w:t>одржавају личну хигијену и да се пресвлаче у складу са тим. Неговатељи</w:t>
      </w:r>
      <w:r w:rsidR="00694BF6">
        <w:rPr>
          <w:rFonts w:cs="Times New Roman"/>
          <w:sz w:val="24"/>
          <w:szCs w:val="24"/>
        </w:rPr>
        <w:t xml:space="preserve"> </w:t>
      </w:r>
      <w:r w:rsidRPr="00A716C6">
        <w:rPr>
          <w:rFonts w:cs="Times New Roman"/>
          <w:sz w:val="24"/>
          <w:szCs w:val="24"/>
        </w:rPr>
        <w:t>помажукорисницима којима је потребна помоћ при пресвлачењу ујутро, увече,</w:t>
      </w:r>
      <w:r w:rsidR="00694BF6">
        <w:rPr>
          <w:rFonts w:cs="Times New Roman"/>
          <w:sz w:val="24"/>
          <w:szCs w:val="24"/>
        </w:rPr>
        <w:t xml:space="preserve"> </w:t>
      </w:r>
      <w:r w:rsidRPr="00A716C6">
        <w:rPr>
          <w:rFonts w:cs="Times New Roman"/>
          <w:sz w:val="24"/>
          <w:szCs w:val="24"/>
        </w:rPr>
        <w:t>пре ипосле туширања и у току дана, када се гардероба упрља;</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3) Помоћ при храњењу – услугу храњења пружају неговатељи, на основу</w:t>
      </w:r>
      <w:r w:rsidR="00694BF6">
        <w:rPr>
          <w:rFonts w:cs="Times New Roman"/>
          <w:sz w:val="24"/>
          <w:szCs w:val="24"/>
        </w:rPr>
        <w:t xml:space="preserve"> </w:t>
      </w:r>
      <w:r w:rsidRPr="00A716C6">
        <w:rPr>
          <w:rFonts w:cs="Times New Roman"/>
          <w:sz w:val="24"/>
          <w:szCs w:val="24"/>
        </w:rPr>
        <w:t>индивидуалног плана оним корисницима којима је пот</w:t>
      </w:r>
      <w:r w:rsidR="00694BF6">
        <w:rPr>
          <w:rFonts w:cs="Times New Roman"/>
          <w:sz w:val="24"/>
          <w:szCs w:val="24"/>
        </w:rPr>
        <w:t xml:space="preserve">ребна помоћ. </w:t>
      </w:r>
      <w:r w:rsidRPr="00A716C6">
        <w:rPr>
          <w:rFonts w:cs="Times New Roman"/>
          <w:sz w:val="24"/>
          <w:szCs w:val="24"/>
        </w:rPr>
        <w:t>Забрањено</w:t>
      </w:r>
      <w:r w:rsidR="00694BF6">
        <w:rPr>
          <w:rFonts w:cs="Times New Roman"/>
          <w:sz w:val="24"/>
          <w:szCs w:val="24"/>
        </w:rPr>
        <w:t xml:space="preserve"> </w:t>
      </w:r>
      <w:r w:rsidRPr="00A716C6">
        <w:rPr>
          <w:rFonts w:cs="Times New Roman"/>
          <w:sz w:val="24"/>
          <w:szCs w:val="24"/>
        </w:rPr>
        <w:t>је храњење корисника од стране сродника и других лица, а унета</w:t>
      </w:r>
      <w:r w:rsidR="00694BF6">
        <w:rPr>
          <w:rFonts w:cs="Times New Roman"/>
          <w:sz w:val="24"/>
          <w:szCs w:val="24"/>
        </w:rPr>
        <w:t xml:space="preserve"> </w:t>
      </w:r>
      <w:r w:rsidRPr="00A716C6">
        <w:rPr>
          <w:rFonts w:cs="Times New Roman"/>
          <w:sz w:val="24"/>
          <w:szCs w:val="24"/>
        </w:rPr>
        <w:t>храна се мора</w:t>
      </w:r>
      <w:r w:rsidR="00694BF6">
        <w:rPr>
          <w:rFonts w:cs="Times New Roman"/>
          <w:sz w:val="24"/>
          <w:szCs w:val="24"/>
        </w:rPr>
        <w:t xml:space="preserve"> </w:t>
      </w:r>
      <w:r w:rsidRPr="00A716C6">
        <w:rPr>
          <w:rFonts w:cs="Times New Roman"/>
          <w:sz w:val="24"/>
          <w:szCs w:val="24"/>
        </w:rPr>
        <w:t>пријавити дежурном раднику у циљу одржања безбедности;</w:t>
      </w:r>
    </w:p>
    <w:p w:rsidR="00A716C6" w:rsidRPr="00694BF6" w:rsidRDefault="00694BF6" w:rsidP="00694BF6">
      <w:pPr>
        <w:spacing w:after="167" w:line="360" w:lineRule="auto"/>
        <w:ind w:left="9" w:right="59" w:firstLine="427"/>
        <w:jc w:val="both"/>
        <w:rPr>
          <w:rFonts w:cs="Times New Roman"/>
          <w:sz w:val="24"/>
          <w:szCs w:val="24"/>
        </w:rPr>
      </w:pPr>
      <w:r>
        <w:rPr>
          <w:rFonts w:cs="Times New Roman"/>
          <w:sz w:val="24"/>
          <w:szCs w:val="24"/>
        </w:rPr>
        <w:t xml:space="preserve">4) </w:t>
      </w:r>
      <w:r w:rsidR="00A716C6" w:rsidRPr="00A716C6">
        <w:rPr>
          <w:rFonts w:cs="Times New Roman"/>
          <w:sz w:val="24"/>
          <w:szCs w:val="24"/>
        </w:rPr>
        <w:t>Помоћ при обављању личне хигијене (туширање и купање) – сви корисници</w:t>
      </w:r>
      <w:r>
        <w:rPr>
          <w:rFonts w:cs="Times New Roman"/>
          <w:sz w:val="24"/>
          <w:szCs w:val="24"/>
        </w:rPr>
        <w:t xml:space="preserve"> </w:t>
      </w:r>
      <w:r w:rsidR="00A716C6" w:rsidRPr="00A716C6">
        <w:rPr>
          <w:rFonts w:cs="Times New Roman"/>
          <w:sz w:val="24"/>
          <w:szCs w:val="24"/>
        </w:rPr>
        <w:t>имају доступне услове за одржавање личне хигијене и у обавези су да</w:t>
      </w:r>
      <w:r>
        <w:rPr>
          <w:rFonts w:cs="Times New Roman"/>
          <w:sz w:val="24"/>
          <w:szCs w:val="24"/>
        </w:rPr>
        <w:t xml:space="preserve"> </w:t>
      </w:r>
      <w:r w:rsidR="00A716C6" w:rsidRPr="00A716C6">
        <w:rPr>
          <w:rFonts w:cs="Times New Roman"/>
          <w:sz w:val="24"/>
          <w:szCs w:val="24"/>
        </w:rPr>
        <w:t>редовно</w:t>
      </w:r>
      <w:r>
        <w:rPr>
          <w:rFonts w:cs="Times New Roman"/>
          <w:sz w:val="24"/>
          <w:szCs w:val="24"/>
        </w:rPr>
        <w:t xml:space="preserve"> </w:t>
      </w:r>
      <w:r w:rsidR="00A716C6" w:rsidRPr="00A716C6">
        <w:rPr>
          <w:rFonts w:cs="Times New Roman"/>
          <w:sz w:val="24"/>
          <w:szCs w:val="24"/>
        </w:rPr>
        <w:t>одржавају личну хигијену (најмање два пута недељно).</w:t>
      </w:r>
      <w:r>
        <w:rPr>
          <w:rFonts w:cs="Times New Roman"/>
          <w:sz w:val="24"/>
          <w:szCs w:val="24"/>
        </w:rPr>
        <w:t xml:space="preserve"> </w:t>
      </w:r>
      <w:r w:rsidR="00A716C6" w:rsidRPr="00A716C6">
        <w:rPr>
          <w:rFonts w:cs="Times New Roman"/>
          <w:sz w:val="24"/>
          <w:szCs w:val="24"/>
        </w:rPr>
        <w:t>Корисницима који не могу самостално да одржавају хигијену, неговатељ је у обавези</w:t>
      </w:r>
      <w:r>
        <w:rPr>
          <w:rFonts w:cs="Times New Roman"/>
          <w:sz w:val="24"/>
          <w:szCs w:val="24"/>
        </w:rPr>
        <w:t xml:space="preserve"> </w:t>
      </w:r>
      <w:r w:rsidR="00A716C6" w:rsidRPr="00A716C6">
        <w:rPr>
          <w:rFonts w:cs="Times New Roman"/>
          <w:sz w:val="24"/>
          <w:szCs w:val="24"/>
        </w:rPr>
        <w:t>да помогне при умивању, одржавању хигијене усне дупље, при прању косе и неге</w:t>
      </w:r>
      <w:r>
        <w:rPr>
          <w:rFonts w:cs="Times New Roman"/>
          <w:sz w:val="24"/>
          <w:szCs w:val="24"/>
        </w:rPr>
        <w:t xml:space="preserve"> </w:t>
      </w:r>
      <w:r w:rsidR="00A716C6" w:rsidRPr="00A716C6">
        <w:rPr>
          <w:rFonts w:cs="Times New Roman"/>
          <w:sz w:val="24"/>
          <w:szCs w:val="24"/>
        </w:rPr>
        <w:t>ноктију на рукама и ногама. Помоћ при туширању се пружа особама којима је</w:t>
      </w:r>
      <w:r>
        <w:rPr>
          <w:rFonts w:cs="Times New Roman"/>
          <w:sz w:val="24"/>
          <w:szCs w:val="24"/>
        </w:rPr>
        <w:t xml:space="preserve"> </w:t>
      </w:r>
      <w:r w:rsidR="00A716C6" w:rsidRPr="00A716C6">
        <w:rPr>
          <w:rFonts w:cs="Times New Roman"/>
          <w:sz w:val="24"/>
          <w:szCs w:val="24"/>
        </w:rPr>
        <w:t>утврђен ризик од пада или повреда;</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5) Помоћ при кретању – услугу пружај</w:t>
      </w:r>
      <w:r w:rsidR="00694BF6">
        <w:rPr>
          <w:rFonts w:cs="Times New Roman"/>
          <w:sz w:val="24"/>
          <w:szCs w:val="24"/>
        </w:rPr>
        <w:t xml:space="preserve">у неговатељи у циљу безбедности </w:t>
      </w:r>
      <w:r w:rsidRPr="00A716C6">
        <w:rPr>
          <w:rFonts w:cs="Times New Roman"/>
          <w:sz w:val="24"/>
          <w:szCs w:val="24"/>
        </w:rPr>
        <w:t>корисницима који се отежано крећу и обезбе</w:t>
      </w:r>
      <w:r w:rsidR="00694BF6">
        <w:rPr>
          <w:rFonts w:cs="Times New Roman"/>
          <w:sz w:val="24"/>
          <w:szCs w:val="24"/>
        </w:rPr>
        <w:t xml:space="preserve">ђује им се адекватно помагало – </w:t>
      </w:r>
      <w:r w:rsidRPr="00A716C6">
        <w:rPr>
          <w:rFonts w:cs="Times New Roman"/>
          <w:sz w:val="24"/>
          <w:szCs w:val="24"/>
        </w:rPr>
        <w:t>штап, ходалица;</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6) Помоћ при бријању и шишању – свим корисницима је омогућено шишање једном</w:t>
      </w:r>
      <w:r w:rsidR="00694BF6">
        <w:rPr>
          <w:rFonts w:cs="Times New Roman"/>
          <w:sz w:val="24"/>
          <w:szCs w:val="24"/>
        </w:rPr>
        <w:t xml:space="preserve"> </w:t>
      </w:r>
      <w:r w:rsidRPr="00A716C6">
        <w:rPr>
          <w:rFonts w:cs="Times New Roman"/>
          <w:sz w:val="24"/>
          <w:szCs w:val="24"/>
        </w:rPr>
        <w:t>месечно – самостално посећују фризера у салону, или кори</w:t>
      </w:r>
      <w:r w:rsidR="00694BF6">
        <w:rPr>
          <w:rFonts w:cs="Times New Roman"/>
          <w:sz w:val="24"/>
          <w:szCs w:val="24"/>
        </w:rPr>
        <w:t xml:space="preserve">сте услуге ученика на пракси из </w:t>
      </w:r>
      <w:r w:rsidRPr="00A716C6">
        <w:rPr>
          <w:rFonts w:cs="Times New Roman"/>
          <w:sz w:val="24"/>
          <w:szCs w:val="24"/>
        </w:rPr>
        <w:t>Школе моде и лепоте из Ниша (установа има Протокол о сарадњи). Уколико посто</w:t>
      </w:r>
      <w:r w:rsidR="00694BF6">
        <w:rPr>
          <w:rFonts w:cs="Times New Roman"/>
          <w:sz w:val="24"/>
          <w:szCs w:val="24"/>
        </w:rPr>
        <w:t xml:space="preserve">ји </w:t>
      </w:r>
      <w:r w:rsidRPr="00A716C6">
        <w:rPr>
          <w:rFonts w:cs="Times New Roman"/>
          <w:sz w:val="24"/>
          <w:szCs w:val="24"/>
        </w:rPr>
        <w:t>здравствени ризик, кориснику се предлаже ш</w:t>
      </w:r>
      <w:r w:rsidR="00694BF6">
        <w:rPr>
          <w:rFonts w:cs="Times New Roman"/>
          <w:sz w:val="24"/>
          <w:szCs w:val="24"/>
        </w:rPr>
        <w:t xml:space="preserve">ишање на кратку фризуру (појава </w:t>
      </w:r>
      <w:r w:rsidRPr="00A716C6">
        <w:rPr>
          <w:rFonts w:cs="Times New Roman"/>
          <w:sz w:val="24"/>
          <w:szCs w:val="24"/>
        </w:rPr>
        <w:t>вашљивости,</w:t>
      </w:r>
      <w:r w:rsidR="00694BF6">
        <w:rPr>
          <w:rFonts w:cs="Times New Roman"/>
          <w:sz w:val="24"/>
          <w:szCs w:val="24"/>
        </w:rPr>
        <w:t xml:space="preserve"> </w:t>
      </w:r>
      <w:r w:rsidRPr="00A716C6">
        <w:rPr>
          <w:rFonts w:cs="Times New Roman"/>
          <w:sz w:val="24"/>
          <w:szCs w:val="24"/>
        </w:rPr>
        <w:t>дуготрајно сушење косе после прања и сл.);</w:t>
      </w:r>
    </w:p>
    <w:p w:rsidR="00694BF6" w:rsidRDefault="00A716C6" w:rsidP="00694BF6">
      <w:pPr>
        <w:spacing w:line="360" w:lineRule="auto"/>
        <w:jc w:val="both"/>
        <w:rPr>
          <w:rFonts w:cs="Times New Roman"/>
          <w:sz w:val="24"/>
          <w:szCs w:val="24"/>
        </w:rPr>
      </w:pPr>
      <w:r w:rsidRPr="00A716C6">
        <w:rPr>
          <w:rFonts w:cs="Times New Roman"/>
          <w:sz w:val="24"/>
          <w:szCs w:val="24"/>
        </w:rPr>
        <w:lastRenderedPageBreak/>
        <w:t>7) Помоћ при обављању физиолошких потреба – услугу пружају неговатељи.</w:t>
      </w:r>
      <w:r w:rsidR="00694BF6">
        <w:rPr>
          <w:rFonts w:cs="Times New Roman"/>
          <w:sz w:val="24"/>
          <w:szCs w:val="24"/>
        </w:rPr>
        <w:t xml:space="preserve"> </w:t>
      </w:r>
      <w:r w:rsidRPr="00A716C6">
        <w:rPr>
          <w:rFonts w:cs="Times New Roman"/>
          <w:sz w:val="24"/>
          <w:szCs w:val="24"/>
        </w:rPr>
        <w:t>Корисници којима је потребна помоћ у обављању физиоло</w:t>
      </w:r>
      <w:r w:rsidR="00694BF6">
        <w:rPr>
          <w:rFonts w:cs="Times New Roman"/>
          <w:sz w:val="24"/>
          <w:szCs w:val="24"/>
        </w:rPr>
        <w:t xml:space="preserve">шких потреба, неговатељи их </w:t>
      </w:r>
      <w:r w:rsidRPr="00A716C6">
        <w:rPr>
          <w:rFonts w:cs="Times New Roman"/>
          <w:sz w:val="24"/>
          <w:szCs w:val="24"/>
        </w:rPr>
        <w:t>одводе/одвозе до тоалета или доносе ноћну посуду;</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8) Помоћ при одржавању хигијене</w:t>
      </w:r>
      <w:r w:rsidR="00694BF6">
        <w:rPr>
          <w:rFonts w:cs="Times New Roman"/>
          <w:sz w:val="24"/>
          <w:szCs w:val="24"/>
        </w:rPr>
        <w:t xml:space="preserve"> </w:t>
      </w:r>
      <w:r w:rsidRPr="00A716C6">
        <w:rPr>
          <w:rFonts w:cs="Times New Roman"/>
          <w:sz w:val="24"/>
          <w:szCs w:val="24"/>
        </w:rPr>
        <w:t>кревета и простора – услугу пружају неговатељи</w:t>
      </w:r>
      <w:r w:rsidR="00694BF6">
        <w:rPr>
          <w:rFonts w:cs="Times New Roman"/>
          <w:sz w:val="24"/>
          <w:szCs w:val="24"/>
        </w:rPr>
        <w:t xml:space="preserve"> по упутствима: за поступање са </w:t>
      </w:r>
      <w:r w:rsidRPr="00A716C6">
        <w:rPr>
          <w:rFonts w:cs="Times New Roman"/>
          <w:sz w:val="24"/>
          <w:szCs w:val="24"/>
        </w:rPr>
        <w:t>чистим рубљем, за поступање са прљавим рубљем и о употреби заштитне опреме;</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9) Набавку одеће и обуће примерене узрасту и в</w:t>
      </w:r>
      <w:r w:rsidR="00694BF6">
        <w:rPr>
          <w:rFonts w:cs="Times New Roman"/>
          <w:sz w:val="24"/>
          <w:szCs w:val="24"/>
        </w:rPr>
        <w:t xml:space="preserve">ременским приликама – корисници </w:t>
      </w:r>
      <w:r w:rsidRPr="00A716C6">
        <w:rPr>
          <w:rFonts w:cs="Times New Roman"/>
          <w:sz w:val="24"/>
          <w:szCs w:val="24"/>
        </w:rPr>
        <w:t>који имају сроднике, у обавези су да обезбеде прикладну</w:t>
      </w:r>
      <w:r w:rsidR="00694BF6">
        <w:rPr>
          <w:rFonts w:cs="Times New Roman"/>
          <w:sz w:val="24"/>
          <w:szCs w:val="24"/>
        </w:rPr>
        <w:t xml:space="preserve"> гардеробу, а уколико их немају </w:t>
      </w:r>
      <w:r w:rsidRPr="00A716C6">
        <w:rPr>
          <w:rFonts w:cs="Times New Roman"/>
          <w:sz w:val="24"/>
          <w:szCs w:val="24"/>
        </w:rPr>
        <w:t>обавештава се водитељ случаја који обезбеђује гардер</w:t>
      </w:r>
      <w:r w:rsidR="00694BF6">
        <w:rPr>
          <w:rFonts w:cs="Times New Roman"/>
          <w:sz w:val="24"/>
          <w:szCs w:val="24"/>
        </w:rPr>
        <w:t xml:space="preserve">обу, евентуално и Прихватилиште </w:t>
      </w:r>
      <w:r w:rsidRPr="00A716C6">
        <w:rPr>
          <w:rFonts w:cs="Times New Roman"/>
          <w:sz w:val="24"/>
          <w:szCs w:val="24"/>
        </w:rPr>
        <w:t>уколико поседује у складишту адекватну гардеробу. П</w:t>
      </w:r>
      <w:r w:rsidR="00694BF6">
        <w:rPr>
          <w:rFonts w:cs="Times New Roman"/>
          <w:sz w:val="24"/>
          <w:szCs w:val="24"/>
        </w:rPr>
        <w:t xml:space="preserve">ре отварања услуге, корисницима </w:t>
      </w:r>
      <w:r w:rsidRPr="00A716C6">
        <w:rPr>
          <w:rFonts w:cs="Times New Roman"/>
          <w:sz w:val="24"/>
          <w:szCs w:val="24"/>
        </w:rPr>
        <w:t>је обезбеђена донација у виду гардеробе за сва годишња доба;</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10) Обезбеђивање довољно простора и опреме који к</w:t>
      </w:r>
      <w:r w:rsidR="00694BF6">
        <w:rPr>
          <w:rFonts w:cs="Times New Roman"/>
          <w:sz w:val="24"/>
          <w:szCs w:val="24"/>
        </w:rPr>
        <w:t xml:space="preserve">ориснику омогућавају приватност </w:t>
      </w:r>
      <w:r w:rsidRPr="00A716C6">
        <w:rPr>
          <w:rFonts w:cs="Times New Roman"/>
          <w:sz w:val="24"/>
          <w:szCs w:val="24"/>
        </w:rPr>
        <w:t>– установа обезбеђује простор у складу са структуралним стандардима;</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11) Чишћење заједничких просторија, соба и при</w:t>
      </w:r>
      <w:r w:rsidR="00694BF6">
        <w:rPr>
          <w:rFonts w:cs="Times New Roman"/>
          <w:sz w:val="24"/>
          <w:szCs w:val="24"/>
        </w:rPr>
        <w:t xml:space="preserve">падајућих санитарних просторија </w:t>
      </w:r>
      <w:r w:rsidRPr="00A716C6">
        <w:rPr>
          <w:rFonts w:cs="Times New Roman"/>
          <w:sz w:val="24"/>
          <w:szCs w:val="24"/>
        </w:rPr>
        <w:t>– услугу пружају сарадници. Чишћење просторија у који</w:t>
      </w:r>
      <w:r w:rsidR="00694BF6">
        <w:rPr>
          <w:rFonts w:cs="Times New Roman"/>
          <w:sz w:val="24"/>
          <w:szCs w:val="24"/>
        </w:rPr>
        <w:t xml:space="preserve">м бораве корисници и санитарних </w:t>
      </w:r>
      <w:r w:rsidRPr="00A716C6">
        <w:rPr>
          <w:rFonts w:cs="Times New Roman"/>
          <w:sz w:val="24"/>
          <w:szCs w:val="24"/>
        </w:rPr>
        <w:t>просторија се обавља свакодневно. Подови су од материја</w:t>
      </w:r>
      <w:r w:rsidR="00694BF6">
        <w:rPr>
          <w:rFonts w:cs="Times New Roman"/>
          <w:sz w:val="24"/>
          <w:szCs w:val="24"/>
        </w:rPr>
        <w:t xml:space="preserve">ла који су неклизајући и </w:t>
      </w:r>
      <w:r w:rsidRPr="00A716C6">
        <w:rPr>
          <w:rFonts w:cs="Times New Roman"/>
          <w:sz w:val="24"/>
          <w:szCs w:val="24"/>
        </w:rPr>
        <w:t>погодни за употребу средстава за дезинфекцију;</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12) Прање постељног и личног рубља корисника: пром</w:t>
      </w:r>
      <w:r w:rsidR="00694BF6">
        <w:rPr>
          <w:rFonts w:cs="Times New Roman"/>
          <w:sz w:val="24"/>
          <w:szCs w:val="24"/>
        </w:rPr>
        <w:t xml:space="preserve">ена постељина (једном недељно), </w:t>
      </w:r>
      <w:r w:rsidRPr="00A716C6">
        <w:rPr>
          <w:rFonts w:cs="Times New Roman"/>
          <w:sz w:val="24"/>
          <w:szCs w:val="24"/>
        </w:rPr>
        <w:t>прање гардеробе (два пута недељно);</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 xml:space="preserve">13) Помоћи приликом одржавања простора у којем бораве и старања о </w:t>
      </w:r>
      <w:r w:rsidR="00694BF6">
        <w:rPr>
          <w:rFonts w:cs="Times New Roman"/>
          <w:sz w:val="24"/>
          <w:szCs w:val="24"/>
        </w:rPr>
        <w:t xml:space="preserve">личним стварима – </w:t>
      </w:r>
      <w:r w:rsidRPr="00A716C6">
        <w:rPr>
          <w:rFonts w:cs="Times New Roman"/>
          <w:sz w:val="24"/>
          <w:szCs w:val="24"/>
        </w:rPr>
        <w:t>за све кориснике је обезбеђена помоћ или подршка у одржа</w:t>
      </w:r>
      <w:r w:rsidR="00694BF6">
        <w:rPr>
          <w:rFonts w:cs="Times New Roman"/>
          <w:sz w:val="24"/>
          <w:szCs w:val="24"/>
        </w:rPr>
        <w:t xml:space="preserve">вању простора и личним стварима </w:t>
      </w:r>
      <w:r w:rsidRPr="00A716C6">
        <w:rPr>
          <w:rFonts w:cs="Times New Roman"/>
          <w:sz w:val="24"/>
          <w:szCs w:val="24"/>
        </w:rPr>
        <w:t>на свакодневном нивоу;</w:t>
      </w:r>
      <w:bookmarkStart w:id="2" w:name="_GoBack"/>
      <w:bookmarkEnd w:id="2"/>
    </w:p>
    <w:p w:rsidR="00A716C6" w:rsidRPr="00A716C6" w:rsidRDefault="00A716C6" w:rsidP="00694BF6">
      <w:pPr>
        <w:spacing w:line="360" w:lineRule="auto"/>
        <w:jc w:val="both"/>
        <w:rPr>
          <w:rFonts w:cs="Times New Roman"/>
          <w:sz w:val="24"/>
          <w:szCs w:val="24"/>
        </w:rPr>
      </w:pPr>
      <w:r w:rsidRPr="00A716C6">
        <w:rPr>
          <w:rFonts w:cs="Times New Roman"/>
          <w:sz w:val="24"/>
          <w:szCs w:val="24"/>
        </w:rPr>
        <w:t>14) Давање прописане терапије – услугу пружа лекар или медицинска сестра по процедури</w:t>
      </w:r>
      <w:r w:rsidR="00694BF6">
        <w:rPr>
          <w:rFonts w:cs="Times New Roman"/>
          <w:sz w:val="24"/>
          <w:szCs w:val="24"/>
        </w:rPr>
        <w:t xml:space="preserve"> </w:t>
      </w:r>
      <w:r w:rsidRPr="00A716C6">
        <w:rPr>
          <w:rFonts w:cs="Times New Roman"/>
          <w:sz w:val="24"/>
          <w:szCs w:val="24"/>
        </w:rPr>
        <w:t xml:space="preserve">организовања и спровођења давања оралне и локалне </w:t>
      </w:r>
      <w:r w:rsidRPr="00E31E38">
        <w:rPr>
          <w:rFonts w:cs="Times New Roman"/>
          <w:sz w:val="24"/>
          <w:szCs w:val="24"/>
        </w:rPr>
        <w:t>терапије;15) Санирање и</w:t>
      </w:r>
      <w:r w:rsidRPr="00A716C6">
        <w:rPr>
          <w:rFonts w:cs="Times New Roman"/>
          <w:sz w:val="24"/>
          <w:szCs w:val="24"/>
        </w:rPr>
        <w:t xml:space="preserve"> </w:t>
      </w:r>
      <w:r w:rsidRPr="00A716C6">
        <w:rPr>
          <w:rFonts w:cs="Times New Roman"/>
          <w:sz w:val="24"/>
          <w:szCs w:val="24"/>
        </w:rPr>
        <w:lastRenderedPageBreak/>
        <w:t>нега мањих</w:t>
      </w:r>
      <w:r w:rsidR="00694BF6">
        <w:rPr>
          <w:rFonts w:cs="Times New Roman"/>
          <w:sz w:val="24"/>
          <w:szCs w:val="24"/>
        </w:rPr>
        <w:t xml:space="preserve"> </w:t>
      </w:r>
      <w:r w:rsidRPr="00A716C6">
        <w:rPr>
          <w:rFonts w:cs="Times New Roman"/>
          <w:sz w:val="24"/>
          <w:szCs w:val="24"/>
        </w:rPr>
        <w:t>повреда – услугу пружа лекар или медицинска сестра</w:t>
      </w:r>
      <w:r w:rsidR="00694BF6">
        <w:rPr>
          <w:rFonts w:cs="Times New Roman"/>
          <w:sz w:val="24"/>
          <w:szCs w:val="24"/>
        </w:rPr>
        <w:t xml:space="preserve"> по процедури о посебним мерама </w:t>
      </w:r>
      <w:r w:rsidRPr="00A716C6">
        <w:rPr>
          <w:rFonts w:cs="Times New Roman"/>
          <w:sz w:val="24"/>
          <w:szCs w:val="24"/>
        </w:rPr>
        <w:t>осигурања безбедности корисника;</w:t>
      </w:r>
    </w:p>
    <w:p w:rsidR="00A716C6" w:rsidRPr="00A716C6" w:rsidRDefault="00A716C6" w:rsidP="00694BF6">
      <w:pPr>
        <w:spacing w:line="360" w:lineRule="auto"/>
        <w:jc w:val="both"/>
        <w:rPr>
          <w:rFonts w:cs="Times New Roman"/>
          <w:sz w:val="24"/>
          <w:szCs w:val="24"/>
        </w:rPr>
      </w:pPr>
      <w:r w:rsidRPr="00A716C6">
        <w:rPr>
          <w:rFonts w:cs="Times New Roman"/>
          <w:sz w:val="24"/>
          <w:szCs w:val="24"/>
        </w:rPr>
        <w:t>16) Контрола виталних функција – (крвни притисак, телесн</w:t>
      </w:r>
      <w:r w:rsidR="00694BF6">
        <w:rPr>
          <w:rFonts w:cs="Times New Roman"/>
          <w:sz w:val="24"/>
          <w:szCs w:val="24"/>
        </w:rPr>
        <w:t xml:space="preserve">а температура, ниво </w:t>
      </w:r>
      <w:r w:rsidRPr="00A716C6">
        <w:rPr>
          <w:rFonts w:cs="Times New Roman"/>
          <w:sz w:val="24"/>
          <w:szCs w:val="24"/>
        </w:rPr>
        <w:t>шећера у крви, уношење и избацивање течно</w:t>
      </w:r>
      <w:r w:rsidR="00694BF6">
        <w:rPr>
          <w:rFonts w:cs="Times New Roman"/>
          <w:sz w:val="24"/>
          <w:szCs w:val="24"/>
        </w:rPr>
        <w:t xml:space="preserve">сти и сл.). Услугу пружа лекар и </w:t>
      </w:r>
      <w:r w:rsidRPr="00A716C6">
        <w:rPr>
          <w:rFonts w:cs="Times New Roman"/>
          <w:sz w:val="24"/>
          <w:szCs w:val="24"/>
        </w:rPr>
        <w:t>медицинска сестра по процедурама: обављања првог здравственогпрегледа,</w:t>
      </w:r>
      <w:r w:rsidR="00694BF6">
        <w:rPr>
          <w:rFonts w:cs="Times New Roman"/>
          <w:sz w:val="24"/>
          <w:szCs w:val="24"/>
        </w:rPr>
        <w:t xml:space="preserve"> </w:t>
      </w:r>
      <w:r w:rsidRPr="00A716C6">
        <w:rPr>
          <w:rFonts w:cs="Times New Roman"/>
          <w:sz w:val="24"/>
          <w:szCs w:val="24"/>
        </w:rPr>
        <w:t>обављања контролног прегледа, позивањ</w:t>
      </w:r>
      <w:r w:rsidR="00694BF6">
        <w:rPr>
          <w:rFonts w:cs="Times New Roman"/>
          <w:sz w:val="24"/>
          <w:szCs w:val="24"/>
        </w:rPr>
        <w:t xml:space="preserve">а хитне помоћи, хоспитализације, </w:t>
      </w:r>
      <w:r w:rsidRPr="00A716C6">
        <w:rPr>
          <w:rFonts w:cs="Times New Roman"/>
          <w:sz w:val="24"/>
          <w:szCs w:val="24"/>
        </w:rPr>
        <w:t>примопредаје смене;</w:t>
      </w:r>
    </w:p>
    <w:p w:rsidR="00694BF6" w:rsidRDefault="00A716C6" w:rsidP="00A96D22">
      <w:pPr>
        <w:spacing w:line="360" w:lineRule="auto"/>
        <w:jc w:val="both"/>
        <w:rPr>
          <w:rFonts w:cs="Times New Roman"/>
          <w:sz w:val="24"/>
          <w:szCs w:val="24"/>
        </w:rPr>
      </w:pPr>
      <w:r w:rsidRPr="00A716C6">
        <w:rPr>
          <w:rFonts w:cs="Times New Roman"/>
          <w:sz w:val="24"/>
          <w:szCs w:val="24"/>
        </w:rPr>
        <w:t>17) По потреби пратња корисника приликом одласка код лекара или до других</w:t>
      </w:r>
      <w:r w:rsidR="00694BF6">
        <w:rPr>
          <w:rFonts w:cs="Times New Roman"/>
          <w:sz w:val="24"/>
          <w:szCs w:val="24"/>
        </w:rPr>
        <w:t xml:space="preserve"> </w:t>
      </w:r>
      <w:r w:rsidRPr="00A716C6">
        <w:rPr>
          <w:rFonts w:cs="Times New Roman"/>
          <w:sz w:val="24"/>
          <w:szCs w:val="24"/>
        </w:rPr>
        <w:t>потребних служби ван установе – према утврђеном протоколу о сарадњи садругим</w:t>
      </w:r>
      <w:r w:rsidR="00694BF6">
        <w:rPr>
          <w:rFonts w:cs="Times New Roman"/>
          <w:sz w:val="24"/>
          <w:szCs w:val="24"/>
        </w:rPr>
        <w:t xml:space="preserve"> службама</w:t>
      </w:r>
      <w:r w:rsidR="00A96D22">
        <w:rPr>
          <w:rFonts w:cs="Times New Roman"/>
          <w:sz w:val="24"/>
          <w:szCs w:val="24"/>
        </w:rPr>
        <w:t xml:space="preserve">. </w:t>
      </w:r>
      <w:r w:rsidRPr="00A716C6">
        <w:rPr>
          <w:rFonts w:cs="Times New Roman"/>
          <w:sz w:val="24"/>
          <w:szCs w:val="24"/>
        </w:rPr>
        <w:t>Прихватилиште није у обавези д</w:t>
      </w:r>
      <w:r w:rsidR="00694BF6">
        <w:rPr>
          <w:rFonts w:cs="Times New Roman"/>
          <w:sz w:val="24"/>
          <w:szCs w:val="24"/>
        </w:rPr>
        <w:t xml:space="preserve">а обезбеђује превоз корисника до </w:t>
      </w:r>
      <w:r w:rsidRPr="00A716C6">
        <w:rPr>
          <w:rFonts w:cs="Times New Roman"/>
          <w:sz w:val="24"/>
          <w:szCs w:val="24"/>
        </w:rPr>
        <w:t>лекара и у циљу вршења специјалистичких п</w:t>
      </w:r>
      <w:r w:rsidR="00694BF6">
        <w:rPr>
          <w:rFonts w:cs="Times New Roman"/>
          <w:sz w:val="24"/>
          <w:szCs w:val="24"/>
        </w:rPr>
        <w:t xml:space="preserve">регледа, већ обавештава водитеља </w:t>
      </w:r>
      <w:r w:rsidRPr="00A716C6">
        <w:rPr>
          <w:rFonts w:cs="Times New Roman"/>
          <w:sz w:val="24"/>
          <w:szCs w:val="24"/>
        </w:rPr>
        <w:t>случаја који реализује превоз, а евентуалну пратњу</w:t>
      </w:r>
      <w:r w:rsidR="00694BF6">
        <w:rPr>
          <w:rFonts w:cs="Times New Roman"/>
          <w:sz w:val="24"/>
          <w:szCs w:val="24"/>
        </w:rPr>
        <w:t xml:space="preserve"> обезбеђује Прихватилиште – </w:t>
      </w:r>
      <w:r w:rsidRPr="00A716C6">
        <w:rPr>
          <w:rFonts w:cs="Times New Roman"/>
          <w:sz w:val="24"/>
          <w:szCs w:val="24"/>
        </w:rPr>
        <w:t>медицински технич</w:t>
      </w:r>
      <w:r w:rsidR="00694BF6">
        <w:rPr>
          <w:rFonts w:cs="Times New Roman"/>
          <w:sz w:val="24"/>
          <w:szCs w:val="24"/>
        </w:rPr>
        <w:t>ари/сестре, неговатељи и лекар.</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Активности усмерене ка развијању и очувању потенцијала корисника, као и</w:t>
      </w:r>
      <w:r w:rsidR="00694BF6">
        <w:rPr>
          <w:rFonts w:cs="Times New Roman"/>
          <w:sz w:val="24"/>
          <w:szCs w:val="24"/>
        </w:rPr>
        <w:t xml:space="preserve"> </w:t>
      </w:r>
      <w:r w:rsidRPr="00A716C6">
        <w:rPr>
          <w:rFonts w:cs="Times New Roman"/>
          <w:sz w:val="24"/>
          <w:szCs w:val="24"/>
        </w:rPr>
        <w:t>припреми за</w:t>
      </w:r>
      <w:r w:rsidR="00694BF6">
        <w:rPr>
          <w:rFonts w:cs="Times New Roman"/>
          <w:sz w:val="24"/>
          <w:szCs w:val="24"/>
        </w:rPr>
        <w:t xml:space="preserve"> </w:t>
      </w:r>
      <w:r w:rsidRPr="00A716C6">
        <w:rPr>
          <w:rFonts w:cs="Times New Roman"/>
          <w:sz w:val="24"/>
          <w:szCs w:val="24"/>
        </w:rPr>
        <w:t>одржив независан живот, реализује стручна служба, у складу са сврхомсмештаја,</w:t>
      </w:r>
      <w:r w:rsidR="00694BF6">
        <w:rPr>
          <w:rFonts w:cs="Times New Roman"/>
          <w:sz w:val="24"/>
          <w:szCs w:val="24"/>
        </w:rPr>
        <w:t xml:space="preserve"> </w:t>
      </w:r>
      <w:r w:rsidRPr="00A716C6">
        <w:rPr>
          <w:rFonts w:cs="Times New Roman"/>
          <w:sz w:val="24"/>
          <w:szCs w:val="24"/>
        </w:rPr>
        <w:t>карактеристикама корисничке групе, капацитетима корисника,индивидуалним планом</w:t>
      </w:r>
      <w:r w:rsidR="00694BF6">
        <w:rPr>
          <w:rFonts w:cs="Times New Roman"/>
          <w:sz w:val="24"/>
          <w:szCs w:val="24"/>
        </w:rPr>
        <w:t xml:space="preserve"> </w:t>
      </w:r>
      <w:r w:rsidRPr="00A716C6">
        <w:rPr>
          <w:rFonts w:cs="Times New Roman"/>
          <w:sz w:val="24"/>
          <w:szCs w:val="24"/>
        </w:rPr>
        <w:t>и у складу са проценом потреба корисника обухватајупојединачне и групне приступе ради:</w:t>
      </w:r>
    </w:p>
    <w:p w:rsidR="00694BF6" w:rsidRDefault="00A716C6" w:rsidP="00694BF6">
      <w:pPr>
        <w:spacing w:after="167" w:line="360" w:lineRule="auto"/>
        <w:ind w:left="9" w:right="59" w:firstLine="427"/>
        <w:jc w:val="both"/>
        <w:rPr>
          <w:rFonts w:cs="Times New Roman"/>
          <w:sz w:val="24"/>
          <w:szCs w:val="24"/>
        </w:rPr>
      </w:pPr>
      <w:r w:rsidRPr="00A716C6">
        <w:rPr>
          <w:rFonts w:cs="Times New Roman"/>
          <w:sz w:val="24"/>
          <w:szCs w:val="24"/>
        </w:rPr>
        <w:t>1) Подршке у одржавању контакта са биолошком породицом и другим лицима</w:t>
      </w:r>
      <w:r w:rsidR="00694BF6">
        <w:rPr>
          <w:rFonts w:cs="Times New Roman"/>
          <w:sz w:val="24"/>
          <w:szCs w:val="24"/>
        </w:rPr>
        <w:t xml:space="preserve"> </w:t>
      </w:r>
      <w:r w:rsidRPr="00A716C6">
        <w:rPr>
          <w:rFonts w:cs="Times New Roman"/>
          <w:sz w:val="24"/>
          <w:szCs w:val="24"/>
        </w:rPr>
        <w:t>значајним за корисника: телефонски разговори и посете. У овом периодуреализовани</w:t>
      </w:r>
      <w:r w:rsidR="00694BF6">
        <w:rPr>
          <w:rFonts w:cs="Times New Roman"/>
          <w:sz w:val="24"/>
          <w:szCs w:val="24"/>
        </w:rPr>
        <w:t xml:space="preserve"> </w:t>
      </w:r>
      <w:r w:rsidRPr="00A716C6">
        <w:rPr>
          <w:rFonts w:cs="Times New Roman"/>
          <w:sz w:val="24"/>
          <w:szCs w:val="24"/>
        </w:rPr>
        <w:t>су телефонски разговори свих корисника са њима значајнимлицима на свакодневном</w:t>
      </w:r>
      <w:r w:rsidR="00694BF6">
        <w:rPr>
          <w:rFonts w:cs="Times New Roman"/>
          <w:sz w:val="24"/>
          <w:szCs w:val="24"/>
        </w:rPr>
        <w:t xml:space="preserve"> нивоу. Р</w:t>
      </w:r>
      <w:r w:rsidRPr="00A716C6">
        <w:rPr>
          <w:rFonts w:cs="Times New Roman"/>
          <w:sz w:val="24"/>
          <w:szCs w:val="24"/>
        </w:rPr>
        <w:t>еализовано је укупно 30 посета корисницимаод стране пријатеља, рођака и осталих</w:t>
      </w:r>
      <w:r w:rsidR="00694BF6">
        <w:rPr>
          <w:rFonts w:cs="Times New Roman"/>
          <w:sz w:val="24"/>
          <w:szCs w:val="24"/>
        </w:rPr>
        <w:t xml:space="preserve"> </w:t>
      </w:r>
      <w:r w:rsidRPr="00A716C6">
        <w:rPr>
          <w:rFonts w:cs="Times New Roman"/>
          <w:sz w:val="24"/>
          <w:szCs w:val="24"/>
        </w:rPr>
        <w:t>лица који су од значаја за корисника;</w:t>
      </w:r>
    </w:p>
    <w:p w:rsidR="008F58FC" w:rsidRDefault="00A716C6" w:rsidP="008F58FC">
      <w:pPr>
        <w:spacing w:after="167" w:line="360" w:lineRule="auto"/>
        <w:ind w:left="9" w:right="59" w:firstLine="427"/>
        <w:jc w:val="both"/>
        <w:rPr>
          <w:rFonts w:cs="Times New Roman"/>
          <w:sz w:val="24"/>
          <w:szCs w:val="24"/>
        </w:rPr>
      </w:pPr>
      <w:r w:rsidRPr="00A716C6">
        <w:rPr>
          <w:rFonts w:cs="Times New Roman"/>
          <w:sz w:val="24"/>
          <w:szCs w:val="24"/>
        </w:rPr>
        <w:t>2) Подршке у изградњи и одржавању позитивних односа са службеним лицима</w:t>
      </w:r>
      <w:r w:rsidR="00694BF6">
        <w:rPr>
          <w:rFonts w:cs="Times New Roman"/>
          <w:sz w:val="24"/>
          <w:szCs w:val="24"/>
        </w:rPr>
        <w:t xml:space="preserve"> </w:t>
      </w:r>
      <w:r w:rsidRPr="00A716C6">
        <w:rPr>
          <w:rFonts w:cs="Times New Roman"/>
          <w:sz w:val="24"/>
          <w:szCs w:val="24"/>
        </w:rPr>
        <w:t>и другим корисницима: сарадња са особљем Прихватилишта – узајамнопоштовање,</w:t>
      </w:r>
      <w:r w:rsidR="00694BF6">
        <w:rPr>
          <w:rFonts w:cs="Times New Roman"/>
          <w:sz w:val="24"/>
          <w:szCs w:val="24"/>
        </w:rPr>
        <w:t xml:space="preserve"> </w:t>
      </w:r>
      <w:r w:rsidRPr="00A716C6">
        <w:rPr>
          <w:rFonts w:cs="Times New Roman"/>
          <w:sz w:val="24"/>
          <w:szCs w:val="24"/>
        </w:rPr>
        <w:t>извршавање налога, развијање односа поверења искрености,поштовање договора; сарадња</w:t>
      </w:r>
      <w:r w:rsidR="00694BF6">
        <w:rPr>
          <w:rFonts w:cs="Times New Roman"/>
          <w:sz w:val="24"/>
          <w:szCs w:val="24"/>
        </w:rPr>
        <w:t xml:space="preserve"> </w:t>
      </w:r>
      <w:r w:rsidRPr="00A716C6">
        <w:rPr>
          <w:rFonts w:cs="Times New Roman"/>
          <w:sz w:val="24"/>
          <w:szCs w:val="24"/>
        </w:rPr>
        <w:t>са лекаром – искреност, давање истинитихподатака; сарадња са полицијом – пружање свих</w:t>
      </w:r>
      <w:r w:rsidR="00694BF6">
        <w:rPr>
          <w:rFonts w:cs="Times New Roman"/>
          <w:sz w:val="24"/>
          <w:szCs w:val="24"/>
        </w:rPr>
        <w:t xml:space="preserve"> </w:t>
      </w:r>
      <w:r w:rsidRPr="00A716C6">
        <w:rPr>
          <w:rFonts w:cs="Times New Roman"/>
          <w:sz w:val="24"/>
          <w:szCs w:val="24"/>
        </w:rPr>
        <w:t>информација, давање</w:t>
      </w:r>
      <w:r w:rsidR="007F6E8F">
        <w:rPr>
          <w:rFonts w:cs="Times New Roman"/>
          <w:sz w:val="24"/>
          <w:szCs w:val="24"/>
        </w:rPr>
        <w:t xml:space="preserve"> </w:t>
      </w:r>
      <w:r w:rsidRPr="00A716C6">
        <w:rPr>
          <w:rFonts w:cs="Times New Roman"/>
          <w:sz w:val="24"/>
          <w:szCs w:val="24"/>
        </w:rPr>
        <w:t xml:space="preserve">докумената по потреби, поштовање полицајаца; </w:t>
      </w:r>
      <w:r w:rsidRPr="00A716C6">
        <w:rPr>
          <w:rFonts w:cs="Times New Roman"/>
          <w:sz w:val="24"/>
          <w:szCs w:val="24"/>
        </w:rPr>
        <w:lastRenderedPageBreak/>
        <w:t>одржавање</w:t>
      </w:r>
      <w:r w:rsidR="00694BF6">
        <w:rPr>
          <w:rFonts w:cs="Times New Roman"/>
          <w:sz w:val="24"/>
          <w:szCs w:val="24"/>
        </w:rPr>
        <w:t xml:space="preserve"> </w:t>
      </w:r>
      <w:r w:rsidRPr="00A716C6">
        <w:rPr>
          <w:rFonts w:cs="Times New Roman"/>
          <w:sz w:val="24"/>
          <w:szCs w:val="24"/>
        </w:rPr>
        <w:t>добрих</w:t>
      </w:r>
      <w:r w:rsidR="00694BF6">
        <w:rPr>
          <w:rFonts w:cs="Times New Roman"/>
          <w:sz w:val="24"/>
          <w:szCs w:val="24"/>
        </w:rPr>
        <w:t xml:space="preserve"> </w:t>
      </w:r>
      <w:r w:rsidRPr="00A716C6">
        <w:rPr>
          <w:rFonts w:cs="Times New Roman"/>
          <w:sz w:val="24"/>
          <w:szCs w:val="24"/>
        </w:rPr>
        <w:t>међуљудских односа и социјално одговорног понашања са</w:t>
      </w:r>
      <w:r w:rsidR="00694BF6">
        <w:rPr>
          <w:rFonts w:cs="Times New Roman"/>
          <w:sz w:val="24"/>
          <w:szCs w:val="24"/>
        </w:rPr>
        <w:t xml:space="preserve"> </w:t>
      </w:r>
      <w:r w:rsidRPr="00A716C6">
        <w:rPr>
          <w:rFonts w:cs="Times New Roman"/>
          <w:sz w:val="24"/>
          <w:szCs w:val="24"/>
        </w:rPr>
        <w:t>осталим</w:t>
      </w:r>
      <w:r w:rsidR="00694BF6">
        <w:rPr>
          <w:rFonts w:cs="Times New Roman"/>
          <w:sz w:val="24"/>
          <w:szCs w:val="24"/>
        </w:rPr>
        <w:t xml:space="preserve"> </w:t>
      </w:r>
      <w:r w:rsidRPr="00A716C6">
        <w:rPr>
          <w:rFonts w:cs="Times New Roman"/>
          <w:sz w:val="24"/>
          <w:szCs w:val="24"/>
        </w:rPr>
        <w:t>корисницима;</w:t>
      </w:r>
    </w:p>
    <w:p w:rsidR="008F58FC" w:rsidRDefault="008F58FC" w:rsidP="008F58FC">
      <w:pPr>
        <w:spacing w:after="167" w:line="360" w:lineRule="auto"/>
        <w:ind w:left="9" w:right="59" w:firstLine="427"/>
        <w:jc w:val="both"/>
        <w:rPr>
          <w:rFonts w:cs="Times New Roman"/>
          <w:sz w:val="24"/>
          <w:szCs w:val="24"/>
        </w:rPr>
      </w:pPr>
      <w:r>
        <w:rPr>
          <w:rFonts w:cs="Times New Roman"/>
          <w:sz w:val="24"/>
          <w:szCs w:val="24"/>
        </w:rPr>
        <w:t>3)</w:t>
      </w:r>
      <w:r w:rsidRPr="008F58FC">
        <w:rPr>
          <w:rFonts w:cs="Times New Roman"/>
          <w:sz w:val="24"/>
          <w:szCs w:val="24"/>
        </w:rPr>
        <w:t>Развоја социјалних вештина: успостављање, неговање и развијање односа са</w:t>
      </w:r>
      <w:r>
        <w:rPr>
          <w:rFonts w:cs="Times New Roman"/>
          <w:sz w:val="24"/>
          <w:szCs w:val="24"/>
        </w:rPr>
        <w:t xml:space="preserve"> </w:t>
      </w:r>
      <w:r w:rsidRPr="008F58FC">
        <w:rPr>
          <w:rFonts w:cs="Times New Roman"/>
          <w:sz w:val="24"/>
          <w:szCs w:val="24"/>
        </w:rPr>
        <w:t>другима (пријатељство, сараднички однос, однос међу генерацијама и однос усамом</w:t>
      </w:r>
      <w:r>
        <w:rPr>
          <w:rFonts w:cs="Times New Roman"/>
          <w:sz w:val="24"/>
          <w:szCs w:val="24"/>
        </w:rPr>
        <w:t xml:space="preserve"> </w:t>
      </w:r>
      <w:r w:rsidRPr="008F58FC">
        <w:rPr>
          <w:rFonts w:cs="Times New Roman"/>
          <w:sz w:val="24"/>
          <w:szCs w:val="24"/>
        </w:rPr>
        <w:t>Прихватилишту); разумевање других људи, њихових намера и поступака,</w:t>
      </w:r>
      <w:r>
        <w:rPr>
          <w:rFonts w:cs="Times New Roman"/>
          <w:sz w:val="24"/>
          <w:szCs w:val="24"/>
        </w:rPr>
        <w:t xml:space="preserve"> </w:t>
      </w:r>
      <w:r w:rsidRPr="008F58FC">
        <w:rPr>
          <w:rFonts w:cs="Times New Roman"/>
          <w:sz w:val="24"/>
          <w:szCs w:val="24"/>
        </w:rPr>
        <w:t>различитих</w:t>
      </w:r>
      <w:r>
        <w:rPr>
          <w:rFonts w:cs="Times New Roman"/>
          <w:sz w:val="24"/>
          <w:szCs w:val="24"/>
        </w:rPr>
        <w:t xml:space="preserve"> </w:t>
      </w:r>
      <w:r w:rsidRPr="008F58FC">
        <w:rPr>
          <w:rFonts w:cs="Times New Roman"/>
          <w:sz w:val="24"/>
          <w:szCs w:val="24"/>
        </w:rPr>
        <w:t>међуљудских и социјалних односа и образаца социјалног понашања;</w:t>
      </w:r>
      <w:r>
        <w:rPr>
          <w:rFonts w:cs="Times New Roman"/>
          <w:sz w:val="24"/>
          <w:szCs w:val="24"/>
        </w:rPr>
        <w:t xml:space="preserve"> </w:t>
      </w:r>
      <w:r w:rsidRPr="008F58FC">
        <w:rPr>
          <w:rFonts w:cs="Times New Roman"/>
          <w:sz w:val="24"/>
          <w:szCs w:val="24"/>
        </w:rPr>
        <w:t>развијање</w:t>
      </w:r>
      <w:r>
        <w:rPr>
          <w:rFonts w:cs="Times New Roman"/>
          <w:sz w:val="24"/>
          <w:szCs w:val="24"/>
        </w:rPr>
        <w:t xml:space="preserve"> </w:t>
      </w:r>
      <w:r w:rsidRPr="008F58FC">
        <w:rPr>
          <w:rFonts w:cs="Times New Roman"/>
          <w:sz w:val="24"/>
          <w:szCs w:val="24"/>
        </w:rPr>
        <w:t>толеранције према разликама у мишљењима, ставовима, особинама,навикама, изгледу,</w:t>
      </w:r>
      <w:r>
        <w:rPr>
          <w:rFonts w:cs="Times New Roman"/>
          <w:sz w:val="24"/>
          <w:szCs w:val="24"/>
        </w:rPr>
        <w:t xml:space="preserve"> </w:t>
      </w:r>
      <w:r w:rsidRPr="008F58FC">
        <w:rPr>
          <w:rFonts w:cs="Times New Roman"/>
          <w:sz w:val="24"/>
          <w:szCs w:val="24"/>
        </w:rPr>
        <w:t>укусима, потребама; развој специфичних вештина за усвајање</w:t>
      </w:r>
      <w:r>
        <w:rPr>
          <w:rFonts w:cs="Times New Roman"/>
          <w:sz w:val="24"/>
          <w:szCs w:val="24"/>
        </w:rPr>
        <w:t xml:space="preserve"> </w:t>
      </w:r>
      <w:r w:rsidRPr="008F58FC">
        <w:rPr>
          <w:rFonts w:cs="Times New Roman"/>
          <w:sz w:val="24"/>
          <w:szCs w:val="24"/>
        </w:rPr>
        <w:t>самоконтроле, смањење</w:t>
      </w:r>
      <w:r>
        <w:rPr>
          <w:rFonts w:cs="Times New Roman"/>
          <w:sz w:val="24"/>
          <w:szCs w:val="24"/>
        </w:rPr>
        <w:t xml:space="preserve"> </w:t>
      </w:r>
      <w:r w:rsidRPr="008F58FC">
        <w:rPr>
          <w:rFonts w:cs="Times New Roman"/>
          <w:sz w:val="24"/>
          <w:szCs w:val="24"/>
        </w:rPr>
        <w:t>агресивности, уочавање сопствене агресивности иутицај ка њеној промени;</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4) Развоја вештина за препознавање и решавање проблема: иницирање</w:t>
      </w:r>
      <w:r>
        <w:rPr>
          <w:rFonts w:cs="Times New Roman"/>
          <w:sz w:val="24"/>
          <w:szCs w:val="24"/>
        </w:rPr>
        <w:t xml:space="preserve"> </w:t>
      </w:r>
      <w:r w:rsidRPr="008F58FC">
        <w:rPr>
          <w:rFonts w:cs="Times New Roman"/>
          <w:sz w:val="24"/>
          <w:szCs w:val="24"/>
        </w:rPr>
        <w:t>адекватног понашања (како се поздрављамо, разговарамо са</w:t>
      </w:r>
      <w:r>
        <w:rPr>
          <w:rFonts w:cs="Times New Roman"/>
          <w:sz w:val="24"/>
          <w:szCs w:val="24"/>
        </w:rPr>
        <w:t xml:space="preserve"> </w:t>
      </w:r>
      <w:r w:rsidRPr="008F58FC">
        <w:rPr>
          <w:rFonts w:cs="Times New Roman"/>
          <w:sz w:val="24"/>
          <w:szCs w:val="24"/>
        </w:rPr>
        <w:t>другим</w:t>
      </w:r>
      <w:r>
        <w:rPr>
          <w:rFonts w:cs="Times New Roman"/>
          <w:sz w:val="24"/>
          <w:szCs w:val="24"/>
        </w:rPr>
        <w:t xml:space="preserve"> </w:t>
      </w:r>
      <w:r w:rsidRPr="008F58FC">
        <w:rPr>
          <w:rFonts w:cs="Times New Roman"/>
          <w:sz w:val="24"/>
          <w:szCs w:val="24"/>
        </w:rPr>
        <w:t xml:space="preserve">корисницима, на који начин </w:t>
      </w:r>
      <w:r>
        <w:rPr>
          <w:rFonts w:cs="Times New Roman"/>
          <w:sz w:val="24"/>
          <w:szCs w:val="24"/>
        </w:rPr>
        <w:t xml:space="preserve">се дружимо са њима, помажемо им у решавању </w:t>
      </w:r>
      <w:r w:rsidRPr="008F58FC">
        <w:rPr>
          <w:rFonts w:cs="Times New Roman"/>
          <w:sz w:val="24"/>
          <w:szCs w:val="24"/>
        </w:rPr>
        <w:t>ситуација у којима се нађемо, разговор о њима); зашто долази до</w:t>
      </w:r>
      <w:r>
        <w:rPr>
          <w:rFonts w:cs="Times New Roman"/>
          <w:sz w:val="24"/>
          <w:szCs w:val="24"/>
        </w:rPr>
        <w:t xml:space="preserve"> </w:t>
      </w:r>
      <w:r w:rsidRPr="008F58FC">
        <w:rPr>
          <w:rFonts w:cs="Times New Roman"/>
          <w:sz w:val="24"/>
          <w:szCs w:val="24"/>
        </w:rPr>
        <w:t>конфликата,како га избећи и како се понашати у конфликтним ситуацијама (без свађе,</w:t>
      </w:r>
      <w:r>
        <w:rPr>
          <w:rFonts w:cs="Times New Roman"/>
          <w:sz w:val="24"/>
          <w:szCs w:val="24"/>
        </w:rPr>
        <w:t xml:space="preserve"> </w:t>
      </w:r>
      <w:r w:rsidRPr="008F58FC">
        <w:rPr>
          <w:rFonts w:cs="Times New Roman"/>
          <w:sz w:val="24"/>
          <w:szCs w:val="24"/>
        </w:rPr>
        <w:t>остати смирен, бити спреман на извињење); решавање конфликата (разговор</w:t>
      </w:r>
      <w:r>
        <w:rPr>
          <w:rFonts w:cs="Times New Roman"/>
          <w:sz w:val="24"/>
          <w:szCs w:val="24"/>
        </w:rPr>
        <w:t xml:space="preserve"> </w:t>
      </w:r>
      <w:r w:rsidRPr="008F58FC">
        <w:rPr>
          <w:rFonts w:cs="Times New Roman"/>
          <w:sz w:val="24"/>
          <w:szCs w:val="24"/>
        </w:rPr>
        <w:t>о</w:t>
      </w:r>
      <w:r>
        <w:rPr>
          <w:rFonts w:cs="Times New Roman"/>
          <w:sz w:val="24"/>
          <w:szCs w:val="24"/>
        </w:rPr>
        <w:t xml:space="preserve"> </w:t>
      </w:r>
      <w:r w:rsidRPr="008F58FC">
        <w:rPr>
          <w:rFonts w:cs="Times New Roman"/>
          <w:sz w:val="24"/>
          <w:szCs w:val="24"/>
        </w:rPr>
        <w:t>конфликту, како се осећају у конфликту, примена технике медијације,</w:t>
      </w:r>
      <w:r>
        <w:rPr>
          <w:rFonts w:cs="Times New Roman"/>
          <w:sz w:val="24"/>
          <w:szCs w:val="24"/>
        </w:rPr>
        <w:t xml:space="preserve"> </w:t>
      </w:r>
      <w:r w:rsidRPr="008F58FC">
        <w:rPr>
          <w:rFonts w:cs="Times New Roman"/>
          <w:sz w:val="24"/>
          <w:szCs w:val="24"/>
        </w:rPr>
        <w:t>контрола</w:t>
      </w:r>
      <w:r>
        <w:rPr>
          <w:rFonts w:cs="Times New Roman"/>
          <w:sz w:val="24"/>
          <w:szCs w:val="24"/>
        </w:rPr>
        <w:t xml:space="preserve"> </w:t>
      </w:r>
      <w:r w:rsidRPr="008F58FC">
        <w:rPr>
          <w:rFonts w:cs="Times New Roman"/>
          <w:sz w:val="24"/>
          <w:szCs w:val="24"/>
        </w:rPr>
        <w:t>импулсивности применом технике релаксације, подржавање позитивних</w:t>
      </w:r>
      <w:r>
        <w:rPr>
          <w:rFonts w:cs="Times New Roman"/>
          <w:sz w:val="24"/>
          <w:szCs w:val="24"/>
        </w:rPr>
        <w:t xml:space="preserve"> </w:t>
      </w:r>
      <w:r w:rsidRPr="008F58FC">
        <w:rPr>
          <w:rFonts w:cs="Times New Roman"/>
          <w:sz w:val="24"/>
          <w:szCs w:val="24"/>
        </w:rPr>
        <w:t>и</w:t>
      </w:r>
      <w:r>
        <w:rPr>
          <w:rFonts w:cs="Times New Roman"/>
          <w:sz w:val="24"/>
          <w:szCs w:val="24"/>
        </w:rPr>
        <w:t xml:space="preserve"> </w:t>
      </w:r>
      <w:r w:rsidRPr="008F58FC">
        <w:rPr>
          <w:rFonts w:cs="Times New Roman"/>
          <w:sz w:val="24"/>
          <w:szCs w:val="24"/>
        </w:rPr>
        <w:t>мирољубивих решења од стране самих корисника);</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5) Развоја комуникационих вештина – комуникација у складу са социјалном</w:t>
      </w:r>
      <w:r>
        <w:rPr>
          <w:rFonts w:cs="Times New Roman"/>
          <w:sz w:val="24"/>
          <w:szCs w:val="24"/>
        </w:rPr>
        <w:t xml:space="preserve"> </w:t>
      </w:r>
      <w:r w:rsidRPr="008F58FC">
        <w:rPr>
          <w:rFonts w:cs="Times New Roman"/>
          <w:sz w:val="24"/>
          <w:szCs w:val="24"/>
        </w:rPr>
        <w:t>ситуацијом: јасно исказивање својих потреба, уважавање саговорника; развијањекултуре</w:t>
      </w:r>
      <w:r>
        <w:rPr>
          <w:rFonts w:cs="Times New Roman"/>
          <w:sz w:val="24"/>
          <w:szCs w:val="24"/>
        </w:rPr>
        <w:t xml:space="preserve"> </w:t>
      </w:r>
      <w:r w:rsidRPr="008F58FC">
        <w:rPr>
          <w:rFonts w:cs="Times New Roman"/>
          <w:sz w:val="24"/>
          <w:szCs w:val="24"/>
        </w:rPr>
        <w:t>комуникације, слушање саговорника док говори; тражење и нуђењепомоћи; упознавање</w:t>
      </w:r>
      <w:r>
        <w:rPr>
          <w:rFonts w:cs="Times New Roman"/>
          <w:sz w:val="24"/>
          <w:szCs w:val="24"/>
        </w:rPr>
        <w:t xml:space="preserve"> </w:t>
      </w:r>
      <w:r w:rsidRPr="008F58FC">
        <w:rPr>
          <w:rFonts w:cs="Times New Roman"/>
          <w:sz w:val="24"/>
          <w:szCs w:val="24"/>
        </w:rPr>
        <w:t>са другима; иницирање конверзације; говор у складу сатемом конверзације. Прагматски</w:t>
      </w:r>
      <w:r>
        <w:rPr>
          <w:rFonts w:cs="Times New Roman"/>
          <w:sz w:val="24"/>
          <w:szCs w:val="24"/>
        </w:rPr>
        <w:t xml:space="preserve"> </w:t>
      </w:r>
      <w:r w:rsidRPr="008F58FC">
        <w:rPr>
          <w:rFonts w:cs="Times New Roman"/>
          <w:sz w:val="24"/>
          <w:szCs w:val="24"/>
        </w:rPr>
        <w:t>одговарајућа комуникација: познавање нијансиу комуникацији – вербалне и невербалне;</w:t>
      </w:r>
      <w:r>
        <w:rPr>
          <w:rFonts w:cs="Times New Roman"/>
          <w:sz w:val="24"/>
          <w:szCs w:val="24"/>
        </w:rPr>
        <w:t xml:space="preserve"> </w:t>
      </w:r>
      <w:r w:rsidRPr="008F58FC">
        <w:rPr>
          <w:rFonts w:cs="Times New Roman"/>
          <w:sz w:val="24"/>
          <w:szCs w:val="24"/>
        </w:rPr>
        <w:t>одржавање конверзације; дистанца укомуникацији; изражавање осећања; изражавање</w:t>
      </w:r>
      <w:r>
        <w:rPr>
          <w:rFonts w:cs="Times New Roman"/>
          <w:sz w:val="24"/>
          <w:szCs w:val="24"/>
        </w:rPr>
        <w:t xml:space="preserve"> </w:t>
      </w:r>
      <w:r w:rsidRPr="008F58FC">
        <w:rPr>
          <w:rFonts w:cs="Times New Roman"/>
          <w:sz w:val="24"/>
          <w:szCs w:val="24"/>
        </w:rPr>
        <w:t>жалби – притужби;препознавање осећања других;</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6) Развоја вештина за самозаштиту: развој компетенција самозаштите у смислу:</w:t>
      </w:r>
      <w:r>
        <w:rPr>
          <w:rFonts w:cs="Times New Roman"/>
          <w:sz w:val="24"/>
          <w:szCs w:val="24"/>
        </w:rPr>
        <w:t xml:space="preserve"> </w:t>
      </w:r>
      <w:r w:rsidRPr="008F58FC">
        <w:rPr>
          <w:rFonts w:cs="Times New Roman"/>
          <w:sz w:val="24"/>
          <w:szCs w:val="24"/>
        </w:rPr>
        <w:t>самоконтроле, избегавању ризичних ситуација-проблематичног окружења идруштва,</w:t>
      </w:r>
      <w:r>
        <w:rPr>
          <w:rFonts w:cs="Times New Roman"/>
          <w:sz w:val="24"/>
          <w:szCs w:val="24"/>
        </w:rPr>
        <w:t xml:space="preserve"> </w:t>
      </w:r>
      <w:r w:rsidRPr="008F58FC">
        <w:rPr>
          <w:rFonts w:cs="Times New Roman"/>
          <w:sz w:val="24"/>
          <w:szCs w:val="24"/>
        </w:rPr>
        <w:t>поштовању смерница и правила, размишљања пре деловања,савлађивања јаких</w:t>
      </w:r>
      <w:r>
        <w:rPr>
          <w:rFonts w:cs="Times New Roman"/>
          <w:sz w:val="24"/>
          <w:szCs w:val="24"/>
        </w:rPr>
        <w:t xml:space="preserve"> </w:t>
      </w:r>
      <w:r w:rsidRPr="008F58FC">
        <w:rPr>
          <w:rFonts w:cs="Times New Roman"/>
          <w:sz w:val="24"/>
          <w:szCs w:val="24"/>
        </w:rPr>
        <w:t xml:space="preserve">емоција, </w:t>
      </w:r>
      <w:r w:rsidRPr="008F58FC">
        <w:rPr>
          <w:rFonts w:cs="Times New Roman"/>
          <w:sz w:val="24"/>
          <w:szCs w:val="24"/>
        </w:rPr>
        <w:lastRenderedPageBreak/>
        <w:t>јасног разумевања сопственог понашања и његовогутицаја на друге; стварање веза</w:t>
      </w:r>
      <w:r>
        <w:rPr>
          <w:rFonts w:cs="Times New Roman"/>
          <w:sz w:val="24"/>
          <w:szCs w:val="24"/>
        </w:rPr>
        <w:t xml:space="preserve"> </w:t>
      </w:r>
      <w:r w:rsidRPr="008F58FC">
        <w:rPr>
          <w:rFonts w:cs="Times New Roman"/>
          <w:sz w:val="24"/>
          <w:szCs w:val="24"/>
        </w:rPr>
        <w:t>са другима и стицање социјалних вештина застабилно функционисање (усмеравање на</w:t>
      </w:r>
      <w:r>
        <w:rPr>
          <w:rFonts w:cs="Times New Roman"/>
          <w:sz w:val="24"/>
          <w:szCs w:val="24"/>
        </w:rPr>
        <w:t xml:space="preserve"> </w:t>
      </w:r>
      <w:r w:rsidRPr="008F58FC">
        <w:rPr>
          <w:rFonts w:cs="Times New Roman"/>
          <w:sz w:val="24"/>
          <w:szCs w:val="24"/>
        </w:rPr>
        <w:t>позитивне интеракције са окружењем,поштовање сопствене личности али и других,</w:t>
      </w:r>
      <w:r>
        <w:rPr>
          <w:rFonts w:cs="Times New Roman"/>
          <w:sz w:val="24"/>
          <w:szCs w:val="24"/>
        </w:rPr>
        <w:t xml:space="preserve"> </w:t>
      </w:r>
      <w:r w:rsidRPr="008F58FC">
        <w:rPr>
          <w:rFonts w:cs="Times New Roman"/>
          <w:sz w:val="24"/>
          <w:szCs w:val="24"/>
        </w:rPr>
        <w:t>усмеравање ка позитивнимактивностима-спорт, музика и др., изградња здравих</w:t>
      </w:r>
      <w:r>
        <w:rPr>
          <w:rFonts w:cs="Times New Roman"/>
          <w:sz w:val="24"/>
          <w:szCs w:val="24"/>
        </w:rPr>
        <w:t xml:space="preserve"> </w:t>
      </w:r>
      <w:r w:rsidRPr="008F58FC">
        <w:rPr>
          <w:rFonts w:cs="Times New Roman"/>
          <w:sz w:val="24"/>
          <w:szCs w:val="24"/>
        </w:rPr>
        <w:t>емотивних односа саособама које му одговарају за дружење); коришћење електричних</w:t>
      </w:r>
      <w:r>
        <w:rPr>
          <w:rFonts w:cs="Times New Roman"/>
          <w:sz w:val="24"/>
          <w:szCs w:val="24"/>
        </w:rPr>
        <w:t xml:space="preserve"> </w:t>
      </w:r>
      <w:r w:rsidRPr="008F58FC">
        <w:rPr>
          <w:rFonts w:cs="Times New Roman"/>
          <w:sz w:val="24"/>
          <w:szCs w:val="24"/>
        </w:rPr>
        <w:t>уређаја,опасност и заштита од електричног удара; пожар: шта изазива пожар,</w:t>
      </w:r>
      <w:r>
        <w:rPr>
          <w:rFonts w:cs="Times New Roman"/>
          <w:sz w:val="24"/>
          <w:szCs w:val="24"/>
        </w:rPr>
        <w:t xml:space="preserve"> </w:t>
      </w:r>
      <w:r w:rsidRPr="008F58FC">
        <w:rPr>
          <w:rFonts w:cs="Times New Roman"/>
          <w:sz w:val="24"/>
          <w:szCs w:val="24"/>
        </w:rPr>
        <w:t>понашање</w:t>
      </w:r>
      <w:r>
        <w:rPr>
          <w:rFonts w:cs="Times New Roman"/>
          <w:sz w:val="24"/>
          <w:szCs w:val="24"/>
        </w:rPr>
        <w:t xml:space="preserve"> </w:t>
      </w:r>
      <w:r w:rsidRPr="008F58FC">
        <w:rPr>
          <w:rFonts w:cs="Times New Roman"/>
          <w:sz w:val="24"/>
          <w:szCs w:val="24"/>
        </w:rPr>
        <w:t>приликом пожара; кретање у заједници: саобраћајни прописи и</w:t>
      </w:r>
      <w:r>
        <w:rPr>
          <w:rFonts w:cs="Times New Roman"/>
          <w:sz w:val="24"/>
          <w:szCs w:val="24"/>
        </w:rPr>
        <w:t xml:space="preserve"> </w:t>
      </w:r>
      <w:r w:rsidRPr="008F58FC">
        <w:rPr>
          <w:rFonts w:cs="Times New Roman"/>
          <w:sz w:val="24"/>
          <w:szCs w:val="24"/>
        </w:rPr>
        <w:t>безбедност;</w:t>
      </w:r>
      <w:r>
        <w:rPr>
          <w:rFonts w:cs="Times New Roman"/>
          <w:sz w:val="24"/>
          <w:szCs w:val="24"/>
        </w:rPr>
        <w:t xml:space="preserve"> </w:t>
      </w:r>
      <w:r w:rsidRPr="008F58FC">
        <w:rPr>
          <w:rFonts w:cs="Times New Roman"/>
          <w:sz w:val="24"/>
          <w:szCs w:val="24"/>
        </w:rPr>
        <w:t>вођење бриге о здрављу; коришћење новца: одговорно трошење новца,</w:t>
      </w:r>
      <w:r>
        <w:rPr>
          <w:rFonts w:cs="Times New Roman"/>
          <w:sz w:val="24"/>
          <w:szCs w:val="24"/>
        </w:rPr>
        <w:t xml:space="preserve"> </w:t>
      </w:r>
      <w:r w:rsidRPr="008F58FC">
        <w:rPr>
          <w:rFonts w:cs="Times New Roman"/>
          <w:sz w:val="24"/>
          <w:szCs w:val="24"/>
        </w:rPr>
        <w:t>чување</w:t>
      </w:r>
      <w:r>
        <w:rPr>
          <w:rFonts w:cs="Times New Roman"/>
          <w:sz w:val="24"/>
          <w:szCs w:val="24"/>
        </w:rPr>
        <w:t xml:space="preserve"> </w:t>
      </w:r>
      <w:r w:rsidRPr="008F58FC">
        <w:rPr>
          <w:rFonts w:cs="Times New Roman"/>
          <w:sz w:val="24"/>
          <w:szCs w:val="24"/>
        </w:rPr>
        <w:t>новца;</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7) Развоја вештина и знања потребних за живот и рад изван институција:</w:t>
      </w:r>
      <w:r>
        <w:rPr>
          <w:rFonts w:cs="Times New Roman"/>
          <w:sz w:val="24"/>
          <w:szCs w:val="24"/>
        </w:rPr>
        <w:t xml:space="preserve"> </w:t>
      </w:r>
      <w:r w:rsidRPr="008F58FC">
        <w:rPr>
          <w:rFonts w:cs="Times New Roman"/>
          <w:sz w:val="24"/>
          <w:szCs w:val="24"/>
        </w:rPr>
        <w:t>охрабривање потенцијала и оснаживање личности и разбијање предрасуда (косам ја и како се</w:t>
      </w:r>
      <w:r>
        <w:rPr>
          <w:rFonts w:cs="Times New Roman"/>
          <w:sz w:val="24"/>
          <w:szCs w:val="24"/>
        </w:rPr>
        <w:t xml:space="preserve"> </w:t>
      </w:r>
      <w:r w:rsidRPr="008F58FC">
        <w:rPr>
          <w:rFonts w:cs="Times New Roman"/>
          <w:sz w:val="24"/>
          <w:szCs w:val="24"/>
        </w:rPr>
        <w:t>осећам, ја као посебна личност, јачање самопоштовања, сазнања, о раси, окултури, учењу</w:t>
      </w:r>
      <w:r>
        <w:rPr>
          <w:rFonts w:cs="Times New Roman"/>
          <w:sz w:val="24"/>
          <w:szCs w:val="24"/>
        </w:rPr>
        <w:t xml:space="preserve"> </w:t>
      </w:r>
      <w:r w:rsidRPr="008F58FC">
        <w:rPr>
          <w:rFonts w:cs="Times New Roman"/>
          <w:sz w:val="24"/>
          <w:szCs w:val="24"/>
        </w:rPr>
        <w:t>различитости и толеранцији, моје потребе, права и жеље,изражавање свог става); јачање</w:t>
      </w:r>
      <w:r>
        <w:rPr>
          <w:rFonts w:cs="Times New Roman"/>
          <w:sz w:val="24"/>
          <w:szCs w:val="24"/>
        </w:rPr>
        <w:t xml:space="preserve"> </w:t>
      </w:r>
      <w:r w:rsidRPr="008F58FC">
        <w:rPr>
          <w:rFonts w:cs="Times New Roman"/>
          <w:sz w:val="24"/>
          <w:szCs w:val="24"/>
        </w:rPr>
        <w:t>социјализације и интеграције кроз: учествовањеу спортским активностима (правила</w:t>
      </w:r>
      <w:r>
        <w:rPr>
          <w:rFonts w:cs="Times New Roman"/>
          <w:sz w:val="24"/>
          <w:szCs w:val="24"/>
        </w:rPr>
        <w:t xml:space="preserve"> </w:t>
      </w:r>
      <w:r w:rsidRPr="008F58FC">
        <w:rPr>
          <w:rFonts w:cs="Times New Roman"/>
          <w:sz w:val="24"/>
          <w:szCs w:val="24"/>
        </w:rPr>
        <w:t>различитих спортских игара, спортскопонашање, прихватање пораза); учествовање у</w:t>
      </w:r>
      <w:r>
        <w:rPr>
          <w:rFonts w:cs="Times New Roman"/>
          <w:sz w:val="24"/>
          <w:szCs w:val="24"/>
        </w:rPr>
        <w:t xml:space="preserve"> </w:t>
      </w:r>
      <w:r w:rsidRPr="008F58FC">
        <w:rPr>
          <w:rFonts w:cs="Times New Roman"/>
          <w:sz w:val="24"/>
          <w:szCs w:val="24"/>
        </w:rPr>
        <w:t>прославама (одлазак на прославу,понашање на прославама, разговор са другима, дружење,</w:t>
      </w:r>
      <w:r>
        <w:rPr>
          <w:rFonts w:cs="Times New Roman"/>
          <w:sz w:val="24"/>
          <w:szCs w:val="24"/>
        </w:rPr>
        <w:t xml:space="preserve"> </w:t>
      </w:r>
      <w:r w:rsidRPr="008F58FC">
        <w:rPr>
          <w:rFonts w:cs="Times New Roman"/>
          <w:sz w:val="24"/>
          <w:szCs w:val="24"/>
        </w:rPr>
        <w:t>играње уз музику,пристојно понашање); организовање посета културно</w:t>
      </w:r>
      <w:r>
        <w:rPr>
          <w:rFonts w:cs="Times New Roman"/>
          <w:sz w:val="24"/>
          <w:szCs w:val="24"/>
        </w:rPr>
        <w:t xml:space="preserve"> – </w:t>
      </w:r>
      <w:r w:rsidRPr="008F58FC">
        <w:rPr>
          <w:rFonts w:cs="Times New Roman"/>
          <w:sz w:val="24"/>
          <w:szCs w:val="24"/>
        </w:rPr>
        <w:t>уметничким</w:t>
      </w:r>
      <w:r>
        <w:rPr>
          <w:rFonts w:cs="Times New Roman"/>
          <w:sz w:val="24"/>
          <w:szCs w:val="24"/>
        </w:rPr>
        <w:t xml:space="preserve"> </w:t>
      </w:r>
      <w:r w:rsidRPr="008F58FC">
        <w:rPr>
          <w:rFonts w:cs="Times New Roman"/>
          <w:sz w:val="24"/>
          <w:szCs w:val="24"/>
        </w:rPr>
        <w:t>догађајима</w:t>
      </w:r>
      <w:r>
        <w:rPr>
          <w:rFonts w:cs="Times New Roman"/>
          <w:sz w:val="24"/>
          <w:szCs w:val="24"/>
        </w:rPr>
        <w:t xml:space="preserve"> </w:t>
      </w:r>
      <w:r w:rsidRPr="008F58FC">
        <w:rPr>
          <w:rFonts w:cs="Times New Roman"/>
          <w:sz w:val="24"/>
          <w:szCs w:val="24"/>
        </w:rPr>
        <w:t>(посете музију, галерији, позоришту, биоскопу, концерту и др.);</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8) Помоћи у учвршћивању стечених знања и вештина: усавршавање већ</w:t>
      </w:r>
      <w:r>
        <w:rPr>
          <w:rFonts w:cs="Times New Roman"/>
          <w:sz w:val="24"/>
          <w:szCs w:val="24"/>
        </w:rPr>
        <w:t xml:space="preserve"> </w:t>
      </w:r>
      <w:r w:rsidRPr="008F58FC">
        <w:rPr>
          <w:rFonts w:cs="Times New Roman"/>
          <w:sz w:val="24"/>
          <w:szCs w:val="24"/>
        </w:rPr>
        <w:t>развијених знања, вештина, радних навика, ставова и вредности које</w:t>
      </w:r>
      <w:r>
        <w:rPr>
          <w:rFonts w:cs="Times New Roman"/>
          <w:sz w:val="24"/>
          <w:szCs w:val="24"/>
        </w:rPr>
        <w:t xml:space="preserve"> </w:t>
      </w:r>
      <w:r w:rsidRPr="008F58FC">
        <w:rPr>
          <w:rFonts w:cs="Times New Roman"/>
          <w:sz w:val="24"/>
          <w:szCs w:val="24"/>
        </w:rPr>
        <w:t>оспособљавају корисника да успешно задовољава сопствене потребе и интересе, развија</w:t>
      </w:r>
      <w:r>
        <w:rPr>
          <w:rFonts w:cs="Times New Roman"/>
          <w:sz w:val="24"/>
          <w:szCs w:val="24"/>
        </w:rPr>
        <w:t xml:space="preserve"> </w:t>
      </w:r>
      <w:r w:rsidRPr="008F58FC">
        <w:rPr>
          <w:rFonts w:cs="Times New Roman"/>
          <w:sz w:val="24"/>
          <w:szCs w:val="24"/>
        </w:rPr>
        <w:t>сопствену личност и потенцијале, поштује друге особе и њихов идентитет, потребе</w:t>
      </w:r>
      <w:r>
        <w:rPr>
          <w:rFonts w:cs="Times New Roman"/>
          <w:sz w:val="24"/>
          <w:szCs w:val="24"/>
        </w:rPr>
        <w:t xml:space="preserve"> </w:t>
      </w:r>
      <w:r w:rsidRPr="008F58FC">
        <w:rPr>
          <w:rFonts w:cs="Times New Roman"/>
          <w:sz w:val="24"/>
          <w:szCs w:val="24"/>
        </w:rPr>
        <w:t>и интересе; програмске активности допуштају извесну диференцијацију корисника, јер</w:t>
      </w:r>
      <w:r>
        <w:rPr>
          <w:rFonts w:cs="Times New Roman"/>
          <w:sz w:val="24"/>
          <w:szCs w:val="24"/>
        </w:rPr>
        <w:t xml:space="preserve"> </w:t>
      </w:r>
      <w:r w:rsidRPr="008F58FC">
        <w:rPr>
          <w:rFonts w:cs="Times New Roman"/>
          <w:sz w:val="24"/>
          <w:szCs w:val="24"/>
        </w:rPr>
        <w:t>се везују за њихова интересовања, предзнања, склоности, специфичне потребе и у већини</w:t>
      </w:r>
      <w:r>
        <w:rPr>
          <w:rFonts w:cs="Times New Roman"/>
          <w:sz w:val="24"/>
          <w:szCs w:val="24"/>
        </w:rPr>
        <w:t xml:space="preserve"> </w:t>
      </w:r>
      <w:r w:rsidRPr="008F58FC">
        <w:rPr>
          <w:rFonts w:cs="Times New Roman"/>
          <w:sz w:val="24"/>
          <w:szCs w:val="24"/>
        </w:rPr>
        <w:t>случајева треба да подразумевају самостални избор између понуђених тема и активности;</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9) Организовање радно</w:t>
      </w:r>
      <w:r>
        <w:rPr>
          <w:rFonts w:cs="Times New Roman"/>
          <w:sz w:val="24"/>
          <w:szCs w:val="24"/>
        </w:rPr>
        <w:t xml:space="preserve"> – </w:t>
      </w:r>
      <w:r w:rsidRPr="008F58FC">
        <w:rPr>
          <w:rFonts w:cs="Times New Roman"/>
          <w:sz w:val="24"/>
          <w:szCs w:val="24"/>
        </w:rPr>
        <w:t>окупационих активности: креативне радионице (цртање и бојење</w:t>
      </w:r>
      <w:r>
        <w:rPr>
          <w:rFonts w:cs="Times New Roman"/>
          <w:sz w:val="24"/>
          <w:szCs w:val="24"/>
        </w:rPr>
        <w:t xml:space="preserve"> </w:t>
      </w:r>
      <w:r w:rsidRPr="008F58FC">
        <w:rPr>
          <w:rFonts w:cs="Times New Roman"/>
          <w:sz w:val="24"/>
          <w:szCs w:val="24"/>
        </w:rPr>
        <w:t xml:space="preserve">разним техникама, декупаж, колаж, оригами, пластично обликовање); радионице </w:t>
      </w:r>
      <w:r w:rsidRPr="008F58FC">
        <w:rPr>
          <w:rFonts w:cs="Times New Roman"/>
          <w:sz w:val="24"/>
          <w:szCs w:val="24"/>
        </w:rPr>
        <w:lastRenderedPageBreak/>
        <w:t>народне</w:t>
      </w:r>
      <w:r>
        <w:rPr>
          <w:rFonts w:cs="Times New Roman"/>
          <w:sz w:val="24"/>
          <w:szCs w:val="24"/>
        </w:rPr>
        <w:t xml:space="preserve"> </w:t>
      </w:r>
      <w:r w:rsidRPr="008F58FC">
        <w:rPr>
          <w:rFonts w:cs="Times New Roman"/>
          <w:sz w:val="24"/>
          <w:szCs w:val="24"/>
        </w:rPr>
        <w:t>радиности (вез, хеклање, плетење, ткање); еколошке радионице (одржавање</w:t>
      </w:r>
      <w:r>
        <w:rPr>
          <w:rFonts w:cs="Times New Roman"/>
          <w:sz w:val="24"/>
          <w:szCs w:val="24"/>
        </w:rPr>
        <w:t xml:space="preserve"> </w:t>
      </w:r>
      <w:r w:rsidRPr="008F58FC">
        <w:rPr>
          <w:rFonts w:cs="Times New Roman"/>
          <w:sz w:val="24"/>
          <w:szCs w:val="24"/>
        </w:rPr>
        <w:t>дворишта, брига о цвећу, уређивање и аранжирање просторија у Прихватилишту);</w:t>
      </w:r>
    </w:p>
    <w:p w:rsidR="008F58FC" w:rsidRDefault="008F58FC" w:rsidP="008F58FC">
      <w:pPr>
        <w:spacing w:after="167" w:line="360" w:lineRule="auto"/>
        <w:ind w:left="9" w:right="59" w:firstLine="427"/>
        <w:jc w:val="both"/>
        <w:rPr>
          <w:rFonts w:cs="Times New Roman"/>
          <w:sz w:val="24"/>
          <w:szCs w:val="24"/>
        </w:rPr>
      </w:pPr>
      <w:r w:rsidRPr="008F58FC">
        <w:rPr>
          <w:rFonts w:cs="Times New Roman"/>
          <w:sz w:val="24"/>
          <w:szCs w:val="24"/>
        </w:rPr>
        <w:t>10) Организовање слободног времена у складу са потребама и интересовањима</w:t>
      </w:r>
      <w:r>
        <w:rPr>
          <w:rFonts w:cs="Times New Roman"/>
          <w:sz w:val="24"/>
          <w:szCs w:val="24"/>
        </w:rPr>
        <w:t xml:space="preserve"> </w:t>
      </w:r>
      <w:r w:rsidRPr="008F58FC">
        <w:rPr>
          <w:rFonts w:cs="Times New Roman"/>
          <w:sz w:val="24"/>
          <w:szCs w:val="24"/>
        </w:rPr>
        <w:t>корисника: одмарање и дружење после ручка уз кафу; прелиставање</w:t>
      </w:r>
      <w:r>
        <w:rPr>
          <w:rFonts w:cs="Times New Roman"/>
          <w:sz w:val="24"/>
          <w:szCs w:val="24"/>
        </w:rPr>
        <w:t xml:space="preserve"> </w:t>
      </w:r>
      <w:r w:rsidRPr="008F58FC">
        <w:rPr>
          <w:rFonts w:cs="Times New Roman"/>
          <w:sz w:val="24"/>
          <w:szCs w:val="24"/>
        </w:rPr>
        <w:t>илустрованих и др. часописа; друштвене игре у пару и групи; бављење хобијем;</w:t>
      </w:r>
      <w:r>
        <w:rPr>
          <w:rFonts w:cs="Times New Roman"/>
          <w:sz w:val="24"/>
          <w:szCs w:val="24"/>
        </w:rPr>
        <w:t xml:space="preserve"> </w:t>
      </w:r>
      <w:r w:rsidRPr="008F58FC">
        <w:rPr>
          <w:rFonts w:cs="Times New Roman"/>
          <w:sz w:val="24"/>
          <w:szCs w:val="24"/>
        </w:rPr>
        <w:t>уређење и декорација радних просторија и хола; гледање културно – забавног и</w:t>
      </w:r>
      <w:r>
        <w:rPr>
          <w:rFonts w:cs="Times New Roman"/>
          <w:sz w:val="24"/>
          <w:szCs w:val="24"/>
        </w:rPr>
        <w:t xml:space="preserve"> </w:t>
      </w:r>
      <w:r w:rsidRPr="008F58FC">
        <w:rPr>
          <w:rFonts w:cs="Times New Roman"/>
          <w:sz w:val="24"/>
          <w:szCs w:val="24"/>
        </w:rPr>
        <w:t>спортског ТВ програма; слушања одабране музике; изражавање кроз покрет (плес);</w:t>
      </w:r>
    </w:p>
    <w:p w:rsidR="00747AD2" w:rsidRDefault="008F58FC" w:rsidP="00AA24F9">
      <w:pPr>
        <w:spacing w:after="167" w:line="360" w:lineRule="auto"/>
        <w:ind w:left="9" w:right="59" w:firstLine="427"/>
        <w:jc w:val="both"/>
        <w:rPr>
          <w:rFonts w:cs="Times New Roman"/>
          <w:sz w:val="24"/>
          <w:szCs w:val="24"/>
        </w:rPr>
      </w:pPr>
      <w:r w:rsidRPr="008F58FC">
        <w:rPr>
          <w:rFonts w:cs="Times New Roman"/>
          <w:sz w:val="24"/>
          <w:szCs w:val="24"/>
        </w:rPr>
        <w:t>11) Организовање културно – забавних садржаја у складу са интересовањима, жељама</w:t>
      </w:r>
      <w:r>
        <w:rPr>
          <w:rFonts w:cs="Times New Roman"/>
          <w:sz w:val="24"/>
          <w:szCs w:val="24"/>
        </w:rPr>
        <w:t xml:space="preserve"> </w:t>
      </w:r>
      <w:r w:rsidRPr="008F58FC">
        <w:rPr>
          <w:rFonts w:cs="Times New Roman"/>
          <w:sz w:val="24"/>
          <w:szCs w:val="24"/>
        </w:rPr>
        <w:t>и способностима корисника у установи и изван ње: прославе рођендана корисника,</w:t>
      </w:r>
      <w:r>
        <w:rPr>
          <w:rFonts w:cs="Times New Roman"/>
          <w:sz w:val="24"/>
          <w:szCs w:val="24"/>
        </w:rPr>
        <w:t xml:space="preserve"> </w:t>
      </w:r>
      <w:r w:rsidRPr="008F58FC">
        <w:rPr>
          <w:rFonts w:cs="Times New Roman"/>
          <w:sz w:val="24"/>
          <w:szCs w:val="24"/>
        </w:rPr>
        <w:t>обележавање и прослава значајних датума (Дан установе, Дан инвалида, 8. март, Нова</w:t>
      </w:r>
      <w:r>
        <w:rPr>
          <w:rFonts w:cs="Times New Roman"/>
          <w:sz w:val="24"/>
          <w:szCs w:val="24"/>
        </w:rPr>
        <w:t xml:space="preserve"> </w:t>
      </w:r>
      <w:r w:rsidRPr="008F58FC">
        <w:rPr>
          <w:rFonts w:cs="Times New Roman"/>
          <w:sz w:val="24"/>
          <w:szCs w:val="24"/>
        </w:rPr>
        <w:t>година, Дан сиромашта и бескућништа, Дан слепих)</w:t>
      </w:r>
    </w:p>
    <w:p w:rsidR="00AA24F9" w:rsidRPr="00AA24F9" w:rsidRDefault="00AA24F9" w:rsidP="00AA24F9">
      <w:pPr>
        <w:spacing w:after="167" w:line="360" w:lineRule="auto"/>
        <w:ind w:left="9" w:right="59" w:firstLine="427"/>
        <w:jc w:val="both"/>
        <w:rPr>
          <w:rFonts w:cs="Times New Roman"/>
          <w:sz w:val="24"/>
          <w:szCs w:val="24"/>
        </w:rPr>
      </w:pPr>
    </w:p>
    <w:p w:rsidR="008F58FC" w:rsidRPr="008F58FC" w:rsidRDefault="008F58FC" w:rsidP="00747AD2">
      <w:pPr>
        <w:pStyle w:val="Heading1"/>
      </w:pPr>
      <w:r w:rsidRPr="008F58FC">
        <w:t>ДОНАЦИЈЕ ОЈ ПРИХВАТИЛИШТЕ ЗА ОДРАСЛА И СТАРА ЛИЦА</w:t>
      </w:r>
    </w:p>
    <w:p w:rsidR="008F58FC" w:rsidRPr="008F58FC" w:rsidRDefault="008F58FC" w:rsidP="008F58FC">
      <w:pPr>
        <w:spacing w:line="360" w:lineRule="auto"/>
        <w:rPr>
          <w:rFonts w:cs="Times New Roman"/>
          <w:sz w:val="24"/>
          <w:szCs w:val="24"/>
        </w:rPr>
      </w:pPr>
    </w:p>
    <w:p w:rsidR="008F58FC" w:rsidRPr="008F58FC" w:rsidRDefault="008F58FC" w:rsidP="00C0306B">
      <w:pPr>
        <w:spacing w:after="167" w:line="360" w:lineRule="auto"/>
        <w:ind w:left="9" w:right="59" w:firstLine="427"/>
        <w:jc w:val="both"/>
        <w:rPr>
          <w:rFonts w:cs="Times New Roman"/>
          <w:sz w:val="24"/>
          <w:szCs w:val="24"/>
        </w:rPr>
      </w:pPr>
      <w:r w:rsidRPr="008F58FC">
        <w:rPr>
          <w:rFonts w:cs="Times New Roman"/>
          <w:sz w:val="24"/>
          <w:szCs w:val="24"/>
        </w:rPr>
        <w:t>У току 2024. године, руководилац услуге и запослени, успели су да</w:t>
      </w:r>
      <w:r w:rsidR="00C0306B">
        <w:rPr>
          <w:rFonts w:cs="Times New Roman"/>
          <w:sz w:val="24"/>
          <w:szCs w:val="24"/>
        </w:rPr>
        <w:t xml:space="preserve"> </w:t>
      </w:r>
      <w:r w:rsidRPr="008F58FC">
        <w:rPr>
          <w:rFonts w:cs="Times New Roman"/>
          <w:sz w:val="24"/>
          <w:szCs w:val="24"/>
        </w:rPr>
        <w:t>корисницима</w:t>
      </w:r>
      <w:r w:rsidR="00C0306B">
        <w:rPr>
          <w:rFonts w:cs="Times New Roman"/>
          <w:sz w:val="24"/>
          <w:szCs w:val="24"/>
        </w:rPr>
        <w:t xml:space="preserve"> </w:t>
      </w:r>
      <w:r w:rsidRPr="008F58FC">
        <w:rPr>
          <w:rFonts w:cs="Times New Roman"/>
          <w:sz w:val="24"/>
          <w:szCs w:val="24"/>
        </w:rPr>
        <w:t>обезбеде донације од следећих удружења и фирми:</w:t>
      </w:r>
    </w:p>
    <w:p w:rsidR="008F58FC" w:rsidRPr="00C0306B" w:rsidRDefault="008F58FC" w:rsidP="00C0306B">
      <w:pPr>
        <w:pStyle w:val="ListParagraph"/>
        <w:numPr>
          <w:ilvl w:val="0"/>
          <w:numId w:val="21"/>
        </w:numPr>
        <w:spacing w:line="360" w:lineRule="auto"/>
        <w:rPr>
          <w:szCs w:val="24"/>
        </w:rPr>
      </w:pPr>
      <w:r w:rsidRPr="00C0306B">
        <w:rPr>
          <w:szCs w:val="24"/>
        </w:rPr>
        <w:t>Верско добровољно старатељство Епархије Нишке „Добри Самарјанин“</w:t>
      </w:r>
    </w:p>
    <w:p w:rsidR="008F58FC" w:rsidRPr="00C0306B" w:rsidRDefault="008F58FC" w:rsidP="00C0306B">
      <w:pPr>
        <w:pStyle w:val="ListParagraph"/>
        <w:numPr>
          <w:ilvl w:val="0"/>
          <w:numId w:val="21"/>
        </w:numPr>
        <w:spacing w:line="360" w:lineRule="auto"/>
        <w:rPr>
          <w:szCs w:val="24"/>
        </w:rPr>
      </w:pPr>
      <w:r w:rsidRPr="00C0306B">
        <w:rPr>
          <w:szCs w:val="24"/>
        </w:rPr>
        <w:t>Чепенинг</w:t>
      </w:r>
    </w:p>
    <w:p w:rsidR="008F58FC" w:rsidRPr="00C0306B" w:rsidRDefault="008F58FC" w:rsidP="00C0306B">
      <w:pPr>
        <w:pStyle w:val="ListParagraph"/>
        <w:numPr>
          <w:ilvl w:val="0"/>
          <w:numId w:val="21"/>
        </w:numPr>
        <w:spacing w:line="360" w:lineRule="auto"/>
        <w:rPr>
          <w:szCs w:val="24"/>
        </w:rPr>
      </w:pPr>
      <w:r w:rsidRPr="00C0306B">
        <w:rPr>
          <w:szCs w:val="24"/>
        </w:rPr>
        <w:t>Пекара Бранковић</w:t>
      </w:r>
    </w:p>
    <w:p w:rsidR="008F58FC" w:rsidRPr="00C0306B" w:rsidRDefault="008F58FC" w:rsidP="00C0306B">
      <w:pPr>
        <w:pStyle w:val="ListParagraph"/>
        <w:numPr>
          <w:ilvl w:val="0"/>
          <w:numId w:val="21"/>
        </w:numPr>
        <w:spacing w:line="360" w:lineRule="auto"/>
        <w:rPr>
          <w:szCs w:val="24"/>
        </w:rPr>
      </w:pPr>
      <w:r w:rsidRPr="00C0306B">
        <w:rPr>
          <w:szCs w:val="24"/>
        </w:rPr>
        <w:t>Посластичара Лотос</w:t>
      </w:r>
    </w:p>
    <w:p w:rsidR="008F58FC" w:rsidRPr="008F58FC" w:rsidRDefault="008F58FC" w:rsidP="008F58FC">
      <w:pPr>
        <w:spacing w:line="360" w:lineRule="auto"/>
        <w:rPr>
          <w:rFonts w:cs="Times New Roman"/>
          <w:sz w:val="24"/>
          <w:szCs w:val="24"/>
        </w:rPr>
      </w:pPr>
    </w:p>
    <w:p w:rsidR="005504B7" w:rsidRDefault="005504B7" w:rsidP="005504B7">
      <w:pPr>
        <w:spacing w:line="360" w:lineRule="auto"/>
        <w:jc w:val="right"/>
        <w:rPr>
          <w:rFonts w:cs="Times New Roman"/>
          <w:sz w:val="24"/>
          <w:szCs w:val="24"/>
        </w:rPr>
      </w:pPr>
    </w:p>
    <w:p w:rsidR="007F6E8F" w:rsidRPr="00AA24F9" w:rsidRDefault="007F6E8F" w:rsidP="00DC5A32">
      <w:pPr>
        <w:spacing w:line="360" w:lineRule="auto"/>
        <w:rPr>
          <w:rFonts w:cs="Times New Roman"/>
          <w:sz w:val="24"/>
          <w:szCs w:val="24"/>
        </w:rPr>
      </w:pPr>
    </w:p>
    <w:p w:rsidR="007F6E8F" w:rsidRPr="007F6E8F" w:rsidRDefault="007F6E8F" w:rsidP="00DC5A32">
      <w:pPr>
        <w:spacing w:line="360" w:lineRule="auto"/>
        <w:rPr>
          <w:rFonts w:cs="Times New Roman"/>
          <w:sz w:val="24"/>
          <w:szCs w:val="24"/>
        </w:rPr>
      </w:pPr>
    </w:p>
    <w:p w:rsidR="00DC5A32" w:rsidRPr="005504B7" w:rsidRDefault="005504B7" w:rsidP="005504B7">
      <w:pPr>
        <w:pStyle w:val="Heading1"/>
        <w:numPr>
          <w:ilvl w:val="0"/>
          <w:numId w:val="4"/>
        </w:numPr>
        <w:rPr>
          <w:rFonts w:eastAsia="Calibri"/>
        </w:rPr>
      </w:pPr>
      <w:r w:rsidRPr="005504B7">
        <w:rPr>
          <w:rFonts w:eastAsia="Calibri"/>
        </w:rPr>
        <w:lastRenderedPageBreak/>
        <w:t>ОЈ</w:t>
      </w:r>
      <w:r w:rsidR="00DC5A32" w:rsidRPr="005504B7">
        <w:rPr>
          <w:rFonts w:eastAsia="Calibri"/>
        </w:rPr>
        <w:t xml:space="preserve"> ЛИЧНИ ПРАТИЛАЦ ДЕТЕТА</w:t>
      </w:r>
    </w:p>
    <w:p w:rsidR="00DC5A32" w:rsidRPr="00DC5A32" w:rsidRDefault="00DC5A32" w:rsidP="00DC5A32">
      <w:pPr>
        <w:spacing w:line="360" w:lineRule="auto"/>
        <w:jc w:val="both"/>
        <w:rPr>
          <w:rFonts w:eastAsia="Calibri" w:cs="Times New Roman"/>
          <w:b/>
          <w:sz w:val="24"/>
          <w:szCs w:val="24"/>
        </w:rPr>
      </w:pPr>
    </w:p>
    <w:p w:rsidR="005504B7" w:rsidRPr="005504B7" w:rsidRDefault="00DC5A32" w:rsidP="005504B7">
      <w:pPr>
        <w:spacing w:after="167" w:line="360" w:lineRule="auto"/>
        <w:ind w:left="9" w:right="59" w:firstLine="427"/>
        <w:jc w:val="both"/>
        <w:rPr>
          <w:b/>
          <w:sz w:val="24"/>
          <w:szCs w:val="24"/>
          <w:lang w:val="sr-Cyrl-BA"/>
        </w:rPr>
      </w:pPr>
      <w:r w:rsidRPr="005504B7">
        <w:rPr>
          <w:b/>
          <w:sz w:val="24"/>
          <w:szCs w:val="24"/>
        </w:rPr>
        <w:t xml:space="preserve"> </w:t>
      </w:r>
      <w:r w:rsidRPr="005504B7">
        <w:rPr>
          <w:b/>
          <w:sz w:val="24"/>
          <w:szCs w:val="24"/>
          <w:lang w:val="sr-Cyrl-BA"/>
        </w:rPr>
        <w:t xml:space="preserve">Рад стручног тима за спровођење услуге ЛПД  у саставу: </w:t>
      </w:r>
    </w:p>
    <w:p w:rsidR="005504B7" w:rsidRDefault="00DC5A32" w:rsidP="005504B7">
      <w:pPr>
        <w:spacing w:after="167" w:line="360" w:lineRule="auto"/>
        <w:ind w:left="9" w:right="59" w:firstLine="427"/>
        <w:jc w:val="both"/>
        <w:rPr>
          <w:b/>
          <w:szCs w:val="24"/>
          <w:lang w:val="sr-Cyrl-BA"/>
        </w:rPr>
      </w:pPr>
      <w:r w:rsidRPr="00DC5A32">
        <w:rPr>
          <w:rFonts w:eastAsia="Calibri" w:cs="Times New Roman"/>
          <w:sz w:val="24"/>
          <w:szCs w:val="24"/>
          <w:lang w:val="sr-Cyrl-BA"/>
        </w:rPr>
        <w:t xml:space="preserve">Руководилац Услуге ЛПД </w:t>
      </w:r>
      <w:r w:rsidR="00A96D22">
        <w:rPr>
          <w:rFonts w:eastAsia="Calibri" w:cs="Times New Roman"/>
          <w:sz w:val="24"/>
          <w:szCs w:val="24"/>
          <w:lang w:val="sr-Cyrl-BA"/>
        </w:rPr>
        <w:t>–</w:t>
      </w:r>
      <w:r w:rsidRPr="00DC5A32">
        <w:rPr>
          <w:rFonts w:eastAsia="Calibri" w:cs="Times New Roman"/>
          <w:sz w:val="24"/>
          <w:szCs w:val="24"/>
          <w:lang w:val="sr-Cyrl-BA"/>
        </w:rPr>
        <w:t xml:space="preserve"> стручни радник (дипломирани социјални радник), стручни радник (дипломирани дефектолог)</w:t>
      </w:r>
      <w:bookmarkStart w:id="3" w:name="_Hlk191990969"/>
      <w:r w:rsidR="005504B7">
        <w:rPr>
          <w:b/>
          <w:szCs w:val="24"/>
          <w:lang w:val="sr-Cyrl-BA"/>
        </w:rPr>
        <w:t xml:space="preserve">. </w:t>
      </w:r>
      <w:r w:rsidRPr="00DC5A32">
        <w:rPr>
          <w:rFonts w:eastAsia="Calibri" w:cs="Times New Roman"/>
          <w:sz w:val="24"/>
          <w:szCs w:val="24"/>
          <w:lang w:val="sr-Cyrl-BA"/>
        </w:rPr>
        <w:t xml:space="preserve">Задатак Стручног тима је да спроводи све процедуре везане за вршење услуге ЛПД. </w:t>
      </w:r>
      <w:bookmarkEnd w:id="3"/>
    </w:p>
    <w:p w:rsidR="005504B7" w:rsidRDefault="00DC5A32" w:rsidP="005504B7">
      <w:pPr>
        <w:spacing w:after="167" w:line="360" w:lineRule="auto"/>
        <w:ind w:left="9" w:right="59" w:firstLine="427"/>
        <w:jc w:val="both"/>
        <w:rPr>
          <w:b/>
          <w:szCs w:val="24"/>
          <w:lang w:val="sr-Cyrl-BA"/>
        </w:rPr>
      </w:pPr>
      <w:r w:rsidRPr="00DC5A32">
        <w:rPr>
          <w:rFonts w:eastAsia="Calibri" w:cs="Times New Roman"/>
          <w:sz w:val="24"/>
          <w:szCs w:val="24"/>
          <w:lang w:val="sr-Cyrl-BA"/>
        </w:rPr>
        <w:t>Током 2024. године, 101 корисник је користио услугу Лични пратилац детета. У овој години, почетком године, услугу је користило 50 корисника, који су право на коришћење услуге стекли 2023. године и наставили коришћење услуге и 2024. године. Током 2024. године, право на коришћење услуге је остварио 51 нови корисник, а 5 корисника је прекинуло коришћење услуге (завршетак школовања).  Од укупног броја корисника 10 корисника похађало је предшколско образовање, 77 корисника је похађало основно школско образовање и 14 корисника средњошколско образовање. Од укупног броја корисника 49 корисника су женског пола, а 52 корисника мушког пола. Корисници су територијално са местом становања распоређени на свих пет општина града Ниша. На општини Медијана станује 45 корисника, на општини Палилула 20, на општини Пантелеј 22, на општини Црвени Крст 13 и на општини Нишка Бања 1 корисник.</w:t>
      </w:r>
    </w:p>
    <w:p w:rsidR="005504B7" w:rsidRDefault="00DC5A32" w:rsidP="005504B7">
      <w:pPr>
        <w:spacing w:after="167" w:line="360" w:lineRule="auto"/>
        <w:ind w:left="9" w:right="59" w:firstLine="427"/>
        <w:jc w:val="both"/>
        <w:rPr>
          <w:b/>
          <w:szCs w:val="24"/>
          <w:lang w:val="sr-Cyrl-BA"/>
        </w:rPr>
      </w:pPr>
      <w:r w:rsidRPr="00DC5A32">
        <w:rPr>
          <w:rFonts w:eastAsia="Calibri" w:cs="Times New Roman"/>
          <w:sz w:val="24"/>
          <w:szCs w:val="24"/>
          <w:lang w:val="sr-Cyrl-BA"/>
        </w:rPr>
        <w:t>На услузи је током ове године радно ангажовано 136 личних пратиоца. Током године, број радно ангажованих пратилаца се мењао из објективних разлога (споразумни прекиди рада), па је сходно променама анагажован овај број радника.</w:t>
      </w:r>
    </w:p>
    <w:p w:rsidR="005504B7" w:rsidRDefault="00DC5A32" w:rsidP="005504B7">
      <w:pPr>
        <w:spacing w:after="167" w:line="360" w:lineRule="auto"/>
        <w:ind w:left="9" w:right="59" w:firstLine="427"/>
        <w:jc w:val="both"/>
        <w:rPr>
          <w:b/>
          <w:szCs w:val="24"/>
          <w:lang w:val="sr-Cyrl-BA"/>
        </w:rPr>
      </w:pPr>
      <w:r w:rsidRPr="00DC5A32">
        <w:rPr>
          <w:rFonts w:eastAsia="Calibri" w:cs="Times New Roman"/>
          <w:sz w:val="24"/>
          <w:szCs w:val="24"/>
          <w:lang w:val="sr-Cyrl-BA"/>
        </w:rPr>
        <w:t>Задатак Стручног тима је да спроводи све процедуре везане за вршење услуге ЛПД.</w:t>
      </w:r>
    </w:p>
    <w:p w:rsidR="00DC5A32" w:rsidRPr="005504B7" w:rsidRDefault="00DC5A32" w:rsidP="005504B7">
      <w:pPr>
        <w:spacing w:after="167" w:line="360" w:lineRule="auto"/>
        <w:ind w:left="9" w:right="59" w:firstLine="427"/>
        <w:jc w:val="both"/>
        <w:rPr>
          <w:b/>
          <w:szCs w:val="24"/>
          <w:lang w:val="sr-Cyrl-BA"/>
        </w:rPr>
      </w:pPr>
      <w:r w:rsidRPr="00DC5A32">
        <w:rPr>
          <w:rFonts w:eastAsia="Calibri" w:cs="Times New Roman"/>
          <w:b/>
          <w:sz w:val="24"/>
          <w:szCs w:val="24"/>
        </w:rPr>
        <w:t>Вођење документације</w:t>
      </w:r>
    </w:p>
    <w:p w:rsidR="00DC5A32" w:rsidRPr="005504B7" w:rsidRDefault="00DC5A32" w:rsidP="005504B7">
      <w:pPr>
        <w:pStyle w:val="ListParagraph"/>
        <w:numPr>
          <w:ilvl w:val="0"/>
          <w:numId w:val="41"/>
        </w:numPr>
        <w:spacing w:line="360" w:lineRule="auto"/>
        <w:jc w:val="both"/>
        <w:rPr>
          <w:szCs w:val="24"/>
        </w:rPr>
      </w:pPr>
      <w:r w:rsidRPr="005504B7">
        <w:rPr>
          <w:szCs w:val="24"/>
        </w:rPr>
        <w:t>Упис корисника у Регистар</w:t>
      </w:r>
    </w:p>
    <w:p w:rsidR="00DC5A32" w:rsidRPr="005504B7" w:rsidRDefault="00DC5A32" w:rsidP="005504B7">
      <w:pPr>
        <w:pStyle w:val="ListParagraph"/>
        <w:numPr>
          <w:ilvl w:val="0"/>
          <w:numId w:val="41"/>
        </w:numPr>
        <w:spacing w:line="360" w:lineRule="auto"/>
        <w:jc w:val="both"/>
        <w:rPr>
          <w:szCs w:val="24"/>
        </w:rPr>
      </w:pPr>
      <w:r w:rsidRPr="005504B7">
        <w:rPr>
          <w:szCs w:val="24"/>
        </w:rPr>
        <w:t>Формирање Досијеа корисника</w:t>
      </w:r>
    </w:p>
    <w:p w:rsidR="00DC5A32" w:rsidRPr="005504B7" w:rsidRDefault="00DC5A32" w:rsidP="005504B7">
      <w:pPr>
        <w:pStyle w:val="ListParagraph"/>
        <w:numPr>
          <w:ilvl w:val="0"/>
          <w:numId w:val="41"/>
        </w:numPr>
        <w:spacing w:line="360" w:lineRule="auto"/>
        <w:jc w:val="both"/>
        <w:rPr>
          <w:szCs w:val="24"/>
        </w:rPr>
      </w:pPr>
      <w:r w:rsidRPr="005504B7">
        <w:rPr>
          <w:szCs w:val="24"/>
        </w:rPr>
        <w:t>Попис документације: упутног органа, пружаоца услуге и медицинске документације</w:t>
      </w:r>
    </w:p>
    <w:p w:rsidR="00DC5A32" w:rsidRPr="005504B7" w:rsidRDefault="00DC5A32" w:rsidP="005504B7">
      <w:pPr>
        <w:pStyle w:val="ListParagraph"/>
        <w:numPr>
          <w:ilvl w:val="0"/>
          <w:numId w:val="41"/>
        </w:numPr>
        <w:spacing w:line="360" w:lineRule="auto"/>
        <w:jc w:val="both"/>
        <w:rPr>
          <w:szCs w:val="24"/>
        </w:rPr>
      </w:pPr>
      <w:r w:rsidRPr="005504B7">
        <w:rPr>
          <w:szCs w:val="24"/>
        </w:rPr>
        <w:lastRenderedPageBreak/>
        <w:t>Унос података у Лични лист корисника</w:t>
      </w:r>
    </w:p>
    <w:p w:rsidR="00DC5A32" w:rsidRPr="005504B7" w:rsidRDefault="00DC5A32" w:rsidP="005504B7">
      <w:pPr>
        <w:pStyle w:val="ListParagraph"/>
        <w:numPr>
          <w:ilvl w:val="0"/>
          <w:numId w:val="41"/>
        </w:numPr>
        <w:spacing w:line="360" w:lineRule="auto"/>
        <w:jc w:val="both"/>
        <w:rPr>
          <w:szCs w:val="24"/>
        </w:rPr>
      </w:pPr>
      <w:r w:rsidRPr="005504B7">
        <w:rPr>
          <w:szCs w:val="24"/>
        </w:rPr>
        <w:t>Израда Скале за процену интензитета подршке</w:t>
      </w:r>
    </w:p>
    <w:p w:rsidR="00DC5A32" w:rsidRPr="005504B7" w:rsidRDefault="00DC5A32" w:rsidP="005504B7">
      <w:pPr>
        <w:pStyle w:val="ListParagraph"/>
        <w:numPr>
          <w:ilvl w:val="0"/>
          <w:numId w:val="41"/>
        </w:numPr>
        <w:spacing w:line="360" w:lineRule="auto"/>
        <w:jc w:val="both"/>
        <w:rPr>
          <w:szCs w:val="24"/>
        </w:rPr>
      </w:pPr>
      <w:r w:rsidRPr="005504B7">
        <w:rPr>
          <w:szCs w:val="24"/>
        </w:rPr>
        <w:t>Израда Извештаја о процени корисника</w:t>
      </w:r>
    </w:p>
    <w:p w:rsidR="00DC5A32" w:rsidRPr="005504B7" w:rsidRDefault="00DC5A32" w:rsidP="005504B7">
      <w:pPr>
        <w:pStyle w:val="ListParagraph"/>
        <w:numPr>
          <w:ilvl w:val="0"/>
          <w:numId w:val="41"/>
        </w:numPr>
        <w:spacing w:line="360" w:lineRule="auto"/>
        <w:jc w:val="both"/>
        <w:rPr>
          <w:szCs w:val="24"/>
        </w:rPr>
      </w:pPr>
      <w:r w:rsidRPr="005504B7">
        <w:rPr>
          <w:szCs w:val="24"/>
        </w:rPr>
        <w:t>Израда Плана услуга</w:t>
      </w:r>
    </w:p>
    <w:p w:rsidR="00DC5A32" w:rsidRPr="005504B7" w:rsidRDefault="00DC5A32" w:rsidP="005504B7">
      <w:pPr>
        <w:pStyle w:val="ListParagraph"/>
        <w:numPr>
          <w:ilvl w:val="0"/>
          <w:numId w:val="41"/>
        </w:numPr>
        <w:spacing w:line="360" w:lineRule="auto"/>
        <w:jc w:val="both"/>
        <w:rPr>
          <w:szCs w:val="24"/>
        </w:rPr>
      </w:pPr>
      <w:r w:rsidRPr="005504B7">
        <w:rPr>
          <w:szCs w:val="24"/>
        </w:rPr>
        <w:t>Вођење Листа праћења корисника</w:t>
      </w:r>
    </w:p>
    <w:p w:rsidR="00DC5A32" w:rsidRPr="005504B7" w:rsidRDefault="00DC5A32" w:rsidP="005504B7">
      <w:pPr>
        <w:pStyle w:val="ListParagraph"/>
        <w:numPr>
          <w:ilvl w:val="0"/>
          <w:numId w:val="41"/>
        </w:numPr>
        <w:spacing w:line="360" w:lineRule="auto"/>
        <w:jc w:val="both"/>
        <w:rPr>
          <w:szCs w:val="24"/>
        </w:rPr>
      </w:pPr>
      <w:r w:rsidRPr="005504B7">
        <w:rPr>
          <w:szCs w:val="24"/>
        </w:rPr>
        <w:t>Израда и ажурирање табела са подацима о корисницима, родитељима, личним пратиоцима, школама које корисници похађају</w:t>
      </w:r>
    </w:p>
    <w:p w:rsidR="00DC5A32" w:rsidRPr="005504B7" w:rsidRDefault="00DC5A32" w:rsidP="005504B7">
      <w:pPr>
        <w:pStyle w:val="ListParagraph"/>
        <w:numPr>
          <w:ilvl w:val="0"/>
          <w:numId w:val="41"/>
        </w:numPr>
        <w:spacing w:line="360" w:lineRule="auto"/>
        <w:jc w:val="both"/>
        <w:rPr>
          <w:szCs w:val="24"/>
        </w:rPr>
      </w:pPr>
      <w:r w:rsidRPr="00DC5A32">
        <w:rPr>
          <w:szCs w:val="24"/>
        </w:rPr>
        <w:t>Израда списка у којим школама на територији града Ниша колико деце има која користе услугу ЛПД</w:t>
      </w:r>
    </w:p>
    <w:p w:rsidR="00DC5A32" w:rsidRPr="00DC5A32" w:rsidRDefault="00DC5A32" w:rsidP="005504B7">
      <w:pPr>
        <w:pStyle w:val="ListParagraph"/>
        <w:numPr>
          <w:ilvl w:val="0"/>
          <w:numId w:val="41"/>
        </w:numPr>
        <w:spacing w:line="360" w:lineRule="auto"/>
        <w:jc w:val="both"/>
        <w:rPr>
          <w:szCs w:val="24"/>
        </w:rPr>
      </w:pPr>
      <w:r w:rsidRPr="00DC5A32">
        <w:rPr>
          <w:szCs w:val="24"/>
        </w:rPr>
        <w:t>Израда обрасца за обавештење школама и предшколским установама о коришћењу услуге ЛПД</w:t>
      </w:r>
    </w:p>
    <w:p w:rsidR="00DC5A32" w:rsidRPr="005504B7" w:rsidRDefault="00DC5A32" w:rsidP="005504B7">
      <w:pPr>
        <w:pStyle w:val="ListParagraph"/>
        <w:numPr>
          <w:ilvl w:val="0"/>
          <w:numId w:val="41"/>
        </w:numPr>
        <w:spacing w:line="360" w:lineRule="auto"/>
        <w:jc w:val="both"/>
        <w:rPr>
          <w:szCs w:val="24"/>
        </w:rPr>
      </w:pPr>
      <w:r w:rsidRPr="005504B7">
        <w:rPr>
          <w:szCs w:val="24"/>
        </w:rPr>
        <w:t>Писање службених белешки</w:t>
      </w:r>
    </w:p>
    <w:p w:rsidR="00DC5A32" w:rsidRPr="005504B7" w:rsidRDefault="00DC5A32" w:rsidP="005504B7">
      <w:pPr>
        <w:pStyle w:val="ListParagraph"/>
        <w:numPr>
          <w:ilvl w:val="0"/>
          <w:numId w:val="41"/>
        </w:numPr>
        <w:spacing w:line="360" w:lineRule="auto"/>
        <w:jc w:val="both"/>
        <w:rPr>
          <w:szCs w:val="24"/>
        </w:rPr>
      </w:pPr>
      <w:r w:rsidRPr="005504B7">
        <w:rPr>
          <w:szCs w:val="24"/>
        </w:rPr>
        <w:t>Писање дневних, месечних и годишњих извештаја</w:t>
      </w:r>
    </w:p>
    <w:p w:rsidR="00DC5A32" w:rsidRPr="005504B7" w:rsidRDefault="00DC5A32" w:rsidP="005504B7">
      <w:pPr>
        <w:pStyle w:val="ListParagraph"/>
        <w:numPr>
          <w:ilvl w:val="0"/>
          <w:numId w:val="41"/>
        </w:numPr>
        <w:spacing w:line="360" w:lineRule="auto"/>
        <w:jc w:val="both"/>
        <w:rPr>
          <w:szCs w:val="24"/>
        </w:rPr>
      </w:pPr>
      <w:r w:rsidRPr="005504B7">
        <w:rPr>
          <w:szCs w:val="24"/>
        </w:rPr>
        <w:t>Израда Базе података</w:t>
      </w:r>
    </w:p>
    <w:p w:rsidR="00DC5A32" w:rsidRPr="005504B7" w:rsidRDefault="00DC5A32" w:rsidP="005504B7">
      <w:pPr>
        <w:pStyle w:val="ListParagraph"/>
        <w:numPr>
          <w:ilvl w:val="0"/>
          <w:numId w:val="41"/>
        </w:numPr>
        <w:spacing w:line="360" w:lineRule="auto"/>
        <w:jc w:val="both"/>
        <w:rPr>
          <w:szCs w:val="24"/>
        </w:rPr>
      </w:pPr>
      <w:r w:rsidRPr="005504B7">
        <w:rPr>
          <w:szCs w:val="24"/>
        </w:rPr>
        <w:t xml:space="preserve">Припрема и уношење података за извештај АУРОРИ </w:t>
      </w: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родитељима/старатељима/законским заступницима и корисницима</w:t>
      </w:r>
    </w:p>
    <w:p w:rsidR="00DC5A32" w:rsidRPr="005504B7" w:rsidRDefault="00DC5A32" w:rsidP="005504B7">
      <w:pPr>
        <w:pStyle w:val="ListParagraph"/>
        <w:numPr>
          <w:ilvl w:val="0"/>
          <w:numId w:val="42"/>
        </w:numPr>
        <w:spacing w:line="360" w:lineRule="auto"/>
        <w:jc w:val="both"/>
        <w:rPr>
          <w:szCs w:val="24"/>
        </w:rPr>
      </w:pPr>
      <w:r w:rsidRPr="005504B7">
        <w:rPr>
          <w:szCs w:val="24"/>
        </w:rPr>
        <w:t xml:space="preserve">Родитељски састанак </w:t>
      </w:r>
    </w:p>
    <w:p w:rsidR="00DC5A32" w:rsidRPr="005504B7" w:rsidRDefault="00DC5A32" w:rsidP="005504B7">
      <w:pPr>
        <w:pStyle w:val="ListParagraph"/>
        <w:numPr>
          <w:ilvl w:val="0"/>
          <w:numId w:val="42"/>
        </w:numPr>
        <w:spacing w:line="360" w:lineRule="auto"/>
        <w:jc w:val="both"/>
        <w:rPr>
          <w:szCs w:val="24"/>
        </w:rPr>
      </w:pPr>
      <w:r w:rsidRPr="005504B7">
        <w:rPr>
          <w:szCs w:val="24"/>
        </w:rPr>
        <w:t>Потписивање Сагласности за прикупљање и обраду података</w:t>
      </w:r>
    </w:p>
    <w:p w:rsidR="00DC5A32" w:rsidRPr="005504B7" w:rsidRDefault="00DC5A32" w:rsidP="005504B7">
      <w:pPr>
        <w:pStyle w:val="ListParagraph"/>
        <w:numPr>
          <w:ilvl w:val="0"/>
          <w:numId w:val="42"/>
        </w:numPr>
        <w:spacing w:line="360" w:lineRule="auto"/>
        <w:jc w:val="both"/>
        <w:rPr>
          <w:szCs w:val="24"/>
        </w:rPr>
      </w:pPr>
      <w:r w:rsidRPr="005504B7">
        <w:rPr>
          <w:szCs w:val="24"/>
        </w:rPr>
        <w:t>Потписивање Сагласности за фотографисање корисника</w:t>
      </w:r>
    </w:p>
    <w:p w:rsidR="00DC5A32" w:rsidRPr="005504B7" w:rsidRDefault="00DC5A32" w:rsidP="005504B7">
      <w:pPr>
        <w:pStyle w:val="ListParagraph"/>
        <w:numPr>
          <w:ilvl w:val="0"/>
          <w:numId w:val="42"/>
        </w:numPr>
        <w:spacing w:line="360" w:lineRule="auto"/>
        <w:jc w:val="both"/>
        <w:rPr>
          <w:szCs w:val="24"/>
        </w:rPr>
      </w:pPr>
      <w:r w:rsidRPr="005504B7">
        <w:rPr>
          <w:szCs w:val="24"/>
        </w:rPr>
        <w:t>Потписивање изјава и сагласности за специфичне ситуације везане за кориснике</w:t>
      </w:r>
    </w:p>
    <w:p w:rsidR="00DC5A32" w:rsidRPr="005504B7" w:rsidRDefault="00DC5A32" w:rsidP="005504B7">
      <w:pPr>
        <w:pStyle w:val="ListParagraph"/>
        <w:numPr>
          <w:ilvl w:val="0"/>
          <w:numId w:val="42"/>
        </w:numPr>
        <w:spacing w:line="360" w:lineRule="auto"/>
        <w:jc w:val="both"/>
        <w:rPr>
          <w:szCs w:val="24"/>
        </w:rPr>
      </w:pPr>
      <w:r w:rsidRPr="005504B7">
        <w:rPr>
          <w:szCs w:val="24"/>
        </w:rPr>
        <w:t>Интервју са родитељима</w:t>
      </w:r>
    </w:p>
    <w:p w:rsidR="00DC5A32" w:rsidRPr="005504B7" w:rsidRDefault="00DC5A32" w:rsidP="005504B7">
      <w:pPr>
        <w:pStyle w:val="ListParagraph"/>
        <w:numPr>
          <w:ilvl w:val="0"/>
          <w:numId w:val="42"/>
        </w:numPr>
        <w:spacing w:line="360" w:lineRule="auto"/>
        <w:jc w:val="both"/>
        <w:rPr>
          <w:szCs w:val="24"/>
        </w:rPr>
      </w:pPr>
      <w:r w:rsidRPr="005504B7">
        <w:rPr>
          <w:szCs w:val="24"/>
        </w:rPr>
        <w:t>Попуњавање образаца: Упитник за родитеље и Упитник за дете</w:t>
      </w:r>
    </w:p>
    <w:p w:rsidR="00DC5A32" w:rsidRPr="005504B7" w:rsidRDefault="00DC5A32" w:rsidP="005504B7">
      <w:pPr>
        <w:pStyle w:val="ListParagraph"/>
        <w:numPr>
          <w:ilvl w:val="0"/>
          <w:numId w:val="42"/>
        </w:numPr>
        <w:spacing w:line="360" w:lineRule="auto"/>
        <w:jc w:val="both"/>
        <w:rPr>
          <w:szCs w:val="24"/>
        </w:rPr>
      </w:pPr>
      <w:r w:rsidRPr="005504B7">
        <w:rPr>
          <w:szCs w:val="24"/>
        </w:rPr>
        <w:t xml:space="preserve">Потписивање Изјаве родитеља о томе ко је лични пратиоц њиховог детета </w:t>
      </w:r>
    </w:p>
    <w:p w:rsidR="00DC5A32" w:rsidRPr="005504B7" w:rsidRDefault="00DC5A32" w:rsidP="005504B7">
      <w:pPr>
        <w:pStyle w:val="ListParagraph"/>
        <w:numPr>
          <w:ilvl w:val="0"/>
          <w:numId w:val="42"/>
        </w:numPr>
        <w:spacing w:line="360" w:lineRule="auto"/>
        <w:jc w:val="both"/>
        <w:rPr>
          <w:szCs w:val="24"/>
        </w:rPr>
      </w:pPr>
      <w:r w:rsidRPr="005504B7">
        <w:rPr>
          <w:szCs w:val="24"/>
        </w:rPr>
        <w:t>Евалуација-Родитељи попуњавали упитник о задовољству квалитетом пружених услуга</w:t>
      </w:r>
    </w:p>
    <w:p w:rsidR="00DC5A32" w:rsidRPr="005504B7" w:rsidRDefault="00DC5A32" w:rsidP="005504B7">
      <w:pPr>
        <w:pStyle w:val="ListParagraph"/>
        <w:numPr>
          <w:ilvl w:val="0"/>
          <w:numId w:val="42"/>
        </w:numPr>
        <w:spacing w:line="360" w:lineRule="auto"/>
        <w:jc w:val="both"/>
        <w:rPr>
          <w:szCs w:val="24"/>
        </w:rPr>
      </w:pPr>
      <w:r w:rsidRPr="005504B7">
        <w:rPr>
          <w:szCs w:val="24"/>
        </w:rPr>
        <w:t>Континуирана комукација путем мејла, телефонских позива, СМС порука, Вајбер групе и лично у установи</w:t>
      </w:r>
    </w:p>
    <w:p w:rsidR="00DC5A32" w:rsidRPr="00DC5A32" w:rsidRDefault="00DC5A32" w:rsidP="00DC5A32">
      <w:pPr>
        <w:spacing w:line="360" w:lineRule="auto"/>
        <w:jc w:val="both"/>
        <w:rPr>
          <w:rFonts w:eastAsia="Calibri" w:cs="Times New Roman"/>
          <w:b/>
          <w:sz w:val="24"/>
          <w:szCs w:val="24"/>
        </w:rPr>
      </w:pP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lastRenderedPageBreak/>
        <w:t>Рад са личним пратиоцима детета</w:t>
      </w:r>
    </w:p>
    <w:p w:rsidR="00DC5A32" w:rsidRPr="005504B7" w:rsidRDefault="00DC5A32" w:rsidP="005504B7">
      <w:pPr>
        <w:pStyle w:val="ListParagraph"/>
        <w:numPr>
          <w:ilvl w:val="0"/>
          <w:numId w:val="43"/>
        </w:numPr>
        <w:spacing w:line="360" w:lineRule="auto"/>
        <w:jc w:val="both"/>
        <w:rPr>
          <w:szCs w:val="24"/>
        </w:rPr>
      </w:pPr>
      <w:r w:rsidRPr="005504B7">
        <w:rPr>
          <w:szCs w:val="24"/>
        </w:rPr>
        <w:t xml:space="preserve">Организовање акредитоване обуке програма за нове ЛПД  </w:t>
      </w:r>
    </w:p>
    <w:p w:rsidR="00DC5A32" w:rsidRPr="005504B7" w:rsidRDefault="00DC5A32" w:rsidP="005504B7">
      <w:pPr>
        <w:pStyle w:val="ListParagraph"/>
        <w:numPr>
          <w:ilvl w:val="0"/>
          <w:numId w:val="43"/>
        </w:numPr>
        <w:spacing w:line="360" w:lineRule="auto"/>
        <w:jc w:val="both"/>
        <w:rPr>
          <w:szCs w:val="24"/>
        </w:rPr>
      </w:pPr>
      <w:r w:rsidRPr="005504B7">
        <w:rPr>
          <w:szCs w:val="24"/>
        </w:rPr>
        <w:t>Интерна обука, која се одржава у просторијама услуге и одржана је од стране стручног тима</w:t>
      </w:r>
    </w:p>
    <w:p w:rsidR="00DC5A32" w:rsidRPr="005504B7" w:rsidRDefault="00DC5A32" w:rsidP="005504B7">
      <w:pPr>
        <w:pStyle w:val="ListParagraph"/>
        <w:numPr>
          <w:ilvl w:val="0"/>
          <w:numId w:val="43"/>
        </w:numPr>
        <w:spacing w:line="360" w:lineRule="auto"/>
        <w:jc w:val="both"/>
        <w:rPr>
          <w:szCs w:val="24"/>
        </w:rPr>
      </w:pPr>
      <w:r w:rsidRPr="005504B7">
        <w:rPr>
          <w:szCs w:val="24"/>
        </w:rPr>
        <w:t>Обавештења о потребној документацији за посао</w:t>
      </w:r>
    </w:p>
    <w:p w:rsidR="00DC5A32" w:rsidRPr="005504B7" w:rsidRDefault="00DC5A32" w:rsidP="005504B7">
      <w:pPr>
        <w:pStyle w:val="ListParagraph"/>
        <w:numPr>
          <w:ilvl w:val="0"/>
          <w:numId w:val="43"/>
        </w:numPr>
        <w:spacing w:line="360" w:lineRule="auto"/>
        <w:jc w:val="both"/>
        <w:rPr>
          <w:szCs w:val="24"/>
        </w:rPr>
      </w:pPr>
      <w:r w:rsidRPr="005504B7">
        <w:rPr>
          <w:szCs w:val="24"/>
        </w:rPr>
        <w:t>Упознавање ЛПД са Кодексом понашања запослених у социјалниој заштити и потписивање Сагласности о томе</w:t>
      </w:r>
    </w:p>
    <w:p w:rsidR="00DC5A32" w:rsidRPr="005504B7" w:rsidRDefault="00DC5A32" w:rsidP="005504B7">
      <w:pPr>
        <w:pStyle w:val="ListParagraph"/>
        <w:numPr>
          <w:ilvl w:val="0"/>
          <w:numId w:val="43"/>
        </w:numPr>
        <w:spacing w:line="360" w:lineRule="auto"/>
        <w:jc w:val="both"/>
        <w:rPr>
          <w:szCs w:val="24"/>
        </w:rPr>
      </w:pPr>
      <w:r w:rsidRPr="005504B7">
        <w:rPr>
          <w:szCs w:val="24"/>
        </w:rPr>
        <w:t>Потписивање Уговора о ПП пословима, пријава у CROSO</w:t>
      </w:r>
    </w:p>
    <w:p w:rsidR="00DC5A32" w:rsidRPr="005504B7" w:rsidRDefault="00DC5A32" w:rsidP="005504B7">
      <w:pPr>
        <w:pStyle w:val="ListParagraph"/>
        <w:numPr>
          <w:ilvl w:val="0"/>
          <w:numId w:val="43"/>
        </w:numPr>
        <w:spacing w:line="360" w:lineRule="auto"/>
        <w:jc w:val="both"/>
        <w:rPr>
          <w:szCs w:val="24"/>
        </w:rPr>
      </w:pPr>
      <w:r w:rsidRPr="005504B7">
        <w:rPr>
          <w:szCs w:val="24"/>
        </w:rPr>
        <w:t>Потписивање раскида Уговора (Отказа) са завршетком школске године и одјава у CROSO</w:t>
      </w:r>
    </w:p>
    <w:p w:rsidR="00DC5A32" w:rsidRPr="005504B7" w:rsidRDefault="00DC5A32" w:rsidP="005504B7">
      <w:pPr>
        <w:pStyle w:val="ListParagraph"/>
        <w:numPr>
          <w:ilvl w:val="0"/>
          <w:numId w:val="43"/>
        </w:numPr>
        <w:spacing w:line="360" w:lineRule="auto"/>
        <w:jc w:val="both"/>
        <w:rPr>
          <w:szCs w:val="24"/>
        </w:rPr>
      </w:pPr>
      <w:r w:rsidRPr="005504B7">
        <w:rPr>
          <w:szCs w:val="24"/>
        </w:rPr>
        <w:t>Континуирана комукација путем мејла, телефонских позива, СМС порука, Вајбер групе и лично у установи или школи</w:t>
      </w:r>
    </w:p>
    <w:p w:rsidR="00DC5A32" w:rsidRPr="005504B7" w:rsidRDefault="00DC5A32" w:rsidP="00DC5A32">
      <w:pPr>
        <w:pStyle w:val="ListParagraph"/>
        <w:numPr>
          <w:ilvl w:val="0"/>
          <w:numId w:val="43"/>
        </w:numPr>
        <w:spacing w:line="360" w:lineRule="auto"/>
        <w:jc w:val="both"/>
        <w:rPr>
          <w:szCs w:val="24"/>
        </w:rPr>
      </w:pPr>
      <w:r w:rsidRPr="005504B7">
        <w:rPr>
          <w:szCs w:val="24"/>
        </w:rPr>
        <w:t>Пријем месечних извештаја (Дневника рада ЛПД), преглед, овера потписом, израчунавање радних сати</w:t>
      </w: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руководством установе и општим службама</w:t>
      </w:r>
    </w:p>
    <w:p w:rsidR="00DC5A32" w:rsidRPr="005504B7" w:rsidRDefault="00DC5A32" w:rsidP="005504B7">
      <w:pPr>
        <w:pStyle w:val="ListParagraph"/>
        <w:numPr>
          <w:ilvl w:val="0"/>
          <w:numId w:val="44"/>
        </w:numPr>
        <w:spacing w:line="360" w:lineRule="auto"/>
        <w:jc w:val="both"/>
        <w:rPr>
          <w:szCs w:val="24"/>
        </w:rPr>
      </w:pPr>
      <w:r w:rsidRPr="005504B7">
        <w:rPr>
          <w:szCs w:val="24"/>
        </w:rPr>
        <w:t>Директор и помоћник директора: континуирана сарадња, састанци, консултације, договори</w:t>
      </w:r>
    </w:p>
    <w:p w:rsidR="00DC5A32" w:rsidRPr="005504B7" w:rsidRDefault="00DC5A32" w:rsidP="005504B7">
      <w:pPr>
        <w:pStyle w:val="ListParagraph"/>
        <w:numPr>
          <w:ilvl w:val="0"/>
          <w:numId w:val="44"/>
        </w:numPr>
        <w:spacing w:line="360" w:lineRule="auto"/>
        <w:jc w:val="both"/>
        <w:rPr>
          <w:szCs w:val="24"/>
        </w:rPr>
      </w:pPr>
      <w:r w:rsidRPr="005504B7">
        <w:rPr>
          <w:szCs w:val="24"/>
        </w:rPr>
        <w:t>Рачуноводство: подношење табела са обрачуном радних сати на основу које врше обрачун плата за ЛПД, подношење табела и слика везано за легитимације за превоз на основу којих  преузимају исте, текућа питања</w:t>
      </w:r>
    </w:p>
    <w:p w:rsidR="00DC5A32" w:rsidRPr="005504B7" w:rsidRDefault="00DC5A32" w:rsidP="005504B7">
      <w:pPr>
        <w:pStyle w:val="ListParagraph"/>
        <w:numPr>
          <w:ilvl w:val="0"/>
          <w:numId w:val="44"/>
        </w:numPr>
        <w:spacing w:line="360" w:lineRule="auto"/>
        <w:jc w:val="both"/>
        <w:rPr>
          <w:szCs w:val="24"/>
        </w:rPr>
      </w:pPr>
      <w:r w:rsidRPr="005504B7">
        <w:rPr>
          <w:szCs w:val="24"/>
        </w:rPr>
        <w:t>Правна служба: текућа питања, завођење документације у деловодник</w:t>
      </w:r>
    </w:p>
    <w:p w:rsidR="00DC5A32" w:rsidRPr="005504B7" w:rsidRDefault="00DC5A32" w:rsidP="005504B7">
      <w:pPr>
        <w:pStyle w:val="ListParagraph"/>
        <w:numPr>
          <w:ilvl w:val="0"/>
          <w:numId w:val="44"/>
        </w:numPr>
        <w:spacing w:line="360" w:lineRule="auto"/>
        <w:jc w:val="both"/>
        <w:rPr>
          <w:szCs w:val="24"/>
        </w:rPr>
      </w:pPr>
      <w:r w:rsidRPr="005504B7">
        <w:rPr>
          <w:szCs w:val="24"/>
        </w:rPr>
        <w:t>Здравствена служба-преглед медицинске документације корисника, текућа питања</w:t>
      </w:r>
    </w:p>
    <w:p w:rsidR="00DC5A32" w:rsidRPr="005504B7" w:rsidRDefault="00DC5A32" w:rsidP="005504B7">
      <w:pPr>
        <w:pStyle w:val="ListParagraph"/>
        <w:numPr>
          <w:ilvl w:val="0"/>
          <w:numId w:val="44"/>
        </w:numPr>
        <w:spacing w:line="360" w:lineRule="auto"/>
        <w:jc w:val="both"/>
        <w:rPr>
          <w:szCs w:val="24"/>
        </w:rPr>
      </w:pPr>
      <w:r w:rsidRPr="005504B7">
        <w:rPr>
          <w:szCs w:val="24"/>
        </w:rPr>
        <w:t>Руководиоци свих услуга Центра „Мара“: заједнички састанци, размене информација, договори о даљем раду</w:t>
      </w:r>
    </w:p>
    <w:p w:rsidR="00DC5A32" w:rsidRDefault="00DC5A32" w:rsidP="00DC5A32">
      <w:pPr>
        <w:spacing w:line="360" w:lineRule="auto"/>
        <w:jc w:val="both"/>
        <w:rPr>
          <w:rFonts w:eastAsia="Calibri" w:cs="Times New Roman"/>
          <w:sz w:val="24"/>
          <w:szCs w:val="24"/>
        </w:rPr>
      </w:pPr>
    </w:p>
    <w:p w:rsidR="005504B7" w:rsidRPr="00DC5A32" w:rsidRDefault="005504B7" w:rsidP="00DC5A32">
      <w:pPr>
        <w:spacing w:line="360" w:lineRule="auto"/>
        <w:jc w:val="both"/>
        <w:rPr>
          <w:rFonts w:eastAsia="Calibri" w:cs="Times New Roman"/>
          <w:sz w:val="24"/>
          <w:szCs w:val="24"/>
        </w:rPr>
      </w:pP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lastRenderedPageBreak/>
        <w:t>Сарадња са школама</w:t>
      </w:r>
    </w:p>
    <w:p w:rsidR="00DC5A32" w:rsidRPr="00DC5A32" w:rsidRDefault="00DC5A32" w:rsidP="005504B7">
      <w:pPr>
        <w:pStyle w:val="ListParagraph"/>
        <w:numPr>
          <w:ilvl w:val="0"/>
          <w:numId w:val="45"/>
        </w:numPr>
        <w:spacing w:line="360" w:lineRule="auto"/>
        <w:jc w:val="both"/>
        <w:rPr>
          <w:szCs w:val="24"/>
        </w:rPr>
      </w:pPr>
      <w:r w:rsidRPr="00DC5A32">
        <w:rPr>
          <w:szCs w:val="24"/>
        </w:rPr>
        <w:t xml:space="preserve">Комуникација путем телефонских разговора, мејлова, личним посетама </w:t>
      </w:r>
    </w:p>
    <w:p w:rsidR="00DC5A32" w:rsidRPr="00DC5A32" w:rsidRDefault="00DC5A32" w:rsidP="005504B7">
      <w:pPr>
        <w:pStyle w:val="ListParagraph"/>
        <w:numPr>
          <w:ilvl w:val="0"/>
          <w:numId w:val="45"/>
        </w:numPr>
        <w:spacing w:line="360" w:lineRule="auto"/>
        <w:jc w:val="both"/>
        <w:rPr>
          <w:szCs w:val="24"/>
        </w:rPr>
      </w:pPr>
      <w:r w:rsidRPr="00DC5A32">
        <w:rPr>
          <w:szCs w:val="24"/>
        </w:rPr>
        <w:t xml:space="preserve">Званична обавештења школама о томе </w:t>
      </w:r>
      <w:r w:rsidRPr="00DC5A32">
        <w:rPr>
          <w:szCs w:val="24"/>
          <w:lang w:val="sr-Cyrl-BA"/>
        </w:rPr>
        <w:t>који ученици у њиховој установи користе услугу   ЛПД и ко су им пратиоци</w:t>
      </w:r>
    </w:p>
    <w:p w:rsidR="00DC5A32" w:rsidRPr="00DC5A32" w:rsidRDefault="00DC5A32" w:rsidP="005504B7">
      <w:pPr>
        <w:pStyle w:val="ListParagraph"/>
        <w:numPr>
          <w:ilvl w:val="0"/>
          <w:numId w:val="45"/>
        </w:numPr>
        <w:spacing w:line="360" w:lineRule="auto"/>
        <w:jc w:val="both"/>
        <w:rPr>
          <w:szCs w:val="24"/>
        </w:rPr>
      </w:pPr>
      <w:r w:rsidRPr="00DC5A32">
        <w:rPr>
          <w:szCs w:val="24"/>
        </w:rPr>
        <w:t>Званична обавештења школама када се кориснику промени лични пратиоц</w:t>
      </w:r>
    </w:p>
    <w:p w:rsidR="00DC5A32" w:rsidRPr="00DC5A32" w:rsidRDefault="00DC5A32" w:rsidP="00DC5A32">
      <w:pPr>
        <w:pStyle w:val="ListParagraph"/>
        <w:spacing w:line="360" w:lineRule="auto"/>
        <w:ind w:left="0"/>
        <w:jc w:val="both"/>
        <w:rPr>
          <w:szCs w:val="24"/>
        </w:rPr>
      </w:pP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другим васпитно образовним установама</w:t>
      </w:r>
    </w:p>
    <w:p w:rsidR="00DC5A32" w:rsidRPr="00DC5A32" w:rsidRDefault="00DC5A32" w:rsidP="000043D6">
      <w:pPr>
        <w:spacing w:after="167" w:line="360" w:lineRule="auto"/>
        <w:ind w:left="9" w:right="59" w:firstLine="427"/>
        <w:jc w:val="both"/>
        <w:rPr>
          <w:rFonts w:eastAsia="Calibri" w:cs="Times New Roman"/>
          <w:sz w:val="24"/>
          <w:szCs w:val="24"/>
        </w:rPr>
      </w:pPr>
      <w:r w:rsidRPr="00DC5A32">
        <w:rPr>
          <w:rFonts w:eastAsia="Calibri" w:cs="Times New Roman"/>
          <w:sz w:val="24"/>
          <w:szCs w:val="24"/>
        </w:rPr>
        <w:t>Сарадња са Факултетом спорта и физичог васпитања и Филозофским факултетом у циљу обавештавања заинтересованих студената за посао личног пратиоца.</w:t>
      </w: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националном службом за запошљавање</w:t>
      </w:r>
    </w:p>
    <w:p w:rsidR="00DC5A32" w:rsidRPr="00DC5A32" w:rsidRDefault="00DC5A32" w:rsidP="000043D6">
      <w:pPr>
        <w:spacing w:after="167" w:line="360" w:lineRule="auto"/>
        <w:ind w:left="9" w:right="59" w:firstLine="427"/>
        <w:jc w:val="both"/>
        <w:rPr>
          <w:rFonts w:eastAsia="Calibri" w:cs="Times New Roman"/>
          <w:sz w:val="24"/>
          <w:szCs w:val="24"/>
        </w:rPr>
      </w:pPr>
      <w:r w:rsidRPr="00DC5A32">
        <w:rPr>
          <w:rFonts w:eastAsia="Calibri" w:cs="Times New Roman"/>
          <w:sz w:val="24"/>
          <w:szCs w:val="24"/>
        </w:rPr>
        <w:t>Током целе године је оглашен конкурс за рад на пословима лични пратилац детета.</w:t>
      </w: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Центром за социјални рад ,,Свети Сава“ Ниш</w:t>
      </w:r>
    </w:p>
    <w:p w:rsidR="00DC5A32" w:rsidRPr="005504B7" w:rsidRDefault="00DC5A32" w:rsidP="000043D6">
      <w:pPr>
        <w:spacing w:after="167" w:line="360" w:lineRule="auto"/>
        <w:ind w:left="9" w:right="59" w:firstLine="427"/>
        <w:jc w:val="both"/>
        <w:rPr>
          <w:rFonts w:eastAsia="Calibri" w:cs="Times New Roman"/>
          <w:bCs/>
          <w:sz w:val="24"/>
          <w:szCs w:val="24"/>
        </w:rPr>
      </w:pPr>
      <w:r w:rsidRPr="000043D6">
        <w:rPr>
          <w:rFonts w:eastAsia="Calibri" w:cs="Times New Roman"/>
          <w:sz w:val="24"/>
          <w:szCs w:val="24"/>
        </w:rPr>
        <w:t>Размена битних информација за кориснике услуге, прикупљање документације и решења</w:t>
      </w:r>
      <w:r w:rsidRPr="00DC5A32">
        <w:rPr>
          <w:rFonts w:eastAsia="Calibri" w:cs="Times New Roman"/>
          <w:bCs/>
          <w:sz w:val="24"/>
          <w:szCs w:val="24"/>
        </w:rPr>
        <w:t xml:space="preserve"> за нове кориснике за 2024. годину.</w:t>
      </w:r>
    </w:p>
    <w:p w:rsidR="00DC5A32" w:rsidRPr="00DC5A32" w:rsidRDefault="00DC5A32" w:rsidP="005504B7">
      <w:pPr>
        <w:spacing w:line="360" w:lineRule="auto"/>
        <w:jc w:val="center"/>
        <w:rPr>
          <w:rFonts w:eastAsia="Calibri" w:cs="Times New Roman"/>
          <w:b/>
          <w:sz w:val="24"/>
          <w:szCs w:val="24"/>
        </w:rPr>
      </w:pPr>
      <w:r w:rsidRPr="00DC5A32">
        <w:rPr>
          <w:rFonts w:eastAsia="Calibri" w:cs="Times New Roman"/>
          <w:b/>
          <w:sz w:val="24"/>
          <w:szCs w:val="24"/>
        </w:rPr>
        <w:t>Сарадња са Удружењима</w:t>
      </w:r>
    </w:p>
    <w:p w:rsidR="00DC5A32" w:rsidRPr="005504B7" w:rsidRDefault="00DC5A32" w:rsidP="005504B7">
      <w:pPr>
        <w:pStyle w:val="ListParagraph"/>
        <w:numPr>
          <w:ilvl w:val="0"/>
          <w:numId w:val="46"/>
        </w:numPr>
        <w:spacing w:line="360" w:lineRule="auto"/>
        <w:jc w:val="both"/>
        <w:rPr>
          <w:szCs w:val="24"/>
        </w:rPr>
      </w:pPr>
      <w:r w:rsidRPr="005504B7">
        <w:rPr>
          <w:szCs w:val="24"/>
        </w:rPr>
        <w:t>Друштво за церебралну и дечју парализу из Ивањице: сарадња и консултације везане за Услугу ЛПД, пружили  акредитовану обуку за ЛПД у Нишу</w:t>
      </w:r>
    </w:p>
    <w:p w:rsidR="00DC5A32" w:rsidRPr="005504B7" w:rsidRDefault="00DC5A32" w:rsidP="005504B7">
      <w:pPr>
        <w:pStyle w:val="ListParagraph"/>
        <w:numPr>
          <w:ilvl w:val="0"/>
          <w:numId w:val="46"/>
        </w:numPr>
        <w:spacing w:line="360" w:lineRule="auto"/>
        <w:jc w:val="both"/>
        <w:rPr>
          <w:szCs w:val="24"/>
        </w:rPr>
      </w:pPr>
      <w:r w:rsidRPr="005504B7">
        <w:rPr>
          <w:szCs w:val="24"/>
        </w:rPr>
        <w:t xml:space="preserve">Организација ,,ДАН“ и удружење родитеља ,,МИ и Даун синдром“ из Ниша: разговори о заједничким темама, везано за Услугу ЛПД, присуствовање прославама, Округлим столовима, Предавањима и Трибинама. </w:t>
      </w:r>
    </w:p>
    <w:p w:rsidR="00DC5A32" w:rsidRDefault="00DC5A32" w:rsidP="00DC5A32">
      <w:pPr>
        <w:spacing w:line="360" w:lineRule="auto"/>
        <w:rPr>
          <w:rFonts w:eastAsia="Calibri" w:cs="Times New Roman"/>
          <w:b/>
          <w:sz w:val="24"/>
          <w:szCs w:val="24"/>
        </w:rPr>
      </w:pPr>
    </w:p>
    <w:p w:rsidR="00AA24F9" w:rsidRPr="00AA24F9" w:rsidRDefault="00AA24F9" w:rsidP="00DC5A32">
      <w:pPr>
        <w:spacing w:line="360" w:lineRule="auto"/>
        <w:rPr>
          <w:rFonts w:cs="Times New Roman"/>
          <w:sz w:val="24"/>
          <w:szCs w:val="24"/>
        </w:rPr>
      </w:pPr>
    </w:p>
    <w:p w:rsidR="00DC5A32" w:rsidRPr="00DC5A32" w:rsidRDefault="00DC5A32" w:rsidP="00DC5A32">
      <w:pPr>
        <w:spacing w:line="360" w:lineRule="auto"/>
        <w:rPr>
          <w:rFonts w:cs="Times New Roman"/>
          <w:sz w:val="24"/>
          <w:szCs w:val="24"/>
        </w:rPr>
      </w:pPr>
    </w:p>
    <w:p w:rsidR="00DC5A32" w:rsidRDefault="000043D6" w:rsidP="000043D6">
      <w:pPr>
        <w:pStyle w:val="Heading1"/>
        <w:numPr>
          <w:ilvl w:val="0"/>
          <w:numId w:val="4"/>
        </w:numPr>
      </w:pPr>
      <w:r>
        <w:lastRenderedPageBreak/>
        <w:t xml:space="preserve">ОЈ ПЕРСОНАЛНА АСИСТЕНЦИЈА </w:t>
      </w:r>
    </w:p>
    <w:p w:rsidR="000043D6" w:rsidRPr="000043D6" w:rsidRDefault="000043D6" w:rsidP="000043D6">
      <w:pPr>
        <w:pStyle w:val="Heading1"/>
        <w:ind w:left="809"/>
        <w:jc w:val="left"/>
      </w:pPr>
    </w:p>
    <w:p w:rsidR="00A96D22" w:rsidRDefault="00DC5A32" w:rsidP="00A96D22">
      <w:pPr>
        <w:spacing w:after="167" w:line="360" w:lineRule="auto"/>
        <w:ind w:left="9" w:right="59" w:firstLine="427"/>
        <w:jc w:val="both"/>
        <w:rPr>
          <w:rFonts w:cs="Times New Roman"/>
          <w:sz w:val="24"/>
          <w:szCs w:val="24"/>
        </w:rPr>
      </w:pPr>
      <w:r w:rsidRPr="00A96D22">
        <w:rPr>
          <w:rFonts w:eastAsia="Times New Roman" w:cs="Times New Roman"/>
          <w:bCs/>
          <w:sz w:val="24"/>
          <w:szCs w:val="24"/>
          <w:lang w:val="sr-Cyrl-CS"/>
        </w:rPr>
        <w:t>Услуга</w:t>
      </w:r>
      <w:r w:rsidRPr="00DC5A32">
        <w:rPr>
          <w:rFonts w:cs="Times New Roman"/>
          <w:sz w:val="24"/>
          <w:szCs w:val="24"/>
        </w:rPr>
        <w:t xml:space="preserve"> Персонална асистенција лиценцирана је 05.04.2023.год. под бројем 851</w:t>
      </w:r>
      <w:r w:rsidR="00A96D22">
        <w:rPr>
          <w:rFonts w:cs="Times New Roman"/>
          <w:sz w:val="24"/>
          <w:szCs w:val="24"/>
        </w:rPr>
        <w:t xml:space="preserve"> </w:t>
      </w:r>
      <w:r w:rsidRPr="00DC5A32">
        <w:rPr>
          <w:rFonts w:cs="Times New Roman"/>
          <w:sz w:val="24"/>
          <w:szCs w:val="24"/>
        </w:rPr>
        <w:t xml:space="preserve">са роком важења од пет година </w:t>
      </w:r>
      <w:r w:rsidR="00A96D22" w:rsidRPr="00A716C6">
        <w:rPr>
          <w:rFonts w:cs="Times New Roman"/>
          <w:sz w:val="24"/>
          <w:szCs w:val="24"/>
        </w:rPr>
        <w:t>након што су се у испуњеност услова и</w:t>
      </w:r>
      <w:r w:rsidR="00A96D22">
        <w:rPr>
          <w:rFonts w:cs="Times New Roman"/>
          <w:sz w:val="24"/>
          <w:szCs w:val="24"/>
        </w:rPr>
        <w:t xml:space="preserve"> стандарда </w:t>
      </w:r>
      <w:r w:rsidR="00A96D22" w:rsidRPr="00A716C6">
        <w:rPr>
          <w:rFonts w:cs="Times New Roman"/>
          <w:sz w:val="24"/>
          <w:szCs w:val="24"/>
        </w:rPr>
        <w:t>приликом посете уверили представници Министарства за рад, запошљавање,</w:t>
      </w:r>
      <w:r w:rsidR="00A96D22">
        <w:rPr>
          <w:rFonts w:cs="Times New Roman"/>
          <w:sz w:val="24"/>
          <w:szCs w:val="24"/>
        </w:rPr>
        <w:t xml:space="preserve"> </w:t>
      </w:r>
      <w:r w:rsidR="00A96D22" w:rsidRPr="00A716C6">
        <w:rPr>
          <w:rFonts w:cs="Times New Roman"/>
          <w:sz w:val="24"/>
          <w:szCs w:val="24"/>
        </w:rPr>
        <w:t>борачка и социјална</w:t>
      </w:r>
      <w:r w:rsidR="00A96D22">
        <w:rPr>
          <w:rFonts w:cs="Times New Roman"/>
          <w:sz w:val="24"/>
          <w:szCs w:val="24"/>
        </w:rPr>
        <w:t xml:space="preserve"> </w:t>
      </w:r>
      <w:r w:rsidR="00A96D22" w:rsidRPr="00A716C6">
        <w:rPr>
          <w:rFonts w:cs="Times New Roman"/>
          <w:sz w:val="24"/>
          <w:szCs w:val="24"/>
        </w:rPr>
        <w:t>питања</w:t>
      </w:r>
      <w:r w:rsidR="00A96D22">
        <w:rPr>
          <w:rFonts w:cs="Times New Roman"/>
          <w:sz w:val="24"/>
          <w:szCs w:val="24"/>
        </w:rPr>
        <w:t>.</w:t>
      </w:r>
    </w:p>
    <w:p w:rsidR="00A96D22" w:rsidRDefault="00A96D22" w:rsidP="00A96D22">
      <w:pPr>
        <w:spacing w:after="167" w:line="360" w:lineRule="auto"/>
        <w:ind w:left="9" w:right="59" w:firstLine="427"/>
        <w:jc w:val="both"/>
        <w:rPr>
          <w:rFonts w:cs="Times New Roman"/>
          <w:sz w:val="24"/>
          <w:szCs w:val="24"/>
        </w:rPr>
      </w:pPr>
      <w:r w:rsidRPr="00A96D22">
        <w:rPr>
          <w:rFonts w:eastAsia="Times New Roman" w:cs="Times New Roman"/>
          <w:b/>
          <w:bCs/>
          <w:sz w:val="24"/>
          <w:szCs w:val="24"/>
          <w:lang w:val="sr-Cyrl-CS"/>
        </w:rPr>
        <w:t>С</w:t>
      </w:r>
      <w:r w:rsidR="00DC5A32" w:rsidRPr="00A96D22">
        <w:rPr>
          <w:rFonts w:eastAsia="Times New Roman" w:cs="Times New Roman"/>
          <w:b/>
          <w:bCs/>
          <w:sz w:val="24"/>
          <w:szCs w:val="24"/>
          <w:lang w:val="sr-Cyrl-CS"/>
        </w:rPr>
        <w:t xml:space="preserve">врха </w:t>
      </w:r>
      <w:r w:rsidR="00DC5A32" w:rsidRPr="00DC5A32">
        <w:rPr>
          <w:rFonts w:eastAsia="Times New Roman" w:cs="Times New Roman"/>
          <w:b/>
          <w:bCs/>
          <w:sz w:val="24"/>
          <w:szCs w:val="24"/>
          <w:lang w:val="sr-Cyrl-CS"/>
        </w:rPr>
        <w:t>услуге</w:t>
      </w:r>
      <w:r w:rsidR="00DC5A32" w:rsidRPr="00DC5A32">
        <w:rPr>
          <w:rFonts w:eastAsia="Times New Roman" w:cs="Times New Roman"/>
          <w:sz w:val="24"/>
          <w:szCs w:val="24"/>
          <w:lang w:val="sr-Cyrl-CS"/>
        </w:rPr>
        <w:t xml:space="preserve">  персоналне асистенције јесте пружање одговарајуће индивидуалне практичне подршке која је кориснику неопходна за задовољавање личних потреба и укљу</w:t>
      </w:r>
      <w:r w:rsidR="00DC5A32" w:rsidRPr="00DC5A32">
        <w:rPr>
          <w:rFonts w:eastAsia="Times New Roman" w:cs="Times New Roman"/>
          <w:sz w:val="24"/>
          <w:szCs w:val="24"/>
        </w:rPr>
        <w:t>ч</w:t>
      </w:r>
      <w:r w:rsidR="00DC5A32" w:rsidRPr="00DC5A32">
        <w:rPr>
          <w:rFonts w:eastAsia="Times New Roman" w:cs="Times New Roman"/>
          <w:sz w:val="24"/>
          <w:szCs w:val="24"/>
          <w:lang w:val="sr-Cyrl-CS"/>
        </w:rPr>
        <w:t>ивање у образовне, радне и друштвене активности у заједници, ради успостављања што већег нивоа самосталности. Дефинише се према специфичним и индивидуалним потребама сваког корисника, тако да омогући да особа са инвалидитетом добије адекватну спољну подршку којом компензује немогућност самосталног задовољавања потреба и обављања активности.</w:t>
      </w:r>
    </w:p>
    <w:p w:rsidR="00A96D22" w:rsidRDefault="00DC5A32" w:rsidP="00A96D22">
      <w:pPr>
        <w:spacing w:after="167" w:line="360" w:lineRule="auto"/>
        <w:ind w:left="9" w:right="59" w:firstLine="427"/>
        <w:jc w:val="both"/>
        <w:rPr>
          <w:rFonts w:cs="Times New Roman"/>
          <w:sz w:val="24"/>
          <w:szCs w:val="24"/>
        </w:rPr>
      </w:pPr>
      <w:r w:rsidRPr="00DC5A32">
        <w:rPr>
          <w:rFonts w:eastAsia="Times New Roman" w:cs="Times New Roman"/>
          <w:b/>
          <w:bCs/>
          <w:sz w:val="24"/>
          <w:szCs w:val="24"/>
          <w:lang w:val="sr-Cyrl-CS"/>
        </w:rPr>
        <w:t xml:space="preserve"> Општи циљ услуге </w:t>
      </w:r>
      <w:r w:rsidRPr="00DC5A32">
        <w:rPr>
          <w:rFonts w:eastAsia="Times New Roman" w:cs="Times New Roman"/>
          <w:sz w:val="24"/>
          <w:szCs w:val="24"/>
          <w:lang w:val="sr-Cyrl-CS"/>
        </w:rPr>
        <w:t>јесте укључивање особа са</w:t>
      </w:r>
      <w:r w:rsidR="00A96D22">
        <w:rPr>
          <w:rFonts w:eastAsia="Times New Roman" w:cs="Times New Roman"/>
          <w:sz w:val="24"/>
          <w:szCs w:val="24"/>
          <w:lang w:val="sr-Cyrl-CS"/>
        </w:rPr>
        <w:t xml:space="preserve"> инвалидитетом као равноправних </w:t>
      </w:r>
      <w:r w:rsidRPr="00DC5A32">
        <w:rPr>
          <w:rFonts w:eastAsia="Times New Roman" w:cs="Times New Roman"/>
          <w:sz w:val="24"/>
          <w:szCs w:val="24"/>
          <w:lang w:val="sr-Cyrl-CS"/>
        </w:rPr>
        <w:t>грађана и носиоца права, и превенција друштвеног изопштавања ове групе корисника.</w:t>
      </w:r>
    </w:p>
    <w:p w:rsidR="00A96D22" w:rsidRDefault="00DC5A32" w:rsidP="00A96D22">
      <w:pPr>
        <w:spacing w:after="167" w:line="360" w:lineRule="auto"/>
        <w:ind w:left="9" w:right="59" w:firstLine="427"/>
        <w:jc w:val="both"/>
        <w:rPr>
          <w:rFonts w:cs="Times New Roman"/>
          <w:sz w:val="24"/>
          <w:szCs w:val="24"/>
        </w:rPr>
      </w:pPr>
      <w:r w:rsidRPr="00DC5A32">
        <w:rPr>
          <w:rFonts w:eastAsia="Times New Roman" w:cs="Times New Roman"/>
          <w:b/>
          <w:bCs/>
          <w:sz w:val="24"/>
          <w:szCs w:val="24"/>
          <w:lang w:val="sr-Cyrl-CS"/>
        </w:rPr>
        <w:t xml:space="preserve">Посебни циљеви услуге </w:t>
      </w:r>
      <w:r w:rsidRPr="00DC5A32">
        <w:rPr>
          <w:rFonts w:eastAsia="Times New Roman" w:cs="Times New Roman"/>
          <w:sz w:val="24"/>
          <w:szCs w:val="24"/>
          <w:lang w:val="sr-Cyrl-CS"/>
        </w:rPr>
        <w:t xml:space="preserve"> усмерени су  на одржавање и унапређење квалитета живота особа са инвалидитетом, а у зависности од идентификованих потреба и капацитета за самостално обављање одређених активности, као и капацитета породице корисника и доступних ресурса.</w:t>
      </w:r>
    </w:p>
    <w:p w:rsidR="00A96D22" w:rsidRDefault="00DC5A32" w:rsidP="00A96D22">
      <w:pPr>
        <w:spacing w:after="167" w:line="360" w:lineRule="auto"/>
        <w:ind w:left="9" w:right="59" w:firstLine="427"/>
        <w:jc w:val="both"/>
        <w:rPr>
          <w:rFonts w:cs="Times New Roman"/>
          <w:sz w:val="24"/>
          <w:szCs w:val="24"/>
        </w:rPr>
      </w:pPr>
      <w:r w:rsidRPr="00DC5A32">
        <w:rPr>
          <w:rFonts w:eastAsiaTheme="minorEastAsia" w:cs="Times New Roman"/>
          <w:sz w:val="24"/>
          <w:szCs w:val="24"/>
          <w:lang w:eastAsia="en-GB"/>
        </w:rPr>
        <w:t>Услуга персоналне асистенције пружала се  корисницима којима је упутни орган признао право на коришћење услуге, и то  на четри или осам сати коришћења услуге дневно.</w:t>
      </w:r>
    </w:p>
    <w:p w:rsidR="00DC5A32" w:rsidRPr="00A96D22" w:rsidRDefault="00DC5A32" w:rsidP="00A96D22">
      <w:pPr>
        <w:spacing w:after="167" w:line="360" w:lineRule="auto"/>
        <w:ind w:left="9" w:right="59" w:firstLine="427"/>
        <w:jc w:val="both"/>
        <w:rPr>
          <w:rFonts w:cs="Times New Roman"/>
          <w:sz w:val="24"/>
          <w:szCs w:val="24"/>
        </w:rPr>
      </w:pPr>
      <w:r w:rsidRPr="00DC5A32">
        <w:rPr>
          <w:rFonts w:eastAsiaTheme="minorEastAsia" w:cs="Times New Roman"/>
          <w:sz w:val="24"/>
          <w:szCs w:val="24"/>
          <w:lang w:eastAsia="en-GB"/>
        </w:rPr>
        <w:t>Свим корисницима  обезбеђена  је квалитетна услуга, а на основу идентификованих потреба и процене социо-економских прилика.</w:t>
      </w:r>
      <w:r w:rsidR="00A96D22">
        <w:rPr>
          <w:rFonts w:cs="Times New Roman"/>
          <w:sz w:val="24"/>
          <w:szCs w:val="24"/>
        </w:rPr>
        <w:t xml:space="preserve"> </w:t>
      </w:r>
      <w:r w:rsidR="00AA24F9">
        <w:rPr>
          <w:rFonts w:eastAsiaTheme="minorEastAsia" w:cs="Times New Roman"/>
          <w:sz w:val="24"/>
          <w:szCs w:val="24"/>
          <w:lang w:eastAsia="en-GB"/>
        </w:rPr>
        <w:t xml:space="preserve">Услуга је </w:t>
      </w:r>
      <w:r w:rsidRPr="00DC5A32">
        <w:rPr>
          <w:rFonts w:eastAsiaTheme="minorEastAsia" w:cs="Times New Roman"/>
          <w:sz w:val="24"/>
          <w:szCs w:val="24"/>
          <w:lang w:eastAsia="en-GB"/>
        </w:rPr>
        <w:t>у току године пружана у континуитету, почев од 03.01.2024.год. до 31.12.2024.год.</w:t>
      </w:r>
    </w:p>
    <w:p w:rsidR="00DC5A32" w:rsidRPr="00DC5A32" w:rsidRDefault="00DC5A32" w:rsidP="00DC5A32">
      <w:pPr>
        <w:spacing w:after="0" w:line="360" w:lineRule="auto"/>
        <w:jc w:val="both"/>
        <w:rPr>
          <w:rFonts w:eastAsiaTheme="minorEastAsia" w:cs="Times New Roman"/>
          <w:sz w:val="24"/>
          <w:szCs w:val="24"/>
          <w:lang w:eastAsia="en-GB"/>
        </w:rPr>
      </w:pPr>
    </w:p>
    <w:p w:rsidR="00DC5A32" w:rsidRPr="00DC5A32" w:rsidRDefault="00DC5A32" w:rsidP="00DC5A32">
      <w:pPr>
        <w:spacing w:after="0" w:line="360" w:lineRule="auto"/>
        <w:jc w:val="both"/>
        <w:rPr>
          <w:rFonts w:eastAsiaTheme="minorEastAsia" w:cs="Times New Roman"/>
          <w:sz w:val="24"/>
          <w:szCs w:val="24"/>
          <w:lang w:eastAsia="en-GB"/>
        </w:rPr>
      </w:pPr>
    </w:p>
    <w:p w:rsidR="00DC5A32" w:rsidRPr="00DC5A32" w:rsidRDefault="00DC5A32" w:rsidP="00A96D22">
      <w:pPr>
        <w:spacing w:after="0" w:line="360" w:lineRule="auto"/>
        <w:jc w:val="center"/>
        <w:rPr>
          <w:rFonts w:eastAsiaTheme="minorEastAsia" w:cs="Times New Roman"/>
          <w:b/>
          <w:bCs/>
          <w:sz w:val="24"/>
          <w:szCs w:val="24"/>
          <w:lang w:eastAsia="en-GB"/>
        </w:rPr>
      </w:pPr>
      <w:r w:rsidRPr="00DC5A32">
        <w:rPr>
          <w:rFonts w:eastAsiaTheme="minorEastAsia" w:cs="Times New Roman"/>
          <w:b/>
          <w:bCs/>
          <w:sz w:val="24"/>
          <w:szCs w:val="24"/>
          <w:lang w:eastAsia="en-GB"/>
        </w:rPr>
        <w:t>Програмске активности:</w:t>
      </w:r>
    </w:p>
    <w:p w:rsidR="00A96D22" w:rsidRDefault="00DC5A32" w:rsidP="00A96D22">
      <w:pPr>
        <w:spacing w:after="167" w:line="360" w:lineRule="auto"/>
        <w:ind w:left="9" w:right="59" w:firstLine="427"/>
        <w:jc w:val="both"/>
        <w:rPr>
          <w:rFonts w:eastAsiaTheme="minorEastAsia" w:cs="Times New Roman"/>
          <w:sz w:val="24"/>
          <w:szCs w:val="24"/>
          <w:lang w:eastAsia="en-GB"/>
        </w:rPr>
      </w:pPr>
      <w:r w:rsidRPr="00DC5A32">
        <w:rPr>
          <w:rFonts w:eastAsiaTheme="minorEastAsia" w:cs="Times New Roman"/>
          <w:sz w:val="24"/>
          <w:szCs w:val="24"/>
          <w:lang w:eastAsia="en-GB"/>
        </w:rPr>
        <w:t xml:space="preserve"> </w:t>
      </w:r>
    </w:p>
    <w:p w:rsidR="00A96D22" w:rsidRDefault="00DC5A32" w:rsidP="00A96D22">
      <w:pPr>
        <w:spacing w:after="167" w:line="360" w:lineRule="auto"/>
        <w:ind w:left="9" w:right="59" w:firstLine="427"/>
        <w:jc w:val="both"/>
        <w:rPr>
          <w:rFonts w:eastAsiaTheme="minorEastAsia" w:cs="Times New Roman"/>
          <w:sz w:val="24"/>
          <w:szCs w:val="24"/>
          <w:lang w:eastAsia="en-GB"/>
        </w:rPr>
      </w:pPr>
      <w:r w:rsidRPr="00DC5A32">
        <w:rPr>
          <w:rFonts w:eastAsiaTheme="minorEastAsia" w:cs="Times New Roman"/>
          <w:sz w:val="24"/>
          <w:szCs w:val="24"/>
          <w:lang w:eastAsia="en-GB"/>
        </w:rPr>
        <w:t>Услуга персоналне асистенције реализовала се  кроз активности којима  се у складу са сврхом услуге, а у зависности од процењених потреба корисника, обезбеђивала практична помоћ и подршка.</w:t>
      </w:r>
    </w:p>
    <w:p w:rsidR="00DC5A32" w:rsidRPr="00DC5A32" w:rsidRDefault="00DC5A32" w:rsidP="00A96D22">
      <w:pPr>
        <w:spacing w:after="167" w:line="360" w:lineRule="auto"/>
        <w:ind w:left="9" w:right="59" w:firstLine="427"/>
        <w:jc w:val="both"/>
        <w:rPr>
          <w:rFonts w:eastAsiaTheme="minorEastAsia" w:cs="Times New Roman"/>
          <w:sz w:val="24"/>
          <w:szCs w:val="24"/>
          <w:lang w:eastAsia="en-GB"/>
        </w:rPr>
      </w:pPr>
      <w:r w:rsidRPr="00DC5A32">
        <w:rPr>
          <w:rFonts w:eastAsiaTheme="minorEastAsia" w:cs="Times New Roman"/>
          <w:sz w:val="24"/>
          <w:szCs w:val="24"/>
          <w:lang w:eastAsia="en-GB"/>
        </w:rPr>
        <w:t>Ове активности укључивале су:</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 xml:space="preserve">Помоћ у одржавању личне хигијене и задовољавању основних личних потреба (помоћ при облачењу и свлачењу, обављању физиолошких потреба, купању, прању косе, итд.); </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 xml:space="preserve">Помоћ у одржавању хигијене стана, обављањусвакодневних активности и задовољавању основних животних потреба (обезбеђивања исхране, набавку намирница, спремање оброка, храњење, одржавање чистоће просторија и итд.); </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 xml:space="preserve">Подизање, премештање (трансфер) и помоћ при кретању унутар и изван корисникове куће, радног места и места где се одвијају друштвене и образовне активности, помоћ у коришћењу превоза; </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 xml:space="preserve">Помоћ у коришћењу терапеутских и здравствених услуга и коришћењу и одржавању помагала; </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 xml:space="preserve">Помоћ при комуникацији, социјалним контактима и задовољавању социјалних, културно – забавних и других потреба; </w:t>
      </w:r>
    </w:p>
    <w:p w:rsidR="00DC5A32" w:rsidRPr="00DC5A32" w:rsidRDefault="00DC5A32" w:rsidP="00DC5A32">
      <w:pPr>
        <w:numPr>
          <w:ilvl w:val="0"/>
          <w:numId w:val="22"/>
        </w:numPr>
        <w:spacing w:after="0" w:line="360" w:lineRule="auto"/>
        <w:ind w:left="714" w:hanging="357"/>
        <w:contextualSpacing/>
        <w:jc w:val="both"/>
        <w:rPr>
          <w:rFonts w:eastAsia="Calibri" w:cs="Times New Roman"/>
          <w:sz w:val="24"/>
          <w:szCs w:val="24"/>
          <w:lang w:val="sr-Cyrl-CS"/>
        </w:rPr>
      </w:pPr>
      <w:r w:rsidRPr="00DC5A32">
        <w:rPr>
          <w:rFonts w:eastAsia="Calibri" w:cs="Times New Roman"/>
          <w:sz w:val="24"/>
          <w:szCs w:val="24"/>
        </w:rPr>
        <w:t>Помоћ при обављању различитих радних, образовних и друштвених активности.</w:t>
      </w:r>
    </w:p>
    <w:p w:rsidR="00DC5A32" w:rsidRDefault="00DC5A32" w:rsidP="00DC5A32">
      <w:pPr>
        <w:spacing w:after="0" w:line="360" w:lineRule="auto"/>
        <w:ind w:left="714"/>
        <w:contextualSpacing/>
        <w:jc w:val="both"/>
        <w:rPr>
          <w:rFonts w:eastAsia="Calibri" w:cs="Times New Roman"/>
          <w:sz w:val="24"/>
          <w:szCs w:val="24"/>
          <w:lang w:val="sr-Cyrl-CS"/>
        </w:rPr>
      </w:pPr>
    </w:p>
    <w:p w:rsidR="007F6E8F" w:rsidRDefault="007F6E8F" w:rsidP="00DC5A32">
      <w:pPr>
        <w:spacing w:after="0" w:line="360" w:lineRule="auto"/>
        <w:ind w:left="714"/>
        <w:contextualSpacing/>
        <w:jc w:val="both"/>
        <w:rPr>
          <w:rFonts w:eastAsia="Calibri" w:cs="Times New Roman"/>
          <w:sz w:val="24"/>
          <w:szCs w:val="24"/>
          <w:lang w:val="sr-Cyrl-CS"/>
        </w:rPr>
      </w:pPr>
    </w:p>
    <w:p w:rsidR="007F6E8F" w:rsidRDefault="007F6E8F" w:rsidP="00DC5A32">
      <w:pPr>
        <w:spacing w:after="0" w:line="360" w:lineRule="auto"/>
        <w:ind w:left="714"/>
        <w:contextualSpacing/>
        <w:jc w:val="both"/>
        <w:rPr>
          <w:rFonts w:eastAsia="Calibri" w:cs="Times New Roman"/>
          <w:sz w:val="24"/>
          <w:szCs w:val="24"/>
          <w:lang w:val="sr-Cyrl-CS"/>
        </w:rPr>
      </w:pPr>
    </w:p>
    <w:p w:rsidR="007F6E8F" w:rsidRDefault="007F6E8F" w:rsidP="00DC5A32">
      <w:pPr>
        <w:spacing w:after="0" w:line="360" w:lineRule="auto"/>
        <w:ind w:left="714"/>
        <w:contextualSpacing/>
        <w:jc w:val="both"/>
        <w:rPr>
          <w:rFonts w:eastAsia="Calibri" w:cs="Times New Roman"/>
          <w:sz w:val="24"/>
          <w:szCs w:val="24"/>
          <w:lang w:val="sr-Cyrl-CS"/>
        </w:rPr>
      </w:pPr>
    </w:p>
    <w:p w:rsidR="007F6E8F" w:rsidRDefault="007F6E8F" w:rsidP="00DC5A32">
      <w:pPr>
        <w:spacing w:after="0" w:line="360" w:lineRule="auto"/>
        <w:ind w:left="714"/>
        <w:contextualSpacing/>
        <w:jc w:val="both"/>
        <w:rPr>
          <w:rFonts w:eastAsia="Calibri" w:cs="Times New Roman"/>
          <w:sz w:val="24"/>
          <w:szCs w:val="24"/>
          <w:lang w:val="sr-Cyrl-CS"/>
        </w:rPr>
      </w:pPr>
    </w:p>
    <w:p w:rsidR="007F6E8F" w:rsidRPr="00DC5A32" w:rsidRDefault="007F6E8F" w:rsidP="00DC5A32">
      <w:pPr>
        <w:spacing w:after="0" w:line="360" w:lineRule="auto"/>
        <w:ind w:left="714"/>
        <w:contextualSpacing/>
        <w:jc w:val="both"/>
        <w:rPr>
          <w:rFonts w:eastAsia="Calibri" w:cs="Times New Roman"/>
          <w:sz w:val="24"/>
          <w:szCs w:val="24"/>
          <w:lang w:val="sr-Cyrl-CS"/>
        </w:rPr>
      </w:pPr>
    </w:p>
    <w:p w:rsidR="00DC5A32" w:rsidRDefault="00DC5A32" w:rsidP="00A96D22">
      <w:pPr>
        <w:pStyle w:val="Heading1"/>
      </w:pPr>
      <w:r w:rsidRPr="00DC5A32">
        <w:lastRenderedPageBreak/>
        <w:t>ПОСТИГНУТИ РЕЗУЛТАТИ ОЈ ПЕРСОНАЛНА АСИСТЕНЦИЈА</w:t>
      </w:r>
    </w:p>
    <w:p w:rsidR="00A96D22" w:rsidRPr="00DC5A32" w:rsidRDefault="00A96D22" w:rsidP="00A96D22">
      <w:pPr>
        <w:pStyle w:val="Heading1"/>
      </w:pPr>
    </w:p>
    <w:p w:rsid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Упутни орган у 2024.год.признао је право на коришћење услуге персонална асистенција у  за</w:t>
      </w:r>
      <w:r w:rsidR="00A96D22">
        <w:rPr>
          <w:rFonts w:cs="Times New Roman"/>
          <w:sz w:val="24"/>
          <w:szCs w:val="24"/>
        </w:rPr>
        <w:t xml:space="preserve"> 46 корисника, и то за  32 </w:t>
      </w:r>
      <w:r w:rsidRPr="00DC5A32">
        <w:rPr>
          <w:rFonts w:cs="Times New Roman"/>
          <w:sz w:val="24"/>
          <w:szCs w:val="24"/>
        </w:rPr>
        <w:t xml:space="preserve">корисника је признато право на 8 сати коришћења услуге, док је за 14  корисника признато право на 4 сати коришћења услуге дневно. Од тог броја 40 корисника је користило услугу и у 2023.години, док је упутни орган у 2024.години признао право за још 6 корисника. </w:t>
      </w:r>
    </w:p>
    <w:p w:rsidR="00DC5A32" w:rsidRP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Следе табеларни прикази структуре корисника по најважнијим параметрима:</w:t>
      </w:r>
    </w:p>
    <w:p w:rsidR="00DC5A32" w:rsidRPr="00DC5A3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 xml:space="preserve">Структура корисника </w:t>
      </w:r>
      <w:r w:rsidRPr="00DC5A32">
        <w:rPr>
          <w:rFonts w:cs="Times New Roman"/>
          <w:b/>
          <w:bCs/>
          <w:sz w:val="24"/>
          <w:szCs w:val="24"/>
        </w:rPr>
        <w:t>по полу</w:t>
      </w:r>
      <w:r w:rsidRPr="00DC5A32">
        <w:rPr>
          <w:rFonts w:cs="Times New Roman"/>
          <w:sz w:val="24"/>
          <w:szCs w:val="24"/>
        </w:rPr>
        <w:t>:</w:t>
      </w:r>
    </w:p>
    <w:tbl>
      <w:tblPr>
        <w:tblStyle w:val="TableGrid"/>
        <w:tblW w:w="0" w:type="auto"/>
        <w:tblInd w:w="2085" w:type="dxa"/>
        <w:tblLook w:val="04A0" w:firstRow="1" w:lastRow="0" w:firstColumn="1" w:lastColumn="0" w:noHBand="0" w:noVBand="1"/>
      </w:tblPr>
      <w:tblGrid>
        <w:gridCol w:w="2358"/>
        <w:gridCol w:w="1440"/>
      </w:tblGrid>
      <w:tr w:rsidR="00DC5A32" w:rsidRPr="00DC5A32" w:rsidTr="007F6E8F">
        <w:tc>
          <w:tcPr>
            <w:tcW w:w="2358"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МУШКАРЦИ</w:t>
            </w:r>
          </w:p>
        </w:tc>
        <w:tc>
          <w:tcPr>
            <w:tcW w:w="14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ЖЕНЕ</w:t>
            </w:r>
          </w:p>
        </w:tc>
      </w:tr>
      <w:tr w:rsidR="00DC5A32" w:rsidRPr="00DC5A32" w:rsidTr="007F6E8F">
        <w:tc>
          <w:tcPr>
            <w:tcW w:w="2358"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35</w:t>
            </w:r>
          </w:p>
        </w:tc>
        <w:tc>
          <w:tcPr>
            <w:tcW w:w="144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11</w:t>
            </w:r>
          </w:p>
        </w:tc>
      </w:tr>
      <w:tr w:rsidR="00DC5A32" w:rsidRPr="00DC5A32" w:rsidTr="007F6E8F">
        <w:trPr>
          <w:trHeight w:val="377"/>
        </w:trPr>
        <w:tc>
          <w:tcPr>
            <w:tcW w:w="3798"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УКУПНО: 46</w:t>
            </w:r>
          </w:p>
        </w:tc>
      </w:tr>
    </w:tbl>
    <w:p w:rsidR="00DC5A32" w:rsidRPr="00DC5A32" w:rsidRDefault="00DC5A32" w:rsidP="00DC5A32">
      <w:pPr>
        <w:spacing w:line="360" w:lineRule="auto"/>
        <w:jc w:val="both"/>
        <w:rPr>
          <w:rFonts w:cs="Times New Roman"/>
          <w:sz w:val="24"/>
          <w:szCs w:val="24"/>
        </w:rPr>
      </w:pPr>
    </w:p>
    <w:p w:rsidR="00DC5A32" w:rsidRPr="00DC5A3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 xml:space="preserve">Структура корисника </w:t>
      </w:r>
      <w:r w:rsidRPr="00DC5A32">
        <w:rPr>
          <w:rFonts w:cs="Times New Roman"/>
          <w:b/>
          <w:bCs/>
          <w:sz w:val="24"/>
          <w:szCs w:val="24"/>
        </w:rPr>
        <w:t>по старосној доби:</w:t>
      </w:r>
    </w:p>
    <w:tbl>
      <w:tblPr>
        <w:tblStyle w:val="TableGrid"/>
        <w:tblW w:w="0" w:type="auto"/>
        <w:tblInd w:w="1439" w:type="dxa"/>
        <w:tblLook w:val="04A0" w:firstRow="1" w:lastRow="0" w:firstColumn="1" w:lastColumn="0" w:noHBand="0" w:noVBand="1"/>
      </w:tblPr>
      <w:tblGrid>
        <w:gridCol w:w="2610"/>
        <w:gridCol w:w="15"/>
        <w:gridCol w:w="1020"/>
        <w:gridCol w:w="940"/>
        <w:gridCol w:w="992"/>
      </w:tblGrid>
      <w:tr w:rsidR="00DC5A32" w:rsidRPr="00DC5A32" w:rsidTr="007F6E8F">
        <w:tc>
          <w:tcPr>
            <w:tcW w:w="2625"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Корисници по узрасту</w:t>
            </w:r>
          </w:p>
        </w:tc>
        <w:tc>
          <w:tcPr>
            <w:tcW w:w="102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М</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Ж</w:t>
            </w:r>
          </w:p>
        </w:tc>
        <w:tc>
          <w:tcPr>
            <w:tcW w:w="992"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Укупно</w:t>
            </w:r>
          </w:p>
        </w:tc>
      </w:tr>
      <w:tr w:rsidR="00DC5A32" w:rsidRPr="00DC5A32" w:rsidTr="007F6E8F">
        <w:tc>
          <w:tcPr>
            <w:tcW w:w="2625"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18-25</w:t>
            </w:r>
          </w:p>
        </w:tc>
        <w:tc>
          <w:tcPr>
            <w:tcW w:w="102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6</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w:t>
            </w:r>
          </w:p>
        </w:tc>
        <w:tc>
          <w:tcPr>
            <w:tcW w:w="992"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7</w:t>
            </w:r>
          </w:p>
        </w:tc>
      </w:tr>
      <w:tr w:rsidR="00DC5A32" w:rsidRPr="00DC5A32" w:rsidTr="007F6E8F">
        <w:tc>
          <w:tcPr>
            <w:tcW w:w="2625"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26-64</w:t>
            </w:r>
          </w:p>
        </w:tc>
        <w:tc>
          <w:tcPr>
            <w:tcW w:w="102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26</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10</w:t>
            </w:r>
          </w:p>
        </w:tc>
        <w:tc>
          <w:tcPr>
            <w:tcW w:w="992"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36</w:t>
            </w:r>
          </w:p>
        </w:tc>
      </w:tr>
      <w:tr w:rsidR="00DC5A32" w:rsidRPr="00DC5A32" w:rsidTr="007F6E8F">
        <w:tc>
          <w:tcPr>
            <w:tcW w:w="2625"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Преко 65</w:t>
            </w:r>
          </w:p>
        </w:tc>
        <w:tc>
          <w:tcPr>
            <w:tcW w:w="102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w:t>
            </w:r>
          </w:p>
        </w:tc>
        <w:tc>
          <w:tcPr>
            <w:tcW w:w="992"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w:t>
            </w:r>
          </w:p>
        </w:tc>
      </w:tr>
      <w:tr w:rsidR="00DC5A32" w:rsidRPr="00DC5A32" w:rsidTr="007F6E8F">
        <w:tc>
          <w:tcPr>
            <w:tcW w:w="261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Укупно</w:t>
            </w:r>
          </w:p>
        </w:tc>
        <w:tc>
          <w:tcPr>
            <w:tcW w:w="1035" w:type="dxa"/>
            <w:gridSpan w:val="2"/>
          </w:tcPr>
          <w:p w:rsidR="00DC5A32" w:rsidRPr="00DC5A32" w:rsidRDefault="00DC5A32" w:rsidP="00DC5A32">
            <w:pPr>
              <w:spacing w:line="360" w:lineRule="auto"/>
              <w:jc w:val="both"/>
              <w:rPr>
                <w:rFonts w:cs="Times New Roman"/>
                <w:sz w:val="24"/>
                <w:szCs w:val="24"/>
              </w:rPr>
            </w:pPr>
            <w:r w:rsidRPr="00DC5A32">
              <w:rPr>
                <w:rFonts w:cs="Times New Roman"/>
                <w:sz w:val="24"/>
                <w:szCs w:val="24"/>
              </w:rPr>
              <w:t>35</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11</w:t>
            </w:r>
          </w:p>
        </w:tc>
        <w:tc>
          <w:tcPr>
            <w:tcW w:w="992"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46</w:t>
            </w:r>
          </w:p>
        </w:tc>
      </w:tr>
    </w:tbl>
    <w:p w:rsidR="00DC5A32" w:rsidRDefault="00DC5A32" w:rsidP="00DC5A32">
      <w:pPr>
        <w:spacing w:line="360" w:lineRule="auto"/>
        <w:jc w:val="both"/>
        <w:rPr>
          <w:rFonts w:cs="Times New Roman"/>
          <w:sz w:val="24"/>
          <w:szCs w:val="24"/>
        </w:rPr>
      </w:pPr>
    </w:p>
    <w:p w:rsidR="007F6E8F" w:rsidRDefault="007F6E8F" w:rsidP="00DC5A32">
      <w:pPr>
        <w:spacing w:line="360" w:lineRule="auto"/>
        <w:jc w:val="both"/>
        <w:rPr>
          <w:rFonts w:cs="Times New Roman"/>
          <w:sz w:val="24"/>
          <w:szCs w:val="24"/>
        </w:rPr>
      </w:pPr>
    </w:p>
    <w:p w:rsidR="007F6E8F" w:rsidRDefault="007F6E8F" w:rsidP="00DC5A32">
      <w:pPr>
        <w:spacing w:line="360" w:lineRule="auto"/>
        <w:jc w:val="both"/>
        <w:rPr>
          <w:rFonts w:cs="Times New Roman"/>
          <w:sz w:val="24"/>
          <w:szCs w:val="24"/>
        </w:rPr>
      </w:pPr>
    </w:p>
    <w:p w:rsidR="007F6E8F" w:rsidRDefault="007F6E8F" w:rsidP="00DC5A32">
      <w:pPr>
        <w:spacing w:line="360" w:lineRule="auto"/>
        <w:jc w:val="both"/>
        <w:rPr>
          <w:rFonts w:cs="Times New Roman"/>
          <w:sz w:val="24"/>
          <w:szCs w:val="24"/>
        </w:rPr>
      </w:pPr>
    </w:p>
    <w:p w:rsidR="007F6E8F" w:rsidRPr="007F6E8F" w:rsidRDefault="007F6E8F" w:rsidP="00DC5A32">
      <w:pPr>
        <w:spacing w:line="360" w:lineRule="auto"/>
        <w:jc w:val="both"/>
        <w:rPr>
          <w:rFonts w:cs="Times New Roman"/>
          <w:sz w:val="24"/>
          <w:szCs w:val="24"/>
        </w:rPr>
      </w:pPr>
    </w:p>
    <w:p w:rsidR="00DC5A32" w:rsidRPr="00DC5A3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lastRenderedPageBreak/>
        <w:t xml:space="preserve">Структура корисника </w:t>
      </w:r>
      <w:r w:rsidRPr="00DC5A32">
        <w:rPr>
          <w:rFonts w:cs="Times New Roman"/>
          <w:b/>
          <w:bCs/>
          <w:sz w:val="24"/>
          <w:szCs w:val="24"/>
        </w:rPr>
        <w:t>по општини становања:</w:t>
      </w:r>
    </w:p>
    <w:tbl>
      <w:tblPr>
        <w:tblStyle w:val="TableGrid"/>
        <w:tblW w:w="0" w:type="auto"/>
        <w:tblInd w:w="1898" w:type="dxa"/>
        <w:tblLook w:val="04A0" w:firstRow="1" w:lastRow="0" w:firstColumn="1" w:lastColumn="0" w:noHBand="0" w:noVBand="1"/>
      </w:tblPr>
      <w:tblGrid>
        <w:gridCol w:w="2875"/>
        <w:gridCol w:w="770"/>
        <w:gridCol w:w="940"/>
        <w:gridCol w:w="1000"/>
      </w:tblGrid>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Корисници по општини становања</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М</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Ж</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Укупно</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Медијана</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16</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8</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24</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Палилула</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12</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13</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Црвени крст</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Пантелеј</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4</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2</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6</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Нишка бања</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w:t>
            </w:r>
          </w:p>
        </w:tc>
      </w:tr>
      <w:tr w:rsidR="00DC5A32" w:rsidRPr="00DC5A32" w:rsidTr="007F6E8F">
        <w:tc>
          <w:tcPr>
            <w:tcW w:w="2875"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УКУПНО</w:t>
            </w:r>
          </w:p>
        </w:tc>
        <w:tc>
          <w:tcPr>
            <w:tcW w:w="77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35</w:t>
            </w:r>
          </w:p>
        </w:tc>
        <w:tc>
          <w:tcPr>
            <w:tcW w:w="94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11</w:t>
            </w:r>
          </w:p>
        </w:tc>
        <w:tc>
          <w:tcPr>
            <w:tcW w:w="1000"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46</w:t>
            </w:r>
          </w:p>
        </w:tc>
      </w:tr>
    </w:tbl>
    <w:p w:rsidR="00DC5A32" w:rsidRPr="00DC5A32" w:rsidRDefault="00DC5A32" w:rsidP="00DC5A32">
      <w:pPr>
        <w:spacing w:line="360" w:lineRule="auto"/>
        <w:jc w:val="both"/>
        <w:rPr>
          <w:rFonts w:cs="Times New Roman"/>
          <w:sz w:val="24"/>
          <w:szCs w:val="24"/>
        </w:rPr>
      </w:pPr>
    </w:p>
    <w:p w:rsidR="00DC5A32" w:rsidRPr="00DC5A3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 xml:space="preserve">Структура корисника </w:t>
      </w:r>
      <w:r w:rsidRPr="00DC5A32">
        <w:rPr>
          <w:rFonts w:cs="Times New Roman"/>
          <w:b/>
          <w:bCs/>
          <w:sz w:val="24"/>
          <w:szCs w:val="24"/>
        </w:rPr>
        <w:t>према врсти инвалидитета</w:t>
      </w:r>
      <w:r w:rsidRPr="00DC5A32">
        <w:rPr>
          <w:rFonts w:cs="Times New Roman"/>
          <w:sz w:val="24"/>
          <w:szCs w:val="24"/>
        </w:rPr>
        <w:t>:</w:t>
      </w:r>
    </w:p>
    <w:tbl>
      <w:tblPr>
        <w:tblStyle w:val="TableGrid"/>
        <w:tblW w:w="0" w:type="auto"/>
        <w:tblInd w:w="1270" w:type="dxa"/>
        <w:tblLook w:val="04A0" w:firstRow="1" w:lastRow="0" w:firstColumn="1" w:lastColumn="0" w:noHBand="0" w:noVBand="1"/>
      </w:tblPr>
      <w:tblGrid>
        <w:gridCol w:w="3116"/>
        <w:gridCol w:w="1379"/>
        <w:gridCol w:w="1170"/>
        <w:gridCol w:w="1170"/>
      </w:tblGrid>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Врста инвалидитета</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М</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Ж</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Укупно</w:t>
            </w:r>
          </w:p>
        </w:tc>
      </w:tr>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Телесни инвалидитет</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28</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8</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36</w:t>
            </w:r>
          </w:p>
        </w:tc>
      </w:tr>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Сензорни инвалидитет</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7</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3</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10</w:t>
            </w:r>
          </w:p>
        </w:tc>
      </w:tr>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Интелектуалне тешкоће</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r>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Менталне тешкоће</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w:t>
            </w:r>
          </w:p>
        </w:tc>
      </w:tr>
      <w:tr w:rsidR="00DC5A32" w:rsidRPr="00DC5A32" w:rsidTr="007F6E8F">
        <w:tc>
          <w:tcPr>
            <w:tcW w:w="3116" w:type="dxa"/>
          </w:tcPr>
          <w:p w:rsidR="00DC5A32" w:rsidRPr="00DC5A32" w:rsidRDefault="00DC5A32" w:rsidP="00DC5A32">
            <w:pPr>
              <w:spacing w:line="360" w:lineRule="auto"/>
              <w:jc w:val="both"/>
              <w:rPr>
                <w:rFonts w:cs="Times New Roman"/>
                <w:sz w:val="24"/>
                <w:szCs w:val="24"/>
              </w:rPr>
            </w:pPr>
            <w:r w:rsidRPr="00DC5A32">
              <w:rPr>
                <w:rFonts w:cs="Times New Roman"/>
                <w:sz w:val="24"/>
                <w:szCs w:val="24"/>
              </w:rPr>
              <w:t>Друго</w:t>
            </w:r>
          </w:p>
        </w:tc>
        <w:tc>
          <w:tcPr>
            <w:tcW w:w="1379"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35</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11</w:t>
            </w:r>
          </w:p>
        </w:tc>
        <w:tc>
          <w:tcPr>
            <w:tcW w:w="1170" w:type="dxa"/>
          </w:tcPr>
          <w:p w:rsidR="00DC5A32" w:rsidRPr="00DC5A32" w:rsidRDefault="00DC5A32" w:rsidP="00DC5A32">
            <w:pPr>
              <w:spacing w:line="360" w:lineRule="auto"/>
              <w:jc w:val="center"/>
              <w:rPr>
                <w:rFonts w:cs="Times New Roman"/>
                <w:sz w:val="24"/>
                <w:szCs w:val="24"/>
              </w:rPr>
            </w:pPr>
            <w:r w:rsidRPr="00DC5A32">
              <w:rPr>
                <w:rFonts w:cs="Times New Roman"/>
                <w:sz w:val="24"/>
                <w:szCs w:val="24"/>
              </w:rPr>
              <w:t>46</w:t>
            </w:r>
          </w:p>
        </w:tc>
      </w:tr>
    </w:tbl>
    <w:p w:rsidR="00DC5A32" w:rsidRPr="00DC5A32" w:rsidRDefault="00DC5A32" w:rsidP="00DC5A32">
      <w:pPr>
        <w:spacing w:line="360" w:lineRule="auto"/>
        <w:jc w:val="both"/>
        <w:rPr>
          <w:rFonts w:cs="Times New Roman"/>
          <w:sz w:val="24"/>
          <w:szCs w:val="24"/>
        </w:rPr>
      </w:pPr>
    </w:p>
    <w:p w:rsid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На услузи персонална асистенција ангажован је један стручни радник/руководилац услуге и непосредни пружаоци услуге, персонални асистенти, којих је у току године било укупно 54.</w:t>
      </w:r>
    </w:p>
    <w:p w:rsid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Стручни радник/ руководилац услуге  у току године била је ангажиована на следећим пословима:</w:t>
      </w:r>
    </w:p>
    <w:p w:rsidR="00A96D22" w:rsidRDefault="00DC5A32" w:rsidP="00DC5A32">
      <w:pPr>
        <w:pStyle w:val="ListParagraph"/>
        <w:numPr>
          <w:ilvl w:val="0"/>
          <w:numId w:val="48"/>
        </w:numPr>
        <w:spacing w:after="167" w:line="360" w:lineRule="auto"/>
        <w:ind w:right="59"/>
        <w:jc w:val="both"/>
        <w:rPr>
          <w:szCs w:val="24"/>
        </w:rPr>
      </w:pPr>
      <w:r w:rsidRPr="00A96D22">
        <w:rPr>
          <w:szCs w:val="24"/>
        </w:rPr>
        <w:t>обављала је разговоре са корисницима са циљем процене потреба, нивоа функционисања и социо-економских прилика корисника како би се сачинио план услуга којим ће се најадекватније одговорити на потребе корисника;</w:t>
      </w:r>
    </w:p>
    <w:p w:rsidR="00A96D22" w:rsidRDefault="00DC5A32" w:rsidP="00DC5A32">
      <w:pPr>
        <w:pStyle w:val="ListParagraph"/>
        <w:numPr>
          <w:ilvl w:val="0"/>
          <w:numId w:val="48"/>
        </w:numPr>
        <w:spacing w:after="167" w:line="360" w:lineRule="auto"/>
        <w:ind w:right="59"/>
        <w:jc w:val="both"/>
        <w:rPr>
          <w:szCs w:val="24"/>
        </w:rPr>
      </w:pPr>
      <w:r w:rsidRPr="00A96D22">
        <w:rPr>
          <w:szCs w:val="24"/>
        </w:rPr>
        <w:lastRenderedPageBreak/>
        <w:t>обављала је  интервјуе  са  потенцијалним персоналним асистентима, са циљем процене да ли могу да одговоре на идентификоване потребе корисника;</w:t>
      </w:r>
    </w:p>
    <w:p w:rsidR="00A96D22" w:rsidRDefault="00DC5A32" w:rsidP="00DC5A32">
      <w:pPr>
        <w:pStyle w:val="ListParagraph"/>
        <w:numPr>
          <w:ilvl w:val="0"/>
          <w:numId w:val="48"/>
        </w:numPr>
        <w:spacing w:after="167" w:line="360" w:lineRule="auto"/>
        <w:ind w:right="59"/>
        <w:jc w:val="both"/>
        <w:rPr>
          <w:szCs w:val="24"/>
        </w:rPr>
      </w:pPr>
      <w:r w:rsidRPr="00A96D22">
        <w:rPr>
          <w:szCs w:val="24"/>
        </w:rPr>
        <w:t>решавала конфликтне ситуације између корисника и персоналних асистената;</w:t>
      </w:r>
    </w:p>
    <w:p w:rsidR="00A96D22" w:rsidRDefault="00DC5A32" w:rsidP="00DC5A32">
      <w:pPr>
        <w:pStyle w:val="ListParagraph"/>
        <w:numPr>
          <w:ilvl w:val="0"/>
          <w:numId w:val="48"/>
        </w:numPr>
        <w:spacing w:after="167" w:line="360" w:lineRule="auto"/>
        <w:ind w:right="59"/>
        <w:jc w:val="both"/>
        <w:rPr>
          <w:szCs w:val="24"/>
        </w:rPr>
      </w:pPr>
      <w:r w:rsidRPr="00A96D22">
        <w:rPr>
          <w:szCs w:val="24"/>
        </w:rPr>
        <w:t>одржавала консултативне састанке;</w:t>
      </w:r>
    </w:p>
    <w:p w:rsidR="00A96D22" w:rsidRDefault="00DC5A32" w:rsidP="00DC5A32">
      <w:pPr>
        <w:pStyle w:val="ListParagraph"/>
        <w:numPr>
          <w:ilvl w:val="0"/>
          <w:numId w:val="48"/>
        </w:numPr>
        <w:spacing w:after="167" w:line="360" w:lineRule="auto"/>
        <w:ind w:right="59"/>
        <w:jc w:val="both"/>
        <w:rPr>
          <w:szCs w:val="24"/>
        </w:rPr>
      </w:pPr>
      <w:r w:rsidRPr="00A96D22">
        <w:rPr>
          <w:szCs w:val="24"/>
        </w:rPr>
        <w:t>менторисала рад персонлних асистената који немају завршени акредитовани програм обуке и спроводила интерне обуке за ову групу асистената;</w:t>
      </w:r>
    </w:p>
    <w:p w:rsidR="00A96D22" w:rsidRDefault="00DC5A32" w:rsidP="00DC5A32">
      <w:pPr>
        <w:pStyle w:val="ListParagraph"/>
        <w:numPr>
          <w:ilvl w:val="0"/>
          <w:numId w:val="48"/>
        </w:numPr>
        <w:spacing w:after="167" w:line="360" w:lineRule="auto"/>
        <w:ind w:right="59"/>
        <w:jc w:val="both"/>
        <w:rPr>
          <w:szCs w:val="24"/>
        </w:rPr>
      </w:pPr>
      <w:r w:rsidRPr="00A96D22">
        <w:rPr>
          <w:szCs w:val="24"/>
        </w:rPr>
        <w:t>посредовала код других институција;</w:t>
      </w:r>
    </w:p>
    <w:p w:rsidR="00A96D22" w:rsidRDefault="00DC5A32" w:rsidP="00DC5A32">
      <w:pPr>
        <w:pStyle w:val="ListParagraph"/>
        <w:numPr>
          <w:ilvl w:val="0"/>
          <w:numId w:val="48"/>
        </w:numPr>
        <w:spacing w:after="167" w:line="360" w:lineRule="auto"/>
        <w:ind w:right="59"/>
        <w:jc w:val="both"/>
        <w:rPr>
          <w:szCs w:val="24"/>
        </w:rPr>
      </w:pPr>
      <w:r w:rsidRPr="00A96D22">
        <w:rPr>
          <w:szCs w:val="24"/>
        </w:rPr>
        <w:t>водила документацију о свим корисницима и свим персоналним асистентима;</w:t>
      </w:r>
    </w:p>
    <w:p w:rsidR="00A96D22" w:rsidRDefault="00DC5A32" w:rsidP="00DC5A32">
      <w:pPr>
        <w:pStyle w:val="ListParagraph"/>
        <w:numPr>
          <w:ilvl w:val="0"/>
          <w:numId w:val="48"/>
        </w:numPr>
        <w:spacing w:after="167" w:line="360" w:lineRule="auto"/>
        <w:ind w:right="59"/>
        <w:jc w:val="both"/>
        <w:rPr>
          <w:szCs w:val="24"/>
        </w:rPr>
      </w:pPr>
      <w:r w:rsidRPr="00A96D22">
        <w:rPr>
          <w:szCs w:val="24"/>
        </w:rPr>
        <w:t>прикупњала месечне радне листе персоналних асистената и обрачунавала број радних сати;</w:t>
      </w:r>
    </w:p>
    <w:p w:rsidR="00A96D22" w:rsidRDefault="00DC5A32" w:rsidP="00DC5A32">
      <w:pPr>
        <w:pStyle w:val="ListParagraph"/>
        <w:numPr>
          <w:ilvl w:val="0"/>
          <w:numId w:val="48"/>
        </w:numPr>
        <w:spacing w:after="167" w:line="360" w:lineRule="auto"/>
        <w:ind w:right="59"/>
        <w:jc w:val="both"/>
        <w:rPr>
          <w:szCs w:val="24"/>
        </w:rPr>
      </w:pPr>
      <w:r w:rsidRPr="00A96D22">
        <w:rPr>
          <w:szCs w:val="24"/>
        </w:rPr>
        <w:t>израђивала месечне извештаје о свом раду;</w:t>
      </w:r>
    </w:p>
    <w:p w:rsidR="00A96D22" w:rsidRDefault="00DC5A32" w:rsidP="00DC5A32">
      <w:pPr>
        <w:pStyle w:val="ListParagraph"/>
        <w:numPr>
          <w:ilvl w:val="0"/>
          <w:numId w:val="48"/>
        </w:numPr>
        <w:spacing w:after="167" w:line="360" w:lineRule="auto"/>
        <w:ind w:right="59"/>
        <w:jc w:val="both"/>
        <w:rPr>
          <w:szCs w:val="24"/>
        </w:rPr>
      </w:pPr>
      <w:r w:rsidRPr="00A96D22">
        <w:rPr>
          <w:szCs w:val="24"/>
        </w:rPr>
        <w:t>сарађивала са удружењима  и организацијама које се баве унапређењем положаја особа са инвалидитетом;</w:t>
      </w:r>
    </w:p>
    <w:p w:rsidR="00A96D22" w:rsidRDefault="00DC5A32" w:rsidP="00DC5A32">
      <w:pPr>
        <w:pStyle w:val="ListParagraph"/>
        <w:numPr>
          <w:ilvl w:val="0"/>
          <w:numId w:val="48"/>
        </w:numPr>
        <w:spacing w:after="167" w:line="360" w:lineRule="auto"/>
        <w:ind w:right="59"/>
        <w:jc w:val="both"/>
        <w:rPr>
          <w:szCs w:val="24"/>
        </w:rPr>
      </w:pPr>
      <w:r w:rsidRPr="00A96D22">
        <w:rPr>
          <w:szCs w:val="24"/>
        </w:rPr>
        <w:t>на дневном нивоу сарађивала са помоћником директора, правником и службом за рачуноводствено-финансијска питања</w:t>
      </w:r>
      <w:r w:rsidR="00A96D22">
        <w:rPr>
          <w:szCs w:val="24"/>
        </w:rPr>
        <w:t>;</w:t>
      </w:r>
    </w:p>
    <w:p w:rsidR="00A96D22" w:rsidRDefault="00DC5A32" w:rsidP="00DC5A32">
      <w:pPr>
        <w:pStyle w:val="ListParagraph"/>
        <w:numPr>
          <w:ilvl w:val="0"/>
          <w:numId w:val="48"/>
        </w:numPr>
        <w:spacing w:after="167" w:line="360" w:lineRule="auto"/>
        <w:ind w:right="59"/>
        <w:jc w:val="both"/>
        <w:rPr>
          <w:szCs w:val="24"/>
        </w:rPr>
      </w:pPr>
      <w:r w:rsidRPr="00A96D22">
        <w:rPr>
          <w:szCs w:val="24"/>
        </w:rPr>
        <w:t>израђивала уговоре за персоналне асистенте и пријављивала их на систем обавезног социјалног осигурања;</w:t>
      </w:r>
    </w:p>
    <w:p w:rsidR="00DC5A32" w:rsidRPr="00A96D22" w:rsidRDefault="00DC5A32" w:rsidP="00DC5A32">
      <w:pPr>
        <w:pStyle w:val="ListParagraph"/>
        <w:numPr>
          <w:ilvl w:val="0"/>
          <w:numId w:val="48"/>
        </w:numPr>
        <w:spacing w:after="167" w:line="360" w:lineRule="auto"/>
        <w:ind w:right="59"/>
        <w:jc w:val="both"/>
        <w:rPr>
          <w:szCs w:val="24"/>
        </w:rPr>
      </w:pPr>
      <w:r w:rsidRPr="00A96D22">
        <w:rPr>
          <w:szCs w:val="24"/>
        </w:rPr>
        <w:t>обављала друге послове по налогу непосредног руководиоца;</w:t>
      </w:r>
    </w:p>
    <w:p w:rsid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t>Стручни радник / руководилац у току године похађала је едукације и присуствовала трибинама, конференцијама:</w:t>
      </w:r>
    </w:p>
    <w:p w:rsidR="00A96D22" w:rsidRDefault="00DC5A32" w:rsidP="00DC5A32">
      <w:pPr>
        <w:pStyle w:val="ListParagraph"/>
        <w:numPr>
          <w:ilvl w:val="0"/>
          <w:numId w:val="49"/>
        </w:numPr>
        <w:spacing w:after="167" w:line="360" w:lineRule="auto"/>
        <w:ind w:right="59"/>
        <w:jc w:val="both"/>
        <w:rPr>
          <w:szCs w:val="24"/>
        </w:rPr>
      </w:pPr>
      <w:r w:rsidRPr="00A96D22">
        <w:rPr>
          <w:szCs w:val="24"/>
        </w:rPr>
        <w:t xml:space="preserve">Дана 31.05.2024. на позив председника Шаховског клуба „Свитања“, Игора Цветковића-корисника услуге, стручни радник присуствовала је и свечано отворила  турнир за слепе и слабовиде особе. </w:t>
      </w:r>
    </w:p>
    <w:p w:rsidR="00DC5A32" w:rsidRPr="007F6E8F" w:rsidRDefault="00DC5A32" w:rsidP="00DC5A32">
      <w:pPr>
        <w:pStyle w:val="ListParagraph"/>
        <w:numPr>
          <w:ilvl w:val="0"/>
          <w:numId w:val="49"/>
        </w:numPr>
        <w:spacing w:after="167" w:line="360" w:lineRule="auto"/>
        <w:ind w:right="59"/>
        <w:jc w:val="both"/>
        <w:rPr>
          <w:szCs w:val="24"/>
        </w:rPr>
      </w:pPr>
      <w:r w:rsidRPr="00A96D22">
        <w:rPr>
          <w:szCs w:val="24"/>
        </w:rPr>
        <w:t>Учествовала је на 29. октобарским сусретима у социјалној заштити који су одржани 17. и 18. октобра у организацији Центра за социјални рад „ Свети Сава“.</w:t>
      </w:r>
    </w:p>
    <w:p w:rsidR="007F6E8F" w:rsidRPr="007F6E8F" w:rsidRDefault="007F6E8F" w:rsidP="007F6E8F">
      <w:pPr>
        <w:spacing w:after="167" w:line="360" w:lineRule="auto"/>
        <w:ind w:right="59"/>
        <w:jc w:val="both"/>
        <w:rPr>
          <w:szCs w:val="24"/>
        </w:rPr>
      </w:pPr>
    </w:p>
    <w:p w:rsidR="00A96D22" w:rsidRDefault="00DC5A32" w:rsidP="00A96D22">
      <w:pPr>
        <w:spacing w:after="167" w:line="360" w:lineRule="auto"/>
        <w:ind w:left="9" w:right="59" w:firstLine="427"/>
        <w:jc w:val="both"/>
        <w:rPr>
          <w:rFonts w:cs="Times New Roman"/>
          <w:sz w:val="24"/>
          <w:szCs w:val="24"/>
        </w:rPr>
      </w:pPr>
      <w:r w:rsidRPr="00DC5A32">
        <w:rPr>
          <w:rFonts w:cs="Times New Roman"/>
          <w:sz w:val="24"/>
          <w:szCs w:val="24"/>
        </w:rPr>
        <w:lastRenderedPageBreak/>
        <w:t>Број непосредних извршиоца услуге  у току године био је 54 , од тога 26 мушкараца и 28</w:t>
      </w:r>
      <w:r w:rsidR="007F6E8F">
        <w:rPr>
          <w:rFonts w:cs="Times New Roman"/>
          <w:sz w:val="24"/>
          <w:szCs w:val="24"/>
        </w:rPr>
        <w:t xml:space="preserve"> жена. У априлу месецу 17</w:t>
      </w:r>
      <w:r w:rsidRPr="00DC5A32">
        <w:rPr>
          <w:rFonts w:cs="Times New Roman"/>
          <w:sz w:val="24"/>
          <w:szCs w:val="24"/>
        </w:rPr>
        <w:t xml:space="preserve"> персоналних асистенат</w:t>
      </w:r>
      <w:r w:rsidR="00B37026">
        <w:rPr>
          <w:rFonts w:cs="Times New Roman"/>
          <w:sz w:val="24"/>
          <w:szCs w:val="24"/>
        </w:rPr>
        <w:t>а</w:t>
      </w:r>
      <w:r w:rsidRPr="00DC5A32">
        <w:rPr>
          <w:rFonts w:cs="Times New Roman"/>
          <w:sz w:val="24"/>
          <w:szCs w:val="24"/>
        </w:rPr>
        <w:t xml:space="preserve"> завршило је акредитовани програм обуке за рад са особама са инва</w:t>
      </w:r>
      <w:r w:rsidR="00B37026">
        <w:rPr>
          <w:rFonts w:cs="Times New Roman"/>
          <w:sz w:val="24"/>
          <w:szCs w:val="24"/>
        </w:rPr>
        <w:t>лидитетом. Обука се одржавала у</w:t>
      </w:r>
      <w:r w:rsidRPr="00DC5A32">
        <w:rPr>
          <w:rFonts w:cs="Times New Roman"/>
          <w:sz w:val="24"/>
          <w:szCs w:val="24"/>
        </w:rPr>
        <w:t xml:space="preserve"> просторијама Центра „ Мара“  у периоду од 19.04. до 20.04. </w:t>
      </w:r>
    </w:p>
    <w:p w:rsidR="00A96D22" w:rsidRPr="00B37026" w:rsidRDefault="00DC5A32" w:rsidP="00B37026">
      <w:pPr>
        <w:spacing w:after="167" w:line="360" w:lineRule="auto"/>
        <w:ind w:left="9" w:right="59" w:firstLine="427"/>
        <w:jc w:val="both"/>
        <w:rPr>
          <w:rFonts w:cs="Times New Roman"/>
          <w:sz w:val="24"/>
          <w:szCs w:val="24"/>
        </w:rPr>
      </w:pPr>
      <w:r w:rsidRPr="00DC5A32">
        <w:rPr>
          <w:rFonts w:cs="Times New Roman"/>
          <w:sz w:val="24"/>
          <w:szCs w:val="24"/>
        </w:rPr>
        <w:t>Персонални асистенти који нису завршили акредитовану обуку прошли су кроз интерни програм обуке спроведен од стране стручног радника пружаоца услуге, а усклађен са програмом обуке акредитованим од стра</w:t>
      </w:r>
      <w:r w:rsidR="00B37026">
        <w:rPr>
          <w:rFonts w:cs="Times New Roman"/>
          <w:sz w:val="24"/>
          <w:szCs w:val="24"/>
        </w:rPr>
        <w:t xml:space="preserve">не Завода за социјалну заштиту. </w:t>
      </w:r>
      <w:r w:rsidRPr="00DC5A32">
        <w:rPr>
          <w:rFonts w:cs="Times New Roman"/>
          <w:sz w:val="24"/>
          <w:szCs w:val="24"/>
        </w:rPr>
        <w:t>Након реализоване обуке полагали су тест знања.</w:t>
      </w:r>
    </w:p>
    <w:p w:rsidR="00A96D22" w:rsidRDefault="00A96D22"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Default="007F6E8F" w:rsidP="00A96D22">
      <w:pPr>
        <w:spacing w:line="360" w:lineRule="auto"/>
        <w:jc w:val="right"/>
        <w:rPr>
          <w:rFonts w:cs="Times New Roman"/>
          <w:sz w:val="24"/>
          <w:szCs w:val="24"/>
        </w:rPr>
      </w:pPr>
    </w:p>
    <w:p w:rsidR="007F6E8F" w:rsidRPr="007F6E8F" w:rsidRDefault="007F6E8F" w:rsidP="00A96D22">
      <w:pPr>
        <w:spacing w:line="360" w:lineRule="auto"/>
        <w:jc w:val="right"/>
        <w:rPr>
          <w:rFonts w:cs="Times New Roman"/>
          <w:sz w:val="24"/>
          <w:szCs w:val="24"/>
        </w:rPr>
      </w:pPr>
    </w:p>
    <w:p w:rsidR="00DC5A32" w:rsidRPr="00DC5A32" w:rsidRDefault="00DC5A32" w:rsidP="00A96D22">
      <w:pPr>
        <w:pStyle w:val="Heading1"/>
        <w:numPr>
          <w:ilvl w:val="0"/>
          <w:numId w:val="4"/>
        </w:numPr>
      </w:pPr>
      <w:r w:rsidRPr="00DC5A32">
        <w:lastRenderedPageBreak/>
        <w:t>ИЗВЕШТАЈ О РАДУ ПРАВНО КАДРОВСКОГ АНАЛИТИЧАРА</w:t>
      </w:r>
    </w:p>
    <w:p w:rsidR="00A96D22" w:rsidRDefault="00A96D22" w:rsidP="00DC5A32">
      <w:pPr>
        <w:spacing w:line="360" w:lineRule="auto"/>
        <w:rPr>
          <w:rFonts w:cs="Times New Roman"/>
          <w:sz w:val="24"/>
          <w:szCs w:val="24"/>
        </w:rPr>
      </w:pPr>
    </w:p>
    <w:p w:rsidR="00A96D22" w:rsidRPr="007E6890" w:rsidRDefault="00DC5A32" w:rsidP="007E6890">
      <w:pPr>
        <w:spacing w:after="167" w:line="360" w:lineRule="auto"/>
        <w:ind w:left="9" w:right="59" w:firstLine="427"/>
        <w:jc w:val="both"/>
        <w:rPr>
          <w:rFonts w:cs="Times New Roman"/>
          <w:sz w:val="24"/>
          <w:szCs w:val="24"/>
        </w:rPr>
      </w:pPr>
      <w:r w:rsidRPr="007E6890">
        <w:rPr>
          <w:rFonts w:cs="Times New Roman"/>
          <w:sz w:val="24"/>
          <w:szCs w:val="24"/>
        </w:rPr>
        <w:t xml:space="preserve">Рад правно кадровског аналитичара односи се на 1) појединачне послове и 2) опште послове при организационим јединицама. </w:t>
      </w:r>
    </w:p>
    <w:p w:rsidR="00DC5A32" w:rsidRPr="007E6890" w:rsidRDefault="00A96D22" w:rsidP="007E6890">
      <w:pPr>
        <w:spacing w:after="167" w:line="360" w:lineRule="auto"/>
        <w:ind w:left="9" w:right="59" w:firstLine="427"/>
        <w:jc w:val="both"/>
        <w:rPr>
          <w:rFonts w:cs="Times New Roman"/>
          <w:sz w:val="24"/>
          <w:szCs w:val="24"/>
        </w:rPr>
      </w:pPr>
      <w:r w:rsidRPr="007E6890">
        <w:rPr>
          <w:rFonts w:cs="Times New Roman"/>
          <w:sz w:val="24"/>
          <w:szCs w:val="24"/>
        </w:rPr>
        <w:t xml:space="preserve">1) </w:t>
      </w:r>
      <w:r w:rsidR="00DC5A32" w:rsidRPr="007E6890">
        <w:rPr>
          <w:rFonts w:cs="Times New Roman"/>
          <w:sz w:val="24"/>
          <w:szCs w:val="24"/>
        </w:rPr>
        <w:t>У оквиру појединачних послова, реализовано је следеће:</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припрема и издрада Годишњег плана и програма рада Центра „Мара“ за 2025.</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годину;</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припрема и израда Годишњег извештаја о раду Центра „Мара“ за 2023. годину;</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припрема и израда пројекта за конкурс Министарства правде – није одобрен;</w:t>
      </w:r>
    </w:p>
    <w:p w:rsidR="00DC5A32" w:rsidRPr="007E6890" w:rsidRDefault="007F6E8F" w:rsidP="007E6890">
      <w:pPr>
        <w:pStyle w:val="ListParagraph"/>
        <w:numPr>
          <w:ilvl w:val="0"/>
          <w:numId w:val="23"/>
        </w:numPr>
        <w:spacing w:after="200" w:line="360" w:lineRule="auto"/>
        <w:jc w:val="both"/>
        <w:rPr>
          <w:szCs w:val="24"/>
        </w:rPr>
      </w:pPr>
      <w:r>
        <w:rPr>
          <w:szCs w:val="24"/>
        </w:rPr>
        <w:t>израда</w:t>
      </w:r>
      <w:r w:rsidR="00DC5A32" w:rsidRPr="007E6890">
        <w:rPr>
          <w:szCs w:val="24"/>
        </w:rPr>
        <w:t xml:space="preserve"> Протокола о сарадњи са Уметничком школом у Нишу; </w:t>
      </w:r>
    </w:p>
    <w:p w:rsidR="00DC5A32" w:rsidRPr="007E6890" w:rsidRDefault="007F6E8F" w:rsidP="007E6890">
      <w:pPr>
        <w:pStyle w:val="ListParagraph"/>
        <w:numPr>
          <w:ilvl w:val="0"/>
          <w:numId w:val="23"/>
        </w:numPr>
        <w:spacing w:after="200" w:line="360" w:lineRule="auto"/>
        <w:jc w:val="both"/>
        <w:rPr>
          <w:szCs w:val="24"/>
        </w:rPr>
      </w:pPr>
      <w:r>
        <w:rPr>
          <w:szCs w:val="24"/>
        </w:rPr>
        <w:t>праћење спровођења</w:t>
      </w:r>
      <w:r w:rsidR="00DC5A32" w:rsidRPr="007E6890">
        <w:rPr>
          <w:szCs w:val="24"/>
        </w:rPr>
        <w:t xml:space="preserve"> и усклађеност</w:t>
      </w:r>
      <w:r>
        <w:rPr>
          <w:szCs w:val="24"/>
        </w:rPr>
        <w:t>и</w:t>
      </w:r>
      <w:r w:rsidR="00DC5A32" w:rsidRPr="007E6890">
        <w:rPr>
          <w:szCs w:val="24"/>
        </w:rPr>
        <w:t xml:space="preserve"> општих и појединачних аката са прописима из делокруга рада;</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израда општих и појединачне аката и контрола њихове примене од стране запослених;</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 xml:space="preserve">вођење документације о радницима; </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 xml:space="preserve">достављање кадровских промена служби рачуновоства на месечном нивоу; </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 xml:space="preserve">обрада података о запосленима на порталу Регистар запослених; </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 xml:space="preserve">обрада података о запосленима на порталу Искра; </w:t>
      </w:r>
    </w:p>
    <w:p w:rsidR="00DC5A32" w:rsidRPr="007E6890" w:rsidRDefault="00DC5A32" w:rsidP="007E6890">
      <w:pPr>
        <w:spacing w:line="360" w:lineRule="auto"/>
        <w:jc w:val="both"/>
        <w:rPr>
          <w:rFonts w:cs="Times New Roman"/>
          <w:sz w:val="24"/>
          <w:szCs w:val="24"/>
        </w:rPr>
      </w:pPr>
      <w:r w:rsidRPr="007E6890">
        <w:rPr>
          <w:rFonts w:cs="Times New Roman"/>
          <w:sz w:val="24"/>
          <w:szCs w:val="24"/>
        </w:rPr>
        <w:t>2) У оквиру општих послова при организационим јединицама, реализовано је следеће:</w:t>
      </w:r>
    </w:p>
    <w:p w:rsidR="00DC5A32" w:rsidRPr="007E6890" w:rsidRDefault="00DC5A32" w:rsidP="007E6890">
      <w:pPr>
        <w:pStyle w:val="ListParagraph"/>
        <w:numPr>
          <w:ilvl w:val="0"/>
          <w:numId w:val="24"/>
        </w:numPr>
        <w:spacing w:after="200" w:line="360" w:lineRule="auto"/>
        <w:jc w:val="both"/>
        <w:rPr>
          <w:szCs w:val="24"/>
        </w:rPr>
      </w:pPr>
      <w:r w:rsidRPr="007E6890">
        <w:rPr>
          <w:szCs w:val="24"/>
        </w:rPr>
        <w:t>ОЈ Дневни боравак за децу и младе са интелектуалним тешкоћама:</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израда упитника у циљу прикупљања података од стране родитеља корисника за потребе извештавања Републичког завода за социјалну заштиту;</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израда извештаја о прикупљеним подацима, израда анализе и извештавање;</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израда упитника о интерној евалуацији – руководилац;</w:t>
      </w:r>
    </w:p>
    <w:p w:rsidR="00DC5A32" w:rsidRPr="007E6890" w:rsidRDefault="00DC5A32" w:rsidP="007E6890">
      <w:pPr>
        <w:pStyle w:val="ListParagraph"/>
        <w:numPr>
          <w:ilvl w:val="0"/>
          <w:numId w:val="23"/>
        </w:numPr>
        <w:spacing w:after="200" w:line="360" w:lineRule="auto"/>
        <w:jc w:val="both"/>
        <w:rPr>
          <w:szCs w:val="24"/>
        </w:rPr>
      </w:pPr>
      <w:r w:rsidRPr="007E6890">
        <w:rPr>
          <w:szCs w:val="24"/>
        </w:rPr>
        <w:t>израда анализе месечних извештаја о раду руководиоца и запослених;</w:t>
      </w:r>
    </w:p>
    <w:p w:rsidR="00DC5A32" w:rsidRPr="007E6890" w:rsidRDefault="00DC5A32" w:rsidP="007E6890">
      <w:pPr>
        <w:pStyle w:val="ListParagraph"/>
        <w:spacing w:line="360" w:lineRule="auto"/>
        <w:jc w:val="both"/>
        <w:rPr>
          <w:szCs w:val="24"/>
        </w:rPr>
      </w:pPr>
    </w:p>
    <w:p w:rsidR="00DC5A32" w:rsidRPr="007E6890" w:rsidRDefault="00DC5A32" w:rsidP="007E6890">
      <w:pPr>
        <w:pStyle w:val="ListParagraph"/>
        <w:numPr>
          <w:ilvl w:val="0"/>
          <w:numId w:val="24"/>
        </w:numPr>
        <w:spacing w:after="200" w:line="360" w:lineRule="auto"/>
        <w:jc w:val="both"/>
        <w:rPr>
          <w:szCs w:val="24"/>
        </w:rPr>
      </w:pPr>
      <w:r w:rsidRPr="007E6890">
        <w:rPr>
          <w:szCs w:val="24"/>
        </w:rPr>
        <w:lastRenderedPageBreak/>
        <w:t>ОЈ Дневни боравак за одрасла лица са интелектуалним тешкоћама</w:t>
      </w:r>
    </w:p>
    <w:p w:rsidR="00DC5A32" w:rsidRPr="007E6890" w:rsidRDefault="00DC5A32" w:rsidP="007E6890">
      <w:pPr>
        <w:pStyle w:val="ListParagraph"/>
        <w:numPr>
          <w:ilvl w:val="0"/>
          <w:numId w:val="25"/>
        </w:numPr>
        <w:spacing w:after="200" w:line="360" w:lineRule="auto"/>
        <w:jc w:val="both"/>
        <w:rPr>
          <w:szCs w:val="24"/>
        </w:rPr>
      </w:pPr>
      <w:r w:rsidRPr="007E6890">
        <w:rPr>
          <w:szCs w:val="24"/>
        </w:rPr>
        <w:t>израда упитника о интерној евалуацији – р</w:t>
      </w:r>
      <w:r w:rsidR="00A96D22" w:rsidRPr="007E6890">
        <w:rPr>
          <w:szCs w:val="24"/>
        </w:rPr>
        <w:t>уководилац</w:t>
      </w:r>
      <w:r w:rsidRPr="007E6890">
        <w:rPr>
          <w:szCs w:val="24"/>
        </w:rPr>
        <w:t>;</w:t>
      </w:r>
    </w:p>
    <w:p w:rsidR="00DC5A32" w:rsidRPr="007E6890" w:rsidRDefault="00DC5A32" w:rsidP="007E6890">
      <w:pPr>
        <w:pStyle w:val="ListParagraph"/>
        <w:numPr>
          <w:ilvl w:val="0"/>
          <w:numId w:val="25"/>
        </w:numPr>
        <w:spacing w:after="200" w:line="360" w:lineRule="auto"/>
        <w:jc w:val="both"/>
        <w:rPr>
          <w:szCs w:val="24"/>
        </w:rPr>
      </w:pPr>
      <w:r w:rsidRPr="007E6890">
        <w:rPr>
          <w:szCs w:val="24"/>
        </w:rPr>
        <w:t>израда анализе месечних извештаја о раду руководиоца и запослених;</w:t>
      </w:r>
    </w:p>
    <w:p w:rsidR="00DC5A32" w:rsidRPr="007E6890" w:rsidRDefault="00DC5A32" w:rsidP="007E6890">
      <w:pPr>
        <w:pStyle w:val="ListParagraph"/>
        <w:spacing w:line="360" w:lineRule="auto"/>
        <w:jc w:val="both"/>
        <w:rPr>
          <w:szCs w:val="24"/>
        </w:rPr>
      </w:pPr>
    </w:p>
    <w:p w:rsidR="00DC5A32" w:rsidRPr="007E6890" w:rsidRDefault="00DC5A32" w:rsidP="007E6890">
      <w:pPr>
        <w:pStyle w:val="ListParagraph"/>
        <w:numPr>
          <w:ilvl w:val="0"/>
          <w:numId w:val="24"/>
        </w:numPr>
        <w:spacing w:after="200" w:line="360" w:lineRule="auto"/>
        <w:jc w:val="both"/>
        <w:rPr>
          <w:szCs w:val="24"/>
        </w:rPr>
      </w:pPr>
      <w:r w:rsidRPr="007E6890">
        <w:rPr>
          <w:szCs w:val="24"/>
        </w:rPr>
        <w:t>ОЈ Предах смештај за децу, млада и одрасла лица са интелектуалним тешкоћама:</w:t>
      </w:r>
    </w:p>
    <w:p w:rsidR="00DC5A32" w:rsidRPr="007E6890" w:rsidRDefault="00DC5A32" w:rsidP="007E6890">
      <w:pPr>
        <w:pStyle w:val="ListParagraph"/>
        <w:numPr>
          <w:ilvl w:val="0"/>
          <w:numId w:val="26"/>
        </w:numPr>
        <w:spacing w:after="200" w:line="360" w:lineRule="auto"/>
        <w:jc w:val="both"/>
        <w:rPr>
          <w:szCs w:val="24"/>
        </w:rPr>
      </w:pPr>
      <w:r w:rsidRPr="007E6890">
        <w:rPr>
          <w:szCs w:val="24"/>
        </w:rPr>
        <w:t>израда анализе месечних извештаја о раду руководиоца и запослених;</w:t>
      </w:r>
    </w:p>
    <w:p w:rsidR="00A96D22" w:rsidRPr="007E6890" w:rsidRDefault="00A96D22" w:rsidP="007E6890">
      <w:pPr>
        <w:pStyle w:val="ListParagraph"/>
        <w:spacing w:after="200" w:line="360" w:lineRule="auto"/>
        <w:jc w:val="both"/>
        <w:rPr>
          <w:szCs w:val="24"/>
        </w:rPr>
      </w:pPr>
    </w:p>
    <w:p w:rsidR="00DC5A32" w:rsidRPr="007E6890" w:rsidRDefault="00DC5A32" w:rsidP="007E6890">
      <w:pPr>
        <w:pStyle w:val="ListParagraph"/>
        <w:numPr>
          <w:ilvl w:val="0"/>
          <w:numId w:val="24"/>
        </w:numPr>
        <w:spacing w:after="200" w:line="360" w:lineRule="auto"/>
        <w:jc w:val="both"/>
        <w:rPr>
          <w:szCs w:val="24"/>
        </w:rPr>
      </w:pPr>
      <w:r w:rsidRPr="007E6890">
        <w:rPr>
          <w:szCs w:val="24"/>
        </w:rPr>
        <w:t>ОЈ Прихватилиште за одрасла и стара лица</w:t>
      </w:r>
    </w:p>
    <w:p w:rsidR="00DC5A32" w:rsidRPr="007E6890" w:rsidRDefault="00DC5A32" w:rsidP="007E6890">
      <w:pPr>
        <w:pStyle w:val="ListParagraph"/>
        <w:numPr>
          <w:ilvl w:val="0"/>
          <w:numId w:val="27"/>
        </w:numPr>
        <w:spacing w:after="200" w:line="360" w:lineRule="auto"/>
        <w:jc w:val="both"/>
        <w:rPr>
          <w:szCs w:val="24"/>
        </w:rPr>
      </w:pPr>
      <w:r w:rsidRPr="007E6890">
        <w:rPr>
          <w:szCs w:val="24"/>
        </w:rPr>
        <w:t>израда анализе месечних извештаја о раду руководиоца и запослених;</w:t>
      </w:r>
    </w:p>
    <w:p w:rsidR="00DC5A32" w:rsidRPr="007E6890" w:rsidRDefault="00DC5A32" w:rsidP="007E6890">
      <w:pPr>
        <w:pStyle w:val="ListParagraph"/>
        <w:spacing w:line="360" w:lineRule="auto"/>
        <w:jc w:val="both"/>
        <w:rPr>
          <w:szCs w:val="24"/>
        </w:rPr>
      </w:pPr>
    </w:p>
    <w:p w:rsidR="00DC5A32" w:rsidRPr="007E6890" w:rsidRDefault="00DC5A32" w:rsidP="007E6890">
      <w:pPr>
        <w:pStyle w:val="ListParagraph"/>
        <w:numPr>
          <w:ilvl w:val="0"/>
          <w:numId w:val="24"/>
        </w:numPr>
        <w:spacing w:after="200" w:line="360" w:lineRule="auto"/>
        <w:jc w:val="both"/>
        <w:rPr>
          <w:szCs w:val="24"/>
        </w:rPr>
      </w:pPr>
      <w:r w:rsidRPr="007E6890">
        <w:rPr>
          <w:szCs w:val="24"/>
        </w:rPr>
        <w:t>ОЈ Персонална асистенција:</w:t>
      </w:r>
    </w:p>
    <w:p w:rsidR="00DC5A32" w:rsidRPr="007E6890" w:rsidRDefault="00DC5A32" w:rsidP="007E6890">
      <w:pPr>
        <w:pStyle w:val="ListParagraph"/>
        <w:numPr>
          <w:ilvl w:val="0"/>
          <w:numId w:val="27"/>
        </w:numPr>
        <w:spacing w:after="200" w:line="360" w:lineRule="auto"/>
        <w:jc w:val="both"/>
        <w:rPr>
          <w:szCs w:val="24"/>
        </w:rPr>
      </w:pPr>
      <w:r w:rsidRPr="007E6890">
        <w:rPr>
          <w:szCs w:val="24"/>
        </w:rPr>
        <w:t>израда Уговора о раду на привременим и повремени пословима;</w:t>
      </w:r>
    </w:p>
    <w:p w:rsidR="00DC5A32" w:rsidRPr="007E6890" w:rsidRDefault="00DC5A32" w:rsidP="007E6890">
      <w:pPr>
        <w:pStyle w:val="ListParagraph"/>
        <w:numPr>
          <w:ilvl w:val="0"/>
          <w:numId w:val="28"/>
        </w:numPr>
        <w:spacing w:after="200" w:line="360" w:lineRule="auto"/>
        <w:jc w:val="both"/>
        <w:rPr>
          <w:szCs w:val="24"/>
        </w:rPr>
      </w:pPr>
      <w:r w:rsidRPr="007E6890">
        <w:rPr>
          <w:szCs w:val="24"/>
        </w:rPr>
        <w:t>вођење документације о ангажованим радницима;</w:t>
      </w:r>
    </w:p>
    <w:p w:rsidR="00A96D22" w:rsidRPr="007E6890" w:rsidRDefault="00DC5A32" w:rsidP="007E6890">
      <w:pPr>
        <w:pStyle w:val="ListParagraph"/>
        <w:numPr>
          <w:ilvl w:val="0"/>
          <w:numId w:val="28"/>
        </w:numPr>
        <w:spacing w:after="200" w:line="360" w:lineRule="auto"/>
        <w:jc w:val="both"/>
        <w:rPr>
          <w:szCs w:val="24"/>
        </w:rPr>
      </w:pPr>
      <w:r w:rsidRPr="007E6890">
        <w:rPr>
          <w:szCs w:val="24"/>
        </w:rPr>
        <w:t>достављање кадровских промена</w:t>
      </w:r>
      <w:r w:rsidR="00A96D22" w:rsidRPr="007E6890">
        <w:rPr>
          <w:szCs w:val="24"/>
        </w:rPr>
        <w:t xml:space="preserve"> на месечном нивоу</w:t>
      </w:r>
      <w:r w:rsidRPr="007E6890">
        <w:rPr>
          <w:szCs w:val="24"/>
        </w:rPr>
        <w:t>;</w:t>
      </w:r>
    </w:p>
    <w:p w:rsidR="00A96D22" w:rsidRPr="007F6E8F" w:rsidRDefault="00A96D22" w:rsidP="007F6E8F">
      <w:pPr>
        <w:pStyle w:val="ListParagraph"/>
        <w:numPr>
          <w:ilvl w:val="0"/>
          <w:numId w:val="28"/>
        </w:numPr>
        <w:spacing w:after="200" w:line="360" w:lineRule="auto"/>
        <w:jc w:val="both"/>
        <w:rPr>
          <w:szCs w:val="24"/>
        </w:rPr>
      </w:pPr>
      <w:r w:rsidRPr="007E6890">
        <w:rPr>
          <w:szCs w:val="24"/>
        </w:rPr>
        <w:t xml:space="preserve">пријава и одјава у ЦРОСО систему; </w:t>
      </w:r>
      <w:r w:rsidR="00DC5A32" w:rsidRPr="007E6890">
        <w:rPr>
          <w:szCs w:val="24"/>
        </w:rPr>
        <w:t xml:space="preserve"> </w:t>
      </w:r>
    </w:p>
    <w:p w:rsidR="007F6E8F" w:rsidRPr="007F6E8F" w:rsidRDefault="007F6E8F" w:rsidP="007F6E8F">
      <w:pPr>
        <w:pStyle w:val="ListParagraph"/>
        <w:spacing w:after="200" w:line="360" w:lineRule="auto"/>
        <w:jc w:val="both"/>
        <w:rPr>
          <w:szCs w:val="24"/>
        </w:rPr>
      </w:pPr>
    </w:p>
    <w:p w:rsidR="00DC5A32" w:rsidRPr="007E6890" w:rsidRDefault="00DC5A32" w:rsidP="007E6890">
      <w:pPr>
        <w:pStyle w:val="ListParagraph"/>
        <w:numPr>
          <w:ilvl w:val="0"/>
          <w:numId w:val="24"/>
        </w:numPr>
        <w:spacing w:after="200" w:line="360" w:lineRule="auto"/>
        <w:jc w:val="both"/>
        <w:rPr>
          <w:szCs w:val="24"/>
        </w:rPr>
      </w:pPr>
      <w:r w:rsidRPr="007E6890">
        <w:rPr>
          <w:szCs w:val="24"/>
        </w:rPr>
        <w:t>Лични пратилац детета:</w:t>
      </w:r>
    </w:p>
    <w:p w:rsidR="00DC5A32" w:rsidRPr="007E6890" w:rsidRDefault="00DC5A32" w:rsidP="007E6890">
      <w:pPr>
        <w:pStyle w:val="ListParagraph"/>
        <w:numPr>
          <w:ilvl w:val="0"/>
          <w:numId w:val="27"/>
        </w:numPr>
        <w:spacing w:after="200" w:line="360" w:lineRule="auto"/>
        <w:jc w:val="both"/>
        <w:rPr>
          <w:szCs w:val="24"/>
        </w:rPr>
      </w:pPr>
      <w:r w:rsidRPr="007E6890">
        <w:rPr>
          <w:szCs w:val="24"/>
        </w:rPr>
        <w:t>израда Уговора о раду на привременим и повремени пословима;</w:t>
      </w:r>
    </w:p>
    <w:p w:rsidR="00DC5A32" w:rsidRPr="007E6890" w:rsidRDefault="00DC5A32" w:rsidP="007E6890">
      <w:pPr>
        <w:pStyle w:val="ListParagraph"/>
        <w:numPr>
          <w:ilvl w:val="0"/>
          <w:numId w:val="28"/>
        </w:numPr>
        <w:spacing w:after="200" w:line="360" w:lineRule="auto"/>
        <w:jc w:val="both"/>
        <w:rPr>
          <w:szCs w:val="24"/>
        </w:rPr>
      </w:pPr>
      <w:r w:rsidRPr="007E6890">
        <w:rPr>
          <w:szCs w:val="24"/>
        </w:rPr>
        <w:t>вођење документације о ангажованим радницима;</w:t>
      </w:r>
    </w:p>
    <w:p w:rsidR="00DC5A32" w:rsidRPr="007E6890" w:rsidRDefault="00DC5A32" w:rsidP="007E6890">
      <w:pPr>
        <w:pStyle w:val="ListParagraph"/>
        <w:numPr>
          <w:ilvl w:val="0"/>
          <w:numId w:val="28"/>
        </w:numPr>
        <w:spacing w:after="200" w:line="360" w:lineRule="auto"/>
        <w:jc w:val="both"/>
        <w:rPr>
          <w:szCs w:val="24"/>
        </w:rPr>
      </w:pPr>
      <w:r w:rsidRPr="007E6890">
        <w:rPr>
          <w:szCs w:val="24"/>
        </w:rPr>
        <w:t>достављање кадровских промена</w:t>
      </w:r>
      <w:r w:rsidR="00A96D22" w:rsidRPr="007E6890">
        <w:rPr>
          <w:szCs w:val="24"/>
        </w:rPr>
        <w:t xml:space="preserve"> на месечном нивоу</w:t>
      </w:r>
      <w:r w:rsidRPr="007E6890">
        <w:rPr>
          <w:szCs w:val="24"/>
        </w:rPr>
        <w:t xml:space="preserve">; </w:t>
      </w:r>
    </w:p>
    <w:p w:rsidR="00DC5A32" w:rsidRPr="00B17761" w:rsidRDefault="00A96D22" w:rsidP="00B17761">
      <w:pPr>
        <w:pStyle w:val="ListParagraph"/>
        <w:numPr>
          <w:ilvl w:val="0"/>
          <w:numId w:val="28"/>
        </w:numPr>
        <w:spacing w:after="200" w:line="360" w:lineRule="auto"/>
        <w:jc w:val="both"/>
        <w:rPr>
          <w:szCs w:val="24"/>
        </w:rPr>
      </w:pPr>
      <w:r w:rsidRPr="007E6890">
        <w:rPr>
          <w:szCs w:val="24"/>
        </w:rPr>
        <w:t>пријава и одјава у ЦРОСО систему</w:t>
      </w:r>
      <w:r w:rsidR="00D71357">
        <w:rPr>
          <w:szCs w:val="24"/>
        </w:rPr>
        <w:t>.</w:t>
      </w:r>
    </w:p>
    <w:sectPr w:rsidR="00DC5A32" w:rsidRPr="00B17761" w:rsidSect="00307E6F">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8F" w:rsidRDefault="00B8368F" w:rsidP="00384960">
      <w:pPr>
        <w:spacing w:after="0" w:line="240" w:lineRule="auto"/>
      </w:pPr>
      <w:r>
        <w:separator/>
      </w:r>
    </w:p>
  </w:endnote>
  <w:endnote w:type="continuationSeparator" w:id="0">
    <w:p w:rsidR="00B8368F" w:rsidRDefault="00B8368F" w:rsidP="00384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pPr>
      <w:pStyle w:val="Footer"/>
      <w:jc w:val="right"/>
    </w:pPr>
  </w:p>
  <w:p w:rsidR="00C33224" w:rsidRPr="004527E3" w:rsidRDefault="00C332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8F" w:rsidRDefault="00B8368F" w:rsidP="00384960">
      <w:pPr>
        <w:spacing w:after="0" w:line="240" w:lineRule="auto"/>
      </w:pPr>
      <w:r>
        <w:separator/>
      </w:r>
    </w:p>
  </w:footnote>
  <w:footnote w:type="continuationSeparator" w:id="0">
    <w:p w:rsidR="00B8368F" w:rsidRDefault="00B8368F" w:rsidP="00384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E31E38" w:rsidP="00DC5A32">
    <w:pPr>
      <w:spacing w:before="13"/>
      <w:ind w:left="20"/>
      <w:jc w:val="center"/>
      <w:rPr>
        <w:b/>
        <w:sz w:val="20"/>
      </w:rPr>
    </w:pPr>
    <w:r>
      <w:rPr>
        <w:noProof/>
      </w:rPr>
      <w:drawing>
        <wp:anchor distT="0" distB="0" distL="0" distR="0" simplePos="0" relativeHeight="251658752" behindDoc="1" locked="0" layoutInCell="1" allowOverlap="1">
          <wp:simplePos x="0" y="0"/>
          <wp:positionH relativeFrom="page">
            <wp:posOffset>561975</wp:posOffset>
          </wp:positionH>
          <wp:positionV relativeFrom="page">
            <wp:posOffset>85725</wp:posOffset>
          </wp:positionV>
          <wp:extent cx="962025" cy="1151255"/>
          <wp:effectExtent l="0" t="0" r="9525" b="0"/>
          <wp:wrapNone/>
          <wp:docPr id="4" name="Picture 187213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1382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1151255"/>
                  </a:xfrm>
                  <a:prstGeom prst="rect">
                    <a:avLst/>
                  </a:prstGeom>
                  <a:noFill/>
                </pic:spPr>
              </pic:pic>
            </a:graphicData>
          </a:graphic>
          <wp14:sizeRelH relativeFrom="page">
            <wp14:pctWidth>0</wp14:pctWidth>
          </wp14:sizeRelH>
          <wp14:sizeRelV relativeFrom="page">
            <wp14:pctHeight>0</wp14:pctHeight>
          </wp14:sizeRelV>
        </wp:anchor>
      </w:drawing>
    </w:r>
    <w:r w:rsidR="00C33224" w:rsidRPr="0035102E">
      <w:rPr>
        <w:b/>
        <w:sz w:val="20"/>
      </w:rPr>
      <w:t>ЦЕНТАР</w:t>
    </w:r>
    <w:r w:rsidR="00C33224">
      <w:rPr>
        <w:b/>
        <w:sz w:val="20"/>
      </w:rPr>
      <w:t xml:space="preserve"> </w:t>
    </w:r>
    <w:r w:rsidR="00C33224" w:rsidRPr="0035102E">
      <w:rPr>
        <w:b/>
        <w:sz w:val="20"/>
      </w:rPr>
      <w:t>ЗА</w:t>
    </w:r>
    <w:r w:rsidR="00C33224">
      <w:rPr>
        <w:b/>
        <w:sz w:val="20"/>
      </w:rPr>
      <w:t xml:space="preserve"> </w:t>
    </w:r>
    <w:r w:rsidR="00C33224" w:rsidRPr="0035102E">
      <w:rPr>
        <w:b/>
        <w:sz w:val="20"/>
      </w:rPr>
      <w:t>ПРУЖАЊЕ</w:t>
    </w:r>
    <w:r w:rsidR="00C33224">
      <w:rPr>
        <w:b/>
        <w:sz w:val="20"/>
      </w:rPr>
      <w:t xml:space="preserve"> </w:t>
    </w:r>
    <w:r w:rsidR="00C33224" w:rsidRPr="0035102E">
      <w:rPr>
        <w:b/>
        <w:sz w:val="20"/>
      </w:rPr>
      <w:t>УСЛУГА</w:t>
    </w:r>
    <w:r w:rsidR="00C33224">
      <w:rPr>
        <w:b/>
        <w:sz w:val="20"/>
      </w:rPr>
      <w:t xml:space="preserve"> </w:t>
    </w:r>
    <w:r w:rsidR="00C33224" w:rsidRPr="0035102E">
      <w:rPr>
        <w:b/>
        <w:sz w:val="20"/>
      </w:rPr>
      <w:t>СОЦИЈАЛНЕ</w:t>
    </w:r>
    <w:r w:rsidR="00C33224">
      <w:rPr>
        <w:b/>
        <w:sz w:val="20"/>
      </w:rPr>
      <w:t xml:space="preserve"> </w:t>
    </w:r>
    <w:r w:rsidR="00C33224" w:rsidRPr="0035102E">
      <w:rPr>
        <w:b/>
        <w:sz w:val="20"/>
      </w:rPr>
      <w:t>ЗАШТИТЕ</w:t>
    </w:r>
  </w:p>
  <w:p w:rsidR="00C33224" w:rsidRPr="0035102E" w:rsidRDefault="00C33224" w:rsidP="00DC5A32">
    <w:pPr>
      <w:spacing w:before="13"/>
      <w:ind w:left="20"/>
      <w:jc w:val="center"/>
      <w:rPr>
        <w:b/>
        <w:sz w:val="20"/>
      </w:rPr>
    </w:pPr>
    <w:r w:rsidRPr="0035102E">
      <w:rPr>
        <w:b/>
        <w:sz w:val="20"/>
      </w:rPr>
      <w:t>„МАРА“</w:t>
    </w:r>
    <w:r>
      <w:rPr>
        <w:b/>
        <w:sz w:val="20"/>
      </w:rPr>
      <w:t xml:space="preserve"> </w:t>
    </w:r>
    <w:r w:rsidRPr="0035102E">
      <w:rPr>
        <w:b/>
        <w:sz w:val="20"/>
      </w:rPr>
      <w:t>НИШ</w:t>
    </w:r>
  </w:p>
  <w:p w:rsidR="00C33224" w:rsidRPr="0035102E" w:rsidRDefault="00C33224" w:rsidP="00DC5A32">
    <w:pPr>
      <w:spacing w:before="13"/>
      <w:ind w:left="20"/>
      <w:rPr>
        <w:b/>
        <w:sz w:val="20"/>
      </w:rPr>
    </w:pPr>
    <w:r>
      <w:rPr>
        <w:b/>
        <w:sz w:val="20"/>
      </w:rPr>
      <w:t xml:space="preserve">                     1</w:t>
    </w:r>
    <w:r w:rsidRPr="0035102E">
      <w:rPr>
        <w:b/>
        <w:sz w:val="20"/>
      </w:rPr>
      <w:t>8000</w:t>
    </w:r>
    <w:r>
      <w:rPr>
        <w:b/>
        <w:sz w:val="20"/>
      </w:rPr>
      <w:t xml:space="preserve"> </w:t>
    </w:r>
    <w:r w:rsidRPr="0035102E">
      <w:rPr>
        <w:b/>
        <w:sz w:val="20"/>
      </w:rPr>
      <w:t>НИШ,</w:t>
    </w:r>
    <w:r>
      <w:rPr>
        <w:b/>
        <w:sz w:val="20"/>
      </w:rPr>
      <w:t xml:space="preserve"> </w:t>
    </w:r>
    <w:r w:rsidRPr="0035102E">
      <w:rPr>
        <w:b/>
        <w:sz w:val="20"/>
      </w:rPr>
      <w:t>УЛ.</w:t>
    </w:r>
    <w:r>
      <w:rPr>
        <w:b/>
        <w:sz w:val="20"/>
      </w:rPr>
      <w:t xml:space="preserve"> </w:t>
    </w:r>
    <w:r w:rsidRPr="0035102E">
      <w:rPr>
        <w:b/>
        <w:sz w:val="20"/>
      </w:rPr>
      <w:t>СЕСТРЕ</w:t>
    </w:r>
    <w:r>
      <w:rPr>
        <w:b/>
        <w:sz w:val="20"/>
      </w:rPr>
      <w:t xml:space="preserve"> </w:t>
    </w:r>
    <w:r w:rsidRPr="0035102E">
      <w:rPr>
        <w:b/>
        <w:sz w:val="20"/>
      </w:rPr>
      <w:t>БАКОВИЋ</w:t>
    </w:r>
    <w:r>
      <w:rPr>
        <w:b/>
        <w:sz w:val="20"/>
      </w:rPr>
      <w:t xml:space="preserve"> Б</w:t>
    </w:r>
    <w:r w:rsidRPr="0035102E">
      <w:rPr>
        <w:b/>
        <w:sz w:val="20"/>
      </w:rPr>
      <w:t>Б.</w:t>
    </w:r>
    <w:r>
      <w:rPr>
        <w:b/>
        <w:sz w:val="20"/>
      </w:rPr>
      <w:t>,</w:t>
    </w:r>
    <w:r w:rsidRPr="0035102E">
      <w:rPr>
        <w:b/>
        <w:sz w:val="20"/>
      </w:rPr>
      <w:t xml:space="preserve"> ТЕЛЕФОНИ</w:t>
    </w:r>
    <w:r>
      <w:rPr>
        <w:b/>
        <w:sz w:val="20"/>
      </w:rPr>
      <w:t xml:space="preserve"> </w:t>
    </w:r>
    <w:r w:rsidRPr="0035102E">
      <w:rPr>
        <w:b/>
        <w:sz w:val="20"/>
      </w:rPr>
      <w:t>018-4291-972;</w:t>
    </w:r>
    <w:r>
      <w:rPr>
        <w:b/>
        <w:sz w:val="20"/>
      </w:rPr>
      <w:t xml:space="preserve"> 018-</w:t>
    </w:r>
    <w:r w:rsidRPr="0035102E">
      <w:rPr>
        <w:b/>
        <w:sz w:val="20"/>
      </w:rPr>
      <w:t>4516-580</w:t>
    </w:r>
  </w:p>
  <w:p w:rsidR="00C33224" w:rsidRDefault="00C33224" w:rsidP="00DC5A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rsidP="007872DE">
    <w:pPr>
      <w:spacing w:before="13"/>
      <w:ind w:left="20"/>
      <w:jc w:val="center"/>
      <w:rPr>
        <w:b/>
        <w:sz w:val="20"/>
      </w:rPr>
    </w:pPr>
    <w:r>
      <w:rPr>
        <w:noProof/>
      </w:rPr>
      <w:drawing>
        <wp:anchor distT="0" distB="0" distL="0" distR="0" simplePos="0" relativeHeight="251657728" behindDoc="1" locked="0" layoutInCell="1" allowOverlap="1">
          <wp:simplePos x="0" y="0"/>
          <wp:positionH relativeFrom="page">
            <wp:posOffset>561975</wp:posOffset>
          </wp:positionH>
          <wp:positionV relativeFrom="page">
            <wp:posOffset>85725</wp:posOffset>
          </wp:positionV>
          <wp:extent cx="962025" cy="1151255"/>
          <wp:effectExtent l="19050" t="0" r="9525" b="0"/>
          <wp:wrapNone/>
          <wp:docPr id="3" name="Picture 187213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138244"/>
                  <pic:cNvPicPr>
                    <a:picLocks noChangeAspect="1" noChangeArrowheads="1"/>
                  </pic:cNvPicPr>
                </pic:nvPicPr>
                <pic:blipFill>
                  <a:blip r:embed="rId1"/>
                  <a:srcRect/>
                  <a:stretch>
                    <a:fillRect/>
                  </a:stretch>
                </pic:blipFill>
                <pic:spPr bwMode="auto">
                  <a:xfrm>
                    <a:off x="0" y="0"/>
                    <a:ext cx="962025" cy="1151255"/>
                  </a:xfrm>
                  <a:prstGeom prst="rect">
                    <a:avLst/>
                  </a:prstGeom>
                  <a:noFill/>
                </pic:spPr>
              </pic:pic>
            </a:graphicData>
          </a:graphic>
        </wp:anchor>
      </w:drawing>
    </w:r>
    <w:r w:rsidRPr="0035102E">
      <w:rPr>
        <w:b/>
        <w:sz w:val="20"/>
      </w:rPr>
      <w:t>ЦЕНТАР</w:t>
    </w:r>
    <w:r>
      <w:rPr>
        <w:b/>
        <w:sz w:val="20"/>
      </w:rPr>
      <w:t xml:space="preserve"> </w:t>
    </w:r>
    <w:r w:rsidRPr="0035102E">
      <w:rPr>
        <w:b/>
        <w:sz w:val="20"/>
      </w:rPr>
      <w:t>ЗА</w:t>
    </w:r>
    <w:r>
      <w:rPr>
        <w:b/>
        <w:sz w:val="20"/>
      </w:rPr>
      <w:t xml:space="preserve"> </w:t>
    </w:r>
    <w:r w:rsidRPr="0035102E">
      <w:rPr>
        <w:b/>
        <w:sz w:val="20"/>
      </w:rPr>
      <w:t>ПРУЖАЊЕ</w:t>
    </w:r>
    <w:r>
      <w:rPr>
        <w:b/>
        <w:sz w:val="20"/>
      </w:rPr>
      <w:t xml:space="preserve"> </w:t>
    </w:r>
    <w:r w:rsidRPr="0035102E">
      <w:rPr>
        <w:b/>
        <w:sz w:val="20"/>
      </w:rPr>
      <w:t>УСЛУГА</w:t>
    </w:r>
    <w:r>
      <w:rPr>
        <w:b/>
        <w:sz w:val="20"/>
      </w:rPr>
      <w:t xml:space="preserve"> </w:t>
    </w:r>
    <w:r w:rsidRPr="0035102E">
      <w:rPr>
        <w:b/>
        <w:sz w:val="20"/>
      </w:rPr>
      <w:t>СОЦИЈАЛНЕ</w:t>
    </w:r>
    <w:r>
      <w:rPr>
        <w:b/>
        <w:sz w:val="20"/>
      </w:rPr>
      <w:t xml:space="preserve"> </w:t>
    </w:r>
    <w:r w:rsidRPr="0035102E">
      <w:rPr>
        <w:b/>
        <w:sz w:val="20"/>
      </w:rPr>
      <w:t>ЗАШТИТЕ</w:t>
    </w:r>
  </w:p>
  <w:p w:rsidR="00C33224" w:rsidRPr="0035102E" w:rsidRDefault="00C33224" w:rsidP="007872DE">
    <w:pPr>
      <w:spacing w:before="13"/>
      <w:ind w:left="20"/>
      <w:jc w:val="center"/>
      <w:rPr>
        <w:b/>
        <w:sz w:val="20"/>
      </w:rPr>
    </w:pPr>
    <w:r w:rsidRPr="0035102E">
      <w:rPr>
        <w:b/>
        <w:sz w:val="20"/>
      </w:rPr>
      <w:t>„МАРА“</w:t>
    </w:r>
    <w:r>
      <w:rPr>
        <w:b/>
        <w:sz w:val="20"/>
      </w:rPr>
      <w:t xml:space="preserve"> </w:t>
    </w:r>
    <w:r w:rsidRPr="0035102E">
      <w:rPr>
        <w:b/>
        <w:sz w:val="20"/>
      </w:rPr>
      <w:t>НИШ</w:t>
    </w:r>
  </w:p>
  <w:p w:rsidR="00C33224" w:rsidRPr="0035102E" w:rsidRDefault="00C33224" w:rsidP="007872DE">
    <w:pPr>
      <w:spacing w:before="13"/>
      <w:ind w:left="20"/>
      <w:rPr>
        <w:b/>
        <w:sz w:val="20"/>
      </w:rPr>
    </w:pPr>
    <w:r>
      <w:rPr>
        <w:b/>
        <w:sz w:val="20"/>
      </w:rPr>
      <w:t xml:space="preserve">                     1</w:t>
    </w:r>
    <w:r w:rsidRPr="0035102E">
      <w:rPr>
        <w:b/>
        <w:sz w:val="20"/>
      </w:rPr>
      <w:t>8000</w:t>
    </w:r>
    <w:r>
      <w:rPr>
        <w:b/>
        <w:sz w:val="20"/>
      </w:rPr>
      <w:t xml:space="preserve"> </w:t>
    </w:r>
    <w:r w:rsidRPr="0035102E">
      <w:rPr>
        <w:b/>
        <w:sz w:val="20"/>
      </w:rPr>
      <w:t>НИШ,</w:t>
    </w:r>
    <w:r>
      <w:rPr>
        <w:b/>
        <w:sz w:val="20"/>
      </w:rPr>
      <w:t xml:space="preserve"> </w:t>
    </w:r>
    <w:r w:rsidRPr="0035102E">
      <w:rPr>
        <w:b/>
        <w:sz w:val="20"/>
      </w:rPr>
      <w:t>УЛ.</w:t>
    </w:r>
    <w:r>
      <w:rPr>
        <w:b/>
        <w:sz w:val="20"/>
      </w:rPr>
      <w:t xml:space="preserve"> </w:t>
    </w:r>
    <w:r w:rsidRPr="0035102E">
      <w:rPr>
        <w:b/>
        <w:sz w:val="20"/>
      </w:rPr>
      <w:t>СЕСТРЕ</w:t>
    </w:r>
    <w:r>
      <w:rPr>
        <w:b/>
        <w:sz w:val="20"/>
      </w:rPr>
      <w:t xml:space="preserve"> </w:t>
    </w:r>
    <w:r w:rsidRPr="0035102E">
      <w:rPr>
        <w:b/>
        <w:sz w:val="20"/>
      </w:rPr>
      <w:t>БАКОВИЋ</w:t>
    </w:r>
    <w:r>
      <w:rPr>
        <w:b/>
        <w:sz w:val="20"/>
      </w:rPr>
      <w:t xml:space="preserve"> Б</w:t>
    </w:r>
    <w:r w:rsidRPr="0035102E">
      <w:rPr>
        <w:b/>
        <w:sz w:val="20"/>
      </w:rPr>
      <w:t>Б.</w:t>
    </w:r>
    <w:r>
      <w:rPr>
        <w:b/>
        <w:sz w:val="20"/>
      </w:rPr>
      <w:t>,</w:t>
    </w:r>
    <w:r w:rsidRPr="0035102E">
      <w:rPr>
        <w:b/>
        <w:sz w:val="20"/>
      </w:rPr>
      <w:t xml:space="preserve"> ТЕЛЕФОНИ</w:t>
    </w:r>
    <w:r>
      <w:rPr>
        <w:b/>
        <w:sz w:val="20"/>
      </w:rPr>
      <w:t xml:space="preserve"> </w:t>
    </w:r>
    <w:r w:rsidRPr="0035102E">
      <w:rPr>
        <w:b/>
        <w:sz w:val="20"/>
      </w:rPr>
      <w:t>018-4291-972;</w:t>
    </w:r>
    <w:r>
      <w:rPr>
        <w:b/>
        <w:sz w:val="20"/>
      </w:rPr>
      <w:t xml:space="preserve"> 018-</w:t>
    </w:r>
    <w:r w:rsidRPr="0035102E">
      <w:rPr>
        <w:b/>
        <w:sz w:val="20"/>
      </w:rPr>
      <w:t>4516-580</w:t>
    </w:r>
  </w:p>
  <w:p w:rsidR="00C33224" w:rsidRDefault="00C332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24" w:rsidRDefault="00C33224" w:rsidP="00384960">
    <w:pPr>
      <w:spacing w:before="13"/>
      <w:ind w:left="20"/>
      <w:jc w:val="center"/>
      <w:rPr>
        <w:b/>
        <w:sz w:val="20"/>
      </w:rPr>
    </w:pPr>
    <w:r>
      <w:rPr>
        <w:noProof/>
      </w:rPr>
      <w:drawing>
        <wp:anchor distT="0" distB="0" distL="0" distR="0" simplePos="0" relativeHeight="251656704" behindDoc="1" locked="0" layoutInCell="1" allowOverlap="1">
          <wp:simplePos x="0" y="0"/>
          <wp:positionH relativeFrom="page">
            <wp:posOffset>561975</wp:posOffset>
          </wp:positionH>
          <wp:positionV relativeFrom="page">
            <wp:posOffset>85725</wp:posOffset>
          </wp:positionV>
          <wp:extent cx="962025" cy="1151255"/>
          <wp:effectExtent l="19050" t="0" r="9525" b="0"/>
          <wp:wrapNone/>
          <wp:docPr id="1" name="Picture 187213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138244"/>
                  <pic:cNvPicPr>
                    <a:picLocks noChangeAspect="1" noChangeArrowheads="1"/>
                  </pic:cNvPicPr>
                </pic:nvPicPr>
                <pic:blipFill>
                  <a:blip r:embed="rId1"/>
                  <a:srcRect/>
                  <a:stretch>
                    <a:fillRect/>
                  </a:stretch>
                </pic:blipFill>
                <pic:spPr bwMode="auto">
                  <a:xfrm>
                    <a:off x="0" y="0"/>
                    <a:ext cx="962025" cy="1151255"/>
                  </a:xfrm>
                  <a:prstGeom prst="rect">
                    <a:avLst/>
                  </a:prstGeom>
                  <a:noFill/>
                  <a:ln w="9525">
                    <a:noFill/>
                    <a:miter lim="800000"/>
                    <a:headEnd/>
                    <a:tailEnd/>
                  </a:ln>
                </pic:spPr>
              </pic:pic>
            </a:graphicData>
          </a:graphic>
        </wp:anchor>
      </w:drawing>
    </w:r>
    <w:r w:rsidRPr="0035102E">
      <w:rPr>
        <w:b/>
        <w:sz w:val="20"/>
      </w:rPr>
      <w:t>ЦЕНТАР</w:t>
    </w:r>
    <w:r>
      <w:rPr>
        <w:b/>
        <w:sz w:val="20"/>
      </w:rPr>
      <w:t xml:space="preserve"> </w:t>
    </w:r>
    <w:r w:rsidRPr="0035102E">
      <w:rPr>
        <w:b/>
        <w:sz w:val="20"/>
      </w:rPr>
      <w:t>ЗА</w:t>
    </w:r>
    <w:r>
      <w:rPr>
        <w:b/>
        <w:sz w:val="20"/>
      </w:rPr>
      <w:t xml:space="preserve"> </w:t>
    </w:r>
    <w:r w:rsidRPr="0035102E">
      <w:rPr>
        <w:b/>
        <w:sz w:val="20"/>
      </w:rPr>
      <w:t>ПРУЖАЊЕ</w:t>
    </w:r>
    <w:r>
      <w:rPr>
        <w:b/>
        <w:sz w:val="20"/>
      </w:rPr>
      <w:t xml:space="preserve"> </w:t>
    </w:r>
    <w:r w:rsidRPr="0035102E">
      <w:rPr>
        <w:b/>
        <w:sz w:val="20"/>
      </w:rPr>
      <w:t>УСЛУГА</w:t>
    </w:r>
    <w:r>
      <w:rPr>
        <w:b/>
        <w:sz w:val="20"/>
      </w:rPr>
      <w:t xml:space="preserve"> </w:t>
    </w:r>
    <w:r w:rsidRPr="0035102E">
      <w:rPr>
        <w:b/>
        <w:sz w:val="20"/>
      </w:rPr>
      <w:t>СОЦИЈАЛНЕ</w:t>
    </w:r>
    <w:r>
      <w:rPr>
        <w:b/>
        <w:sz w:val="20"/>
      </w:rPr>
      <w:t xml:space="preserve"> </w:t>
    </w:r>
    <w:r w:rsidRPr="0035102E">
      <w:rPr>
        <w:b/>
        <w:sz w:val="20"/>
      </w:rPr>
      <w:t>ЗАШТИТЕ</w:t>
    </w:r>
  </w:p>
  <w:p w:rsidR="00C33224" w:rsidRPr="0035102E" w:rsidRDefault="00C33224" w:rsidP="00384960">
    <w:pPr>
      <w:spacing w:before="13"/>
      <w:ind w:left="20"/>
      <w:jc w:val="center"/>
      <w:rPr>
        <w:b/>
        <w:sz w:val="20"/>
      </w:rPr>
    </w:pPr>
    <w:r w:rsidRPr="0035102E">
      <w:rPr>
        <w:b/>
        <w:sz w:val="20"/>
      </w:rPr>
      <w:t>„МАРА“</w:t>
    </w:r>
    <w:r>
      <w:rPr>
        <w:b/>
        <w:sz w:val="20"/>
      </w:rPr>
      <w:t xml:space="preserve"> </w:t>
    </w:r>
    <w:r w:rsidRPr="0035102E">
      <w:rPr>
        <w:b/>
        <w:sz w:val="20"/>
      </w:rPr>
      <w:t>НИШ</w:t>
    </w:r>
  </w:p>
  <w:p w:rsidR="00C33224" w:rsidRPr="0035102E" w:rsidRDefault="00C33224" w:rsidP="00384960">
    <w:pPr>
      <w:spacing w:before="13"/>
      <w:ind w:left="20"/>
      <w:rPr>
        <w:b/>
        <w:sz w:val="20"/>
      </w:rPr>
    </w:pPr>
    <w:r>
      <w:rPr>
        <w:b/>
        <w:sz w:val="20"/>
      </w:rPr>
      <w:t xml:space="preserve">                     1</w:t>
    </w:r>
    <w:r w:rsidRPr="0035102E">
      <w:rPr>
        <w:b/>
        <w:sz w:val="20"/>
      </w:rPr>
      <w:t>8000</w:t>
    </w:r>
    <w:r>
      <w:rPr>
        <w:b/>
        <w:sz w:val="20"/>
      </w:rPr>
      <w:t xml:space="preserve"> </w:t>
    </w:r>
    <w:r w:rsidRPr="0035102E">
      <w:rPr>
        <w:b/>
        <w:sz w:val="20"/>
      </w:rPr>
      <w:t>НИШ,</w:t>
    </w:r>
    <w:r>
      <w:rPr>
        <w:b/>
        <w:sz w:val="20"/>
      </w:rPr>
      <w:t xml:space="preserve"> </w:t>
    </w:r>
    <w:r w:rsidRPr="0035102E">
      <w:rPr>
        <w:b/>
        <w:sz w:val="20"/>
      </w:rPr>
      <w:t>УЛ.</w:t>
    </w:r>
    <w:r>
      <w:rPr>
        <w:b/>
        <w:sz w:val="20"/>
      </w:rPr>
      <w:t xml:space="preserve"> </w:t>
    </w:r>
    <w:r w:rsidRPr="0035102E">
      <w:rPr>
        <w:b/>
        <w:sz w:val="20"/>
      </w:rPr>
      <w:t>СЕСТРЕ</w:t>
    </w:r>
    <w:r>
      <w:rPr>
        <w:b/>
        <w:sz w:val="20"/>
      </w:rPr>
      <w:t xml:space="preserve"> </w:t>
    </w:r>
    <w:r w:rsidRPr="0035102E">
      <w:rPr>
        <w:b/>
        <w:sz w:val="20"/>
      </w:rPr>
      <w:t>БАКОВИЋ</w:t>
    </w:r>
    <w:r>
      <w:rPr>
        <w:b/>
        <w:sz w:val="20"/>
      </w:rPr>
      <w:t xml:space="preserve"> Б</w:t>
    </w:r>
    <w:r w:rsidRPr="0035102E">
      <w:rPr>
        <w:b/>
        <w:sz w:val="20"/>
      </w:rPr>
      <w:t>Б.</w:t>
    </w:r>
    <w:r>
      <w:rPr>
        <w:b/>
        <w:sz w:val="20"/>
      </w:rPr>
      <w:t>,</w:t>
    </w:r>
    <w:r w:rsidRPr="0035102E">
      <w:rPr>
        <w:b/>
        <w:sz w:val="20"/>
      </w:rPr>
      <w:t xml:space="preserve"> ТЕЛЕФОНИ</w:t>
    </w:r>
    <w:r>
      <w:rPr>
        <w:b/>
        <w:sz w:val="20"/>
      </w:rPr>
      <w:t xml:space="preserve"> </w:t>
    </w:r>
    <w:r w:rsidRPr="0035102E">
      <w:rPr>
        <w:b/>
        <w:sz w:val="20"/>
      </w:rPr>
      <w:t>018-4291-972;</w:t>
    </w:r>
    <w:r>
      <w:rPr>
        <w:b/>
        <w:sz w:val="20"/>
      </w:rPr>
      <w:t xml:space="preserve"> 018-</w:t>
    </w:r>
    <w:r w:rsidRPr="0035102E">
      <w:rPr>
        <w:b/>
        <w:sz w:val="20"/>
      </w:rPr>
      <w:t>4516-580</w:t>
    </w:r>
  </w:p>
  <w:p w:rsidR="00C33224" w:rsidRDefault="00C332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FE2"/>
    <w:multiLevelType w:val="hybridMultilevel"/>
    <w:tmpl w:val="CB04CDCE"/>
    <w:lvl w:ilvl="0" w:tplc="CCE2764C">
      <w:start w:val="1"/>
      <w:numFmt w:val="decimal"/>
      <w:lvlText w:val="%1."/>
      <w:lvlJc w:val="left"/>
      <w:pPr>
        <w:ind w:left="1264" w:hanging="360"/>
      </w:pPr>
      <w:rPr>
        <w:rFonts w:ascii="Times New Roman" w:eastAsia="Times New Roman" w:hAnsi="Times New Roman" w:cs="Times New Roman" w:hint="default"/>
        <w:w w:val="100"/>
        <w:sz w:val="24"/>
        <w:szCs w:val="24"/>
        <w:lang w:eastAsia="en-US" w:bidi="ar-SA"/>
      </w:rPr>
    </w:lvl>
    <w:lvl w:ilvl="1" w:tplc="D322461A">
      <w:numFmt w:val="bullet"/>
      <w:lvlText w:val="•"/>
      <w:lvlJc w:val="left"/>
      <w:pPr>
        <w:ind w:left="2064" w:hanging="360"/>
      </w:pPr>
      <w:rPr>
        <w:rFonts w:hint="default"/>
        <w:lang w:eastAsia="en-US" w:bidi="ar-SA"/>
      </w:rPr>
    </w:lvl>
    <w:lvl w:ilvl="2" w:tplc="AC2CAAB0">
      <w:numFmt w:val="bullet"/>
      <w:lvlText w:val="•"/>
      <w:lvlJc w:val="left"/>
      <w:pPr>
        <w:ind w:left="2868" w:hanging="360"/>
      </w:pPr>
      <w:rPr>
        <w:rFonts w:hint="default"/>
        <w:lang w:eastAsia="en-US" w:bidi="ar-SA"/>
      </w:rPr>
    </w:lvl>
    <w:lvl w:ilvl="3" w:tplc="97981B86">
      <w:numFmt w:val="bullet"/>
      <w:lvlText w:val="•"/>
      <w:lvlJc w:val="left"/>
      <w:pPr>
        <w:ind w:left="3673" w:hanging="360"/>
      </w:pPr>
      <w:rPr>
        <w:rFonts w:hint="default"/>
        <w:lang w:eastAsia="en-US" w:bidi="ar-SA"/>
      </w:rPr>
    </w:lvl>
    <w:lvl w:ilvl="4" w:tplc="5D3AD35E">
      <w:numFmt w:val="bullet"/>
      <w:lvlText w:val="•"/>
      <w:lvlJc w:val="left"/>
      <w:pPr>
        <w:ind w:left="4477" w:hanging="360"/>
      </w:pPr>
      <w:rPr>
        <w:rFonts w:hint="default"/>
        <w:lang w:eastAsia="en-US" w:bidi="ar-SA"/>
      </w:rPr>
    </w:lvl>
    <w:lvl w:ilvl="5" w:tplc="7D9A010A">
      <w:numFmt w:val="bullet"/>
      <w:lvlText w:val="•"/>
      <w:lvlJc w:val="left"/>
      <w:pPr>
        <w:ind w:left="5282" w:hanging="360"/>
      </w:pPr>
      <w:rPr>
        <w:rFonts w:hint="default"/>
        <w:lang w:eastAsia="en-US" w:bidi="ar-SA"/>
      </w:rPr>
    </w:lvl>
    <w:lvl w:ilvl="6" w:tplc="35D0F616">
      <w:numFmt w:val="bullet"/>
      <w:lvlText w:val="•"/>
      <w:lvlJc w:val="left"/>
      <w:pPr>
        <w:ind w:left="6086" w:hanging="360"/>
      </w:pPr>
      <w:rPr>
        <w:rFonts w:hint="default"/>
        <w:lang w:eastAsia="en-US" w:bidi="ar-SA"/>
      </w:rPr>
    </w:lvl>
    <w:lvl w:ilvl="7" w:tplc="2E221F3E">
      <w:numFmt w:val="bullet"/>
      <w:lvlText w:val="•"/>
      <w:lvlJc w:val="left"/>
      <w:pPr>
        <w:ind w:left="6890" w:hanging="360"/>
      </w:pPr>
      <w:rPr>
        <w:rFonts w:hint="default"/>
        <w:lang w:eastAsia="en-US" w:bidi="ar-SA"/>
      </w:rPr>
    </w:lvl>
    <w:lvl w:ilvl="8" w:tplc="1876EAF0">
      <w:numFmt w:val="bullet"/>
      <w:lvlText w:val="•"/>
      <w:lvlJc w:val="left"/>
      <w:pPr>
        <w:ind w:left="7695" w:hanging="360"/>
      </w:pPr>
      <w:rPr>
        <w:rFonts w:hint="default"/>
        <w:lang w:eastAsia="en-US" w:bidi="ar-SA"/>
      </w:rPr>
    </w:lvl>
  </w:abstractNum>
  <w:abstractNum w:abstractNumId="1">
    <w:nsid w:val="05106AC0"/>
    <w:multiLevelType w:val="hybridMultilevel"/>
    <w:tmpl w:val="261C7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B0CE0"/>
    <w:multiLevelType w:val="hybridMultilevel"/>
    <w:tmpl w:val="ACF486BE"/>
    <w:lvl w:ilvl="0" w:tplc="8FCE7410">
      <w:numFmt w:val="bullet"/>
      <w:lvlText w:val="-"/>
      <w:lvlJc w:val="left"/>
      <w:pPr>
        <w:ind w:left="837" w:hanging="361"/>
      </w:pPr>
      <w:rPr>
        <w:rFonts w:ascii="Times New Roman" w:eastAsia="Times New Roman" w:hAnsi="Times New Roman" w:cs="Times New Roman" w:hint="default"/>
        <w:color w:val="auto"/>
        <w:w w:val="99"/>
        <w:sz w:val="24"/>
        <w:szCs w:val="24"/>
        <w:lang w:eastAsia="en-US" w:bidi="ar-SA"/>
      </w:rPr>
    </w:lvl>
    <w:lvl w:ilvl="1" w:tplc="CCAA4088">
      <w:numFmt w:val="bullet"/>
      <w:lvlText w:val="•"/>
      <w:lvlJc w:val="left"/>
      <w:pPr>
        <w:ind w:left="1686" w:hanging="361"/>
      </w:pPr>
      <w:rPr>
        <w:rFonts w:hint="default"/>
        <w:lang w:eastAsia="en-US" w:bidi="ar-SA"/>
      </w:rPr>
    </w:lvl>
    <w:lvl w:ilvl="2" w:tplc="1A442CF6">
      <w:numFmt w:val="bullet"/>
      <w:lvlText w:val="•"/>
      <w:lvlJc w:val="left"/>
      <w:pPr>
        <w:ind w:left="2532" w:hanging="361"/>
      </w:pPr>
      <w:rPr>
        <w:rFonts w:hint="default"/>
        <w:lang w:eastAsia="en-US" w:bidi="ar-SA"/>
      </w:rPr>
    </w:lvl>
    <w:lvl w:ilvl="3" w:tplc="464C3E04">
      <w:numFmt w:val="bullet"/>
      <w:lvlText w:val="•"/>
      <w:lvlJc w:val="left"/>
      <w:pPr>
        <w:ind w:left="3379" w:hanging="361"/>
      </w:pPr>
      <w:rPr>
        <w:rFonts w:hint="default"/>
        <w:lang w:eastAsia="en-US" w:bidi="ar-SA"/>
      </w:rPr>
    </w:lvl>
    <w:lvl w:ilvl="4" w:tplc="8DA225CA">
      <w:numFmt w:val="bullet"/>
      <w:lvlText w:val="•"/>
      <w:lvlJc w:val="left"/>
      <w:pPr>
        <w:ind w:left="4225" w:hanging="361"/>
      </w:pPr>
      <w:rPr>
        <w:rFonts w:hint="default"/>
        <w:lang w:eastAsia="en-US" w:bidi="ar-SA"/>
      </w:rPr>
    </w:lvl>
    <w:lvl w:ilvl="5" w:tplc="3B5212AC">
      <w:numFmt w:val="bullet"/>
      <w:lvlText w:val="•"/>
      <w:lvlJc w:val="left"/>
      <w:pPr>
        <w:ind w:left="5072" w:hanging="361"/>
      </w:pPr>
      <w:rPr>
        <w:rFonts w:hint="default"/>
        <w:lang w:eastAsia="en-US" w:bidi="ar-SA"/>
      </w:rPr>
    </w:lvl>
    <w:lvl w:ilvl="6" w:tplc="B988388A">
      <w:numFmt w:val="bullet"/>
      <w:lvlText w:val="•"/>
      <w:lvlJc w:val="left"/>
      <w:pPr>
        <w:ind w:left="5918" w:hanging="361"/>
      </w:pPr>
      <w:rPr>
        <w:rFonts w:hint="default"/>
        <w:lang w:eastAsia="en-US" w:bidi="ar-SA"/>
      </w:rPr>
    </w:lvl>
    <w:lvl w:ilvl="7" w:tplc="69A8EA26">
      <w:numFmt w:val="bullet"/>
      <w:lvlText w:val="•"/>
      <w:lvlJc w:val="left"/>
      <w:pPr>
        <w:ind w:left="6764" w:hanging="361"/>
      </w:pPr>
      <w:rPr>
        <w:rFonts w:hint="default"/>
        <w:lang w:eastAsia="en-US" w:bidi="ar-SA"/>
      </w:rPr>
    </w:lvl>
    <w:lvl w:ilvl="8" w:tplc="7788FFBC">
      <w:numFmt w:val="bullet"/>
      <w:lvlText w:val="•"/>
      <w:lvlJc w:val="left"/>
      <w:pPr>
        <w:ind w:left="7611" w:hanging="361"/>
      </w:pPr>
      <w:rPr>
        <w:rFonts w:hint="default"/>
        <w:lang w:eastAsia="en-US" w:bidi="ar-SA"/>
      </w:rPr>
    </w:lvl>
  </w:abstractNum>
  <w:abstractNum w:abstractNumId="3">
    <w:nsid w:val="092914DD"/>
    <w:multiLevelType w:val="hybridMultilevel"/>
    <w:tmpl w:val="386E33B0"/>
    <w:lvl w:ilvl="0" w:tplc="BFACB40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C7E04"/>
    <w:multiLevelType w:val="hybridMultilevel"/>
    <w:tmpl w:val="7E90C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A2E90"/>
    <w:multiLevelType w:val="multilevel"/>
    <w:tmpl w:val="09CA2E90"/>
    <w:lvl w:ilvl="0">
      <w:start w:val="8"/>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29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01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73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45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17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89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61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33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6">
    <w:nsid w:val="0A3139D5"/>
    <w:multiLevelType w:val="hybridMultilevel"/>
    <w:tmpl w:val="9BE2D8C0"/>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
    <w:nsid w:val="0B65573E"/>
    <w:multiLevelType w:val="hybridMultilevel"/>
    <w:tmpl w:val="6A4EB2DA"/>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B7C43"/>
    <w:multiLevelType w:val="hybridMultilevel"/>
    <w:tmpl w:val="D0807992"/>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9">
    <w:nsid w:val="1903398C"/>
    <w:multiLevelType w:val="hybridMultilevel"/>
    <w:tmpl w:val="EF24016C"/>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341BA"/>
    <w:multiLevelType w:val="hybridMultilevel"/>
    <w:tmpl w:val="5DFE5104"/>
    <w:lvl w:ilvl="0" w:tplc="BFACB402">
      <w:numFmt w:val="bullet"/>
      <w:lvlText w:val="-"/>
      <w:lvlJc w:val="left"/>
      <w:pPr>
        <w:ind w:left="1220" w:hanging="360"/>
      </w:pPr>
      <w:rPr>
        <w:rFonts w:ascii="Times New Roman" w:eastAsiaTheme="minorHAnsi" w:hAnsi="Times New Roman" w:cs="Times New Roman"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1">
    <w:nsid w:val="1F251043"/>
    <w:multiLevelType w:val="hybridMultilevel"/>
    <w:tmpl w:val="2252EBE8"/>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5A7437"/>
    <w:multiLevelType w:val="hybridMultilevel"/>
    <w:tmpl w:val="6C58025E"/>
    <w:lvl w:ilvl="0" w:tplc="BF2ED36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nsid w:val="22026C70"/>
    <w:multiLevelType w:val="hybridMultilevel"/>
    <w:tmpl w:val="5316027C"/>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241B8"/>
    <w:multiLevelType w:val="hybridMultilevel"/>
    <w:tmpl w:val="BD7E1694"/>
    <w:lvl w:ilvl="0" w:tplc="B28A0B3C">
      <w:start w:val="1"/>
      <w:numFmt w:val="decimal"/>
      <w:lvlText w:val="%1."/>
      <w:lvlJc w:val="left"/>
      <w:pPr>
        <w:ind w:left="901" w:hanging="361"/>
      </w:pPr>
      <w:rPr>
        <w:rFonts w:ascii="Times New Roman" w:eastAsia="Times New Roman" w:hAnsi="Times New Roman" w:cs="Times New Roman" w:hint="default"/>
        <w:w w:val="100"/>
        <w:sz w:val="24"/>
        <w:szCs w:val="24"/>
        <w:lang w:eastAsia="en-US" w:bidi="ar-SA"/>
      </w:rPr>
    </w:lvl>
    <w:lvl w:ilvl="1" w:tplc="70224FCA">
      <w:numFmt w:val="bullet"/>
      <w:lvlText w:val="•"/>
      <w:lvlJc w:val="left"/>
      <w:pPr>
        <w:ind w:left="1080" w:hanging="361"/>
      </w:pPr>
      <w:rPr>
        <w:rFonts w:hint="default"/>
        <w:lang w:eastAsia="en-US" w:bidi="ar-SA"/>
      </w:rPr>
    </w:lvl>
    <w:lvl w:ilvl="2" w:tplc="6C603F18">
      <w:numFmt w:val="bullet"/>
      <w:lvlText w:val="•"/>
      <w:lvlJc w:val="left"/>
      <w:pPr>
        <w:ind w:left="1993" w:hanging="361"/>
      </w:pPr>
      <w:rPr>
        <w:rFonts w:hint="default"/>
        <w:lang w:eastAsia="en-US" w:bidi="ar-SA"/>
      </w:rPr>
    </w:lvl>
    <w:lvl w:ilvl="3" w:tplc="FFBC985C">
      <w:numFmt w:val="bullet"/>
      <w:lvlText w:val="•"/>
      <w:lvlJc w:val="left"/>
      <w:pPr>
        <w:ind w:left="2907" w:hanging="361"/>
      </w:pPr>
      <w:rPr>
        <w:rFonts w:hint="default"/>
        <w:lang w:eastAsia="en-US" w:bidi="ar-SA"/>
      </w:rPr>
    </w:lvl>
    <w:lvl w:ilvl="4" w:tplc="773EE096">
      <w:numFmt w:val="bullet"/>
      <w:lvlText w:val="•"/>
      <w:lvlJc w:val="left"/>
      <w:pPr>
        <w:ind w:left="3821" w:hanging="361"/>
      </w:pPr>
      <w:rPr>
        <w:rFonts w:hint="default"/>
        <w:lang w:eastAsia="en-US" w:bidi="ar-SA"/>
      </w:rPr>
    </w:lvl>
    <w:lvl w:ilvl="5" w:tplc="622E124E">
      <w:numFmt w:val="bullet"/>
      <w:lvlText w:val="•"/>
      <w:lvlJc w:val="left"/>
      <w:pPr>
        <w:ind w:left="4735" w:hanging="361"/>
      </w:pPr>
      <w:rPr>
        <w:rFonts w:hint="default"/>
        <w:lang w:eastAsia="en-US" w:bidi="ar-SA"/>
      </w:rPr>
    </w:lvl>
    <w:lvl w:ilvl="6" w:tplc="7F14A8BA">
      <w:numFmt w:val="bullet"/>
      <w:lvlText w:val="•"/>
      <w:lvlJc w:val="left"/>
      <w:pPr>
        <w:ind w:left="5648" w:hanging="361"/>
      </w:pPr>
      <w:rPr>
        <w:rFonts w:hint="default"/>
        <w:lang w:eastAsia="en-US" w:bidi="ar-SA"/>
      </w:rPr>
    </w:lvl>
    <w:lvl w:ilvl="7" w:tplc="50AE7646">
      <w:numFmt w:val="bullet"/>
      <w:lvlText w:val="•"/>
      <w:lvlJc w:val="left"/>
      <w:pPr>
        <w:ind w:left="6562" w:hanging="361"/>
      </w:pPr>
      <w:rPr>
        <w:rFonts w:hint="default"/>
        <w:lang w:eastAsia="en-US" w:bidi="ar-SA"/>
      </w:rPr>
    </w:lvl>
    <w:lvl w:ilvl="8" w:tplc="E3109A3E">
      <w:numFmt w:val="bullet"/>
      <w:lvlText w:val="•"/>
      <w:lvlJc w:val="left"/>
      <w:pPr>
        <w:ind w:left="7476" w:hanging="361"/>
      </w:pPr>
      <w:rPr>
        <w:rFonts w:hint="default"/>
        <w:lang w:eastAsia="en-US" w:bidi="ar-SA"/>
      </w:rPr>
    </w:lvl>
  </w:abstractNum>
  <w:abstractNum w:abstractNumId="15">
    <w:nsid w:val="243833B7"/>
    <w:multiLevelType w:val="multilevel"/>
    <w:tmpl w:val="243833B7"/>
    <w:lvl w:ilvl="0">
      <w:start w:val="1"/>
      <w:numFmt w:val="bullet"/>
      <w:lvlText w:val=""/>
      <w:lvlJc w:val="left"/>
      <w:pPr>
        <w:ind w:left="1156" w:hanging="360"/>
      </w:pPr>
      <w:rPr>
        <w:rFonts w:ascii="Symbol" w:hAnsi="Symbol" w:hint="default"/>
      </w:rPr>
    </w:lvl>
    <w:lvl w:ilvl="1">
      <w:start w:val="1"/>
      <w:numFmt w:val="bullet"/>
      <w:lvlText w:val="o"/>
      <w:lvlJc w:val="left"/>
      <w:pPr>
        <w:ind w:left="1876" w:hanging="360"/>
      </w:pPr>
      <w:rPr>
        <w:rFonts w:ascii="Courier New" w:hAnsi="Courier New" w:cs="Courier New"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16">
    <w:nsid w:val="25BF55DF"/>
    <w:multiLevelType w:val="hybridMultilevel"/>
    <w:tmpl w:val="30024CE0"/>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66104"/>
    <w:multiLevelType w:val="multilevel"/>
    <w:tmpl w:val="63B44B3A"/>
    <w:lvl w:ilvl="0">
      <w:start w:val="1"/>
      <w:numFmt w:val="decimal"/>
      <w:lvlText w:val="%1."/>
      <w:lvlJc w:val="left"/>
      <w:pPr>
        <w:ind w:left="809" w:hanging="360"/>
      </w:pPr>
      <w:rPr>
        <w:sz w:val="32"/>
        <w:szCs w:val="32"/>
      </w:rPr>
    </w:lvl>
    <w:lvl w:ilvl="1">
      <w:start w:val="1"/>
      <w:numFmt w:val="decimal"/>
      <w:isLgl/>
      <w:lvlText w:val="%1.%2."/>
      <w:lvlJc w:val="left"/>
      <w:pPr>
        <w:ind w:left="1800" w:hanging="720"/>
      </w:pPr>
      <w:rPr>
        <w:rFonts w:hint="default"/>
        <w:sz w:val="24"/>
        <w:szCs w:val="24"/>
      </w:rPr>
    </w:lvl>
    <w:lvl w:ilvl="2">
      <w:start w:val="1"/>
      <w:numFmt w:val="decimal"/>
      <w:isLgl/>
      <w:lvlText w:val="%1.%2.%3."/>
      <w:lvlJc w:val="left"/>
      <w:pPr>
        <w:ind w:left="1169" w:hanging="720"/>
      </w:pPr>
      <w:rPr>
        <w:rFonts w:hint="default"/>
      </w:rPr>
    </w:lvl>
    <w:lvl w:ilvl="3">
      <w:start w:val="1"/>
      <w:numFmt w:val="decimal"/>
      <w:isLgl/>
      <w:lvlText w:val="%1.%2.%3.%4."/>
      <w:lvlJc w:val="left"/>
      <w:pPr>
        <w:ind w:left="1529" w:hanging="1080"/>
      </w:pPr>
      <w:rPr>
        <w:rFonts w:hint="default"/>
      </w:rPr>
    </w:lvl>
    <w:lvl w:ilvl="4">
      <w:start w:val="1"/>
      <w:numFmt w:val="decimal"/>
      <w:isLgl/>
      <w:lvlText w:val="%1.%2.%3.%4.%5."/>
      <w:lvlJc w:val="left"/>
      <w:pPr>
        <w:ind w:left="1529" w:hanging="1080"/>
      </w:pPr>
      <w:rPr>
        <w:rFonts w:hint="default"/>
      </w:rPr>
    </w:lvl>
    <w:lvl w:ilvl="5">
      <w:start w:val="1"/>
      <w:numFmt w:val="decimal"/>
      <w:isLgl/>
      <w:lvlText w:val="%1.%2.%3.%4.%5.%6."/>
      <w:lvlJc w:val="left"/>
      <w:pPr>
        <w:ind w:left="1889" w:hanging="1440"/>
      </w:pPr>
      <w:rPr>
        <w:rFonts w:hint="default"/>
      </w:rPr>
    </w:lvl>
    <w:lvl w:ilvl="6">
      <w:start w:val="1"/>
      <w:numFmt w:val="decimal"/>
      <w:isLgl/>
      <w:lvlText w:val="%1.%2.%3.%4.%5.%6.%7."/>
      <w:lvlJc w:val="left"/>
      <w:pPr>
        <w:ind w:left="2249" w:hanging="1800"/>
      </w:pPr>
      <w:rPr>
        <w:rFonts w:hint="default"/>
      </w:rPr>
    </w:lvl>
    <w:lvl w:ilvl="7">
      <w:start w:val="1"/>
      <w:numFmt w:val="decimal"/>
      <w:isLgl/>
      <w:lvlText w:val="%1.%2.%3.%4.%5.%6.%7.%8."/>
      <w:lvlJc w:val="left"/>
      <w:pPr>
        <w:ind w:left="2249" w:hanging="1800"/>
      </w:pPr>
      <w:rPr>
        <w:rFonts w:hint="default"/>
      </w:rPr>
    </w:lvl>
    <w:lvl w:ilvl="8">
      <w:start w:val="1"/>
      <w:numFmt w:val="decimal"/>
      <w:isLgl/>
      <w:lvlText w:val="%1.%2.%3.%4.%5.%6.%7.%8.%9."/>
      <w:lvlJc w:val="left"/>
      <w:pPr>
        <w:ind w:left="2609" w:hanging="2160"/>
      </w:pPr>
      <w:rPr>
        <w:rFonts w:hint="default"/>
      </w:rPr>
    </w:lvl>
  </w:abstractNum>
  <w:abstractNum w:abstractNumId="18">
    <w:nsid w:val="2EED666E"/>
    <w:multiLevelType w:val="hybridMultilevel"/>
    <w:tmpl w:val="C420B734"/>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19">
    <w:nsid w:val="30322780"/>
    <w:multiLevelType w:val="hybridMultilevel"/>
    <w:tmpl w:val="28AE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220A6"/>
    <w:multiLevelType w:val="hybridMultilevel"/>
    <w:tmpl w:val="8E4C6EEC"/>
    <w:lvl w:ilvl="0" w:tplc="BFACB402">
      <w:numFmt w:val="bullet"/>
      <w:lvlText w:val="-"/>
      <w:lvlJc w:val="left"/>
      <w:pPr>
        <w:ind w:left="1156" w:hanging="360"/>
      </w:pPr>
      <w:rPr>
        <w:rFonts w:ascii="Times New Roman" w:eastAsiaTheme="minorHAnsi" w:hAnsi="Times New Roman" w:cs="Times New Roman"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21">
    <w:nsid w:val="30723098"/>
    <w:multiLevelType w:val="hybridMultilevel"/>
    <w:tmpl w:val="F274CD12"/>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715F6F"/>
    <w:multiLevelType w:val="hybridMultilevel"/>
    <w:tmpl w:val="CFCA0DE6"/>
    <w:lvl w:ilvl="0" w:tplc="BFACB402">
      <w:numFmt w:val="bullet"/>
      <w:lvlText w:val="-"/>
      <w:lvlJc w:val="left"/>
      <w:pPr>
        <w:ind w:left="1220" w:hanging="360"/>
      </w:pPr>
      <w:rPr>
        <w:rFonts w:ascii="Times New Roman" w:eastAsiaTheme="minorHAnsi" w:hAnsi="Times New Roman" w:cs="Times New Roman"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3">
    <w:nsid w:val="33BE3589"/>
    <w:multiLevelType w:val="hybridMultilevel"/>
    <w:tmpl w:val="EC5E7336"/>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4">
    <w:nsid w:val="355F4507"/>
    <w:multiLevelType w:val="multilevel"/>
    <w:tmpl w:val="355F4507"/>
    <w:lvl w:ilvl="0">
      <w:start w:val="1"/>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25">
    <w:nsid w:val="39302483"/>
    <w:multiLevelType w:val="multilevel"/>
    <w:tmpl w:val="E1D075E6"/>
    <w:lvl w:ilvl="0">
      <w:start w:val="1"/>
      <w:numFmt w:val="decimal"/>
      <w:lvlText w:val="%1"/>
      <w:lvlJc w:val="left"/>
      <w:pPr>
        <w:ind w:left="360" w:hanging="360"/>
      </w:pPr>
      <w:rPr>
        <w:rFonts w:hint="default"/>
      </w:rPr>
    </w:lvl>
    <w:lvl w:ilvl="1">
      <w:start w:val="1"/>
      <w:numFmt w:val="decimal"/>
      <w:lvlText w:val="%1.%2"/>
      <w:lvlJc w:val="left"/>
      <w:pPr>
        <w:ind w:left="860" w:hanging="36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220" w:hanging="72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580" w:hanging="108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4940" w:hanging="1440"/>
      </w:pPr>
      <w:rPr>
        <w:rFonts w:hint="default"/>
      </w:rPr>
    </w:lvl>
    <w:lvl w:ilvl="8">
      <w:start w:val="1"/>
      <w:numFmt w:val="decimal"/>
      <w:lvlText w:val="%1.%2.%3.%4.%5.%6.%7.%8.%9"/>
      <w:lvlJc w:val="left"/>
      <w:pPr>
        <w:ind w:left="5800" w:hanging="1800"/>
      </w:pPr>
      <w:rPr>
        <w:rFonts w:hint="default"/>
      </w:rPr>
    </w:lvl>
  </w:abstractNum>
  <w:abstractNum w:abstractNumId="26">
    <w:nsid w:val="411F7BE6"/>
    <w:multiLevelType w:val="hybridMultilevel"/>
    <w:tmpl w:val="E3BE87C6"/>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7">
    <w:nsid w:val="433B6351"/>
    <w:multiLevelType w:val="hybridMultilevel"/>
    <w:tmpl w:val="C0B8ECC8"/>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1023C9"/>
    <w:multiLevelType w:val="multilevel"/>
    <w:tmpl w:val="461023C9"/>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9">
    <w:nsid w:val="47246DAA"/>
    <w:multiLevelType w:val="multilevel"/>
    <w:tmpl w:val="6F800904"/>
    <w:lvl w:ilvl="0">
      <w:start w:val="1"/>
      <w:numFmt w:val="decimal"/>
      <w:lvlText w:val="%1."/>
      <w:lvlJc w:val="left"/>
      <w:pPr>
        <w:ind w:left="1081" w:hanging="360"/>
      </w:pPr>
      <w:rPr>
        <w:rFonts w:hint="default"/>
        <w:sz w:val="28"/>
        <w:szCs w:val="28"/>
      </w:rPr>
    </w:lvl>
    <w:lvl w:ilvl="1">
      <w:start w:val="1"/>
      <w:numFmt w:val="decimal"/>
      <w:isLgl/>
      <w:lvlText w:val="%1.%2."/>
      <w:lvlJc w:val="left"/>
      <w:pPr>
        <w:ind w:left="1440" w:hanging="360"/>
      </w:pPr>
      <w:rPr>
        <w:rFonts w:ascii="Times New Roman" w:hAnsi="Times New Roman" w:cs="Times New Roman" w:hint="default"/>
        <w:sz w:val="24"/>
        <w:szCs w:val="24"/>
      </w:rPr>
    </w:lvl>
    <w:lvl w:ilvl="2">
      <w:start w:val="1"/>
      <w:numFmt w:val="decimal"/>
      <w:isLgl/>
      <w:lvlText w:val="%1.%2.%3."/>
      <w:lvlJc w:val="left"/>
      <w:pPr>
        <w:ind w:left="2159" w:hanging="720"/>
      </w:pPr>
      <w:rPr>
        <w:rFonts w:hint="default"/>
      </w:rPr>
    </w:lvl>
    <w:lvl w:ilvl="3">
      <w:start w:val="1"/>
      <w:numFmt w:val="decimal"/>
      <w:isLgl/>
      <w:lvlText w:val="%1.%2.%3.%4."/>
      <w:lvlJc w:val="left"/>
      <w:pPr>
        <w:ind w:left="2518" w:hanging="720"/>
      </w:pPr>
      <w:rPr>
        <w:rFonts w:hint="default"/>
      </w:rPr>
    </w:lvl>
    <w:lvl w:ilvl="4">
      <w:start w:val="1"/>
      <w:numFmt w:val="decimal"/>
      <w:isLgl/>
      <w:lvlText w:val="%1.%2.%3.%4.%5."/>
      <w:lvlJc w:val="left"/>
      <w:pPr>
        <w:ind w:left="3237" w:hanging="1080"/>
      </w:pPr>
      <w:rPr>
        <w:rFonts w:hint="default"/>
      </w:rPr>
    </w:lvl>
    <w:lvl w:ilvl="5">
      <w:start w:val="1"/>
      <w:numFmt w:val="decimal"/>
      <w:isLgl/>
      <w:lvlText w:val="%1.%2.%3.%4.%5.%6."/>
      <w:lvlJc w:val="left"/>
      <w:pPr>
        <w:ind w:left="3596" w:hanging="1080"/>
      </w:pPr>
      <w:rPr>
        <w:rFonts w:hint="default"/>
      </w:rPr>
    </w:lvl>
    <w:lvl w:ilvl="6">
      <w:start w:val="1"/>
      <w:numFmt w:val="decimal"/>
      <w:isLgl/>
      <w:lvlText w:val="%1.%2.%3.%4.%5.%6.%7."/>
      <w:lvlJc w:val="left"/>
      <w:pPr>
        <w:ind w:left="4315" w:hanging="1440"/>
      </w:pPr>
      <w:rPr>
        <w:rFonts w:hint="default"/>
      </w:rPr>
    </w:lvl>
    <w:lvl w:ilvl="7">
      <w:start w:val="1"/>
      <w:numFmt w:val="decimal"/>
      <w:isLgl/>
      <w:lvlText w:val="%1.%2.%3.%4.%5.%6.%7.%8."/>
      <w:lvlJc w:val="left"/>
      <w:pPr>
        <w:ind w:left="4674" w:hanging="1440"/>
      </w:pPr>
      <w:rPr>
        <w:rFonts w:hint="default"/>
      </w:rPr>
    </w:lvl>
    <w:lvl w:ilvl="8">
      <w:start w:val="1"/>
      <w:numFmt w:val="decimal"/>
      <w:isLgl/>
      <w:lvlText w:val="%1.%2.%3.%4.%5.%6.%7.%8.%9."/>
      <w:lvlJc w:val="left"/>
      <w:pPr>
        <w:ind w:left="5393" w:hanging="1800"/>
      </w:pPr>
      <w:rPr>
        <w:rFonts w:hint="default"/>
      </w:rPr>
    </w:lvl>
  </w:abstractNum>
  <w:abstractNum w:abstractNumId="30">
    <w:nsid w:val="49F335BA"/>
    <w:multiLevelType w:val="hybridMultilevel"/>
    <w:tmpl w:val="9A9499C0"/>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1">
    <w:nsid w:val="4AE150B5"/>
    <w:multiLevelType w:val="hybridMultilevel"/>
    <w:tmpl w:val="0AF604D4"/>
    <w:lvl w:ilvl="0" w:tplc="8FCE7410">
      <w:numFmt w:val="bullet"/>
      <w:lvlText w:val="-"/>
      <w:lvlJc w:val="left"/>
      <w:pPr>
        <w:ind w:left="836" w:hanging="360"/>
      </w:pPr>
      <w:rPr>
        <w:rFonts w:ascii="Times New Roman" w:eastAsia="Times New Roman" w:hAnsi="Times New Roman" w:cs="Times New Roman" w:hint="default"/>
        <w:color w:val="auto"/>
        <w:w w:val="99"/>
        <w:sz w:val="24"/>
        <w:szCs w:val="24"/>
        <w:lang w:eastAsia="en-US" w:bidi="ar-SA"/>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32">
    <w:nsid w:val="4CCD109A"/>
    <w:multiLevelType w:val="hybridMultilevel"/>
    <w:tmpl w:val="74EE54C2"/>
    <w:lvl w:ilvl="0" w:tplc="9A66CE50">
      <w:start w:val="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4D921CBF"/>
    <w:multiLevelType w:val="hybridMultilevel"/>
    <w:tmpl w:val="2D240740"/>
    <w:lvl w:ilvl="0" w:tplc="77404C7C">
      <w:start w:val="1"/>
      <w:numFmt w:val="upperRoman"/>
      <w:lvlText w:val="%1."/>
      <w:lvlJc w:val="left"/>
      <w:pPr>
        <w:ind w:left="1965" w:hanging="505"/>
        <w:jc w:val="right"/>
      </w:pPr>
      <w:rPr>
        <w:rFonts w:ascii="Times New Roman" w:eastAsia="Times New Roman" w:hAnsi="Times New Roman" w:cs="Times New Roman" w:hint="default"/>
        <w:b/>
        <w:bCs/>
        <w:color w:val="auto"/>
        <w:spacing w:val="0"/>
        <w:w w:val="99"/>
        <w:sz w:val="24"/>
        <w:szCs w:val="24"/>
        <w:lang w:eastAsia="en-US" w:bidi="ar-SA"/>
      </w:rPr>
    </w:lvl>
    <w:lvl w:ilvl="1" w:tplc="A3BCDF34">
      <w:start w:val="1"/>
      <w:numFmt w:val="decimal"/>
      <w:lvlText w:val="%2."/>
      <w:lvlJc w:val="left"/>
      <w:pPr>
        <w:ind w:left="2325" w:hanging="360"/>
      </w:pPr>
      <w:rPr>
        <w:rFonts w:ascii="Times New Roman" w:eastAsia="Times New Roman" w:hAnsi="Times New Roman" w:cs="Times New Roman" w:hint="default"/>
        <w:w w:val="100"/>
        <w:sz w:val="24"/>
        <w:szCs w:val="24"/>
        <w:lang w:eastAsia="en-US" w:bidi="ar-SA"/>
      </w:rPr>
    </w:lvl>
    <w:lvl w:ilvl="2" w:tplc="8952B5B0">
      <w:numFmt w:val="bullet"/>
      <w:lvlText w:val="•"/>
      <w:lvlJc w:val="left"/>
      <w:pPr>
        <w:ind w:left="3096" w:hanging="360"/>
      </w:pPr>
      <w:rPr>
        <w:rFonts w:hint="default"/>
        <w:lang w:eastAsia="en-US" w:bidi="ar-SA"/>
      </w:rPr>
    </w:lvl>
    <w:lvl w:ilvl="3" w:tplc="A2F4FF74">
      <w:numFmt w:val="bullet"/>
      <w:lvlText w:val="•"/>
      <w:lvlJc w:val="left"/>
      <w:pPr>
        <w:ind w:left="3872" w:hanging="360"/>
      </w:pPr>
      <w:rPr>
        <w:rFonts w:hint="default"/>
        <w:lang w:eastAsia="en-US" w:bidi="ar-SA"/>
      </w:rPr>
    </w:lvl>
    <w:lvl w:ilvl="4" w:tplc="C9FC57AE">
      <w:numFmt w:val="bullet"/>
      <w:lvlText w:val="•"/>
      <w:lvlJc w:val="left"/>
      <w:pPr>
        <w:ind w:left="4648" w:hanging="360"/>
      </w:pPr>
      <w:rPr>
        <w:rFonts w:hint="default"/>
        <w:lang w:eastAsia="en-US" w:bidi="ar-SA"/>
      </w:rPr>
    </w:lvl>
    <w:lvl w:ilvl="5" w:tplc="107002C6">
      <w:numFmt w:val="bullet"/>
      <w:lvlText w:val="•"/>
      <w:lvlJc w:val="left"/>
      <w:pPr>
        <w:ind w:left="5424" w:hanging="360"/>
      </w:pPr>
      <w:rPr>
        <w:rFonts w:hint="default"/>
        <w:lang w:eastAsia="en-US" w:bidi="ar-SA"/>
      </w:rPr>
    </w:lvl>
    <w:lvl w:ilvl="6" w:tplc="A74C84E2">
      <w:numFmt w:val="bullet"/>
      <w:lvlText w:val="•"/>
      <w:lvlJc w:val="left"/>
      <w:pPr>
        <w:ind w:left="6200" w:hanging="360"/>
      </w:pPr>
      <w:rPr>
        <w:rFonts w:hint="default"/>
        <w:lang w:eastAsia="en-US" w:bidi="ar-SA"/>
      </w:rPr>
    </w:lvl>
    <w:lvl w:ilvl="7" w:tplc="611C0B76">
      <w:numFmt w:val="bullet"/>
      <w:lvlText w:val="•"/>
      <w:lvlJc w:val="left"/>
      <w:pPr>
        <w:ind w:left="6976" w:hanging="360"/>
      </w:pPr>
      <w:rPr>
        <w:rFonts w:hint="default"/>
        <w:lang w:eastAsia="en-US" w:bidi="ar-SA"/>
      </w:rPr>
    </w:lvl>
    <w:lvl w:ilvl="8" w:tplc="2FB6DD18">
      <w:numFmt w:val="bullet"/>
      <w:lvlText w:val="•"/>
      <w:lvlJc w:val="left"/>
      <w:pPr>
        <w:ind w:left="7752" w:hanging="360"/>
      </w:pPr>
      <w:rPr>
        <w:rFonts w:hint="default"/>
        <w:lang w:eastAsia="en-US" w:bidi="ar-SA"/>
      </w:rPr>
    </w:lvl>
  </w:abstractNum>
  <w:abstractNum w:abstractNumId="34">
    <w:nsid w:val="51BE1CD7"/>
    <w:multiLevelType w:val="hybridMultilevel"/>
    <w:tmpl w:val="2A44CF1C"/>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B3AFF"/>
    <w:multiLevelType w:val="hybridMultilevel"/>
    <w:tmpl w:val="103C153A"/>
    <w:lvl w:ilvl="0" w:tplc="BFACB40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7B0105"/>
    <w:multiLevelType w:val="multilevel"/>
    <w:tmpl w:val="597B0105"/>
    <w:lvl w:ilvl="0">
      <w:start w:val="1"/>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7">
    <w:nsid w:val="59B409EE"/>
    <w:multiLevelType w:val="hybridMultilevel"/>
    <w:tmpl w:val="28C0A5AE"/>
    <w:lvl w:ilvl="0" w:tplc="BFACB402">
      <w:numFmt w:val="bullet"/>
      <w:lvlText w:val="-"/>
      <w:lvlJc w:val="left"/>
      <w:pPr>
        <w:ind w:left="1156" w:hanging="360"/>
      </w:pPr>
      <w:rPr>
        <w:rFonts w:ascii="Times New Roman" w:eastAsiaTheme="minorHAnsi" w:hAnsi="Times New Roman" w:cs="Times New Roman"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38">
    <w:nsid w:val="5ABE6AEE"/>
    <w:multiLevelType w:val="hybridMultilevel"/>
    <w:tmpl w:val="D6809E6C"/>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A86320"/>
    <w:multiLevelType w:val="multilevel"/>
    <w:tmpl w:val="60A86320"/>
    <w:lvl w:ilvl="0">
      <w:start w:val="1"/>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40">
    <w:nsid w:val="626A3F95"/>
    <w:multiLevelType w:val="hybridMultilevel"/>
    <w:tmpl w:val="10A26A0A"/>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41">
    <w:nsid w:val="6F0E4947"/>
    <w:multiLevelType w:val="multilevel"/>
    <w:tmpl w:val="DEE825BE"/>
    <w:lvl w:ilvl="0">
      <w:start w:val="1"/>
      <w:numFmt w:val="decimal"/>
      <w:lvlText w:val="%1."/>
      <w:lvlJc w:val="left"/>
      <w:pPr>
        <w:ind w:left="360" w:hanging="360"/>
      </w:pPr>
      <w:rPr>
        <w:rFonts w:ascii="Times New Roman" w:eastAsia="Times New Roman" w:hAnsi="Times New Roman" w:cs="Times New Roman"/>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0983FEE"/>
    <w:multiLevelType w:val="multilevel"/>
    <w:tmpl w:val="70983FEE"/>
    <w:lvl w:ilvl="0">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3">
    <w:nsid w:val="7153549B"/>
    <w:multiLevelType w:val="hybridMultilevel"/>
    <w:tmpl w:val="01CC4D00"/>
    <w:lvl w:ilvl="0" w:tplc="BFACB40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A174B1"/>
    <w:multiLevelType w:val="hybridMultilevel"/>
    <w:tmpl w:val="F85EB7C6"/>
    <w:lvl w:ilvl="0" w:tplc="BFACB40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4124CB"/>
    <w:multiLevelType w:val="hybridMultilevel"/>
    <w:tmpl w:val="573AD496"/>
    <w:lvl w:ilvl="0" w:tplc="BFACB402">
      <w:numFmt w:val="bullet"/>
      <w:lvlText w:val="-"/>
      <w:lvlJc w:val="left"/>
      <w:pPr>
        <w:ind w:left="1156" w:hanging="360"/>
      </w:pPr>
      <w:rPr>
        <w:rFonts w:ascii="Times New Roman" w:eastAsiaTheme="minorHAnsi" w:hAnsi="Times New Roman" w:cs="Times New Roman"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46">
    <w:nsid w:val="788547EE"/>
    <w:multiLevelType w:val="hybridMultilevel"/>
    <w:tmpl w:val="02F24A64"/>
    <w:lvl w:ilvl="0" w:tplc="5E22B410">
      <w:start w:val="1"/>
      <w:numFmt w:val="decimal"/>
      <w:lvlText w:val="%1."/>
      <w:lvlJc w:val="left"/>
      <w:pPr>
        <w:ind w:left="837" w:hanging="361"/>
      </w:pPr>
      <w:rPr>
        <w:rFonts w:hint="default"/>
        <w:b w:val="0"/>
        <w:bCs w:val="0"/>
        <w:color w:val="auto"/>
        <w:w w:val="100"/>
        <w:lang w:eastAsia="en-US" w:bidi="ar-SA"/>
      </w:rPr>
    </w:lvl>
    <w:lvl w:ilvl="1" w:tplc="6C686AD4">
      <w:numFmt w:val="bullet"/>
      <w:lvlText w:val="•"/>
      <w:lvlJc w:val="left"/>
      <w:pPr>
        <w:ind w:left="1686" w:hanging="361"/>
      </w:pPr>
      <w:rPr>
        <w:rFonts w:hint="default"/>
        <w:lang w:eastAsia="en-US" w:bidi="ar-SA"/>
      </w:rPr>
    </w:lvl>
    <w:lvl w:ilvl="2" w:tplc="AB3EE9FE">
      <w:numFmt w:val="bullet"/>
      <w:lvlText w:val="•"/>
      <w:lvlJc w:val="left"/>
      <w:pPr>
        <w:ind w:left="2532" w:hanging="361"/>
      </w:pPr>
      <w:rPr>
        <w:rFonts w:hint="default"/>
        <w:lang w:eastAsia="en-US" w:bidi="ar-SA"/>
      </w:rPr>
    </w:lvl>
    <w:lvl w:ilvl="3" w:tplc="7E2AB58A">
      <w:numFmt w:val="bullet"/>
      <w:lvlText w:val="•"/>
      <w:lvlJc w:val="left"/>
      <w:pPr>
        <w:ind w:left="3379" w:hanging="361"/>
      </w:pPr>
      <w:rPr>
        <w:rFonts w:hint="default"/>
        <w:lang w:eastAsia="en-US" w:bidi="ar-SA"/>
      </w:rPr>
    </w:lvl>
    <w:lvl w:ilvl="4" w:tplc="114AC468">
      <w:numFmt w:val="bullet"/>
      <w:lvlText w:val="•"/>
      <w:lvlJc w:val="left"/>
      <w:pPr>
        <w:ind w:left="4225" w:hanging="361"/>
      </w:pPr>
      <w:rPr>
        <w:rFonts w:hint="default"/>
        <w:lang w:eastAsia="en-US" w:bidi="ar-SA"/>
      </w:rPr>
    </w:lvl>
    <w:lvl w:ilvl="5" w:tplc="3EFA61E0">
      <w:numFmt w:val="bullet"/>
      <w:lvlText w:val="•"/>
      <w:lvlJc w:val="left"/>
      <w:pPr>
        <w:ind w:left="5072" w:hanging="361"/>
      </w:pPr>
      <w:rPr>
        <w:rFonts w:hint="default"/>
        <w:lang w:eastAsia="en-US" w:bidi="ar-SA"/>
      </w:rPr>
    </w:lvl>
    <w:lvl w:ilvl="6" w:tplc="67B2A5E8">
      <w:numFmt w:val="bullet"/>
      <w:lvlText w:val="•"/>
      <w:lvlJc w:val="left"/>
      <w:pPr>
        <w:ind w:left="5918" w:hanging="361"/>
      </w:pPr>
      <w:rPr>
        <w:rFonts w:hint="default"/>
        <w:lang w:eastAsia="en-US" w:bidi="ar-SA"/>
      </w:rPr>
    </w:lvl>
    <w:lvl w:ilvl="7" w:tplc="40E28E86">
      <w:numFmt w:val="bullet"/>
      <w:lvlText w:val="•"/>
      <w:lvlJc w:val="left"/>
      <w:pPr>
        <w:ind w:left="6764" w:hanging="361"/>
      </w:pPr>
      <w:rPr>
        <w:rFonts w:hint="default"/>
        <w:lang w:eastAsia="en-US" w:bidi="ar-SA"/>
      </w:rPr>
    </w:lvl>
    <w:lvl w:ilvl="8" w:tplc="4AE25008">
      <w:numFmt w:val="bullet"/>
      <w:lvlText w:val="•"/>
      <w:lvlJc w:val="left"/>
      <w:pPr>
        <w:ind w:left="7611" w:hanging="361"/>
      </w:pPr>
      <w:rPr>
        <w:rFonts w:hint="default"/>
        <w:lang w:eastAsia="en-US" w:bidi="ar-SA"/>
      </w:rPr>
    </w:lvl>
  </w:abstractNum>
  <w:abstractNum w:abstractNumId="47">
    <w:nsid w:val="796447B9"/>
    <w:multiLevelType w:val="hybridMultilevel"/>
    <w:tmpl w:val="AE1A9728"/>
    <w:lvl w:ilvl="0" w:tplc="BFACB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74138E"/>
    <w:multiLevelType w:val="hybridMultilevel"/>
    <w:tmpl w:val="DEE6B4EA"/>
    <w:lvl w:ilvl="0" w:tplc="BFACB402">
      <w:numFmt w:val="bullet"/>
      <w:lvlText w:val="-"/>
      <w:lvlJc w:val="left"/>
      <w:pPr>
        <w:ind w:left="1220" w:hanging="360"/>
      </w:pPr>
      <w:rPr>
        <w:rFonts w:ascii="Times New Roman" w:eastAsiaTheme="minorHAnsi" w:hAnsi="Times New Roman" w:cs="Times New Roman"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9">
    <w:nsid w:val="7FAF35A5"/>
    <w:multiLevelType w:val="hybridMultilevel"/>
    <w:tmpl w:val="71DC9DDA"/>
    <w:lvl w:ilvl="0" w:tplc="3DBA6696">
      <w:numFmt w:val="bullet"/>
      <w:lvlText w:val="-"/>
      <w:lvlJc w:val="left"/>
      <w:pPr>
        <w:ind w:left="760" w:hanging="361"/>
      </w:pPr>
      <w:rPr>
        <w:rFonts w:ascii="Times New Roman" w:eastAsia="Times New Roman" w:hAnsi="Times New Roman" w:cs="Times New Roman" w:hint="default"/>
        <w:w w:val="99"/>
        <w:sz w:val="24"/>
        <w:szCs w:val="24"/>
        <w:lang w:eastAsia="en-US" w:bidi="ar-SA"/>
      </w:rPr>
    </w:lvl>
    <w:lvl w:ilvl="1" w:tplc="E99E1B04">
      <w:numFmt w:val="bullet"/>
      <w:lvlText w:val="•"/>
      <w:lvlJc w:val="left"/>
      <w:pPr>
        <w:ind w:left="1614" w:hanging="361"/>
      </w:pPr>
      <w:rPr>
        <w:rFonts w:hint="default"/>
        <w:lang w:eastAsia="en-US" w:bidi="ar-SA"/>
      </w:rPr>
    </w:lvl>
    <w:lvl w:ilvl="2" w:tplc="D8E8C780">
      <w:numFmt w:val="bullet"/>
      <w:lvlText w:val="•"/>
      <w:lvlJc w:val="left"/>
      <w:pPr>
        <w:ind w:left="2468" w:hanging="361"/>
      </w:pPr>
      <w:rPr>
        <w:rFonts w:hint="default"/>
        <w:lang w:eastAsia="en-US" w:bidi="ar-SA"/>
      </w:rPr>
    </w:lvl>
    <w:lvl w:ilvl="3" w:tplc="0EA8965E">
      <w:numFmt w:val="bullet"/>
      <w:lvlText w:val="•"/>
      <w:lvlJc w:val="left"/>
      <w:pPr>
        <w:ind w:left="3323" w:hanging="361"/>
      </w:pPr>
      <w:rPr>
        <w:rFonts w:hint="default"/>
        <w:lang w:eastAsia="en-US" w:bidi="ar-SA"/>
      </w:rPr>
    </w:lvl>
    <w:lvl w:ilvl="4" w:tplc="2BB077E4">
      <w:numFmt w:val="bullet"/>
      <w:lvlText w:val="•"/>
      <w:lvlJc w:val="left"/>
      <w:pPr>
        <w:ind w:left="4177" w:hanging="361"/>
      </w:pPr>
      <w:rPr>
        <w:rFonts w:hint="default"/>
        <w:lang w:eastAsia="en-US" w:bidi="ar-SA"/>
      </w:rPr>
    </w:lvl>
    <w:lvl w:ilvl="5" w:tplc="D51C0B38">
      <w:numFmt w:val="bullet"/>
      <w:lvlText w:val="•"/>
      <w:lvlJc w:val="left"/>
      <w:pPr>
        <w:ind w:left="5032" w:hanging="361"/>
      </w:pPr>
      <w:rPr>
        <w:rFonts w:hint="default"/>
        <w:lang w:eastAsia="en-US" w:bidi="ar-SA"/>
      </w:rPr>
    </w:lvl>
    <w:lvl w:ilvl="6" w:tplc="C52482BE">
      <w:numFmt w:val="bullet"/>
      <w:lvlText w:val="•"/>
      <w:lvlJc w:val="left"/>
      <w:pPr>
        <w:ind w:left="5886" w:hanging="361"/>
      </w:pPr>
      <w:rPr>
        <w:rFonts w:hint="default"/>
        <w:lang w:eastAsia="en-US" w:bidi="ar-SA"/>
      </w:rPr>
    </w:lvl>
    <w:lvl w:ilvl="7" w:tplc="2FFE756A">
      <w:numFmt w:val="bullet"/>
      <w:lvlText w:val="•"/>
      <w:lvlJc w:val="left"/>
      <w:pPr>
        <w:ind w:left="6740" w:hanging="361"/>
      </w:pPr>
      <w:rPr>
        <w:rFonts w:hint="default"/>
        <w:lang w:eastAsia="en-US" w:bidi="ar-SA"/>
      </w:rPr>
    </w:lvl>
    <w:lvl w:ilvl="8" w:tplc="E4AC3FFA">
      <w:numFmt w:val="bullet"/>
      <w:lvlText w:val="•"/>
      <w:lvlJc w:val="left"/>
      <w:pPr>
        <w:ind w:left="7595" w:hanging="361"/>
      </w:pPr>
      <w:rPr>
        <w:rFonts w:hint="default"/>
        <w:lang w:eastAsia="en-US" w:bidi="ar-SA"/>
      </w:rPr>
    </w:lvl>
  </w:abstractNum>
  <w:num w:numId="1">
    <w:abstractNumId w:val="33"/>
  </w:num>
  <w:num w:numId="2">
    <w:abstractNumId w:val="18"/>
  </w:num>
  <w:num w:numId="3">
    <w:abstractNumId w:val="30"/>
  </w:num>
  <w:num w:numId="4">
    <w:abstractNumId w:val="17"/>
  </w:num>
  <w:num w:numId="5">
    <w:abstractNumId w:val="2"/>
  </w:num>
  <w:num w:numId="6">
    <w:abstractNumId w:val="31"/>
  </w:num>
  <w:num w:numId="7">
    <w:abstractNumId w:val="29"/>
  </w:num>
  <w:num w:numId="8">
    <w:abstractNumId w:val="41"/>
  </w:num>
  <w:num w:numId="9">
    <w:abstractNumId w:val="49"/>
  </w:num>
  <w:num w:numId="10">
    <w:abstractNumId w:val="46"/>
  </w:num>
  <w:num w:numId="11">
    <w:abstractNumId w:val="0"/>
  </w:num>
  <w:num w:numId="12">
    <w:abstractNumId w:val="14"/>
  </w:num>
  <w:num w:numId="13">
    <w:abstractNumId w:val="32"/>
  </w:num>
  <w:num w:numId="14">
    <w:abstractNumId w:val="12"/>
  </w:num>
  <w:num w:numId="15">
    <w:abstractNumId w:val="39"/>
  </w:num>
  <w:num w:numId="16">
    <w:abstractNumId w:val="36"/>
  </w:num>
  <w:num w:numId="17">
    <w:abstractNumId w:val="5"/>
  </w:num>
  <w:num w:numId="18">
    <w:abstractNumId w:val="24"/>
  </w:num>
  <w:num w:numId="19">
    <w:abstractNumId w:val="42"/>
  </w:num>
  <w:num w:numId="20">
    <w:abstractNumId w:val="15"/>
  </w:num>
  <w:num w:numId="21">
    <w:abstractNumId w:val="28"/>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
  </w:num>
  <w:num w:numId="25">
    <w:abstractNumId w:val="43"/>
  </w:num>
  <w:num w:numId="26">
    <w:abstractNumId w:val="3"/>
  </w:num>
  <w:num w:numId="27">
    <w:abstractNumId w:val="35"/>
  </w:num>
  <w:num w:numId="28">
    <w:abstractNumId w:val="38"/>
  </w:num>
  <w:num w:numId="29">
    <w:abstractNumId w:val="40"/>
  </w:num>
  <w:num w:numId="30">
    <w:abstractNumId w:val="25"/>
  </w:num>
  <w:num w:numId="31">
    <w:abstractNumId w:val="13"/>
  </w:num>
  <w:num w:numId="32">
    <w:abstractNumId w:val="6"/>
  </w:num>
  <w:num w:numId="33">
    <w:abstractNumId w:val="48"/>
  </w:num>
  <w:num w:numId="34">
    <w:abstractNumId w:val="22"/>
  </w:num>
  <w:num w:numId="35">
    <w:abstractNumId w:val="10"/>
  </w:num>
  <w:num w:numId="36">
    <w:abstractNumId w:val="20"/>
  </w:num>
  <w:num w:numId="37">
    <w:abstractNumId w:val="47"/>
  </w:num>
  <w:num w:numId="38">
    <w:abstractNumId w:val="4"/>
  </w:num>
  <w:num w:numId="39">
    <w:abstractNumId w:val="23"/>
  </w:num>
  <w:num w:numId="40">
    <w:abstractNumId w:val="26"/>
  </w:num>
  <w:num w:numId="41">
    <w:abstractNumId w:val="27"/>
  </w:num>
  <w:num w:numId="42">
    <w:abstractNumId w:val="34"/>
  </w:num>
  <w:num w:numId="43">
    <w:abstractNumId w:val="16"/>
  </w:num>
  <w:num w:numId="44">
    <w:abstractNumId w:val="7"/>
  </w:num>
  <w:num w:numId="45">
    <w:abstractNumId w:val="21"/>
  </w:num>
  <w:num w:numId="46">
    <w:abstractNumId w:val="11"/>
  </w:num>
  <w:num w:numId="47">
    <w:abstractNumId w:val="9"/>
  </w:num>
  <w:num w:numId="48">
    <w:abstractNumId w:val="37"/>
  </w:num>
  <w:num w:numId="49">
    <w:abstractNumId w:val="45"/>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960"/>
    <w:rsid w:val="000043D6"/>
    <w:rsid w:val="0002411A"/>
    <w:rsid w:val="00042DD2"/>
    <w:rsid w:val="00075706"/>
    <w:rsid w:val="00126AD8"/>
    <w:rsid w:val="00140F48"/>
    <w:rsid w:val="001A538B"/>
    <w:rsid w:val="001E2438"/>
    <w:rsid w:val="00211798"/>
    <w:rsid w:val="002206E5"/>
    <w:rsid w:val="00222A86"/>
    <w:rsid w:val="00234C50"/>
    <w:rsid w:val="00253FED"/>
    <w:rsid w:val="002D1F62"/>
    <w:rsid w:val="002E45ED"/>
    <w:rsid w:val="002F03A6"/>
    <w:rsid w:val="00307E6F"/>
    <w:rsid w:val="00357BEA"/>
    <w:rsid w:val="00366DBB"/>
    <w:rsid w:val="00384960"/>
    <w:rsid w:val="003E10C0"/>
    <w:rsid w:val="00420D41"/>
    <w:rsid w:val="004316B1"/>
    <w:rsid w:val="0045774F"/>
    <w:rsid w:val="0046148B"/>
    <w:rsid w:val="004A05E4"/>
    <w:rsid w:val="004B2E06"/>
    <w:rsid w:val="004F634F"/>
    <w:rsid w:val="005504B7"/>
    <w:rsid w:val="00553726"/>
    <w:rsid w:val="0058542E"/>
    <w:rsid w:val="00612446"/>
    <w:rsid w:val="006476F0"/>
    <w:rsid w:val="006776CC"/>
    <w:rsid w:val="00694BF6"/>
    <w:rsid w:val="006E6DBB"/>
    <w:rsid w:val="00747AD2"/>
    <w:rsid w:val="007827ED"/>
    <w:rsid w:val="007872DE"/>
    <w:rsid w:val="007B5188"/>
    <w:rsid w:val="007E00DA"/>
    <w:rsid w:val="007E4EC8"/>
    <w:rsid w:val="007E6890"/>
    <w:rsid w:val="007F6E8F"/>
    <w:rsid w:val="00847A42"/>
    <w:rsid w:val="00887570"/>
    <w:rsid w:val="00887F33"/>
    <w:rsid w:val="008A0B6D"/>
    <w:rsid w:val="008D5BD7"/>
    <w:rsid w:val="008F58FC"/>
    <w:rsid w:val="009515CC"/>
    <w:rsid w:val="009C68AE"/>
    <w:rsid w:val="00A22948"/>
    <w:rsid w:val="00A3433E"/>
    <w:rsid w:val="00A51D3A"/>
    <w:rsid w:val="00A716C6"/>
    <w:rsid w:val="00A96D22"/>
    <w:rsid w:val="00AA24F9"/>
    <w:rsid w:val="00B17761"/>
    <w:rsid w:val="00B33E0B"/>
    <w:rsid w:val="00B37026"/>
    <w:rsid w:val="00B8368F"/>
    <w:rsid w:val="00B961D4"/>
    <w:rsid w:val="00BF5F1C"/>
    <w:rsid w:val="00C0306B"/>
    <w:rsid w:val="00C33224"/>
    <w:rsid w:val="00C37C07"/>
    <w:rsid w:val="00C40516"/>
    <w:rsid w:val="00C526E4"/>
    <w:rsid w:val="00C86603"/>
    <w:rsid w:val="00CD0362"/>
    <w:rsid w:val="00D71357"/>
    <w:rsid w:val="00DA184E"/>
    <w:rsid w:val="00DC5A32"/>
    <w:rsid w:val="00DF3997"/>
    <w:rsid w:val="00E23431"/>
    <w:rsid w:val="00E31E38"/>
    <w:rsid w:val="00E96B1A"/>
    <w:rsid w:val="00EC527C"/>
    <w:rsid w:val="00ED484C"/>
    <w:rsid w:val="00EF3044"/>
    <w:rsid w:val="00F4733B"/>
    <w:rsid w:val="00FD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960"/>
    <w:rPr>
      <w:rFonts w:ascii="Times New Roman" w:hAnsi="Times New Roman"/>
    </w:rPr>
  </w:style>
  <w:style w:type="paragraph" w:styleId="Heading1">
    <w:name w:val="heading 1"/>
    <w:basedOn w:val="Normal"/>
    <w:link w:val="Heading1Char"/>
    <w:uiPriority w:val="9"/>
    <w:qFormat/>
    <w:rsid w:val="00DC5A32"/>
    <w:pPr>
      <w:widowControl w:val="0"/>
      <w:autoSpaceDE w:val="0"/>
      <w:autoSpaceDN w:val="0"/>
      <w:spacing w:before="88" w:after="0" w:line="240" w:lineRule="auto"/>
      <w:ind w:left="89" w:right="161"/>
      <w:jc w:val="center"/>
      <w:outlineLvl w:val="0"/>
    </w:pPr>
    <w:rPr>
      <w:rFonts w:eastAsia="Times New Roman" w:cs="Times New Roman"/>
      <w:b/>
      <w:bCs/>
      <w:sz w:val="32"/>
      <w:szCs w:val="32"/>
    </w:rPr>
  </w:style>
  <w:style w:type="paragraph" w:styleId="Heading3">
    <w:name w:val="heading 3"/>
    <w:basedOn w:val="Normal"/>
    <w:next w:val="Normal"/>
    <w:link w:val="Heading3Char"/>
    <w:uiPriority w:val="9"/>
    <w:semiHidden/>
    <w:unhideWhenUsed/>
    <w:qFormat/>
    <w:rsid w:val="00384960"/>
    <w:pPr>
      <w:keepNext/>
      <w:keepLines/>
      <w:spacing w:before="40" w:after="0" w:line="259" w:lineRule="auto"/>
      <w:outlineLvl w:val="2"/>
    </w:pPr>
    <w:rPr>
      <w:rFonts w:ascii="Calibri Light" w:eastAsia="Times New Roman" w:hAnsi="Calibri Light" w:cs="Times New Roman"/>
      <w:color w:val="1F3763"/>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960"/>
  </w:style>
  <w:style w:type="paragraph" w:styleId="Footer">
    <w:name w:val="footer"/>
    <w:basedOn w:val="Normal"/>
    <w:link w:val="FooterChar"/>
    <w:uiPriority w:val="99"/>
    <w:unhideWhenUsed/>
    <w:rsid w:val="00384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960"/>
  </w:style>
  <w:style w:type="character" w:customStyle="1" w:styleId="Heading1Char">
    <w:name w:val="Heading 1 Char"/>
    <w:basedOn w:val="DefaultParagraphFont"/>
    <w:link w:val="Heading1"/>
    <w:uiPriority w:val="9"/>
    <w:rsid w:val="00DC5A32"/>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semiHidden/>
    <w:rsid w:val="00384960"/>
    <w:rPr>
      <w:rFonts w:ascii="Calibri Light" w:eastAsia="Times New Roman" w:hAnsi="Calibri Light" w:cs="Times New Roman"/>
      <w:color w:val="1F3763"/>
      <w:kern w:val="2"/>
      <w:sz w:val="24"/>
      <w:szCs w:val="24"/>
    </w:rPr>
  </w:style>
  <w:style w:type="paragraph" w:styleId="BodyText">
    <w:name w:val="Body Text"/>
    <w:basedOn w:val="Normal"/>
    <w:link w:val="BodyTextChar"/>
    <w:uiPriority w:val="1"/>
    <w:qFormat/>
    <w:rsid w:val="00384960"/>
    <w:pPr>
      <w:widowControl w:val="0"/>
      <w:autoSpaceDE w:val="0"/>
      <w:autoSpaceDN w:val="0"/>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uiPriority w:val="1"/>
    <w:rsid w:val="00384960"/>
    <w:rPr>
      <w:rFonts w:ascii="Times New Roman" w:eastAsia="Times New Roman" w:hAnsi="Times New Roman" w:cs="Times New Roman"/>
      <w:sz w:val="24"/>
      <w:szCs w:val="24"/>
    </w:rPr>
  </w:style>
  <w:style w:type="paragraph" w:styleId="ListParagraph">
    <w:name w:val="List Paragraph"/>
    <w:basedOn w:val="Normal"/>
    <w:uiPriority w:val="34"/>
    <w:qFormat/>
    <w:rsid w:val="00384960"/>
    <w:pPr>
      <w:spacing w:after="160" w:line="259" w:lineRule="auto"/>
      <w:ind w:left="720"/>
      <w:contextualSpacing/>
    </w:pPr>
    <w:rPr>
      <w:rFonts w:eastAsia="Calibri" w:cs="Times New Roman"/>
      <w:kern w:val="2"/>
      <w:sz w:val="24"/>
    </w:rPr>
  </w:style>
  <w:style w:type="character" w:styleId="Hyperlink">
    <w:name w:val="Hyperlink"/>
    <w:basedOn w:val="DefaultParagraphFont"/>
    <w:uiPriority w:val="99"/>
    <w:unhideWhenUsed/>
    <w:rsid w:val="00384960"/>
    <w:rPr>
      <w:color w:val="0563C1"/>
      <w:u w:val="single"/>
    </w:rPr>
  </w:style>
  <w:style w:type="paragraph" w:styleId="NoSpacing">
    <w:name w:val="No Spacing"/>
    <w:uiPriority w:val="1"/>
    <w:qFormat/>
    <w:rsid w:val="00DC5A32"/>
    <w:pPr>
      <w:spacing w:after="0" w:line="240" w:lineRule="auto"/>
    </w:pPr>
  </w:style>
  <w:style w:type="character" w:customStyle="1" w:styleId="Bodytext0">
    <w:name w:val="Body text_"/>
    <w:link w:val="Bodytext1"/>
    <w:uiPriority w:val="99"/>
    <w:qFormat/>
    <w:rsid w:val="00DC5A32"/>
    <w:rPr>
      <w:rFonts w:ascii="Segoe UI" w:hAnsi="Segoe UI" w:cs="Segoe UI"/>
      <w:shd w:val="clear" w:color="auto" w:fill="FFFFFF"/>
    </w:rPr>
  </w:style>
  <w:style w:type="paragraph" w:customStyle="1" w:styleId="Bodytext1">
    <w:name w:val="Body text1"/>
    <w:basedOn w:val="Normal"/>
    <w:link w:val="Bodytext0"/>
    <w:uiPriority w:val="99"/>
    <w:qFormat/>
    <w:rsid w:val="00DC5A32"/>
    <w:pPr>
      <w:widowControl w:val="0"/>
      <w:shd w:val="clear" w:color="auto" w:fill="FFFFFF"/>
      <w:spacing w:after="0" w:line="235" w:lineRule="exact"/>
      <w:ind w:hanging="360"/>
      <w:jc w:val="center"/>
    </w:pPr>
    <w:rPr>
      <w:rFonts w:ascii="Segoe UI" w:hAnsi="Segoe UI" w:cs="Segoe UI"/>
    </w:rPr>
  </w:style>
  <w:style w:type="table" w:styleId="TableGrid">
    <w:name w:val="Table Grid"/>
    <w:basedOn w:val="TableNormal"/>
    <w:uiPriority w:val="39"/>
    <w:rsid w:val="00DC5A32"/>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3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43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960"/>
    <w:rPr>
      <w:rFonts w:ascii="Times New Roman" w:hAnsi="Times New Roman"/>
    </w:rPr>
  </w:style>
  <w:style w:type="paragraph" w:styleId="Heading1">
    <w:name w:val="heading 1"/>
    <w:basedOn w:val="Normal"/>
    <w:link w:val="Heading1Char"/>
    <w:uiPriority w:val="9"/>
    <w:qFormat/>
    <w:rsid w:val="00DC5A32"/>
    <w:pPr>
      <w:widowControl w:val="0"/>
      <w:autoSpaceDE w:val="0"/>
      <w:autoSpaceDN w:val="0"/>
      <w:spacing w:before="88" w:after="0" w:line="240" w:lineRule="auto"/>
      <w:ind w:left="89" w:right="161"/>
      <w:jc w:val="center"/>
      <w:outlineLvl w:val="0"/>
    </w:pPr>
    <w:rPr>
      <w:rFonts w:eastAsia="Times New Roman" w:cs="Times New Roman"/>
      <w:b/>
      <w:bCs/>
      <w:sz w:val="32"/>
      <w:szCs w:val="32"/>
    </w:rPr>
  </w:style>
  <w:style w:type="paragraph" w:styleId="Heading3">
    <w:name w:val="heading 3"/>
    <w:basedOn w:val="Normal"/>
    <w:next w:val="Normal"/>
    <w:link w:val="Heading3Char"/>
    <w:uiPriority w:val="9"/>
    <w:semiHidden/>
    <w:unhideWhenUsed/>
    <w:qFormat/>
    <w:rsid w:val="00384960"/>
    <w:pPr>
      <w:keepNext/>
      <w:keepLines/>
      <w:spacing w:before="40" w:after="0" w:line="259" w:lineRule="auto"/>
      <w:outlineLvl w:val="2"/>
    </w:pPr>
    <w:rPr>
      <w:rFonts w:ascii="Calibri Light" w:eastAsia="Times New Roman" w:hAnsi="Calibri Light" w:cs="Times New Roman"/>
      <w:color w:val="1F3763"/>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960"/>
  </w:style>
  <w:style w:type="paragraph" w:styleId="Footer">
    <w:name w:val="footer"/>
    <w:basedOn w:val="Normal"/>
    <w:link w:val="FooterChar"/>
    <w:uiPriority w:val="99"/>
    <w:unhideWhenUsed/>
    <w:rsid w:val="00384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960"/>
  </w:style>
  <w:style w:type="character" w:customStyle="1" w:styleId="Heading1Char">
    <w:name w:val="Heading 1 Char"/>
    <w:basedOn w:val="DefaultParagraphFont"/>
    <w:link w:val="Heading1"/>
    <w:uiPriority w:val="9"/>
    <w:rsid w:val="00DC5A32"/>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semiHidden/>
    <w:rsid w:val="00384960"/>
    <w:rPr>
      <w:rFonts w:ascii="Calibri Light" w:eastAsia="Times New Roman" w:hAnsi="Calibri Light" w:cs="Times New Roman"/>
      <w:color w:val="1F3763"/>
      <w:kern w:val="2"/>
      <w:sz w:val="24"/>
      <w:szCs w:val="24"/>
    </w:rPr>
  </w:style>
  <w:style w:type="paragraph" w:styleId="BodyText">
    <w:name w:val="Body Text"/>
    <w:basedOn w:val="Normal"/>
    <w:link w:val="BodyTextChar"/>
    <w:uiPriority w:val="1"/>
    <w:qFormat/>
    <w:rsid w:val="00384960"/>
    <w:pPr>
      <w:widowControl w:val="0"/>
      <w:autoSpaceDE w:val="0"/>
      <w:autoSpaceDN w:val="0"/>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uiPriority w:val="1"/>
    <w:rsid w:val="00384960"/>
    <w:rPr>
      <w:rFonts w:ascii="Times New Roman" w:eastAsia="Times New Roman" w:hAnsi="Times New Roman" w:cs="Times New Roman"/>
      <w:sz w:val="24"/>
      <w:szCs w:val="24"/>
    </w:rPr>
  </w:style>
  <w:style w:type="paragraph" w:styleId="ListParagraph">
    <w:name w:val="List Paragraph"/>
    <w:basedOn w:val="Normal"/>
    <w:uiPriority w:val="34"/>
    <w:qFormat/>
    <w:rsid w:val="00384960"/>
    <w:pPr>
      <w:spacing w:after="160" w:line="259" w:lineRule="auto"/>
      <w:ind w:left="720"/>
      <w:contextualSpacing/>
    </w:pPr>
    <w:rPr>
      <w:rFonts w:eastAsia="Calibri" w:cs="Times New Roman"/>
      <w:kern w:val="2"/>
      <w:sz w:val="24"/>
    </w:rPr>
  </w:style>
  <w:style w:type="character" w:styleId="Hyperlink">
    <w:name w:val="Hyperlink"/>
    <w:basedOn w:val="DefaultParagraphFont"/>
    <w:uiPriority w:val="99"/>
    <w:unhideWhenUsed/>
    <w:rsid w:val="00384960"/>
    <w:rPr>
      <w:color w:val="0563C1"/>
      <w:u w:val="single"/>
    </w:rPr>
  </w:style>
  <w:style w:type="paragraph" w:styleId="NoSpacing">
    <w:name w:val="No Spacing"/>
    <w:uiPriority w:val="1"/>
    <w:qFormat/>
    <w:rsid w:val="00DC5A32"/>
    <w:pPr>
      <w:spacing w:after="0" w:line="240" w:lineRule="auto"/>
    </w:pPr>
  </w:style>
  <w:style w:type="character" w:customStyle="1" w:styleId="Bodytext0">
    <w:name w:val="Body text_"/>
    <w:link w:val="Bodytext1"/>
    <w:uiPriority w:val="99"/>
    <w:qFormat/>
    <w:rsid w:val="00DC5A32"/>
    <w:rPr>
      <w:rFonts w:ascii="Segoe UI" w:hAnsi="Segoe UI" w:cs="Segoe UI"/>
      <w:shd w:val="clear" w:color="auto" w:fill="FFFFFF"/>
    </w:rPr>
  </w:style>
  <w:style w:type="paragraph" w:customStyle="1" w:styleId="Bodytext1">
    <w:name w:val="Body text1"/>
    <w:basedOn w:val="Normal"/>
    <w:link w:val="Bodytext0"/>
    <w:uiPriority w:val="99"/>
    <w:qFormat/>
    <w:rsid w:val="00DC5A32"/>
    <w:pPr>
      <w:widowControl w:val="0"/>
      <w:shd w:val="clear" w:color="auto" w:fill="FFFFFF"/>
      <w:spacing w:after="0" w:line="235" w:lineRule="exact"/>
      <w:ind w:hanging="360"/>
      <w:jc w:val="center"/>
    </w:pPr>
    <w:rPr>
      <w:rFonts w:ascii="Segoe UI" w:hAnsi="Segoe UI" w:cs="Segoe UI"/>
    </w:rPr>
  </w:style>
  <w:style w:type="table" w:styleId="TableGrid">
    <w:name w:val="Table Grid"/>
    <w:basedOn w:val="TableNormal"/>
    <w:uiPriority w:val="39"/>
    <w:rsid w:val="00DC5A32"/>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3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4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entar.mara.prihvatiliste@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centar.mara.predah@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ntar.mara.boravak@gmail.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centar.mara.@gmail.com"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centar.mara.licnipratilac@gmai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0D9AB-4010-47D3-A665-8B0741D1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18627</Words>
  <Characters>106176</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c:creator>
  <cp:lastModifiedBy>Nataša Prelević</cp:lastModifiedBy>
  <cp:revision>3</cp:revision>
  <cp:lastPrinted>2025-03-24T08:29:00Z</cp:lastPrinted>
  <dcterms:created xsi:type="dcterms:W3CDTF">2025-07-25T09:32:00Z</dcterms:created>
  <dcterms:modified xsi:type="dcterms:W3CDTF">2025-07-25T09:32:00Z</dcterms:modified>
</cp:coreProperties>
</file>