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C54FD">
        <w:rPr>
          <w:lang w:val="sr-Latn-RS"/>
        </w:rPr>
        <w:t>06.06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Предлог решења о давању сагласности на Програм о изменама Програма пословања </w:t>
      </w:r>
      <w:r w:rsidR="00B23CA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ЈКП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''</w:t>
      </w:r>
      <w:r w:rsidR="00B23CA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Градска топлана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'' Ниш за 202</w:t>
      </w:r>
      <w:r w:rsidR="00B23CA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5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. 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B23CAC" w:rsidRPr="00BC0A2C">
        <w:rPr>
          <w:rFonts w:eastAsia="Times New Roman"/>
          <w:bCs/>
          <w:lang w:val="sr-Latn-RS" w:eastAsia="ar-SA"/>
        </w:rPr>
        <w:t xml:space="preserve">решења о давању сагласности на Програм о изменама Програма пословања </w:t>
      </w:r>
      <w:r w:rsidR="00B23CAC">
        <w:rPr>
          <w:rFonts w:eastAsia="Times New Roman"/>
          <w:bCs/>
          <w:lang w:val="sr-Cyrl-RS" w:eastAsia="ar-SA"/>
        </w:rPr>
        <w:t>ЈКП</w:t>
      </w:r>
      <w:r w:rsidR="00B23CAC" w:rsidRPr="00BC0A2C">
        <w:rPr>
          <w:rFonts w:eastAsia="Times New Roman"/>
          <w:bCs/>
          <w:lang w:val="sr-Latn-RS" w:eastAsia="ar-SA"/>
        </w:rPr>
        <w:t xml:space="preserve"> ''</w:t>
      </w:r>
      <w:r w:rsidR="00B23CAC">
        <w:rPr>
          <w:rFonts w:eastAsia="Times New Roman"/>
          <w:bCs/>
          <w:lang w:val="sr-Cyrl-RS" w:eastAsia="ar-SA"/>
        </w:rPr>
        <w:t>Градска топлана</w:t>
      </w:r>
      <w:r w:rsidR="00B23CAC" w:rsidRPr="00BC0A2C">
        <w:rPr>
          <w:rFonts w:eastAsia="Times New Roman"/>
          <w:bCs/>
          <w:lang w:val="sr-Latn-RS" w:eastAsia="ar-SA"/>
        </w:rPr>
        <w:t>'' Ниш за 202</w:t>
      </w:r>
      <w:r w:rsidR="00B23CAC">
        <w:rPr>
          <w:rFonts w:eastAsia="Times New Roman"/>
          <w:bCs/>
          <w:lang w:val="sr-Cyrl-RS" w:eastAsia="ar-SA"/>
        </w:rPr>
        <w:t>5</w:t>
      </w:r>
      <w:r w:rsidR="00B23CAC" w:rsidRPr="00BC0A2C">
        <w:rPr>
          <w:rFonts w:eastAsia="Times New Roman"/>
          <w:bCs/>
          <w:lang w:val="sr-Latn-RS" w:eastAsia="ar-SA"/>
        </w:rPr>
        <w:t xml:space="preserve">. </w:t>
      </w:r>
      <w:r w:rsidR="00B23CAC" w:rsidRPr="00BC0A2C">
        <w:rPr>
          <w:rFonts w:eastAsia="Times New Roman"/>
          <w:bCs/>
          <w:lang w:val="sr-Cyrl-RS" w:eastAsia="ar-SA"/>
        </w:rPr>
        <w:t>г</w:t>
      </w:r>
      <w:r w:rsidR="00B23CAC" w:rsidRPr="00BC0A2C">
        <w:rPr>
          <w:rFonts w:eastAsia="Times New Roman"/>
          <w:bCs/>
          <w:lang w:val="sr-Latn-RS" w:eastAsia="ar-SA"/>
        </w:rPr>
        <w:t>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B23CAC">
        <w:rPr>
          <w:rFonts w:eastAsia="Times New Roman"/>
          <w:lang w:val="sr-Cyrl-CS" w:eastAsia="ar-SA"/>
        </w:rPr>
        <w:t>Живојин Тасић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253D69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>
        <w:rPr>
          <w:rFonts w:eastAsia="Times New Roman" w:cs="Times New Roman"/>
          <w:lang w:val="sr-Cyrl-RS" w:eastAsia="sr-Cyrl-CS"/>
        </w:rPr>
        <w:t xml:space="preserve">директора </w:t>
      </w:r>
      <w:r w:rsidR="00B23CAC">
        <w:rPr>
          <w:rFonts w:eastAsia="Times New Roman"/>
          <w:bCs/>
          <w:lang w:val="sr-Cyrl-RS" w:eastAsia="ar-SA"/>
        </w:rPr>
        <w:t>ЈКП</w:t>
      </w:r>
      <w:r w:rsidR="00B23CAC" w:rsidRPr="00BC0A2C">
        <w:rPr>
          <w:rFonts w:eastAsia="Times New Roman"/>
          <w:bCs/>
          <w:lang w:val="sr-Latn-RS" w:eastAsia="ar-SA"/>
        </w:rPr>
        <w:t xml:space="preserve"> ''</w:t>
      </w:r>
      <w:r w:rsidR="00B23CAC">
        <w:rPr>
          <w:rFonts w:eastAsia="Times New Roman"/>
          <w:bCs/>
          <w:lang w:val="sr-Cyrl-RS" w:eastAsia="ar-SA"/>
        </w:rPr>
        <w:t>Градска топлана</w:t>
      </w:r>
      <w:r w:rsidR="00B23CAC" w:rsidRPr="00BC0A2C">
        <w:rPr>
          <w:rFonts w:eastAsia="Times New Roman"/>
          <w:bCs/>
          <w:lang w:val="sr-Latn-RS" w:eastAsia="ar-SA"/>
        </w:rPr>
        <w:t>'' Ниш</w:t>
      </w:r>
      <w:r w:rsidR="0070541B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B23CAC">
        <w:rPr>
          <w:kern w:val="2"/>
          <w:lang w:val="sr-Cyrl-RS"/>
        </w:rPr>
        <w:t>Хранислав Ђорђевић</w:t>
      </w:r>
      <w:r w:rsidR="00B23CAC" w:rsidRPr="00CC17D1">
        <w:rPr>
          <w:kern w:val="2"/>
          <w:lang w:val="sr-Cyrl-RS"/>
        </w:rPr>
        <w:t>, начелник Градске управе за комуналне делатности</w:t>
      </w:r>
      <w:r w:rsidR="00B23CAC">
        <w:rPr>
          <w:lang w:val="sr-Cyrl-RS" w:eastAsia="sr-Latn-CS"/>
        </w:rPr>
        <w:t>,</w:t>
      </w:r>
      <w:r w:rsidR="00B23CAC" w:rsidRPr="00D462B2">
        <w:t xml:space="preserve"> </w:t>
      </w:r>
      <w:r w:rsidR="00B23CAC" w:rsidRPr="00D462B2">
        <w:rPr>
          <w:lang w:val="sr-Cyrl-RS" w:eastAsia="sr-Latn-CS"/>
        </w:rPr>
        <w:t>послове инспекције и комуналне милиције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1834E5">
        <w:rPr>
          <w:bCs/>
          <w:lang w:val="sr-Latn-RS"/>
        </w:rPr>
        <w:t>836</w:t>
      </w:r>
      <w:bookmarkStart w:id="0" w:name="_GoBack"/>
      <w:bookmarkEnd w:id="0"/>
      <w:r w:rsidR="003C54FD">
        <w:rPr>
          <w:lang w:val="sr-Latn-RS" w:eastAsia="sr-Cyrl-CS"/>
        </w:rPr>
        <w:t>-10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3C54FD">
        <w:rPr>
          <w:lang w:val="sr-Latn-RS"/>
        </w:rPr>
        <w:t>06.06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834E5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C54FD"/>
    <w:rsid w:val="003D73DD"/>
    <w:rsid w:val="003F4E10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0541B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23CAC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123</cp:revision>
  <cp:lastPrinted>2025-06-06T15:13:00Z</cp:lastPrinted>
  <dcterms:created xsi:type="dcterms:W3CDTF">2020-12-23T09:51:00Z</dcterms:created>
  <dcterms:modified xsi:type="dcterms:W3CDTF">2025-06-06T15:13:00Z</dcterms:modified>
</cp:coreProperties>
</file>