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b/>
          <w:bCs/>
          <w:sz w:val="24"/>
          <w:szCs w:val="24"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proofErr w:type="spellStart"/>
      <w:r>
        <w:rPr>
          <w:rFonts w:ascii="Arial CYR" w:hAnsi="Arial CYR" w:cs="Arial CYR"/>
        </w:rPr>
        <w:t>На</w:t>
      </w:r>
      <w:proofErr w:type="spellEnd"/>
      <w:r>
        <w:rPr>
          <w:rFonts w:ascii="Arial CYR" w:hAnsi="Arial CYR" w:cs="Arial CYR"/>
        </w:rPr>
        <w:t xml:space="preserve"> основу </w:t>
      </w:r>
      <w:r>
        <w:rPr>
          <w:rFonts w:ascii="Arial CYR" w:hAnsi="Arial CYR" w:cs="Arial CYR"/>
          <w:lang w:val="sr-Cyrl-ME"/>
        </w:rPr>
        <w:t xml:space="preserve">члана 38. став 3. Закона о планском систему Републике Србије („Службени гласник РС“, број 30/2018), </w:t>
      </w:r>
      <w:r>
        <w:rPr>
          <w:rFonts w:ascii="Arial CYR" w:hAnsi="Arial CYR" w:cs="Arial CYR"/>
        </w:rPr>
        <w:t>члана 20.</w:t>
      </w:r>
      <w:r>
        <w:rPr>
          <w:rFonts w:ascii="Arial CYR" w:hAnsi="Arial CYR" w:cs="Arial CYR"/>
          <w:lang w:val="sr-Cyrl-ME"/>
        </w:rPr>
        <w:t xml:space="preserve"> став 1. тачка 10.</w:t>
      </w:r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Закона</w:t>
      </w:r>
      <w:proofErr w:type="spellEnd"/>
      <w:r>
        <w:rPr>
          <w:rFonts w:ascii="Arial CYR" w:hAnsi="Arial CYR" w:cs="Arial CYR"/>
        </w:rPr>
        <w:t xml:space="preserve"> о </w:t>
      </w:r>
      <w:proofErr w:type="spellStart"/>
      <w:r>
        <w:rPr>
          <w:rFonts w:ascii="Arial CYR" w:hAnsi="Arial CYR" w:cs="Arial CYR"/>
        </w:rPr>
        <w:t>локалној</w:t>
      </w:r>
      <w:proofErr w:type="spell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самоуправи</w:t>
      </w:r>
      <w:proofErr w:type="spellEnd"/>
      <w:r>
        <w:rPr>
          <w:rFonts w:ascii="Arial CYR" w:hAnsi="Arial CYR" w:cs="Arial CYR"/>
        </w:rPr>
        <w:t xml:space="preserve"> (''Службени </w:t>
      </w:r>
      <w:r>
        <w:rPr>
          <w:rFonts w:ascii="Arial CYR" w:hAnsi="Arial CYR" w:cs="Arial CYR"/>
          <w:lang w:val="sr-Cyrl-RS"/>
        </w:rPr>
        <w:t>гласник РС", број 129/2007,</w:t>
      </w:r>
      <w:r>
        <w:rPr>
          <w:rFonts w:ascii="Arial CYR" w:hAnsi="Arial CYR" w:cs="Arial CYR"/>
        </w:rPr>
        <w:t xml:space="preserve"> 83/2014</w:t>
      </w:r>
      <w:r>
        <w:rPr>
          <w:rFonts w:ascii="Arial CYR" w:hAnsi="Arial CYR" w:cs="Arial CYR"/>
          <w:lang w:val="sr-Cyrl-RS"/>
        </w:rPr>
        <w:t>-др. закон, 101/2016-др. закон, 47/2018 и 111/2021 – др.закон)</w:t>
      </w:r>
      <w:r>
        <w:rPr>
          <w:rFonts w:ascii="Arial CYR" w:hAnsi="Arial CYR" w:cs="Arial CYR"/>
        </w:rPr>
        <w:t xml:space="preserve"> и члана 21</w:t>
      </w:r>
      <w:r>
        <w:rPr>
          <w:rFonts w:ascii="Arial CYR" w:hAnsi="Arial CYR" w:cs="Arial CYR"/>
          <w:lang w:val="sr-Cyrl-RS"/>
        </w:rPr>
        <w:t>. став 1. тачка 10</w:t>
      </w:r>
      <w:r>
        <w:rPr>
          <w:rFonts w:ascii="Arial CYR" w:hAnsi="Arial CYR" w:cs="Arial CYR"/>
        </w:rPr>
        <w:t xml:space="preserve"> и</w:t>
      </w:r>
      <w:r>
        <w:rPr>
          <w:rFonts w:ascii="Arial CYR" w:hAnsi="Arial CYR" w:cs="Arial CYR"/>
          <w:lang w:val="sr-Cyrl-ME"/>
        </w:rPr>
        <w:t xml:space="preserve"> члана</w:t>
      </w:r>
      <w:r>
        <w:rPr>
          <w:rFonts w:ascii="Arial CYR" w:hAnsi="Arial CYR" w:cs="Arial CYR"/>
        </w:rPr>
        <w:t xml:space="preserve"> 37</w:t>
      </w:r>
      <w:r>
        <w:rPr>
          <w:rFonts w:ascii="Arial CYR" w:hAnsi="Arial CYR" w:cs="Arial CYR"/>
          <w:lang w:val="sr-Cyrl-RS"/>
        </w:rPr>
        <w:t>. став 1. тачка 28.</w:t>
      </w:r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Статута</w:t>
      </w:r>
      <w:proofErr w:type="spellEnd"/>
      <w:r>
        <w:rPr>
          <w:rFonts w:ascii="Arial CYR" w:hAnsi="Arial CYR" w:cs="Arial CYR"/>
        </w:rPr>
        <w:t xml:space="preserve"> </w:t>
      </w:r>
      <w:proofErr w:type="spellStart"/>
      <w:r>
        <w:rPr>
          <w:rFonts w:ascii="Arial CYR" w:hAnsi="Arial CYR" w:cs="Arial CYR"/>
        </w:rPr>
        <w:t>града</w:t>
      </w:r>
      <w:proofErr w:type="spellEnd"/>
      <w:r>
        <w:rPr>
          <w:rFonts w:ascii="Arial CYR" w:hAnsi="Arial CYR" w:cs="Arial CYR"/>
        </w:rPr>
        <w:t xml:space="preserve"> Ниша (''Службени лист </w:t>
      </w:r>
      <w:r>
        <w:rPr>
          <w:rFonts w:ascii="Arial CYR" w:hAnsi="Arial CYR" w:cs="Arial CYR"/>
          <w:lang w:val="sr-Cyrl-RS"/>
        </w:rPr>
        <w:t>Г</w:t>
      </w:r>
      <w:proofErr w:type="spellStart"/>
      <w:r>
        <w:rPr>
          <w:rFonts w:ascii="Arial CYR" w:hAnsi="Arial CYR" w:cs="Arial CYR"/>
        </w:rPr>
        <w:t>рада</w:t>
      </w:r>
      <w:proofErr w:type="spellEnd"/>
      <w:r>
        <w:rPr>
          <w:rFonts w:ascii="Arial CYR" w:hAnsi="Arial CYR" w:cs="Arial CYR"/>
        </w:rPr>
        <w:t xml:space="preserve"> Ниша'', број 88/2008</w:t>
      </w:r>
      <w:r>
        <w:rPr>
          <w:rFonts w:ascii="Arial CYR" w:hAnsi="Arial CYR" w:cs="Arial CYR"/>
          <w:lang w:val="sr-Cyrl-RS"/>
        </w:rPr>
        <w:t>, 143/2016 и 18/2019</w:t>
      </w:r>
      <w:r>
        <w:rPr>
          <w:rFonts w:ascii="Arial CYR" w:hAnsi="Arial CYR" w:cs="Arial CYR"/>
        </w:rPr>
        <w:t>),</w:t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Cyrl-CS"/>
        </w:rPr>
      </w:pPr>
      <w:r>
        <w:rPr>
          <w:rFonts w:ascii="Arial CYR" w:hAnsi="Arial CYR" w:cs="Arial CYR"/>
          <w:lang w:val="sr-Cyrl-RS"/>
        </w:rPr>
        <w:t xml:space="preserve">Скупштина Града Ниша, на седници одржаној __________. године, </w:t>
      </w:r>
      <w:r>
        <w:rPr>
          <w:rFonts w:ascii="Arial CYR" w:hAnsi="Arial CYR" w:cs="Arial CYR"/>
          <w:lang w:val="sr-Cyrl-CS"/>
        </w:rPr>
        <w:t>донела је</w:t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   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Cyrl-RS"/>
        </w:rPr>
      </w:pPr>
      <w:r>
        <w:rPr>
          <w:rFonts w:ascii="Arial Black" w:hAnsi="Arial Black" w:cs="Arial Black"/>
          <w:b/>
          <w:bCs/>
          <w:lang w:val="sr-Cyrl-CS"/>
        </w:rPr>
        <w:t>О Д Л У К У</w:t>
      </w:r>
      <w:r>
        <w:rPr>
          <w:rFonts w:ascii="Arial Black" w:hAnsi="Arial Black" w:cs="Arial Black"/>
          <w:b/>
          <w:bCs/>
          <w:lang w:val="sr-Cyrl-RS"/>
        </w:rPr>
        <w:t xml:space="preserve"> О ИЗМЕНИ ОДЛУКЕ</w:t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Cyrl-RS"/>
        </w:rPr>
      </w:pPr>
      <w:r>
        <w:rPr>
          <w:rFonts w:ascii="Arial Black" w:hAnsi="Arial Black" w:cs="Arial Black"/>
          <w:lang w:val="sr-Cyrl-RS"/>
        </w:rPr>
        <w:t xml:space="preserve">О  УСВАЈАЊУ </w:t>
      </w:r>
      <w:r>
        <w:rPr>
          <w:rFonts w:ascii="Arial Black" w:hAnsi="Arial Black" w:cs="Arial Black"/>
        </w:rPr>
        <w:t>ЛОКАЛН</w:t>
      </w:r>
      <w:r>
        <w:rPr>
          <w:rFonts w:ascii="Arial Black" w:hAnsi="Arial Black" w:cs="Arial Black"/>
          <w:lang w:val="sr-Cyrl-RS"/>
        </w:rPr>
        <w:t xml:space="preserve">ОГ </w:t>
      </w:r>
      <w:r>
        <w:rPr>
          <w:rFonts w:ascii="Arial Black" w:hAnsi="Arial Black" w:cs="Arial Black"/>
        </w:rPr>
        <w:t>АКЦИОН</w:t>
      </w:r>
      <w:r>
        <w:rPr>
          <w:rFonts w:ascii="Arial Black" w:hAnsi="Arial Black" w:cs="Arial Black"/>
          <w:lang w:val="sr-Cyrl-RS"/>
        </w:rPr>
        <w:t>ОГ</w:t>
      </w:r>
      <w:r>
        <w:rPr>
          <w:rFonts w:ascii="Arial Black" w:hAnsi="Arial Black" w:cs="Arial Black"/>
        </w:rPr>
        <w:t xml:space="preserve"> ПЛАН</w:t>
      </w:r>
      <w:r>
        <w:rPr>
          <w:rFonts w:ascii="Arial Black" w:hAnsi="Arial Black" w:cs="Arial Black"/>
          <w:lang w:val="sr-Cyrl-RS"/>
        </w:rPr>
        <w:t>А</w:t>
      </w:r>
      <w:r>
        <w:rPr>
          <w:rFonts w:ascii="Arial Black" w:hAnsi="Arial Black" w:cs="Arial Black"/>
        </w:rPr>
        <w:t xml:space="preserve"> ЗА ИНКЛУЗИЈУ РОМА И РОМКИЊА </w:t>
      </w:r>
      <w:r>
        <w:rPr>
          <w:rFonts w:ascii="Arial Black" w:hAnsi="Arial Black" w:cs="Arial Black"/>
          <w:lang w:val="sr-Cyrl-ME"/>
        </w:rPr>
        <w:t xml:space="preserve"> У </w:t>
      </w:r>
      <w:r>
        <w:rPr>
          <w:rFonts w:ascii="Arial Black" w:hAnsi="Arial Black" w:cs="Arial Black"/>
        </w:rPr>
        <w:t>ГРАД</w:t>
      </w:r>
      <w:r>
        <w:rPr>
          <w:rFonts w:ascii="Arial Black" w:hAnsi="Arial Black" w:cs="Arial Black"/>
          <w:lang w:val="sr-Cyrl-ME"/>
        </w:rPr>
        <w:t xml:space="preserve">У </w:t>
      </w:r>
      <w:r>
        <w:rPr>
          <w:rFonts w:ascii="Arial Black" w:hAnsi="Arial Black" w:cs="Arial Black"/>
        </w:rPr>
        <w:t>НИШ</w:t>
      </w:r>
      <w:r>
        <w:rPr>
          <w:rFonts w:ascii="Arial Black" w:hAnsi="Arial Black" w:cs="Arial Black"/>
          <w:lang w:val="sr-Cyrl-ME"/>
        </w:rPr>
        <w:t xml:space="preserve">У </w:t>
      </w:r>
      <w:r>
        <w:rPr>
          <w:rFonts w:ascii="Arial Black" w:hAnsi="Arial Black" w:cs="Arial Black"/>
        </w:rPr>
        <w:t>ЗА ПЕРИОД</w:t>
      </w:r>
      <w:r>
        <w:rPr>
          <w:rFonts w:ascii="Arial Black" w:hAnsi="Arial Black" w:cs="Arial Black"/>
          <w:lang w:val="sr-Cyrl-ME"/>
        </w:rPr>
        <w:t xml:space="preserve"> ОД</w:t>
      </w:r>
      <w:r>
        <w:rPr>
          <w:rFonts w:ascii="Arial Black" w:hAnsi="Arial Black" w:cs="Arial Black"/>
        </w:rPr>
        <w:t xml:space="preserve"> 2024</w:t>
      </w:r>
      <w:r>
        <w:rPr>
          <w:rFonts w:ascii="Arial Black" w:hAnsi="Arial Black" w:cs="Arial Black"/>
          <w:lang w:val="sr-Cyrl-ME"/>
        </w:rPr>
        <w:t xml:space="preserve">. ДО </w:t>
      </w:r>
      <w:r>
        <w:rPr>
          <w:rFonts w:ascii="Arial Black" w:hAnsi="Arial Black" w:cs="Arial Black"/>
        </w:rPr>
        <w:t>2026.</w:t>
      </w:r>
      <w:r>
        <w:rPr>
          <w:rFonts w:ascii="Arial Black" w:hAnsi="Arial Black" w:cs="Arial Black"/>
          <w:lang w:val="sr-Cyrl-RS"/>
        </w:rPr>
        <w:t xml:space="preserve"> </w:t>
      </w:r>
      <w:r>
        <w:rPr>
          <w:rFonts w:ascii="Arial Black" w:hAnsi="Arial Black" w:cs="Arial Black"/>
        </w:rPr>
        <w:t>ГОДИНЕ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>
        <w:rPr>
          <w:rFonts w:ascii="Arial CYR" w:hAnsi="Arial CYR" w:cs="Arial CYR"/>
          <w:b/>
          <w:bCs/>
          <w:lang w:val="sr-Cyrl-CS"/>
        </w:rPr>
        <w:t>Члан 1.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2A0AFB" w:rsidRDefault="0033513D">
      <w:pPr>
        <w:spacing w:before="121"/>
        <w:ind w:right="23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Одлуци о усвајању  </w:t>
      </w:r>
      <w:r>
        <w:rPr>
          <w:rFonts w:ascii="Arial" w:hAnsi="Arial" w:cs="Arial"/>
          <w:lang w:val="sr-Cyrl-CS"/>
        </w:rPr>
        <w:t xml:space="preserve"> Локалн</w:t>
      </w:r>
      <w:r>
        <w:rPr>
          <w:rFonts w:ascii="Arial" w:hAnsi="Arial" w:cs="Arial"/>
          <w:lang w:val="sr-Cyrl-RS"/>
        </w:rPr>
        <w:t>ог</w:t>
      </w:r>
      <w:r>
        <w:rPr>
          <w:rFonts w:ascii="Arial" w:hAnsi="Arial" w:cs="Arial"/>
          <w:lang w:val="sr-Cyrl-CS"/>
        </w:rPr>
        <w:t xml:space="preserve"> акцион</w:t>
      </w:r>
      <w:r>
        <w:rPr>
          <w:rFonts w:ascii="Arial" w:hAnsi="Arial" w:cs="Arial"/>
          <w:lang w:val="sr-Cyrl-RS"/>
        </w:rPr>
        <w:t>ог</w:t>
      </w:r>
      <w:r>
        <w:rPr>
          <w:rFonts w:ascii="Arial" w:hAnsi="Arial" w:cs="Arial"/>
          <w:lang w:val="sr-Cyrl-CS"/>
        </w:rPr>
        <w:t xml:space="preserve"> план</w:t>
      </w:r>
      <w:r>
        <w:rPr>
          <w:rFonts w:ascii="Arial" w:hAnsi="Arial" w:cs="Arial"/>
          <w:lang w:val="sr-Cyrl-RS"/>
        </w:rPr>
        <w:t>а</w:t>
      </w:r>
      <w:r w:rsidR="00F72D82">
        <w:rPr>
          <w:rFonts w:ascii="Arial" w:hAnsi="Arial" w:cs="Arial"/>
          <w:lang w:val="sr-Cyrl-CS"/>
        </w:rPr>
        <w:t xml:space="preserve"> за инклузију Рома и Ромкиња у </w:t>
      </w:r>
      <w:r w:rsidR="00F72D82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>раду Нишу за период од 2024. до 2026. године</w:t>
      </w:r>
      <w:r>
        <w:rPr>
          <w:rFonts w:ascii="Arial" w:hAnsi="Arial" w:cs="Arial"/>
          <w:lang w:val="sr-Cyrl-RS"/>
        </w:rPr>
        <w:t xml:space="preserve"> (“ Сл.лист града Ниша” бр.13/2024)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 т</w:t>
      </w:r>
      <w:r>
        <w:rPr>
          <w:rFonts w:ascii="Arial" w:hAnsi="Arial" w:cs="Arial"/>
          <w:lang w:val="sr-Cyrl-CS"/>
        </w:rPr>
        <w:t>екст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Акционог плана </w:t>
      </w:r>
      <w:r>
        <w:rPr>
          <w:rFonts w:ascii="Arial" w:hAnsi="Arial" w:cs="Arial"/>
          <w:lang w:val="sr-Cyrl-RS"/>
        </w:rPr>
        <w:t xml:space="preserve">који је </w:t>
      </w:r>
      <w:r>
        <w:rPr>
          <w:rFonts w:ascii="Arial" w:hAnsi="Arial" w:cs="Arial"/>
          <w:lang w:val="sr-Cyrl-CS"/>
        </w:rPr>
        <w:t xml:space="preserve">саставни </w:t>
      </w:r>
      <w:r>
        <w:rPr>
          <w:rFonts w:ascii="Arial" w:hAnsi="Arial" w:cs="Arial"/>
          <w:lang w:val="sr-Cyrl-RS"/>
        </w:rPr>
        <w:t xml:space="preserve">део </w:t>
      </w:r>
      <w:r>
        <w:rPr>
          <w:rFonts w:ascii="Arial" w:hAnsi="Arial" w:cs="Arial"/>
          <w:lang w:val="sr-Cyrl-CS"/>
        </w:rPr>
        <w:t xml:space="preserve"> ове одлуке</w:t>
      </w:r>
      <w:r>
        <w:rPr>
          <w:rFonts w:ascii="Arial" w:hAnsi="Arial" w:cs="Arial"/>
          <w:lang w:val="sr-Cyrl-RS"/>
        </w:rPr>
        <w:t xml:space="preserve"> у делу :</w:t>
      </w:r>
    </w:p>
    <w:p w:rsidR="002A0AFB" w:rsidRDefault="002A0AFB">
      <w:pPr>
        <w:spacing w:before="121"/>
        <w:ind w:right="239"/>
        <w:jc w:val="both"/>
        <w:rPr>
          <w:rFonts w:ascii="Arial" w:hAnsi="Arial" w:cs="Arial"/>
          <w:lang w:val="sr-Cyrl-RS"/>
        </w:rPr>
      </w:pPr>
    </w:p>
    <w:p w:rsidR="002A0AFB" w:rsidRDefault="0033513D">
      <w:pPr>
        <w:numPr>
          <w:ilvl w:val="0"/>
          <w:numId w:val="1"/>
        </w:numPr>
        <w:spacing w:before="121"/>
        <w:ind w:right="239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АКЦИОНИ ПЛАН у </w:t>
      </w:r>
      <w:r>
        <w:rPr>
          <w:rFonts w:ascii="Arial" w:hAnsi="Arial" w:cs="Arial"/>
          <w:lang w:val="sr-Cyrl-RS"/>
        </w:rPr>
        <w:t xml:space="preserve">оквиру Општег Посебног циља 1  </w:t>
      </w:r>
      <w:proofErr w:type="spellStart"/>
      <w:r>
        <w:rPr>
          <w:rFonts w:ascii="Arial" w:hAnsi="Arial" w:cs="Arial"/>
          <w:sz w:val="24"/>
          <w:szCs w:val="24"/>
        </w:rPr>
        <w:t>Повећана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укљученост</w:t>
      </w:r>
      <w:proofErr w:type="spellEnd"/>
      <w:r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младих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одраслих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свим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нивоима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образовања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подизање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видљивости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културе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идентитета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</w:p>
    <w:p w:rsidR="002A0AFB" w:rsidRDefault="0033513D">
      <w:pPr>
        <w:numPr>
          <w:ilvl w:val="0"/>
          <w:numId w:val="1"/>
        </w:numPr>
        <w:spacing w:before="121"/>
        <w:ind w:right="239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Општи Ц</w:t>
      </w:r>
      <w:r>
        <w:rPr>
          <w:rFonts w:ascii="Arial" w:hAnsi="Arial" w:cs="Arial"/>
          <w:lang w:val="sr-Cyrl-RS"/>
        </w:rPr>
        <w:t>иљ -</w:t>
      </w:r>
      <w:r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Побољшање квалите</w:t>
      </w:r>
      <w:r w:rsidR="00F72D82">
        <w:rPr>
          <w:rFonts w:ascii="Arial" w:hAnsi="Arial" w:cs="Arial"/>
          <w:lang w:val="sr-Cyrl-RS"/>
        </w:rPr>
        <w:t>та живота Ромкиња и Рома на територији града Ниша</w:t>
      </w:r>
      <w:r>
        <w:rPr>
          <w:rFonts w:ascii="Arial" w:hAnsi="Arial" w:cs="Arial"/>
          <w:lang w:val="sr-Cyrl-RS"/>
        </w:rPr>
        <w:t xml:space="preserve">, у делу табеле </w:t>
      </w:r>
    </w:p>
    <w:p w:rsidR="002A0AFB" w:rsidRDefault="0033513D">
      <w:pPr>
        <w:spacing w:before="121"/>
        <w:ind w:right="2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sr-Cyrl-RS"/>
        </w:rPr>
        <w:t xml:space="preserve">Посебан циљ 1 - </w:t>
      </w:r>
      <w:proofErr w:type="spellStart"/>
      <w:r>
        <w:rPr>
          <w:rFonts w:ascii="Arial" w:hAnsi="Arial" w:cs="Arial"/>
          <w:sz w:val="24"/>
          <w:szCs w:val="24"/>
        </w:rPr>
        <w:t>Повећана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укљученост</w:t>
      </w:r>
      <w:proofErr w:type="spellEnd"/>
      <w:r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младих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одраслих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свим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нивоима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образовања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подизање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видљивости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културе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идентитета</w:t>
      </w:r>
      <w:proofErr w:type="spellEnd"/>
    </w:p>
    <w:p w:rsidR="002A0AFB" w:rsidRDefault="0033513D">
      <w:pPr>
        <w:spacing w:before="121"/>
        <w:ind w:right="239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Мера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Обезбеђивање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материјалне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подршке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родитељима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деци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ученицима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националости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потпунијег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обухвата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ња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образовним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установама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свим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нивоима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образовања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делотворну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превенцију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напуштања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школовања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2A0AFB" w:rsidRDefault="002A0AFB">
      <w:pPr>
        <w:spacing w:before="121"/>
        <w:ind w:right="239"/>
        <w:jc w:val="both"/>
        <w:rPr>
          <w:rFonts w:ascii="Arial" w:hAnsi="Arial" w:cs="Arial"/>
          <w:sz w:val="24"/>
          <w:szCs w:val="24"/>
          <w:lang w:val="sr-Cyrl-RS"/>
        </w:rPr>
      </w:pPr>
    </w:p>
    <w:p w:rsidR="002A0AFB" w:rsidRDefault="0033513D">
      <w:pPr>
        <w:spacing w:before="1"/>
        <w:ind w:left="107"/>
        <w:jc w:val="both"/>
        <w:rPr>
          <w:sz w:val="24"/>
          <w:szCs w:val="24"/>
          <w:lang w:val="sr-Cyrl-RS"/>
        </w:rPr>
      </w:pPr>
      <w:r>
        <w:rPr>
          <w:rFonts w:ascii="Arial" w:hAnsi="Arial" w:cs="Arial"/>
          <w:b/>
          <w:bCs/>
          <w:lang w:val="sr-Cyrl-RS"/>
        </w:rPr>
        <w:t>1.1.6</w:t>
      </w:r>
      <w:r w:rsidR="00F72D82">
        <w:rPr>
          <w:rFonts w:ascii="Arial" w:hAnsi="Arial" w:cs="Arial"/>
          <w:b/>
          <w:bCs/>
          <w:lang w:val="sr-Cyrl-RS"/>
        </w:rPr>
        <w:t>.</w:t>
      </w:r>
      <w:r>
        <w:rPr>
          <w:rFonts w:ascii="Arial" w:hAnsi="Arial" w:cs="Arial"/>
          <w:b/>
          <w:bCs/>
          <w:lang w:val="sr-Cyrl-RS"/>
        </w:rPr>
        <w:t xml:space="preserve"> </w:t>
      </w:r>
      <w:proofErr w:type="spellStart"/>
      <w:r>
        <w:rPr>
          <w:sz w:val="24"/>
          <w:szCs w:val="24"/>
        </w:rPr>
        <w:t>Стипендије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средњошколце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ромске</w:t>
      </w:r>
      <w:proofErr w:type="spellEnd"/>
      <w:r>
        <w:rPr>
          <w:sz w:val="24"/>
          <w:szCs w:val="24"/>
          <w:lang w:val="sr-Cyrl-RS"/>
        </w:rPr>
        <w:t xml:space="preserve"> </w:t>
      </w:r>
      <w:r>
        <w:rPr>
          <w:spacing w:val="-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националност</w:t>
      </w:r>
      <w:proofErr w:type="spellEnd"/>
      <w:r>
        <w:rPr>
          <w:sz w:val="24"/>
          <w:szCs w:val="24"/>
          <w:lang w:val="sr-Cyrl-RS"/>
        </w:rPr>
        <w:t>и у колонама шест и осам цифре “11.400.00,00” мењају се цифрама  “ 11.500.000,00”.</w:t>
      </w:r>
    </w:p>
    <w:p w:rsidR="002A0AFB" w:rsidRDefault="0033513D">
      <w:pPr>
        <w:spacing w:before="1"/>
        <w:ind w:left="107"/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>1.1.7</w:t>
      </w:r>
      <w:r>
        <w:rPr>
          <w:sz w:val="24"/>
          <w:szCs w:val="24"/>
          <w:lang w:val="sr-Cyrl-RS"/>
        </w:rPr>
        <w:t xml:space="preserve">. </w:t>
      </w:r>
      <w:proofErr w:type="spellStart"/>
      <w:r>
        <w:rPr>
          <w:sz w:val="24"/>
          <w:szCs w:val="24"/>
        </w:rPr>
        <w:t>Стипендије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студенте</w:t>
      </w:r>
      <w:proofErr w:type="spellEnd"/>
      <w:r>
        <w:rPr>
          <w:spacing w:val="-42"/>
          <w:sz w:val="24"/>
          <w:szCs w:val="24"/>
        </w:rPr>
        <w:t xml:space="preserve"> </w:t>
      </w:r>
      <w:r>
        <w:rPr>
          <w:spacing w:val="-42"/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ромске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националности</w:t>
      </w:r>
      <w:proofErr w:type="spellEnd"/>
      <w:r>
        <w:rPr>
          <w:sz w:val="24"/>
          <w:szCs w:val="24"/>
          <w:lang w:val="sr-Cyrl-RS"/>
        </w:rPr>
        <w:t xml:space="preserve"> у колони шест цифра” 1.425.000,00” мења се цифром “4.5</w:t>
      </w:r>
      <w:r w:rsidR="00F72D82">
        <w:rPr>
          <w:sz w:val="24"/>
          <w:szCs w:val="24"/>
          <w:lang w:val="sr-Cyrl-RS"/>
        </w:rPr>
        <w:t xml:space="preserve">00.000,00” ., у колони седам </w:t>
      </w:r>
      <w:r>
        <w:rPr>
          <w:sz w:val="24"/>
          <w:szCs w:val="24"/>
          <w:lang w:val="sr-Cyrl-RS"/>
        </w:rPr>
        <w:t xml:space="preserve">по годинама цифра” 475.000,00 “мења се цифром” 1.500.000,00 “ по годинама и колона осам, цифра” 1.425.000,00” динара мења се цифром” 4.500.000,00”. </w:t>
      </w:r>
    </w:p>
    <w:p w:rsidR="002A0AFB" w:rsidRDefault="0033513D">
      <w:pPr>
        <w:spacing w:before="1"/>
        <w:ind w:left="10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 у делу посебног циља 5. </w:t>
      </w:r>
      <w:r>
        <w:rPr>
          <w:rFonts w:ascii="Arial CYR" w:hAnsi="Arial CYR" w:cs="Arial CYR"/>
          <w:lang w:val="sr-Cyrl-RS"/>
        </w:rPr>
        <w:t>Унапређена информисаност и приступ правима и услугама из области социјалне заштите за све категорије ромског становништва у делу мера 5.1 одредити канале комуникације између институци</w:t>
      </w:r>
      <w:r w:rsidR="00F72D82">
        <w:rPr>
          <w:rFonts w:ascii="Arial CYR" w:hAnsi="Arial CYR" w:cs="Arial CYR"/>
          <w:lang w:val="sr-Cyrl-RS"/>
        </w:rPr>
        <w:t>ј</w:t>
      </w:r>
      <w:r>
        <w:rPr>
          <w:rFonts w:ascii="Arial CYR" w:hAnsi="Arial CYR" w:cs="Arial CYR"/>
          <w:lang w:val="sr-Cyrl-RS"/>
        </w:rPr>
        <w:t>а из домена социјалне заштите и ромске заједнице.</w:t>
      </w:r>
    </w:p>
    <w:p w:rsidR="002A0AFB" w:rsidRDefault="0033513D">
      <w:pPr>
        <w:spacing w:before="1"/>
        <w:ind w:left="10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делу 5.1.4. 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директном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захтеву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ромске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популације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pacing w:val="-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финансирати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буџета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ЛАП-а</w:t>
      </w:r>
      <w:r>
        <w:rPr>
          <w:sz w:val="24"/>
          <w:szCs w:val="24"/>
          <w:lang w:val="sr-Cyrl-RS"/>
        </w:rPr>
        <w:t xml:space="preserve"> у колони шест цифра” 4.350.000,00” мења се цифром “1.175.000,00”  и у колони седам цифра по годинама “1.350.000,00” мења се цифром” 390.000,00 “ по  годинама и у колони осам цифра” 3.850.000,00 “ мења се цифром  “675.000,00 “.</w:t>
      </w:r>
    </w:p>
    <w:p w:rsidR="002A0AFB" w:rsidRDefault="002A0AFB">
      <w:pPr>
        <w:spacing w:before="121"/>
        <w:ind w:right="239"/>
        <w:jc w:val="both"/>
        <w:rPr>
          <w:rFonts w:ascii="Arial" w:hAnsi="Arial" w:cs="Arial"/>
          <w:b/>
          <w:bCs/>
          <w:lang w:val="sr-Cyrl-RS"/>
        </w:rPr>
      </w:pPr>
    </w:p>
    <w:p w:rsidR="002A0AFB" w:rsidRDefault="0033513D">
      <w:pPr>
        <w:spacing w:before="121"/>
        <w:ind w:right="23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bCs/>
          <w:lang w:val="sr-Cyrl-RS"/>
        </w:rPr>
        <w:t>3.ОКВИР ПРОГРАМСКОГ БУЏЕТА ЗА СПРОВОЂЕЊЕ АКЦИОНОГ ПЛАНА</w:t>
      </w:r>
      <w:r>
        <w:rPr>
          <w:rFonts w:ascii="Arial" w:hAnsi="Arial" w:cs="Arial"/>
          <w:lang w:val="sr-Cyrl-RS"/>
        </w:rPr>
        <w:t xml:space="preserve"> у оквиру Посебног циља 1  </w:t>
      </w:r>
      <w:proofErr w:type="spellStart"/>
      <w:r>
        <w:rPr>
          <w:rFonts w:ascii="Arial" w:hAnsi="Arial" w:cs="Arial"/>
          <w:sz w:val="24"/>
          <w:szCs w:val="24"/>
        </w:rPr>
        <w:t>Повећана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укљученост</w:t>
      </w:r>
      <w:proofErr w:type="spellEnd"/>
      <w:r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младих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одраслих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свим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нивоима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образовања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подизање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видљивости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културе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идентитета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у табели  са ознаком </w:t>
      </w:r>
      <w:proofErr w:type="spellStart"/>
      <w:r>
        <w:rPr>
          <w:rFonts w:ascii="Arial" w:hAnsi="Arial" w:cs="Arial"/>
          <w:sz w:val="24"/>
          <w:szCs w:val="24"/>
        </w:rPr>
        <w:t>Мера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Обезбеђивање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материјалне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подршке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родитељима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деци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ученицима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ромске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националости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потпунијег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обухвата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ња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образовним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установама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свим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нивоима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образовања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делотворну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превенцију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напуштања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школовања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у делу табеле </w:t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5776"/>
        <w:gridCol w:w="2252"/>
      </w:tblGrid>
      <w:tr w:rsidR="002A0AFB">
        <w:trPr>
          <w:trHeight w:val="484"/>
        </w:trPr>
        <w:tc>
          <w:tcPr>
            <w:tcW w:w="1550" w:type="dxa"/>
          </w:tcPr>
          <w:p w:rsidR="002A0AFB" w:rsidRDefault="0033513D">
            <w:pPr>
              <w:spacing w:before="123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2A0AFB" w:rsidRDefault="0033513D">
            <w:pPr>
              <w:spacing w:before="123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Стипендије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средњошколце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ромске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националности</w:t>
            </w:r>
            <w:proofErr w:type="spellEnd"/>
          </w:p>
        </w:tc>
        <w:tc>
          <w:tcPr>
            <w:tcW w:w="2252" w:type="dxa"/>
          </w:tcPr>
          <w:p w:rsidR="002A0AFB" w:rsidRDefault="0033513D">
            <w:pPr>
              <w:spacing w:before="123"/>
              <w:ind w:left="108"/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11.400.000,00</w:t>
            </w:r>
          </w:p>
        </w:tc>
      </w:tr>
      <w:tr w:rsidR="002A0AFB">
        <w:trPr>
          <w:trHeight w:val="484"/>
        </w:trPr>
        <w:tc>
          <w:tcPr>
            <w:tcW w:w="1550" w:type="dxa"/>
          </w:tcPr>
          <w:p w:rsidR="002A0AFB" w:rsidRDefault="0033513D">
            <w:pPr>
              <w:spacing w:before="12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2A0AFB" w:rsidRDefault="0033513D">
            <w:pPr>
              <w:spacing w:before="121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Стипендије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ромске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националности</w:t>
            </w:r>
            <w:proofErr w:type="spellEnd"/>
          </w:p>
        </w:tc>
        <w:tc>
          <w:tcPr>
            <w:tcW w:w="2252" w:type="dxa"/>
          </w:tcPr>
          <w:p w:rsidR="002A0AFB" w:rsidRDefault="0033513D">
            <w:pPr>
              <w:spacing w:before="121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sr-Cyrl-ME"/>
              </w:rPr>
              <w:t>425</w:t>
            </w:r>
            <w:r>
              <w:rPr>
                <w:sz w:val="24"/>
                <w:szCs w:val="24"/>
              </w:rPr>
              <w:t>.000,00</w:t>
            </w:r>
          </w:p>
        </w:tc>
      </w:tr>
    </w:tbl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Цифре “ 11.400.000,00 и 1.425.000,00” замењују се цифрама “ 11.500.000,00 и 4.500.000,00” </w:t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 а у оквиру Посебног циља 5 Унапређена информисаност и приступ правима и услугама из области социјалне заштите за све категорије ромског становништва у табели са ознаком 5.1 - Утврдити потребе и унапредити информисаност ромске популације о остваривању права и услуга из области социјалне заштите у делу табеле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5776"/>
        <w:gridCol w:w="2252"/>
      </w:tblGrid>
      <w:tr w:rsidR="002A0AFB">
        <w:trPr>
          <w:trHeight w:val="726"/>
        </w:trPr>
        <w:tc>
          <w:tcPr>
            <w:tcW w:w="1550" w:type="dxa"/>
          </w:tcPr>
          <w:p w:rsidR="002A0AFB" w:rsidRDefault="0033513D">
            <w:pPr>
              <w:spacing w:before="12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>
              <w:rPr>
                <w:sz w:val="24"/>
                <w:szCs w:val="24"/>
                <w:lang w:val="sr-Cyrl-ME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2A0AFB" w:rsidRDefault="0033513D">
            <w:pPr>
              <w:spacing w:before="121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према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директном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захтеву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ромске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популације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која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 w:rsidR="00F72D82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могу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финансирати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буџета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ЛАП-а</w:t>
            </w:r>
          </w:p>
        </w:tc>
        <w:tc>
          <w:tcPr>
            <w:tcW w:w="2252" w:type="dxa"/>
          </w:tcPr>
          <w:p w:rsidR="002A0AFB" w:rsidRDefault="002A0AFB">
            <w:pPr>
              <w:spacing w:before="8"/>
              <w:jc w:val="both"/>
              <w:rPr>
                <w:sz w:val="24"/>
                <w:szCs w:val="24"/>
              </w:rPr>
            </w:pPr>
          </w:p>
          <w:p w:rsidR="002A0AFB" w:rsidRDefault="0033513D">
            <w:pPr>
              <w:ind w:left="108"/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3.850.000,00</w:t>
            </w:r>
          </w:p>
        </w:tc>
      </w:tr>
    </w:tbl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цифра “ 3.850.000,00” замењује се цифром “675.000,00”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>
        <w:rPr>
          <w:rFonts w:ascii="Arial CYR" w:hAnsi="Arial CYR" w:cs="Arial CYR"/>
          <w:b/>
          <w:bCs/>
          <w:lang w:val="sr-Cyrl-CS"/>
        </w:rPr>
        <w:t>Члан 2.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2A0AFB" w:rsidRDefault="002A0AFB">
      <w:pPr>
        <w:suppressLineNumbers/>
        <w:tabs>
          <w:tab w:val="center" w:pos="470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sr-Cyrl-C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  <w:lang w:val="sr-Cyrl-CS"/>
        </w:rPr>
        <w:t>Одлука ступа на снагу осмог дана од дана објављивања у „Службеном листу Града Ниша“.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C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Cyrl-R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lang w:val="sr-Latn-CS"/>
        </w:rPr>
      </w:pPr>
      <w:r>
        <w:rPr>
          <w:rFonts w:ascii="Arial CYR" w:hAnsi="Arial CYR" w:cs="Arial CYR"/>
        </w:rPr>
        <w:t xml:space="preserve">Број: </w:t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</w:rPr>
        <w:t>У Нишу</w:t>
      </w:r>
      <w:r>
        <w:rPr>
          <w:rFonts w:ascii="Arial CYR" w:hAnsi="Arial CYR" w:cs="Arial CYR"/>
          <w:lang w:val="sr-Cyrl-ME"/>
        </w:rPr>
        <w:t xml:space="preserve">, </w:t>
      </w:r>
      <w:r>
        <w:rPr>
          <w:rFonts w:ascii="Arial CYR" w:hAnsi="Arial CYR" w:cs="Arial CYR"/>
        </w:rPr>
        <w:t xml:space="preserve"> 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>СКУПШТИНА ГРАДА НИША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33513D">
      <w:pPr>
        <w:jc w:val="right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</w:p>
    <w:p w:rsidR="002A0AFB" w:rsidRDefault="0033513D">
      <w:pPr>
        <w:jc w:val="center"/>
        <w:rPr>
          <w:rFonts w:ascii="Arial" w:eastAsia="Times New Roman" w:hAnsi="Arial" w:cs="Arial"/>
          <w:lang w:val="sr-Cyrl-CS"/>
        </w:rPr>
      </w:pPr>
      <w:r>
        <w:rPr>
          <w:rFonts w:ascii="Arial CYR" w:hAnsi="Arial CYR" w:cs="Arial CYR"/>
          <w:b/>
          <w:bCs/>
          <w:lang w:val="sr-Cyrl-RS"/>
        </w:rPr>
        <w:t xml:space="preserve">                                                                                                           </w:t>
      </w:r>
      <w:r>
        <w:rPr>
          <w:rFonts w:ascii="Arial" w:eastAsia="Times New Roman" w:hAnsi="Arial" w:cs="Arial"/>
          <w:lang w:val="sr-Cyrl-CS"/>
        </w:rPr>
        <w:t>Председник</w:t>
      </w:r>
    </w:p>
    <w:p w:rsidR="002A0AFB" w:rsidRDefault="002A0AFB">
      <w:pPr>
        <w:spacing w:after="0" w:line="240" w:lineRule="auto"/>
        <w:jc w:val="right"/>
        <w:rPr>
          <w:rFonts w:ascii="Arial" w:eastAsia="Times New Roman" w:hAnsi="Arial" w:cs="Arial"/>
          <w:lang w:val="sr-Cyrl-CS"/>
        </w:rPr>
      </w:pPr>
    </w:p>
    <w:p w:rsidR="002A0AFB" w:rsidRDefault="0033513D">
      <w:pPr>
        <w:spacing w:after="0" w:line="240" w:lineRule="auto"/>
        <w:jc w:val="right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ab/>
      </w:r>
      <w:r>
        <w:rPr>
          <w:rFonts w:ascii="Arial" w:eastAsia="Times New Roman" w:hAnsi="Arial" w:cs="Arial"/>
          <w:b/>
          <w:lang w:val="sr-Cyrl-CS"/>
        </w:rPr>
        <w:tab/>
      </w:r>
      <w:r>
        <w:rPr>
          <w:rFonts w:ascii="Arial" w:eastAsia="Times New Roman" w:hAnsi="Arial" w:cs="Arial"/>
          <w:b/>
          <w:lang w:val="sr-Cyrl-CS"/>
        </w:rPr>
        <w:tab/>
      </w:r>
      <w:r>
        <w:rPr>
          <w:rFonts w:ascii="Arial" w:eastAsia="Times New Roman" w:hAnsi="Arial" w:cs="Arial"/>
          <w:b/>
          <w:lang w:val="sr-Cyrl-CS"/>
        </w:rPr>
        <w:tab/>
      </w:r>
      <w:r>
        <w:rPr>
          <w:rFonts w:ascii="Arial" w:eastAsia="Times New Roman" w:hAnsi="Arial" w:cs="Arial"/>
          <w:b/>
          <w:lang w:val="sr-Cyrl-CS"/>
        </w:rPr>
        <w:tab/>
      </w:r>
      <w:r>
        <w:rPr>
          <w:rFonts w:ascii="Arial" w:eastAsia="Times New Roman" w:hAnsi="Arial" w:cs="Arial"/>
          <w:b/>
          <w:lang w:val="sr-Cyrl-CS"/>
        </w:rPr>
        <w:tab/>
      </w:r>
      <w:r>
        <w:rPr>
          <w:rFonts w:ascii="Arial" w:eastAsia="Times New Roman" w:hAnsi="Arial" w:cs="Arial"/>
          <w:b/>
          <w:lang w:val="sr-Cyrl-CS"/>
        </w:rPr>
        <w:tab/>
      </w:r>
      <w:r w:rsidR="00F72D82" w:rsidRPr="00F72D82">
        <w:rPr>
          <w:rFonts w:ascii="Arial" w:eastAsia="Times New Roman" w:hAnsi="Arial" w:cs="Arial"/>
          <w:lang w:val="sr-Cyrl-RS"/>
        </w:rPr>
        <w:t>Проф.</w:t>
      </w:r>
      <w:r>
        <w:rPr>
          <w:rFonts w:ascii="Arial" w:eastAsia="Times New Roman" w:hAnsi="Arial" w:cs="Arial"/>
          <w:lang w:val="sr-Cyrl-CS"/>
        </w:rPr>
        <w:t xml:space="preserve"> др </w:t>
      </w:r>
      <w:r>
        <w:rPr>
          <w:rFonts w:ascii="Arial" w:eastAsia="Times New Roman" w:hAnsi="Arial" w:cs="Arial"/>
          <w:lang w:val="sr-Cyrl-RS"/>
        </w:rPr>
        <w:t>Игор Новаковић</w:t>
      </w:r>
      <w:r>
        <w:rPr>
          <w:rFonts w:ascii="Arial" w:eastAsia="Times New Roman" w:hAnsi="Arial" w:cs="Arial"/>
          <w:lang w:val="sr-Cyrl-CS"/>
        </w:rPr>
        <w:t xml:space="preserve">         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sr-Cyrl-ME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  <w:lang w:val="sr-Cyrl-RS"/>
        </w:rPr>
        <w:t>Образложење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Cs/>
          <w:lang w:val="sr-Cyrl-ME"/>
        </w:rPr>
        <w:t xml:space="preserve"> Одлук</w:t>
      </w:r>
      <w:r>
        <w:rPr>
          <w:rFonts w:ascii="Arial CYR" w:hAnsi="Arial CYR" w:cs="Arial CYR"/>
          <w:bCs/>
          <w:lang w:val="sr-Cyrl-RS"/>
        </w:rPr>
        <w:t xml:space="preserve">ом </w:t>
      </w:r>
      <w:r>
        <w:rPr>
          <w:rFonts w:ascii="Arial CYR" w:hAnsi="Arial CYR" w:cs="Arial CYR"/>
          <w:bCs/>
          <w:lang w:val="sr-Cyrl-ME"/>
        </w:rPr>
        <w:t xml:space="preserve"> о усвајању Локалног акционог плана за инклузију Рома и Ромкиња у граду Нишу за период од 2024. до 2026. године</w:t>
      </w:r>
      <w:r>
        <w:rPr>
          <w:rFonts w:ascii="Arial CYR" w:hAnsi="Arial CYR" w:cs="Arial CYR"/>
          <w:bCs/>
          <w:lang w:val="sr-Cyrl-RS"/>
        </w:rPr>
        <w:t xml:space="preserve"> са текстом </w:t>
      </w:r>
      <w:r>
        <w:rPr>
          <w:rFonts w:ascii="Arial CYR" w:hAnsi="Arial CYR" w:cs="Arial CYR"/>
          <w:bCs/>
          <w:lang w:val="sr-Cyrl-ME"/>
        </w:rPr>
        <w:t>Локалног акционог плана за инклузију Рома и Ромкиња у граду Нишу за период од 2024. до 2026.</w:t>
      </w:r>
      <w:r>
        <w:rPr>
          <w:rFonts w:ascii="Arial CYR" w:hAnsi="Arial CYR" w:cs="Arial CYR"/>
          <w:bCs/>
          <w:lang w:val="sr-Cyrl-RS"/>
        </w:rPr>
        <w:t xml:space="preserve">као саставним делом Одлуке </w:t>
      </w:r>
      <w:r>
        <w:rPr>
          <w:rFonts w:ascii="Arial CYR" w:hAnsi="Arial CYR" w:cs="Arial CYR"/>
          <w:bCs/>
          <w:lang w:val="sr-Cyrl-ME"/>
        </w:rPr>
        <w:t>сагледа</w:t>
      </w:r>
      <w:r>
        <w:rPr>
          <w:rFonts w:ascii="Arial CYR" w:hAnsi="Arial CYR" w:cs="Arial CYR"/>
          <w:bCs/>
          <w:lang w:val="sr-Cyrl-RS"/>
        </w:rPr>
        <w:t xml:space="preserve">но је </w:t>
      </w:r>
      <w:r>
        <w:rPr>
          <w:rFonts w:ascii="Arial CYR" w:hAnsi="Arial CYR" w:cs="Arial CYR"/>
          <w:bCs/>
          <w:lang w:val="sr-Cyrl-ME"/>
        </w:rPr>
        <w:t xml:space="preserve"> стање и проблематик</w:t>
      </w:r>
      <w:r>
        <w:rPr>
          <w:rFonts w:ascii="Arial CYR" w:hAnsi="Arial CYR" w:cs="Arial CYR"/>
          <w:bCs/>
          <w:lang w:val="sr-Cyrl-RS"/>
        </w:rPr>
        <w:t>а</w:t>
      </w:r>
      <w:r>
        <w:rPr>
          <w:rFonts w:ascii="Arial CYR" w:hAnsi="Arial CYR" w:cs="Arial CYR"/>
          <w:bCs/>
          <w:lang w:val="sr-Cyrl-ME"/>
        </w:rPr>
        <w:t xml:space="preserve"> ромске националне заједнице у Нишу на целовит и систематичан начин у свим најважнијим сегментима живота,</w:t>
      </w:r>
      <w:r>
        <w:rPr>
          <w:rFonts w:ascii="Arial CYR" w:hAnsi="Arial CYR" w:cs="Arial CYR"/>
          <w:bCs/>
          <w:lang w:val="sr-Cyrl-RS"/>
        </w:rPr>
        <w:t xml:space="preserve"> између осталог и нарочито у сегменту </w:t>
      </w:r>
      <w:r>
        <w:rPr>
          <w:rFonts w:ascii="Arial CYR" w:hAnsi="Arial CYR" w:cs="Arial CYR"/>
          <w:bCs/>
          <w:lang w:val="sr-Cyrl-ME"/>
        </w:rPr>
        <w:t xml:space="preserve"> образовања</w:t>
      </w:r>
      <w:r>
        <w:rPr>
          <w:rFonts w:ascii="Arial CYR" w:hAnsi="Arial CYR" w:cs="Arial CYR"/>
          <w:bCs/>
          <w:lang w:val="sr-Cyrl-RS"/>
        </w:rPr>
        <w:t>.</w:t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  <w:lang w:val="sr-Cyrl-RS"/>
        </w:rPr>
        <w:t xml:space="preserve">            Како је у првој години након спровођења акционог плана уочена потреба прерасподеле средстава намењених сегменту образовања то је неопходно извршити исту без мењања укупне масе средстава намењених реализацији и спровођењу локалног акционог плана.</w:t>
      </w:r>
      <w:r>
        <w:rPr>
          <w:rFonts w:ascii="Arial CYR" w:hAnsi="Arial CYR" w:cs="Arial CYR"/>
          <w:bCs/>
          <w:lang w:val="sr-Cyrl-ME"/>
        </w:rPr>
        <w:t xml:space="preserve"> </w:t>
      </w:r>
      <w:r>
        <w:rPr>
          <w:rFonts w:ascii="Arial CYR" w:hAnsi="Arial CYR" w:cs="Arial CYR"/>
          <w:bCs/>
          <w:lang w:val="sr-Cyrl-ME"/>
        </w:rPr>
        <w:tab/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ME"/>
        </w:rPr>
      </w:pPr>
      <w:r>
        <w:rPr>
          <w:rFonts w:ascii="Arial CYR" w:hAnsi="Arial CYR" w:cs="Arial CYR"/>
          <w:bCs/>
        </w:rPr>
        <w:tab/>
      </w:r>
      <w:r>
        <w:rPr>
          <w:rFonts w:ascii="Arial CYR" w:hAnsi="Arial CYR" w:cs="Arial CYR"/>
          <w:bCs/>
          <w:lang w:val="sr-Cyrl-RS"/>
        </w:rPr>
        <w:t>Изменом ове Одлуке средства за њену реалиазацију крећу се у оквиру средстава дефинисаних за ове намене Одлуком о буџету града Ниша за 2025 годину (“ Сл.лист града Ниша” бр 144/ 2024)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bookmarkStart w:id="0" w:name="_GoBack"/>
      <w:bookmarkEnd w:id="0"/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ab/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ab/>
      </w:r>
      <w:r>
        <w:rPr>
          <w:rFonts w:ascii="Arial CYR" w:hAnsi="Arial CYR" w:cs="Arial CYR"/>
          <w:b/>
          <w:bCs/>
          <w:lang w:val="sr-Cyrl-RS"/>
        </w:rPr>
        <w:tab/>
      </w:r>
    </w:p>
    <w:p w:rsidR="002A0AFB" w:rsidRDefault="0033513D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Cs/>
          <w:lang w:val="sr-Cyrl-RS"/>
        </w:rPr>
      </w:pPr>
      <w:r>
        <w:rPr>
          <w:rFonts w:ascii="Arial CYR" w:hAnsi="Arial CYR" w:cs="Arial CYR"/>
          <w:b/>
          <w:bCs/>
          <w:lang w:val="sr-Cyrl-RS"/>
        </w:rPr>
        <w:t xml:space="preserve">       </w:t>
      </w: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2A0AFB" w:rsidRDefault="002A0AF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0"/>
          <w:szCs w:val="10"/>
          <w:lang w:val="sr-Cyrl-RS"/>
        </w:rPr>
      </w:pPr>
    </w:p>
    <w:sectPr w:rsidR="002A0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3D" w:rsidRDefault="0033513D">
      <w:pPr>
        <w:spacing w:line="240" w:lineRule="auto"/>
      </w:pPr>
      <w:r>
        <w:separator/>
      </w:r>
    </w:p>
  </w:endnote>
  <w:endnote w:type="continuationSeparator" w:id="0">
    <w:p w:rsidR="0033513D" w:rsidRDefault="00335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3D" w:rsidRDefault="0033513D">
      <w:pPr>
        <w:spacing w:after="0"/>
      </w:pPr>
      <w:r>
        <w:separator/>
      </w:r>
    </w:p>
  </w:footnote>
  <w:footnote w:type="continuationSeparator" w:id="0">
    <w:p w:rsidR="0033513D" w:rsidRDefault="003351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B03"/>
    <w:multiLevelType w:val="singleLevel"/>
    <w:tmpl w:val="1D877B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2"/>
    <w:rsid w:val="000D5242"/>
    <w:rsid w:val="00225C91"/>
    <w:rsid w:val="00227D7C"/>
    <w:rsid w:val="002A0AFB"/>
    <w:rsid w:val="002E4ABA"/>
    <w:rsid w:val="00320296"/>
    <w:rsid w:val="0033513D"/>
    <w:rsid w:val="003C2534"/>
    <w:rsid w:val="00425CCE"/>
    <w:rsid w:val="00484FA4"/>
    <w:rsid w:val="00536CBA"/>
    <w:rsid w:val="006E15BC"/>
    <w:rsid w:val="006E2FE0"/>
    <w:rsid w:val="00722DD5"/>
    <w:rsid w:val="007B6B60"/>
    <w:rsid w:val="00816DB9"/>
    <w:rsid w:val="00827251"/>
    <w:rsid w:val="009419EA"/>
    <w:rsid w:val="009512D0"/>
    <w:rsid w:val="00B633AE"/>
    <w:rsid w:val="00B82BB8"/>
    <w:rsid w:val="00BF7BB3"/>
    <w:rsid w:val="00D050AB"/>
    <w:rsid w:val="00D42F8A"/>
    <w:rsid w:val="00E7170E"/>
    <w:rsid w:val="00EE70BF"/>
    <w:rsid w:val="00EF1A1E"/>
    <w:rsid w:val="00F72D82"/>
    <w:rsid w:val="00FD12F0"/>
    <w:rsid w:val="02AC4B0F"/>
    <w:rsid w:val="068B7FCC"/>
    <w:rsid w:val="0EA61216"/>
    <w:rsid w:val="19FD3113"/>
    <w:rsid w:val="1CF8515C"/>
    <w:rsid w:val="1EC07EC3"/>
    <w:rsid w:val="23B74990"/>
    <w:rsid w:val="26530279"/>
    <w:rsid w:val="296B6523"/>
    <w:rsid w:val="29A00BB2"/>
    <w:rsid w:val="2A3E0EA1"/>
    <w:rsid w:val="2E7126C2"/>
    <w:rsid w:val="377D5C85"/>
    <w:rsid w:val="39BA6046"/>
    <w:rsid w:val="3D3E6007"/>
    <w:rsid w:val="3F2E6F64"/>
    <w:rsid w:val="3F5F612F"/>
    <w:rsid w:val="42E2601C"/>
    <w:rsid w:val="48566B02"/>
    <w:rsid w:val="49BD777F"/>
    <w:rsid w:val="4A5E6602"/>
    <w:rsid w:val="4E58630B"/>
    <w:rsid w:val="509513C3"/>
    <w:rsid w:val="583321A9"/>
    <w:rsid w:val="773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Brankica Vukić Paunović</cp:lastModifiedBy>
  <cp:revision>3</cp:revision>
  <dcterms:created xsi:type="dcterms:W3CDTF">2025-06-06T12:46:00Z</dcterms:created>
  <dcterms:modified xsi:type="dcterms:W3CDTF">2025-06-06T14:27:00Z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DE4A9FE746CD44A78D1C2D33EDB64FD1_13</vt:lpwstr>
  </property>
</Properties>
</file>