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</w:t>
      </w:r>
      <w:r w:rsidR="00300E71">
        <w:rPr>
          <w:lang w:val="sr-Cyrl-RS"/>
        </w:rPr>
        <w:t>,</w:t>
      </w:r>
      <w:r w:rsidR="00D40CFE" w:rsidRPr="00FD7D1A">
        <w:rPr>
          <w:lang w:val="sr-Latn-RS"/>
        </w:rPr>
        <w:t xml:space="preserve"> 117/2020</w:t>
      </w:r>
      <w:r w:rsidR="00300E71">
        <w:rPr>
          <w:lang w:val="sr-Cyrl-RS"/>
        </w:rPr>
        <w:t xml:space="preserve"> и 3/2025</w:t>
      </w:r>
      <w:r w:rsidR="00D40CFE" w:rsidRPr="00FD7D1A">
        <w:rPr>
          <w:lang w:val="sr-Latn-RS"/>
        </w:rPr>
        <w:t xml:space="preserve">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944809">
        <w:rPr>
          <w:lang w:val="sr-Latn-RS"/>
        </w:rPr>
        <w:t>07</w:t>
      </w:r>
      <w:r w:rsidR="002D51DE">
        <w:rPr>
          <w:lang w:val="sr-Latn-RS"/>
        </w:rPr>
        <w:t>.</w:t>
      </w:r>
      <w:r w:rsidR="009A1F06">
        <w:rPr>
          <w:lang w:val="sr-Cyrl-RS"/>
        </w:rPr>
        <w:t>03</w:t>
      </w:r>
      <w:r w:rsidR="005645E8">
        <w:rPr>
          <w:lang w:val="sr-Latn-RS"/>
        </w:rPr>
        <w:t>.</w:t>
      </w:r>
      <w:r w:rsidR="005645E8">
        <w:t>202</w:t>
      </w:r>
      <w:r w:rsidR="00300E71">
        <w:rPr>
          <w:lang w:val="sr-Cyrl-RS"/>
        </w:rPr>
        <w:t>5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9F35B2" w:rsidRPr="009F35B2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о преносу права јавне својине Града Ниша у јавну својину Републике Србије, непосредном погодбом и без накнаде,  у циљу озакоњења објекта и регулисања својинско-правног статуса на објекту – згради здравства – зграда клиничког центра на коме је уписан Клинички центар са врстом права држалац, облик својине државна РС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5A36D9" w:rsidRPr="005A36D9">
        <w:rPr>
          <w:rFonts w:eastAsia="Times New Roman"/>
          <w:bCs/>
          <w:lang w:val="sr-Cyrl-RS" w:eastAsia="ar-SA"/>
        </w:rPr>
        <w:t xml:space="preserve">решења </w:t>
      </w:r>
      <w:r w:rsidR="009F35B2" w:rsidRPr="009F35B2">
        <w:rPr>
          <w:rFonts w:eastAsia="Times New Roman"/>
          <w:bCs/>
          <w:lang w:val="sr-Cyrl-RS" w:eastAsia="ar-SA"/>
        </w:rPr>
        <w:t>о преносу</w:t>
      </w:r>
      <w:r w:rsidR="009F35B2" w:rsidRPr="009F35B2">
        <w:rPr>
          <w:rFonts w:eastAsia="Times New Roman"/>
          <w:bCs/>
          <w:lang w:val="sr-Latn-RS" w:eastAsia="ar-SA"/>
        </w:rPr>
        <w:t xml:space="preserve"> </w:t>
      </w:r>
      <w:r w:rsidR="009F35B2" w:rsidRPr="009F35B2">
        <w:rPr>
          <w:rFonts w:eastAsia="Times New Roman"/>
          <w:bCs/>
          <w:lang w:val="sr-Cyrl-RS" w:eastAsia="ar-SA"/>
        </w:rPr>
        <w:t>права јавне својине Града Ниша у јавну својину Републике Србије, непосредном погодбом и без накнаде,  у циљу озакоњења објекта и регулисања својинско-правног статуса на објекту – згради здравства – зграда клиничког центра на коме је уписан Клинички центар са врстом права држалац, облик својине државна РС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2D51DE">
        <w:rPr>
          <w:rFonts w:eastAsia="Times New Roman"/>
          <w:bCs/>
          <w:lang w:val="sr-Cyrl-RS" w:eastAsia="ar-SA"/>
        </w:rPr>
        <w:t>Анђелија Стаменковић</w:t>
      </w:r>
      <w:r w:rsidR="00300E71">
        <w:rPr>
          <w:rFonts w:eastAsia="Times New Roman"/>
          <w:bCs/>
          <w:lang w:val="sr-Cyrl-RS" w:eastAsia="ar-SA"/>
        </w:rPr>
        <w:t xml:space="preserve">, вршилац дужности начелника Градске </w:t>
      </w:r>
      <w:r w:rsidR="00300E71" w:rsidRPr="00300E71">
        <w:rPr>
          <w:rFonts w:eastAsia="Times New Roman"/>
          <w:bCs/>
          <w:lang w:val="sr-Cyrl-RS" w:eastAsia="ar-SA"/>
        </w:rPr>
        <w:t xml:space="preserve">управе за </w:t>
      </w:r>
      <w:r w:rsidR="002D51DE">
        <w:rPr>
          <w:rFonts w:eastAsia="Times New Roman"/>
          <w:bCs/>
          <w:lang w:val="sr-Cyrl-RS" w:eastAsia="ar-SA"/>
        </w:rPr>
        <w:t>имовину, привреду и заштиту животне средине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bookmarkStart w:id="0" w:name="_GoBack"/>
      <w:r w:rsidR="00843FBF">
        <w:rPr>
          <w:lang w:val="sr-Latn-RS" w:eastAsia="sr-Cyrl-CS"/>
        </w:rPr>
        <w:t>343</w:t>
      </w:r>
      <w:bookmarkEnd w:id="0"/>
      <w:r w:rsidR="00944809">
        <w:rPr>
          <w:lang w:val="sr-Latn-RS" w:eastAsia="sr-Cyrl-CS"/>
        </w:rPr>
        <w:t>-3</w:t>
      </w:r>
      <w:r w:rsidRPr="00BF160C">
        <w:rPr>
          <w:lang w:val="sr-Cyrl-RS" w:eastAsia="sr-Cyrl-CS"/>
        </w:rPr>
        <w:t>/202</w:t>
      </w:r>
      <w:r w:rsidR="00300E71">
        <w:rPr>
          <w:lang w:val="sr-Cyrl-RS" w:eastAsia="sr-Cyrl-CS"/>
        </w:rPr>
        <w:t>5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944809">
        <w:rPr>
          <w:lang w:val="sr-Latn-RS"/>
        </w:rPr>
        <w:t>07</w:t>
      </w:r>
      <w:r w:rsidR="000F1B31">
        <w:rPr>
          <w:lang w:val="sr-Latn-RS"/>
        </w:rPr>
        <w:t>.</w:t>
      </w:r>
      <w:r w:rsidR="009A1F06">
        <w:rPr>
          <w:lang w:val="sr-Cyrl-RS"/>
        </w:rPr>
        <w:t>03</w:t>
      </w:r>
      <w:r w:rsidR="00047B87">
        <w:rPr>
          <w:lang w:val="sr-Latn-RS"/>
        </w:rPr>
        <w:t>.</w:t>
      </w:r>
      <w:r w:rsidR="00047B87">
        <w:t>202</w:t>
      </w:r>
      <w:r w:rsidR="00300E71">
        <w:rPr>
          <w:lang w:val="sr-Cyrl-RS"/>
        </w:rPr>
        <w:t>5</w:t>
      </w:r>
      <w:r w:rsidR="00047B87">
        <w:rPr>
          <w:lang w:val="sr-Latn-RS"/>
        </w:rPr>
        <w:t>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F75530" w:rsidRPr="00635649" w:rsidRDefault="00F75530" w:rsidP="00F75530">
      <w:pPr>
        <w:rPr>
          <w:b/>
          <w:lang w:val="sr-Cyrl-CS"/>
        </w:rPr>
      </w:pPr>
    </w:p>
    <w:p w:rsidR="00F75530" w:rsidRPr="00CC16D8" w:rsidRDefault="00F75530" w:rsidP="00F75530">
      <w:pPr>
        <w:ind w:left="4536"/>
        <w:jc w:val="center"/>
        <w:rPr>
          <w:b/>
          <w:lang w:val="sr-Cyrl-CS"/>
        </w:rPr>
      </w:pPr>
      <w:r w:rsidRPr="00CC16D8">
        <w:rPr>
          <w:b/>
          <w:lang w:val="sr-Cyrl-CS"/>
        </w:rPr>
        <w:t>ПРЕДСЕДАВАЈУЋИ</w:t>
      </w:r>
    </w:p>
    <w:p w:rsidR="00F75530" w:rsidRPr="00CC16D8" w:rsidRDefault="00F75530" w:rsidP="00F75530">
      <w:pPr>
        <w:ind w:left="4536"/>
        <w:jc w:val="center"/>
        <w:rPr>
          <w:b/>
          <w:lang w:val="sr-Cyrl-CS"/>
        </w:rPr>
      </w:pPr>
      <w:r w:rsidRPr="00CC16D8">
        <w:rPr>
          <w:b/>
          <w:lang w:val="sr-Cyrl-CS"/>
        </w:rPr>
        <w:t>ЗАМЕНИК ГРАДОНАЧЕЛНИКА</w:t>
      </w:r>
    </w:p>
    <w:p w:rsidR="00F75530" w:rsidRPr="00CC16D8" w:rsidRDefault="00F75530" w:rsidP="00F75530">
      <w:pPr>
        <w:ind w:left="4536"/>
        <w:jc w:val="center"/>
        <w:rPr>
          <w:b/>
          <w:lang w:val="sr-Cyrl-CS"/>
        </w:rPr>
      </w:pPr>
    </w:p>
    <w:p w:rsidR="00F75530" w:rsidRPr="00CC16D8" w:rsidRDefault="00F75530" w:rsidP="00F75530">
      <w:pPr>
        <w:ind w:left="4536"/>
        <w:jc w:val="center"/>
        <w:rPr>
          <w:b/>
          <w:lang w:val="sr-Cyrl-CS"/>
        </w:rPr>
      </w:pPr>
    </w:p>
    <w:p w:rsidR="00F75530" w:rsidRDefault="00F75530" w:rsidP="00F75530">
      <w:pPr>
        <w:ind w:left="4536"/>
        <w:jc w:val="center"/>
        <w:rPr>
          <w:b/>
          <w:lang w:val="sr-Latn-RS"/>
        </w:rPr>
      </w:pPr>
      <w:r w:rsidRPr="00CC16D8">
        <w:rPr>
          <w:b/>
          <w:lang w:val="sr-Cyrl-CS"/>
        </w:rPr>
        <w:t>Лука Гашевић</w:t>
      </w:r>
    </w:p>
    <w:sectPr w:rsidR="00F75530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0F1B31"/>
    <w:rsid w:val="00121720"/>
    <w:rsid w:val="0012685A"/>
    <w:rsid w:val="00136E77"/>
    <w:rsid w:val="00143D2A"/>
    <w:rsid w:val="0014675C"/>
    <w:rsid w:val="00173199"/>
    <w:rsid w:val="001759AE"/>
    <w:rsid w:val="001B1D8E"/>
    <w:rsid w:val="001B63BE"/>
    <w:rsid w:val="002109BE"/>
    <w:rsid w:val="00231FFB"/>
    <w:rsid w:val="00254EAF"/>
    <w:rsid w:val="002675F4"/>
    <w:rsid w:val="00286493"/>
    <w:rsid w:val="002A3144"/>
    <w:rsid w:val="002C6C33"/>
    <w:rsid w:val="002D51DE"/>
    <w:rsid w:val="00300E71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C74FB"/>
    <w:rsid w:val="005645E8"/>
    <w:rsid w:val="00592E9C"/>
    <w:rsid w:val="00595CE4"/>
    <w:rsid w:val="005A36D9"/>
    <w:rsid w:val="005C307A"/>
    <w:rsid w:val="005C3FAF"/>
    <w:rsid w:val="005E5CAB"/>
    <w:rsid w:val="0061615C"/>
    <w:rsid w:val="00620DD6"/>
    <w:rsid w:val="00676A95"/>
    <w:rsid w:val="006B3F38"/>
    <w:rsid w:val="00711764"/>
    <w:rsid w:val="00742877"/>
    <w:rsid w:val="00765FCD"/>
    <w:rsid w:val="007B0C8D"/>
    <w:rsid w:val="007B2903"/>
    <w:rsid w:val="007D0DF3"/>
    <w:rsid w:val="007E689D"/>
    <w:rsid w:val="00843FBF"/>
    <w:rsid w:val="0085036D"/>
    <w:rsid w:val="008A1C93"/>
    <w:rsid w:val="008A4A56"/>
    <w:rsid w:val="008B672D"/>
    <w:rsid w:val="008D3201"/>
    <w:rsid w:val="00900668"/>
    <w:rsid w:val="009102D6"/>
    <w:rsid w:val="00944809"/>
    <w:rsid w:val="00945AC7"/>
    <w:rsid w:val="00982A96"/>
    <w:rsid w:val="009A1F06"/>
    <w:rsid w:val="009B0F19"/>
    <w:rsid w:val="009B4105"/>
    <w:rsid w:val="009D0A25"/>
    <w:rsid w:val="009F35B2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2576E"/>
    <w:rsid w:val="00C32E57"/>
    <w:rsid w:val="00C84639"/>
    <w:rsid w:val="00CD4E19"/>
    <w:rsid w:val="00D33503"/>
    <w:rsid w:val="00D33807"/>
    <w:rsid w:val="00D40CFE"/>
    <w:rsid w:val="00D51AEF"/>
    <w:rsid w:val="00D746C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75530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118</cp:revision>
  <cp:lastPrinted>2025-03-07T09:12:00Z</cp:lastPrinted>
  <dcterms:created xsi:type="dcterms:W3CDTF">2020-12-23T09:51:00Z</dcterms:created>
  <dcterms:modified xsi:type="dcterms:W3CDTF">2025-03-07T13:41:00Z</dcterms:modified>
</cp:coreProperties>
</file>