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</w:t>
      </w:r>
      <w:r w:rsidR="00300E71">
        <w:rPr>
          <w:lang w:val="sr-Cyrl-RS"/>
        </w:rPr>
        <w:t>,</w:t>
      </w:r>
      <w:r w:rsidR="00D40CFE" w:rsidRPr="00FD7D1A">
        <w:rPr>
          <w:lang w:val="sr-Latn-RS"/>
        </w:rPr>
        <w:t xml:space="preserve"> 117/2020</w:t>
      </w:r>
      <w:r w:rsidR="00300E71">
        <w:rPr>
          <w:lang w:val="sr-Cyrl-RS"/>
        </w:rPr>
        <w:t xml:space="preserve"> и 3/2025</w:t>
      </w:r>
      <w:r w:rsidR="00D40CFE" w:rsidRPr="00FD7D1A">
        <w:rPr>
          <w:lang w:val="sr-Latn-RS"/>
        </w:rPr>
        <w:t xml:space="preserve">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FD7F1B">
        <w:rPr>
          <w:lang w:val="sr-Latn-RS"/>
        </w:rPr>
        <w:t>23</w:t>
      </w:r>
      <w:r w:rsidR="001114C3">
        <w:rPr>
          <w:lang w:val="sr-Latn-RS"/>
        </w:rPr>
        <w:t>.04</w:t>
      </w:r>
      <w:r w:rsidR="005645E8">
        <w:rPr>
          <w:lang w:val="sr-Latn-RS"/>
        </w:rPr>
        <w:t>.</w:t>
      </w:r>
      <w:r w:rsidR="005645E8">
        <w:t>202</w:t>
      </w:r>
      <w:r w:rsidR="00300E71">
        <w:rPr>
          <w:lang w:val="sr-Cyrl-RS"/>
        </w:rPr>
        <w:t>5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5A36D9" w:rsidRPr="005A36D9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</w:t>
      </w:r>
      <w:r w:rsidR="00F31E82" w:rsidRPr="009628F2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o oтуђењу Динић Марку из Сечанице, као најповољнијем понуђачу у поступку јавног надметања стан у Нишу означен бројем 13, у ул.Мајаковског бр.8 површине 31м2 постојећи у објекту бр.2 на кп.бр.5741/6 КО Ниш-Ћеле Кула, на којем је уписано  право јавне својине Града Ниша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5A36D9" w:rsidRPr="005A36D9">
        <w:rPr>
          <w:rFonts w:eastAsia="Times New Roman"/>
          <w:bCs/>
          <w:lang w:val="sr-Cyrl-RS" w:eastAsia="ar-SA"/>
        </w:rPr>
        <w:t xml:space="preserve">решења </w:t>
      </w:r>
      <w:r w:rsidR="00F31E82" w:rsidRPr="009628F2">
        <w:rPr>
          <w:rFonts w:eastAsia="Times New Roman"/>
          <w:bCs/>
          <w:lang w:val="sr-Cyrl-RS" w:eastAsia="ar-SA"/>
        </w:rPr>
        <w:t>o oтуђењу Динић Марку из Сечанице, као најповољнијем понуђачу у поступку јавног надметања стан у Нишу означен бројем 13, у ул.Мајаковског бр.8 површине 31м2 постојећи у објекту бр.2 на кп.бр.5741/6 КО Ниш-Ћеле Кула, на којем је уписано  право јавне својине Града Ниша</w:t>
      </w:r>
      <w:r w:rsidR="00F87194" w:rsidRPr="00F87194">
        <w:rPr>
          <w:rFonts w:eastAsia="Times New Roman"/>
          <w:bCs/>
          <w:lang w:val="sr-Cyrl-RS" w:eastAsia="ar-SA"/>
        </w:rPr>
        <w:t xml:space="preserve">,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2D51DE">
        <w:rPr>
          <w:rFonts w:eastAsia="Times New Roman"/>
          <w:bCs/>
          <w:lang w:val="sr-Cyrl-RS" w:eastAsia="ar-SA"/>
        </w:rPr>
        <w:t>Анђелија Стаменковић</w:t>
      </w:r>
      <w:r w:rsidR="00300E71">
        <w:rPr>
          <w:rFonts w:eastAsia="Times New Roman"/>
          <w:bCs/>
          <w:lang w:val="sr-Cyrl-RS" w:eastAsia="ar-SA"/>
        </w:rPr>
        <w:t>, начелни</w:t>
      </w:r>
      <w:r w:rsidR="00753B65">
        <w:rPr>
          <w:rFonts w:eastAsia="Times New Roman"/>
          <w:bCs/>
          <w:lang w:val="sr-Cyrl-RS" w:eastAsia="ar-SA"/>
        </w:rPr>
        <w:t>ца</w:t>
      </w:r>
      <w:r w:rsidR="00300E71">
        <w:rPr>
          <w:rFonts w:eastAsia="Times New Roman"/>
          <w:bCs/>
          <w:lang w:val="sr-Cyrl-RS" w:eastAsia="ar-SA"/>
        </w:rPr>
        <w:t xml:space="preserve"> Градске </w:t>
      </w:r>
      <w:r w:rsidR="00300E71" w:rsidRPr="00300E71">
        <w:rPr>
          <w:rFonts w:eastAsia="Times New Roman"/>
          <w:bCs/>
          <w:lang w:val="sr-Cyrl-RS" w:eastAsia="ar-SA"/>
        </w:rPr>
        <w:t xml:space="preserve">управе за </w:t>
      </w:r>
      <w:r w:rsidR="002D51DE">
        <w:rPr>
          <w:rFonts w:eastAsia="Times New Roman"/>
          <w:bCs/>
          <w:lang w:val="sr-Cyrl-RS" w:eastAsia="ar-SA"/>
        </w:rPr>
        <w:t>имовину, привреду и заштиту животне средине</w:t>
      </w:r>
      <w:r w:rsidR="00E208E8">
        <w:rPr>
          <w:rFonts w:eastAsia="Times New Roman"/>
          <w:bCs/>
          <w:lang w:val="sr-Cyrl-RS" w:eastAsia="ar-SA"/>
        </w:rPr>
        <w:t>.</w:t>
      </w:r>
    </w:p>
    <w:p w:rsidR="002675F4" w:rsidRDefault="002675F4" w:rsidP="002675F4">
      <w:pPr>
        <w:spacing w:line="20" w:lineRule="atLeast"/>
        <w:jc w:val="both"/>
        <w:rPr>
          <w:rFonts w:eastAsia="Times New Roman" w:cs="Times New Roman"/>
          <w:lang w:val="sr-Latn-RS" w:eastAsia="sr-Cyrl-CS"/>
        </w:rPr>
      </w:pPr>
    </w:p>
    <w:p w:rsidR="005A0073" w:rsidRPr="005A0073" w:rsidRDefault="005A0073" w:rsidP="002675F4">
      <w:pPr>
        <w:spacing w:line="20" w:lineRule="atLeast"/>
        <w:jc w:val="both"/>
        <w:rPr>
          <w:rFonts w:eastAsia="Times New Roman" w:cs="Times New Roman"/>
          <w:lang w:val="sr-Latn-R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BD7949">
        <w:rPr>
          <w:lang w:val="sr-Latn-RS" w:eastAsia="sr-Cyrl-CS"/>
        </w:rPr>
        <w:t xml:space="preserve"> </w:t>
      </w:r>
      <w:r w:rsidR="00FD7F1B">
        <w:rPr>
          <w:lang w:val="sr-Latn-RS" w:eastAsia="sr-Cyrl-CS"/>
        </w:rPr>
        <w:t>601-12</w:t>
      </w:r>
      <w:bookmarkStart w:id="0" w:name="_GoBack"/>
      <w:bookmarkEnd w:id="0"/>
      <w:r w:rsidR="008744CB">
        <w:rPr>
          <w:lang w:val="sr-Cyrl-RS" w:eastAsia="sr-Cyrl-CS"/>
        </w:rPr>
        <w:t>/</w:t>
      </w:r>
      <w:r w:rsidRPr="00BF160C">
        <w:rPr>
          <w:lang w:val="sr-Cyrl-RS" w:eastAsia="sr-Cyrl-CS"/>
        </w:rPr>
        <w:t>202</w:t>
      </w:r>
      <w:r w:rsidR="00300E71">
        <w:rPr>
          <w:lang w:val="sr-Cyrl-RS" w:eastAsia="sr-Cyrl-CS"/>
        </w:rPr>
        <w:t>5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FD7F1B">
        <w:rPr>
          <w:lang w:val="sr-Latn-RS"/>
        </w:rPr>
        <w:t>23</w:t>
      </w:r>
      <w:r w:rsidR="001114C3">
        <w:rPr>
          <w:lang w:val="sr-Latn-RS"/>
        </w:rPr>
        <w:t>.04.</w:t>
      </w:r>
      <w:r w:rsidR="001114C3">
        <w:t>202</w:t>
      </w:r>
      <w:r w:rsidR="001114C3">
        <w:rPr>
          <w:lang w:val="sr-Cyrl-RS"/>
        </w:rPr>
        <w:t>5</w:t>
      </w:r>
      <w:r w:rsidR="001114C3">
        <w:rPr>
          <w:lang w:val="sr-Latn-RS"/>
        </w:rPr>
        <w:t>.</w:t>
      </w:r>
      <w:r w:rsidR="001114C3" w:rsidRPr="009B0F19">
        <w:rPr>
          <w:rFonts w:eastAsia="Times New Roman"/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480430" w:rsidRPr="00635649" w:rsidRDefault="00480430" w:rsidP="00480430">
      <w:pPr>
        <w:rPr>
          <w:b/>
          <w:lang w:val="sr-Cyrl-CS"/>
        </w:rPr>
      </w:pPr>
    </w:p>
    <w:p w:rsidR="009E7155" w:rsidRDefault="009E7155" w:rsidP="009E7155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9E7155" w:rsidRPr="009A2BA6" w:rsidRDefault="009E7155" w:rsidP="009E7155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>
        <w:rPr>
          <w:rFonts w:ascii="Arial" w:hAnsi="Arial" w:cs="Arial"/>
          <w:b/>
          <w:bCs/>
          <w:lang w:val="sr-Cyrl-RS"/>
        </w:rPr>
        <w:t>К</w:t>
      </w:r>
    </w:p>
    <w:p w:rsidR="009E7155" w:rsidRDefault="009E7155" w:rsidP="009E7155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9E7155" w:rsidRPr="009A2BA6" w:rsidRDefault="009E7155" w:rsidP="009E7155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9E7155" w:rsidRPr="00E0229C" w:rsidRDefault="009E7155" w:rsidP="009E7155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>
        <w:rPr>
          <w:b/>
          <w:bCs/>
          <w:lang w:val="sr-Cyrl-RS"/>
        </w:rPr>
        <w:t>ослав Павловић</w:t>
      </w:r>
    </w:p>
    <w:p w:rsidR="002A3144" w:rsidRDefault="002A3144" w:rsidP="009E7155">
      <w:pPr>
        <w:ind w:left="4536"/>
        <w:jc w:val="center"/>
      </w:pPr>
    </w:p>
    <w:sectPr w:rsidR="002A3144" w:rsidSect="00F31E82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0F1B31"/>
    <w:rsid w:val="001114C3"/>
    <w:rsid w:val="00114239"/>
    <w:rsid w:val="00121720"/>
    <w:rsid w:val="0012685A"/>
    <w:rsid w:val="00136E77"/>
    <w:rsid w:val="00143D2A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2D51DE"/>
    <w:rsid w:val="00300E71"/>
    <w:rsid w:val="0030292A"/>
    <w:rsid w:val="00304E69"/>
    <w:rsid w:val="003136C2"/>
    <w:rsid w:val="00325914"/>
    <w:rsid w:val="00373064"/>
    <w:rsid w:val="00385E8C"/>
    <w:rsid w:val="00390CCD"/>
    <w:rsid w:val="003C12A6"/>
    <w:rsid w:val="003D73DD"/>
    <w:rsid w:val="00416A40"/>
    <w:rsid w:val="00447563"/>
    <w:rsid w:val="00480430"/>
    <w:rsid w:val="004C74FB"/>
    <w:rsid w:val="005645E8"/>
    <w:rsid w:val="00592E9C"/>
    <w:rsid w:val="00595CE4"/>
    <w:rsid w:val="005A0073"/>
    <w:rsid w:val="005A36D9"/>
    <w:rsid w:val="005C307A"/>
    <w:rsid w:val="005C3FAF"/>
    <w:rsid w:val="005E5CAB"/>
    <w:rsid w:val="0061615C"/>
    <w:rsid w:val="00620DD6"/>
    <w:rsid w:val="00676A95"/>
    <w:rsid w:val="006B3F38"/>
    <w:rsid w:val="00711764"/>
    <w:rsid w:val="00742877"/>
    <w:rsid w:val="00753B65"/>
    <w:rsid w:val="00765FCD"/>
    <w:rsid w:val="007B0C8D"/>
    <w:rsid w:val="007B2903"/>
    <w:rsid w:val="007D0DF3"/>
    <w:rsid w:val="007E689D"/>
    <w:rsid w:val="0085036D"/>
    <w:rsid w:val="008744CB"/>
    <w:rsid w:val="008A1C93"/>
    <w:rsid w:val="008A4A56"/>
    <w:rsid w:val="008B672D"/>
    <w:rsid w:val="008D3201"/>
    <w:rsid w:val="00900668"/>
    <w:rsid w:val="009102D6"/>
    <w:rsid w:val="00945AC7"/>
    <w:rsid w:val="00982A96"/>
    <w:rsid w:val="009B0F19"/>
    <w:rsid w:val="009B4105"/>
    <w:rsid w:val="009D0A25"/>
    <w:rsid w:val="009E715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D7949"/>
    <w:rsid w:val="00BE0E70"/>
    <w:rsid w:val="00BE1128"/>
    <w:rsid w:val="00BE21C8"/>
    <w:rsid w:val="00C2576E"/>
    <w:rsid w:val="00C32E57"/>
    <w:rsid w:val="00C84639"/>
    <w:rsid w:val="00CD4E19"/>
    <w:rsid w:val="00D33503"/>
    <w:rsid w:val="00D33807"/>
    <w:rsid w:val="00D40CFE"/>
    <w:rsid w:val="00D51AEF"/>
    <w:rsid w:val="00D746CF"/>
    <w:rsid w:val="00D82BE2"/>
    <w:rsid w:val="00D87A02"/>
    <w:rsid w:val="00D9233B"/>
    <w:rsid w:val="00DA5CDE"/>
    <w:rsid w:val="00DB5A6C"/>
    <w:rsid w:val="00DF2C89"/>
    <w:rsid w:val="00E208E8"/>
    <w:rsid w:val="00E23886"/>
    <w:rsid w:val="00E404F1"/>
    <w:rsid w:val="00E45A4D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31E82"/>
    <w:rsid w:val="00F7310D"/>
    <w:rsid w:val="00F87194"/>
    <w:rsid w:val="00F93FE1"/>
    <w:rsid w:val="00F97E6A"/>
    <w:rsid w:val="00FB1C13"/>
    <w:rsid w:val="00FC6489"/>
    <w:rsid w:val="00FD1BE5"/>
    <w:rsid w:val="00FD37C8"/>
    <w:rsid w:val="00FD5410"/>
    <w:rsid w:val="00FD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Nina Ranđelović</cp:lastModifiedBy>
  <cp:revision>130</cp:revision>
  <cp:lastPrinted>2025-04-10T12:21:00Z</cp:lastPrinted>
  <dcterms:created xsi:type="dcterms:W3CDTF">2020-12-23T09:51:00Z</dcterms:created>
  <dcterms:modified xsi:type="dcterms:W3CDTF">2025-04-23T13:54:00Z</dcterms:modified>
</cp:coreProperties>
</file>