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9" w:rsidRPr="00B95B69" w:rsidRDefault="00B95B69" w:rsidP="00B95B6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B95B69">
        <w:rPr>
          <w:rFonts w:eastAsia="Arial"/>
          <w:noProof/>
          <w:color w:val="000000"/>
          <w:u w:color="000000"/>
          <w:bdr w:val="nil"/>
          <w:lang w:val="sr-Cyrl-RS" w:eastAsia="sr-Cyrl-R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664B003" wp14:editId="5FC10854">
            <wp:extent cx="762000" cy="1200149"/>
            <wp:effectExtent l="0" t="0" r="0" b="635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759820" cy="1196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B95B69">
        <w:rPr>
          <w:b/>
          <w:bCs/>
          <w:color w:val="000000"/>
          <w:sz w:val="28"/>
          <w:szCs w:val="28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Република</w:t>
      </w:r>
      <w:proofErr w:type="spellEnd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Србија</w:t>
      </w:r>
      <w:proofErr w:type="spellEnd"/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 НИШ</w:t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hAnsi="Arial" w:cs="Arial"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ГРАДСКО ВЕЋЕ</w:t>
      </w:r>
    </w:p>
    <w:p w:rsidR="00B95B69" w:rsidRDefault="00B95B69" w:rsidP="00B95B69">
      <w:pPr>
        <w:jc w:val="both"/>
        <w:rPr>
          <w:lang w:val="sr-Cyrl-RS"/>
        </w:rPr>
      </w:pPr>
    </w:p>
    <w:p w:rsidR="00B95B69" w:rsidRDefault="00B95B69">
      <w:pPr>
        <w:ind w:firstLine="720"/>
        <w:jc w:val="both"/>
        <w:rPr>
          <w:lang w:val="sr-Cyrl-RS"/>
        </w:rPr>
      </w:pPr>
    </w:p>
    <w:p w:rsidR="000920CD" w:rsidRPr="00F35138" w:rsidRDefault="00F867FB" w:rsidP="00B95B69">
      <w:pPr>
        <w:ind w:firstLine="720"/>
        <w:jc w:val="both"/>
        <w:rPr>
          <w:rFonts w:ascii="Arial" w:hAnsi="Arial" w:cs="Arial"/>
          <w:lang w:val="sr-Cyrl-RS"/>
        </w:rPr>
      </w:pPr>
      <w:r w:rsidRPr="00847F6E">
        <w:rPr>
          <w:rFonts w:ascii="Arial" w:hAnsi="Arial" w:cs="Arial"/>
          <w:lang w:val="sr-Latn-RS"/>
        </w:rPr>
        <w:t>На основу члана 56</w:t>
      </w:r>
      <w:r w:rsidRPr="00F35138">
        <w:rPr>
          <w:rFonts w:ascii="Arial" w:hAnsi="Arial" w:cs="Arial"/>
          <w:lang w:val="sr-Latn-RS"/>
        </w:rPr>
        <w:t xml:space="preserve">. </w:t>
      </w:r>
      <w:r w:rsidR="00847F6E">
        <w:rPr>
          <w:rFonts w:ascii="Arial" w:hAnsi="Arial" w:cs="Arial"/>
          <w:lang w:val="sr-Cyrl-RS"/>
        </w:rPr>
        <w:t xml:space="preserve">став 1. тачка 1) </w:t>
      </w:r>
      <w:r w:rsidRPr="00F35138">
        <w:rPr>
          <w:rFonts w:ascii="Arial" w:hAnsi="Arial" w:cs="Arial"/>
          <w:lang w:val="sr-Latn-RS"/>
        </w:rPr>
        <w:t>Статута Града Ниша (</w:t>
      </w:r>
      <w:r w:rsidRPr="00F35138">
        <w:rPr>
          <w:rFonts w:ascii="Arial" w:hAnsi="Arial" w:cs="Arial"/>
        </w:rPr>
        <w:t>„</w:t>
      </w:r>
      <w:r w:rsidRPr="00F35138">
        <w:rPr>
          <w:rFonts w:ascii="Arial" w:hAnsi="Arial" w:cs="Arial"/>
          <w:lang w:val="sr-Latn-RS"/>
        </w:rPr>
        <w:t>Службени лист Града Ниша</w:t>
      </w:r>
      <w:r w:rsidRPr="00F35138">
        <w:rPr>
          <w:rFonts w:ascii="Arial" w:hAnsi="Arial" w:cs="Arial"/>
        </w:rPr>
        <w:t>“</w:t>
      </w:r>
      <w:r w:rsidRPr="00F35138">
        <w:rPr>
          <w:rFonts w:ascii="Arial" w:hAnsi="Arial" w:cs="Arial"/>
          <w:lang w:val="sr-Latn-RS"/>
        </w:rPr>
        <w:t>, број 88/2008,</w:t>
      </w:r>
      <w:r w:rsidRPr="00F35138">
        <w:rPr>
          <w:rFonts w:ascii="Arial" w:hAnsi="Arial" w:cs="Arial"/>
        </w:rPr>
        <w:t xml:space="preserve"> 143/2016</w:t>
      </w:r>
      <w:r w:rsidRPr="00F35138">
        <w:rPr>
          <w:rFonts w:ascii="Arial" w:hAnsi="Arial" w:cs="Arial"/>
          <w:lang w:val="sr-Latn-RS"/>
        </w:rPr>
        <w:t xml:space="preserve"> </w:t>
      </w:r>
      <w:r w:rsidRPr="00F35138">
        <w:rPr>
          <w:rFonts w:ascii="Arial" w:hAnsi="Arial" w:cs="Arial"/>
        </w:rPr>
        <w:t>и</w:t>
      </w:r>
      <w:r w:rsidRPr="00F35138">
        <w:rPr>
          <w:rFonts w:ascii="Arial" w:hAnsi="Arial" w:cs="Arial"/>
          <w:lang w:val="sr-Latn-RS"/>
        </w:rPr>
        <w:t xml:space="preserve"> 18/2019)</w:t>
      </w:r>
      <w:r w:rsidRPr="00F35138">
        <w:rPr>
          <w:rFonts w:ascii="Arial" w:hAnsi="Arial" w:cs="Arial"/>
        </w:rPr>
        <w:t>,</w:t>
      </w:r>
      <w:r w:rsidRPr="00F35138">
        <w:rPr>
          <w:rFonts w:ascii="Arial" w:hAnsi="Arial" w:cs="Arial"/>
          <w:lang w:val="sr-Latn-RS"/>
        </w:rPr>
        <w:t xml:space="preserve"> члана</w:t>
      </w:r>
      <w:r w:rsidR="00B8691D">
        <w:rPr>
          <w:rFonts w:ascii="Arial" w:hAnsi="Arial" w:cs="Arial"/>
          <w:lang w:val="sr-Cyrl-RS"/>
        </w:rPr>
        <w:t xml:space="preserve"> </w:t>
      </w:r>
      <w:r w:rsidRPr="00F35138"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 w:rsidRPr="00F35138">
        <w:rPr>
          <w:rFonts w:ascii="Arial" w:hAnsi="Arial" w:cs="Arial"/>
        </w:rPr>
        <w:t>(„</w:t>
      </w:r>
      <w:r w:rsidRPr="00F35138">
        <w:rPr>
          <w:rFonts w:ascii="Arial" w:hAnsi="Arial" w:cs="Arial"/>
          <w:lang w:val="sr-Latn-RS"/>
        </w:rPr>
        <w:t>Службени лист Града Ниша” број 1/2013</w:t>
      </w:r>
      <w:r w:rsidRPr="00F35138">
        <w:rPr>
          <w:rFonts w:ascii="Arial" w:hAnsi="Arial" w:cs="Arial"/>
        </w:rPr>
        <w:t>, 95/2016</w:t>
      </w:r>
      <w:r w:rsidR="00847F6E">
        <w:rPr>
          <w:rFonts w:ascii="Arial" w:hAnsi="Arial" w:cs="Arial"/>
        </w:rPr>
        <w:t xml:space="preserve">, 98/2016, 124/2016, 144/2016, </w:t>
      </w:r>
      <w:r w:rsidRPr="00F35138">
        <w:rPr>
          <w:rFonts w:ascii="Arial" w:hAnsi="Arial" w:cs="Arial"/>
        </w:rPr>
        <w:t>117/2020</w:t>
      </w:r>
      <w:r w:rsidR="00847F6E">
        <w:rPr>
          <w:rFonts w:ascii="Arial" w:hAnsi="Arial" w:cs="Arial"/>
        </w:rPr>
        <w:t xml:space="preserve"> </w:t>
      </w:r>
      <w:r w:rsidR="00847F6E">
        <w:rPr>
          <w:rFonts w:ascii="Arial" w:hAnsi="Arial" w:cs="Arial"/>
          <w:lang w:val="sr-Cyrl-RS"/>
        </w:rPr>
        <w:t>и 3/25</w:t>
      </w:r>
      <w:r w:rsidRPr="00F35138">
        <w:rPr>
          <w:rFonts w:ascii="Arial" w:hAnsi="Arial" w:cs="Arial"/>
          <w:lang w:val="sr-Latn-RS"/>
        </w:rPr>
        <w:t>)</w:t>
      </w:r>
      <w:r w:rsidR="009B3497">
        <w:rPr>
          <w:rFonts w:ascii="Arial" w:hAnsi="Arial" w:cs="Arial"/>
          <w:lang w:val="sr-Cyrl-RS"/>
        </w:rPr>
        <w:t xml:space="preserve"> и</w:t>
      </w:r>
      <w:r w:rsidR="00847F6E">
        <w:rPr>
          <w:rFonts w:ascii="Arial" w:hAnsi="Arial" w:cs="Arial"/>
          <w:lang w:val="sr-Cyrl-RS"/>
        </w:rPr>
        <w:t xml:space="preserve"> </w:t>
      </w:r>
      <w:r w:rsidRPr="00F35138">
        <w:rPr>
          <w:rFonts w:ascii="Arial" w:hAnsi="Arial" w:cs="Arial"/>
        </w:rPr>
        <w:t>члан</w:t>
      </w:r>
      <w:r w:rsidRPr="005678D6">
        <w:rPr>
          <w:rFonts w:ascii="Arial" w:hAnsi="Arial" w:cs="Arial"/>
        </w:rPr>
        <w:t xml:space="preserve">а </w:t>
      </w:r>
      <w:r w:rsidR="00B8691D" w:rsidRPr="005678D6">
        <w:rPr>
          <w:rFonts w:ascii="Arial" w:hAnsi="Arial" w:cs="Arial"/>
          <w:lang w:val="sr-Cyrl-RS"/>
        </w:rPr>
        <w:t>8</w:t>
      </w:r>
      <w:r w:rsidRPr="005678D6">
        <w:rPr>
          <w:rFonts w:ascii="Arial" w:hAnsi="Arial" w:cs="Arial"/>
          <w:lang w:val="sr-Latn-RS"/>
        </w:rPr>
        <w:t>.</w:t>
      </w:r>
      <w:r w:rsidRPr="005678D6">
        <w:rPr>
          <w:rFonts w:ascii="Arial" w:hAnsi="Arial" w:cs="Arial"/>
        </w:rPr>
        <w:t xml:space="preserve"> </w:t>
      </w:r>
      <w:r w:rsidR="00137255">
        <w:rPr>
          <w:rFonts w:ascii="Arial" w:hAnsi="Arial" w:cs="Arial"/>
          <w:lang w:val="sr-Cyrl-RS"/>
        </w:rPr>
        <w:t xml:space="preserve">став 2. </w:t>
      </w:r>
      <w:r w:rsidRPr="005678D6">
        <w:rPr>
          <w:rFonts w:ascii="Arial" w:hAnsi="Arial" w:cs="Arial"/>
        </w:rPr>
        <w:t xml:space="preserve">Правилника о </w:t>
      </w:r>
      <w:r w:rsidR="00DC3A86">
        <w:rPr>
          <w:rFonts w:ascii="Arial" w:hAnsi="Arial" w:cs="Arial"/>
        </w:rPr>
        <w:t>припрем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>, израд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 xml:space="preserve"> и достав</w:t>
      </w:r>
      <w:r w:rsidR="00DC3A86">
        <w:rPr>
          <w:rFonts w:ascii="Arial" w:hAnsi="Arial" w:cs="Arial"/>
          <w:lang w:val="sr-Cyrl-RS"/>
        </w:rPr>
        <w:t>и</w:t>
      </w:r>
      <w:r w:rsidRPr="005678D6">
        <w:rPr>
          <w:rFonts w:ascii="Arial" w:hAnsi="Arial" w:cs="Arial"/>
        </w:rPr>
        <w:t xml:space="preserve"> материјала</w:t>
      </w:r>
      <w:r w:rsidR="009B3497">
        <w:rPr>
          <w:rFonts w:ascii="Arial" w:hAnsi="Arial" w:cs="Arial"/>
          <w:lang w:val="sr-Cyrl-RS"/>
        </w:rPr>
        <w:t xml:space="preserve"> Градском већу Града Ниша</w:t>
      </w:r>
      <w:r w:rsidRPr="005678D6">
        <w:rPr>
          <w:rFonts w:ascii="Arial" w:hAnsi="Arial" w:cs="Arial"/>
        </w:rPr>
        <w:t xml:space="preserve"> („Службени лис</w:t>
      </w:r>
      <w:r w:rsidR="007232DD">
        <w:rPr>
          <w:rFonts w:ascii="Arial" w:hAnsi="Arial" w:cs="Arial"/>
        </w:rPr>
        <w:t xml:space="preserve">т Града Ниша", </w:t>
      </w:r>
      <w:r w:rsidR="00DC3A86">
        <w:rPr>
          <w:rFonts w:ascii="Arial" w:hAnsi="Arial" w:cs="Arial"/>
        </w:rPr>
        <w:t>број 1</w:t>
      </w:r>
      <w:r w:rsidR="00DC3A86">
        <w:rPr>
          <w:rFonts w:ascii="Arial" w:hAnsi="Arial" w:cs="Arial"/>
          <w:lang w:val="sr-Cyrl-RS"/>
        </w:rPr>
        <w:t>03</w:t>
      </w:r>
      <w:r w:rsidR="00DC3A86">
        <w:rPr>
          <w:rFonts w:ascii="Arial" w:hAnsi="Arial" w:cs="Arial"/>
        </w:rPr>
        <w:t>/20</w:t>
      </w:r>
      <w:r w:rsidR="00DC3A86">
        <w:rPr>
          <w:rFonts w:ascii="Arial" w:hAnsi="Arial" w:cs="Arial"/>
          <w:lang w:val="sr-Cyrl-RS"/>
        </w:rPr>
        <w:t>24</w:t>
      </w:r>
      <w:r w:rsidRPr="00F35138">
        <w:rPr>
          <w:rFonts w:ascii="Arial" w:hAnsi="Arial" w:cs="Arial"/>
        </w:rPr>
        <w:t>)</w:t>
      </w:r>
      <w:r w:rsidRPr="00F35138">
        <w:rPr>
          <w:rFonts w:ascii="Arial" w:hAnsi="Arial" w:cs="Arial"/>
          <w:lang w:val="sr-Latn-RS"/>
        </w:rPr>
        <w:t>,</w:t>
      </w:r>
    </w:p>
    <w:p w:rsidR="000920CD" w:rsidRPr="00F35138" w:rsidRDefault="00F867FB" w:rsidP="008718CC">
      <w:pPr>
        <w:ind w:firstLine="720"/>
        <w:jc w:val="both"/>
        <w:rPr>
          <w:rFonts w:ascii="Arial" w:hAnsi="Arial" w:cs="Arial"/>
          <w:lang w:val="sr-Cyrl-RS"/>
        </w:rPr>
      </w:pPr>
      <w:r w:rsidRPr="00F35138">
        <w:rPr>
          <w:rFonts w:ascii="Arial" w:hAnsi="Arial" w:cs="Arial"/>
        </w:rPr>
        <w:t>Градско веће Града Ниша, на седници од</w:t>
      </w:r>
      <w:r w:rsidR="009B3497">
        <w:rPr>
          <w:rFonts w:ascii="Arial" w:hAnsi="Arial" w:cs="Arial"/>
          <w:lang w:val="sr-Cyrl-RS"/>
        </w:rPr>
        <w:t>ржаној</w:t>
      </w:r>
      <w:r w:rsidR="00875C29">
        <w:rPr>
          <w:rFonts w:ascii="Arial" w:hAnsi="Arial" w:cs="Arial"/>
          <w:lang w:val="sr-Latn-RS"/>
        </w:rPr>
        <w:t xml:space="preserve"> </w:t>
      </w:r>
      <w:r w:rsidR="00875C29">
        <w:rPr>
          <w:rFonts w:ascii="Arial" w:hAnsi="Arial" w:cs="Arial"/>
          <w:lang w:val="sr-Cyrl-RS"/>
        </w:rPr>
        <w:t>2</w:t>
      </w:r>
      <w:r w:rsidR="005B26D2">
        <w:rPr>
          <w:rFonts w:ascii="Arial" w:hAnsi="Arial" w:cs="Arial"/>
          <w:lang w:val="sr-Latn-RS"/>
        </w:rPr>
        <w:t>5</w:t>
      </w:r>
      <w:r w:rsidR="00875C29">
        <w:rPr>
          <w:rFonts w:ascii="Arial" w:hAnsi="Arial" w:cs="Arial"/>
          <w:lang w:val="sr-Cyrl-RS"/>
        </w:rPr>
        <w:t>.04.</w:t>
      </w:r>
      <w:r w:rsidR="00B95B69" w:rsidRPr="00F35138">
        <w:rPr>
          <w:rFonts w:ascii="Arial" w:hAnsi="Arial" w:cs="Arial"/>
        </w:rPr>
        <w:t>202</w:t>
      </w:r>
      <w:r w:rsidR="00847F6E">
        <w:rPr>
          <w:rFonts w:ascii="Arial" w:hAnsi="Arial" w:cs="Arial"/>
          <w:lang w:val="sr-Cyrl-RS"/>
        </w:rPr>
        <w:t>5</w:t>
      </w:r>
      <w:r w:rsidRPr="00F35138">
        <w:rPr>
          <w:rFonts w:ascii="Arial" w:hAnsi="Arial" w:cs="Arial"/>
          <w:lang w:val="sr-Latn-RS"/>
        </w:rPr>
        <w:t>.</w:t>
      </w:r>
      <w:r w:rsidRPr="00F35138">
        <w:rPr>
          <w:rFonts w:ascii="Arial" w:hAnsi="Arial" w:cs="Arial"/>
        </w:rPr>
        <w:t xml:space="preserve"> године, доноси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Р Е Ш Е Њ Е</w:t>
      </w:r>
    </w:p>
    <w:p w:rsidR="000920CD" w:rsidRPr="00F35138" w:rsidRDefault="000920CD">
      <w:pPr>
        <w:jc w:val="both"/>
        <w:rPr>
          <w:rFonts w:ascii="Arial" w:hAnsi="Arial" w:cs="Arial"/>
          <w:lang w:val="sr-Cyrl-RS"/>
        </w:rPr>
      </w:pPr>
    </w:p>
    <w:p w:rsidR="000920CD" w:rsidRPr="00F35138" w:rsidRDefault="000920CD">
      <w:pPr>
        <w:jc w:val="both"/>
        <w:rPr>
          <w:rFonts w:ascii="Arial" w:hAnsi="Arial" w:cs="Arial"/>
          <w:lang w:val="sr-Latn-RS"/>
        </w:rPr>
      </w:pPr>
    </w:p>
    <w:p w:rsidR="000920CD" w:rsidRDefault="00F867FB" w:rsidP="005B26D2">
      <w:pPr>
        <w:ind w:firstLine="720"/>
        <w:jc w:val="both"/>
        <w:rPr>
          <w:rFonts w:ascii="Arial" w:hAnsi="Arial" w:cs="Arial"/>
          <w:lang w:val="sr-Cyrl-RS"/>
        </w:rPr>
      </w:pPr>
      <w:r w:rsidRPr="00F35138">
        <w:rPr>
          <w:rFonts w:ascii="Arial" w:hAnsi="Arial" w:cs="Arial"/>
          <w:b/>
          <w:lang w:val="sr-Latn-RS"/>
        </w:rPr>
        <w:t>I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</w:rPr>
        <w:t>Утврђује се</w:t>
      </w:r>
      <w:r w:rsidR="007B1018">
        <w:rPr>
          <w:rFonts w:ascii="Arial" w:hAnsi="Arial" w:cs="Arial"/>
          <w:lang w:val="sr-Cyrl-RS"/>
        </w:rPr>
        <w:t xml:space="preserve"> </w:t>
      </w:r>
      <w:r w:rsidR="00C85563">
        <w:rPr>
          <w:rFonts w:ascii="Arial" w:hAnsi="Arial" w:cs="Arial"/>
          <w:lang w:val="sr-Cyrl-RS"/>
        </w:rPr>
        <w:t xml:space="preserve">Предлог </w:t>
      </w:r>
      <w:r w:rsidR="005B26D2" w:rsidRPr="005B26D2">
        <w:rPr>
          <w:rFonts w:ascii="Arial" w:hAnsi="Arial" w:cs="Arial"/>
          <w:lang w:val="sr-Cyrl-RS"/>
        </w:rPr>
        <w:t>одлуке о спровођењу јавног конкурса за избор директора Јавног комуналног предузећа „Паркинг-сервис“- Ниш, Јавног комуналног предузећа Дирекција за јавни превоз Града Ниша Ниш, Јавног комуналног предузећа „Медиана“ Ниш и Јавног комуналног предузећа за водовод и канализацију „Наиссус“ Ниш</w:t>
      </w:r>
      <w:r w:rsidR="005B26D2">
        <w:rPr>
          <w:rFonts w:ascii="Arial" w:hAnsi="Arial" w:cs="Arial"/>
          <w:lang w:val="sr-Cyrl-RS"/>
        </w:rPr>
        <w:t>.</w:t>
      </w:r>
    </w:p>
    <w:p w:rsidR="005B26D2" w:rsidRPr="00F35138" w:rsidRDefault="005B26D2" w:rsidP="005B26D2">
      <w:pPr>
        <w:ind w:firstLine="720"/>
        <w:jc w:val="both"/>
        <w:rPr>
          <w:rFonts w:ascii="Arial" w:hAnsi="Arial" w:cs="Arial"/>
          <w:lang w:val="sr-Cyrl-RS"/>
        </w:rPr>
      </w:pPr>
    </w:p>
    <w:p w:rsidR="008E7CE7" w:rsidRPr="00F35138" w:rsidRDefault="00F867FB" w:rsidP="008E7CE7">
      <w:pPr>
        <w:ind w:firstLine="720"/>
        <w:jc w:val="both"/>
        <w:rPr>
          <w:rFonts w:ascii="Arial" w:hAnsi="Arial" w:cs="Arial"/>
          <w:lang w:val="sr-Latn-RS"/>
        </w:rPr>
      </w:pPr>
      <w:r w:rsidRPr="00F35138">
        <w:rPr>
          <w:rFonts w:ascii="Arial" w:hAnsi="Arial" w:cs="Arial"/>
          <w:b/>
          <w:lang w:val="sr-Latn-RS" w:eastAsia="ar-SA"/>
        </w:rPr>
        <w:t>II</w:t>
      </w:r>
      <w:r w:rsidRPr="00F35138">
        <w:rPr>
          <w:rFonts w:ascii="Arial" w:hAnsi="Arial" w:cs="Arial"/>
          <w:b/>
          <w:lang w:eastAsia="ar-SA"/>
        </w:rPr>
        <w:tab/>
      </w:r>
      <w:r w:rsidR="00564AF2" w:rsidRPr="00564AF2">
        <w:rPr>
          <w:rFonts w:ascii="Arial" w:hAnsi="Arial" w:cs="Arial"/>
          <w:lang w:val="sr-Cyrl-RS"/>
        </w:rPr>
        <w:t>Предлог одлуке о спровођењу јавног конкурса за избор директора Јавног комуналног предузећа „Паркинг-сервис“- Ниш, Јавног комуналног предузећа Дирекција за јавни превоз Града Ниша Ниш, Јавног комуналног предузећа „Медиана“ Ниш и Јавног комуналног предузећа за водовод и канализацију „Наиссус“ Ниш</w:t>
      </w:r>
      <w:r w:rsidR="008E7CE7">
        <w:rPr>
          <w:rFonts w:ascii="Arial" w:hAnsi="Arial" w:cs="Arial"/>
          <w:lang w:val="sr-Cyrl-RS"/>
        </w:rPr>
        <w:t xml:space="preserve">, </w:t>
      </w:r>
      <w:r w:rsidRPr="00F35138">
        <w:rPr>
          <w:rFonts w:ascii="Arial" w:hAnsi="Arial" w:cs="Arial"/>
        </w:rPr>
        <w:t xml:space="preserve"> </w:t>
      </w:r>
      <w:r w:rsidR="008E7CE7" w:rsidRPr="00F35138">
        <w:rPr>
          <w:rFonts w:ascii="Arial" w:hAnsi="Arial" w:cs="Arial"/>
        </w:rPr>
        <w:t>доставља се председнику</w:t>
      </w:r>
      <w:r w:rsidR="008E7CE7" w:rsidRPr="00F35138">
        <w:rPr>
          <w:rFonts w:ascii="Arial" w:hAnsi="Arial" w:cs="Arial"/>
          <w:lang w:val="sr-Latn-RS"/>
        </w:rPr>
        <w:t xml:space="preserve"> </w:t>
      </w:r>
      <w:r w:rsidR="008E7CE7" w:rsidRPr="00F35138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8E7CE7" w:rsidRPr="00F35138">
        <w:rPr>
          <w:rFonts w:ascii="Arial" w:hAnsi="Arial" w:cs="Arial"/>
          <w:lang w:val="sr-Latn-RS"/>
        </w:rPr>
        <w:t>.</w:t>
      </w:r>
      <w:r w:rsidR="008E7CE7" w:rsidRPr="00F35138">
        <w:rPr>
          <w:rFonts w:ascii="Arial" w:hAnsi="Arial" w:cs="Arial"/>
        </w:rPr>
        <w:t xml:space="preserve"> 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DC3A86" w:rsidRDefault="00F867FB" w:rsidP="007428C6">
      <w:pPr>
        <w:ind w:firstLine="705"/>
        <w:jc w:val="both"/>
        <w:rPr>
          <w:rFonts w:ascii="Arial" w:hAnsi="Arial" w:cs="Arial"/>
          <w:lang w:val="ru-RU"/>
        </w:rPr>
      </w:pPr>
      <w:r w:rsidRPr="00F35138">
        <w:rPr>
          <w:rFonts w:ascii="Arial" w:hAnsi="Arial" w:cs="Arial"/>
          <w:b/>
        </w:rPr>
        <w:t>III</w:t>
      </w:r>
      <w:r w:rsidRPr="00F35138">
        <w:rPr>
          <w:rFonts w:ascii="Arial" w:hAnsi="Arial" w:cs="Arial"/>
          <w:b/>
          <w:lang w:val="sr-Latn-RS"/>
        </w:rPr>
        <w:t xml:space="preserve"> </w:t>
      </w:r>
      <w:r w:rsidRPr="00F35138">
        <w:rPr>
          <w:rFonts w:ascii="Arial" w:hAnsi="Arial" w:cs="Arial"/>
          <w:b/>
        </w:rPr>
        <w:t xml:space="preserve">  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  <w:lang w:val="sr-Latn-ME"/>
        </w:rPr>
        <w:t>За представник</w:t>
      </w:r>
      <w:r w:rsidR="008A48AB" w:rsidRPr="00F35138">
        <w:rPr>
          <w:rFonts w:ascii="Arial" w:hAnsi="Arial" w:cs="Arial"/>
          <w:lang w:val="sr-Cyrl-RS"/>
        </w:rPr>
        <w:t>а</w:t>
      </w:r>
      <w:r w:rsidRPr="00F3513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35138">
        <w:rPr>
          <w:rFonts w:ascii="Arial" w:hAnsi="Arial" w:cs="Arial"/>
        </w:rPr>
        <w:t>ђ</w:t>
      </w:r>
      <w:r w:rsidRPr="00F35138">
        <w:rPr>
          <w:rFonts w:ascii="Arial" w:hAnsi="Arial" w:cs="Arial"/>
          <w:lang w:val="sr-Latn-ME"/>
        </w:rPr>
        <w:t>уј</w:t>
      </w:r>
      <w:r w:rsidR="008A48AB" w:rsidRPr="00F35138">
        <w:rPr>
          <w:rFonts w:ascii="Arial" w:hAnsi="Arial" w:cs="Arial"/>
          <w:lang w:val="sr-Cyrl-RS"/>
        </w:rPr>
        <w:t>е</w:t>
      </w:r>
      <w:r w:rsidRPr="00F35138">
        <w:rPr>
          <w:rFonts w:ascii="Arial" w:hAnsi="Arial" w:cs="Arial"/>
        </w:rPr>
        <w:t xml:space="preserve"> </w:t>
      </w:r>
      <w:r w:rsidRPr="00050FD2">
        <w:rPr>
          <w:rFonts w:ascii="Arial" w:hAnsi="Arial" w:cs="Arial"/>
        </w:rPr>
        <w:t>се</w:t>
      </w:r>
      <w:r w:rsidR="00C85563">
        <w:rPr>
          <w:rFonts w:ascii="Arial" w:hAnsi="Arial" w:cs="Arial"/>
          <w:lang w:val="sr-Cyrl-RS"/>
        </w:rPr>
        <w:t xml:space="preserve"> </w:t>
      </w:r>
      <w:r w:rsidR="00564AF2">
        <w:rPr>
          <w:rFonts w:ascii="Arial" w:eastAsia="Calibri" w:hAnsi="Arial" w:cs="Arial"/>
          <w:lang w:val="sr-Cyrl-RS"/>
        </w:rPr>
        <w:t>Мил</w:t>
      </w:r>
      <w:r w:rsidR="00B30F4E">
        <w:rPr>
          <w:rFonts w:ascii="Arial" w:eastAsia="Calibri" w:hAnsi="Arial" w:cs="Arial"/>
          <w:lang w:val="sr-Cyrl-RS"/>
        </w:rPr>
        <w:t>ош Ђорђевић, члан Градског већа Града Ниша.</w:t>
      </w:r>
      <w:r w:rsidR="00C85563">
        <w:rPr>
          <w:rFonts w:ascii="Arial" w:hAnsi="Arial" w:cs="Arial"/>
          <w:lang w:val="sr-Cyrl-RS"/>
        </w:rPr>
        <w:t xml:space="preserve">               </w:t>
      </w:r>
      <w:r w:rsidR="00DB60E7" w:rsidRPr="00050FD2">
        <w:rPr>
          <w:rFonts w:ascii="Arial" w:hAnsi="Arial" w:cs="Arial"/>
          <w:lang w:val="sr-Cyrl-RS"/>
        </w:rPr>
        <w:t>.</w:t>
      </w:r>
    </w:p>
    <w:p w:rsidR="007428C6" w:rsidRPr="00F35138" w:rsidRDefault="007428C6" w:rsidP="007428C6">
      <w:pPr>
        <w:ind w:firstLine="705"/>
        <w:jc w:val="both"/>
        <w:rPr>
          <w:rFonts w:ascii="Arial" w:hAnsi="Arial" w:cs="Arial"/>
          <w:lang w:val="ru-RU"/>
        </w:rPr>
      </w:pPr>
    </w:p>
    <w:p w:rsidR="007428C6" w:rsidRPr="00F35138" w:rsidRDefault="007428C6" w:rsidP="007428C6">
      <w:pPr>
        <w:ind w:firstLine="705"/>
        <w:jc w:val="both"/>
        <w:rPr>
          <w:rFonts w:ascii="Arial" w:hAnsi="Arial" w:cs="Arial"/>
        </w:rPr>
      </w:pPr>
    </w:p>
    <w:p w:rsidR="000920CD" w:rsidRPr="00F46836" w:rsidRDefault="00F867FB">
      <w:pPr>
        <w:spacing w:line="20" w:lineRule="atLeast"/>
        <w:rPr>
          <w:rFonts w:ascii="Arial" w:hAnsi="Arial" w:cs="Arial"/>
        </w:rPr>
      </w:pPr>
      <w:r w:rsidRPr="00F46836">
        <w:rPr>
          <w:rFonts w:ascii="Arial" w:hAnsi="Arial" w:cs="Arial"/>
        </w:rPr>
        <w:t>Број:</w:t>
      </w:r>
      <w:r w:rsidR="00875A83">
        <w:rPr>
          <w:rFonts w:ascii="Arial" w:hAnsi="Arial" w:cs="Arial"/>
          <w:lang w:val="sr-Latn-RS"/>
        </w:rPr>
        <w:t xml:space="preserve"> 626-3</w:t>
      </w:r>
      <w:bookmarkStart w:id="0" w:name="_GoBack"/>
      <w:bookmarkEnd w:id="0"/>
      <w:r w:rsidR="0067386C">
        <w:rPr>
          <w:rFonts w:ascii="Arial" w:hAnsi="Arial" w:cs="Arial"/>
          <w:lang w:val="sr-Cyrl-RS"/>
        </w:rPr>
        <w:t>/2025-03</w:t>
      </w:r>
      <w:r w:rsidRPr="00F46836">
        <w:rPr>
          <w:rFonts w:ascii="Arial" w:hAnsi="Arial" w:cs="Arial"/>
        </w:rPr>
        <w:tab/>
      </w:r>
    </w:p>
    <w:p w:rsidR="000920CD" w:rsidRPr="002E6193" w:rsidRDefault="00F867FB">
      <w:pPr>
        <w:rPr>
          <w:rFonts w:ascii="Arial" w:hAnsi="Arial" w:cs="Arial"/>
          <w:lang w:val="sr-Cyrl-RS"/>
        </w:rPr>
      </w:pPr>
      <w:r w:rsidRPr="00F46836">
        <w:rPr>
          <w:rFonts w:ascii="Arial" w:hAnsi="Arial" w:cs="Arial"/>
        </w:rPr>
        <w:t xml:space="preserve">У Нишу, </w:t>
      </w:r>
      <w:r w:rsidR="00147D60" w:rsidRPr="00F46836">
        <w:rPr>
          <w:rFonts w:ascii="Arial" w:hAnsi="Arial" w:cs="Arial"/>
        </w:rPr>
        <w:t>2</w:t>
      </w:r>
      <w:r w:rsidR="00564AF2">
        <w:rPr>
          <w:rFonts w:ascii="Arial" w:hAnsi="Arial" w:cs="Arial"/>
          <w:lang w:val="sr-Cyrl-RS"/>
        </w:rPr>
        <w:t>5</w:t>
      </w:r>
      <w:r w:rsidR="00147D60" w:rsidRPr="00F46836">
        <w:rPr>
          <w:rFonts w:ascii="Arial" w:hAnsi="Arial" w:cs="Arial"/>
        </w:rPr>
        <w:t xml:space="preserve">.04.2025. </w:t>
      </w:r>
      <w:r w:rsidR="00147D60" w:rsidRPr="00F46836">
        <w:rPr>
          <w:rFonts w:ascii="Arial" w:hAnsi="Arial" w:cs="Arial"/>
          <w:lang w:val="sr-Cyrl-RS"/>
        </w:rPr>
        <w:t>године</w:t>
      </w:r>
      <w:r w:rsidRPr="00F46836">
        <w:rPr>
          <w:rFonts w:ascii="Arial" w:hAnsi="Arial" w:cs="Arial"/>
        </w:rPr>
        <w:t xml:space="preserve"> </w:t>
      </w:r>
    </w:p>
    <w:p w:rsidR="00F867FB" w:rsidRPr="00F35138" w:rsidRDefault="00F867FB">
      <w:pPr>
        <w:rPr>
          <w:rFonts w:ascii="Arial" w:hAnsi="Arial" w:cs="Arial"/>
          <w:lang w:val="sr-Cyrl-RS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ГРАДСКО ВЕЋЕ ГРАДА НИША</w:t>
      </w:r>
    </w:p>
    <w:p w:rsidR="00F867FB" w:rsidRPr="00F35138" w:rsidRDefault="00F867FB" w:rsidP="002E6193">
      <w:pPr>
        <w:rPr>
          <w:rFonts w:ascii="Arial" w:hAnsi="Arial" w:cs="Arial"/>
          <w:b/>
          <w:lang w:val="sr-Cyrl-RS"/>
        </w:rPr>
      </w:pPr>
    </w:p>
    <w:p w:rsidR="000920CD" w:rsidRPr="00F35138" w:rsidRDefault="000920CD">
      <w:pPr>
        <w:jc w:val="center"/>
        <w:rPr>
          <w:rFonts w:ascii="Arial" w:hAnsi="Arial" w:cs="Arial"/>
          <w:b/>
        </w:rPr>
      </w:pPr>
    </w:p>
    <w:p w:rsidR="000920CD" w:rsidRPr="00F35138" w:rsidRDefault="00F867FB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="00F35138">
        <w:rPr>
          <w:rFonts w:ascii="Arial" w:eastAsiaTheme="minorHAnsi" w:hAnsi="Arial" w:cs="Arial"/>
          <w:b/>
        </w:rPr>
        <w:t>ПРЕДСЕД</w:t>
      </w:r>
      <w:r w:rsidR="00F35138">
        <w:rPr>
          <w:rFonts w:ascii="Arial" w:eastAsiaTheme="minorHAnsi" w:hAnsi="Arial" w:cs="Arial"/>
          <w:b/>
          <w:lang w:val="sr-Cyrl-RS"/>
        </w:rPr>
        <w:t>НИК</w:t>
      </w:r>
    </w:p>
    <w:p w:rsidR="000920CD" w:rsidRPr="00F35138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F35138" w:rsidRDefault="00F867FB">
      <w:pPr>
        <w:ind w:left="4536"/>
        <w:jc w:val="center"/>
        <w:rPr>
          <w:rFonts w:ascii="Arial" w:hAnsi="Arial" w:cs="Arial"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="00F35138">
        <w:rPr>
          <w:rFonts w:ascii="Arial" w:eastAsiaTheme="minorHAnsi" w:hAnsi="Arial" w:cs="Arial"/>
          <w:b/>
        </w:rPr>
        <w:t>Др</w:t>
      </w:r>
      <w:r w:rsidR="00F35138">
        <w:rPr>
          <w:rFonts w:ascii="Arial" w:eastAsiaTheme="minorHAnsi" w:hAnsi="Arial" w:cs="Arial"/>
          <w:b/>
          <w:lang w:val="sr-Cyrl-RS"/>
        </w:rPr>
        <w:t>агослав Павловић</w:t>
      </w:r>
    </w:p>
    <w:p w:rsidR="000920CD" w:rsidRPr="00F35138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F35138" w:rsidRDefault="000920CD">
      <w:pPr>
        <w:rPr>
          <w:rFonts w:ascii="Arial" w:hAnsi="Arial" w:cs="Arial"/>
        </w:rPr>
      </w:pPr>
    </w:p>
    <w:sectPr w:rsidR="000920CD" w:rsidRPr="00F35138" w:rsidSect="00B95B69">
      <w:footerReference w:type="default" r:id="rId8"/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7E" w:rsidRDefault="000B417E" w:rsidP="00B95B69">
      <w:r>
        <w:separator/>
      </w:r>
    </w:p>
  </w:endnote>
  <w:endnote w:type="continuationSeparator" w:id="0">
    <w:p w:rsidR="000B417E" w:rsidRDefault="000B417E" w:rsidP="00B9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69" w:rsidRPr="00B95B69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</w:pPr>
    <w:r w:rsidRPr="00B95B69"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  <w:t>________________________________________________________________________________________________________________________________________________________________________________________________</w:t>
    </w:r>
  </w:p>
  <w:p w:rsidR="00B95B69" w:rsidRPr="00B8691D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ascii="Arial" w:eastAsia="Arial Unicode MS" w:hAnsi="Arial" w:cs="Arial"/>
        <w:color w:val="000000"/>
        <w:u w:color="000000"/>
        <w:bdr w:val="nil"/>
        <w:lang w:val="en-US" w:eastAsia="en-US"/>
      </w:rPr>
    </w:pPr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18 000 НИШ</w:t>
    </w:r>
    <w:proofErr w:type="gramStart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,  УЛ</w:t>
    </w:r>
    <w:proofErr w:type="gramEnd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. 7. ЈУЛИ БР. 2, ТЕЛ: 018/504-411</w:t>
    </w:r>
  </w:p>
  <w:p w:rsidR="00B95B69" w:rsidRPr="00B8691D" w:rsidRDefault="00B95B6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7E" w:rsidRDefault="000B417E" w:rsidP="00B95B69">
      <w:r>
        <w:separator/>
      </w:r>
    </w:p>
  </w:footnote>
  <w:footnote w:type="continuationSeparator" w:id="0">
    <w:p w:rsidR="000B417E" w:rsidRDefault="000B417E" w:rsidP="00B9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3279"/>
    <w:rsid w:val="00044468"/>
    <w:rsid w:val="00050FD2"/>
    <w:rsid w:val="000920CD"/>
    <w:rsid w:val="000B417E"/>
    <w:rsid w:val="00111865"/>
    <w:rsid w:val="00137255"/>
    <w:rsid w:val="00137259"/>
    <w:rsid w:val="00147D60"/>
    <w:rsid w:val="00295C42"/>
    <w:rsid w:val="002D3022"/>
    <w:rsid w:val="002D56B0"/>
    <w:rsid w:val="002E6193"/>
    <w:rsid w:val="003506C3"/>
    <w:rsid w:val="004D54C0"/>
    <w:rsid w:val="005005E9"/>
    <w:rsid w:val="00564AF2"/>
    <w:rsid w:val="005678D6"/>
    <w:rsid w:val="005B26D2"/>
    <w:rsid w:val="005C4C38"/>
    <w:rsid w:val="00621F18"/>
    <w:rsid w:val="0065172A"/>
    <w:rsid w:val="006630F1"/>
    <w:rsid w:val="0067386C"/>
    <w:rsid w:val="007232DD"/>
    <w:rsid w:val="007428C6"/>
    <w:rsid w:val="00753D2C"/>
    <w:rsid w:val="007B1018"/>
    <w:rsid w:val="007E5692"/>
    <w:rsid w:val="00847F6E"/>
    <w:rsid w:val="008718CC"/>
    <w:rsid w:val="00874830"/>
    <w:rsid w:val="00875A83"/>
    <w:rsid w:val="00875C29"/>
    <w:rsid w:val="008A48AB"/>
    <w:rsid w:val="008E7CE7"/>
    <w:rsid w:val="009A3D70"/>
    <w:rsid w:val="009B3497"/>
    <w:rsid w:val="009D4112"/>
    <w:rsid w:val="00A64BCC"/>
    <w:rsid w:val="00A95EC7"/>
    <w:rsid w:val="00B30F4E"/>
    <w:rsid w:val="00B8691D"/>
    <w:rsid w:val="00B95B69"/>
    <w:rsid w:val="00C55C54"/>
    <w:rsid w:val="00C85563"/>
    <w:rsid w:val="00CF15D4"/>
    <w:rsid w:val="00D70E57"/>
    <w:rsid w:val="00DB60E7"/>
    <w:rsid w:val="00DC3A86"/>
    <w:rsid w:val="00F35138"/>
    <w:rsid w:val="00F46836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Nina Ranđelović</cp:lastModifiedBy>
  <cp:revision>31</cp:revision>
  <cp:lastPrinted>2025-04-25T15:22:00Z</cp:lastPrinted>
  <dcterms:created xsi:type="dcterms:W3CDTF">2025-04-15T18:28:00Z</dcterms:created>
  <dcterms:modified xsi:type="dcterms:W3CDTF">2025-04-25T16:30:00Z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