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432C7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955BA4" w:rsidRPr="00955BA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Позоришта лутака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955BA4" w:rsidRPr="003A2D86">
        <w:rPr>
          <w:lang w:val="sr-Cyrl-RS"/>
        </w:rPr>
        <w:t>рада Позоришта лутака Ниш за 202</w:t>
      </w:r>
      <w:r w:rsidR="00955BA4">
        <w:rPr>
          <w:lang w:val="sr-Cyrl-RS"/>
        </w:rPr>
        <w:t>5</w:t>
      </w:r>
      <w:r w:rsidR="00955BA4" w:rsidRPr="003A2D86">
        <w:rPr>
          <w:lang w:val="sr-Cyrl-RS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55BA4" w:rsidRPr="00EE6B6A">
        <w:rPr>
          <w:lang w:val="sr-Cyrl-RS"/>
        </w:rPr>
        <w:t>Милица Радуловић, директорка Позоришта лутака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0A783F">
        <w:rPr>
          <w:lang w:val="sr-Latn-RS" w:eastAsia="sr-Cyrl-CS"/>
        </w:rPr>
        <w:t>1411-</w:t>
      </w:r>
      <w:r w:rsidR="000A783F">
        <w:rPr>
          <w:lang w:val="sr-Latn-RS" w:eastAsia="sr-Cyrl-CS"/>
        </w:rPr>
        <w:t>28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432C7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B77118" w:rsidRPr="00497040" w:rsidRDefault="00B77118" w:rsidP="00B7711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B77118" w:rsidRPr="00497040" w:rsidRDefault="00B77118" w:rsidP="00B7711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B77118" w:rsidRPr="00780481" w:rsidRDefault="00B77118" w:rsidP="00B7711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B77118" w:rsidRPr="00780481" w:rsidRDefault="00B77118" w:rsidP="00B7711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B77118" w:rsidRPr="00497040" w:rsidRDefault="00B77118" w:rsidP="00B7711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A783F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432C7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55BA4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77118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2024-12-20T15:34:00Z</cp:lastPrinted>
  <dcterms:created xsi:type="dcterms:W3CDTF">2020-12-23T09:51:00Z</dcterms:created>
  <dcterms:modified xsi:type="dcterms:W3CDTF">2024-12-20T18:21:00Z</dcterms:modified>
</cp:coreProperties>
</file>