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58" w:rsidRPr="00602060" w:rsidRDefault="008B39E0" w:rsidP="008B39E0">
      <w:pPr>
        <w:suppressLineNumbers/>
        <w:autoSpaceDE w:val="0"/>
        <w:autoSpaceDN w:val="0"/>
        <w:adjustRightInd w:val="0"/>
        <w:spacing w:after="0" w:line="20" w:lineRule="atLeast"/>
        <w:ind w:firstLine="567"/>
        <w:jc w:val="both"/>
        <w:rPr>
          <w:sz w:val="24"/>
          <w:szCs w:val="24"/>
          <w:lang w:val="sr-Cyrl-RS"/>
        </w:rPr>
      </w:pPr>
      <w:proofErr w:type="spellStart"/>
      <w:r w:rsidRPr="008B39E0">
        <w:rPr>
          <w:sz w:val="24"/>
          <w:szCs w:val="24"/>
        </w:rPr>
        <w:t>На</w:t>
      </w:r>
      <w:proofErr w:type="spellEnd"/>
      <w:r w:rsidRPr="008B39E0">
        <w:rPr>
          <w:sz w:val="24"/>
          <w:szCs w:val="24"/>
        </w:rPr>
        <w:t xml:space="preserve"> основу </w:t>
      </w:r>
      <w:proofErr w:type="spellStart"/>
      <w:r w:rsidRPr="008B39E0">
        <w:rPr>
          <w:sz w:val="24"/>
          <w:szCs w:val="24"/>
        </w:rPr>
        <w:t>чл</w:t>
      </w:r>
      <w:proofErr w:type="spellEnd"/>
      <w:r w:rsidRPr="008B39E0">
        <w:rPr>
          <w:sz w:val="24"/>
          <w:szCs w:val="24"/>
        </w:rPr>
        <w:t>. 52.</w:t>
      </w:r>
      <w:r w:rsidRPr="008B39E0">
        <w:rPr>
          <w:sz w:val="24"/>
          <w:szCs w:val="24"/>
          <w:lang w:val="sr-Latn-RS"/>
        </w:rPr>
        <w:t xml:space="preserve"> </w:t>
      </w:r>
      <w:r w:rsidRPr="008B39E0">
        <w:rPr>
          <w:sz w:val="24"/>
          <w:szCs w:val="24"/>
          <w:lang w:val="sr-Cyrl-RS"/>
        </w:rPr>
        <w:t>и 25</w:t>
      </w:r>
      <w:r w:rsidRPr="008B39E0">
        <w:rPr>
          <w:sz w:val="24"/>
          <w:szCs w:val="24"/>
          <w:lang w:val="sr-Latn-RS"/>
        </w:rPr>
        <w:t>.</w:t>
      </w:r>
      <w:r w:rsidRPr="008B39E0">
        <w:rPr>
          <w:sz w:val="24"/>
          <w:szCs w:val="24"/>
          <w:lang w:val="sr-Cyrl-RS"/>
        </w:rPr>
        <w:t xml:space="preserve"> Закона о јавним предузећима („Службени гласник РС", бр. 15/2016</w:t>
      </w:r>
      <w:r w:rsidR="001F595E">
        <w:rPr>
          <w:sz w:val="24"/>
          <w:szCs w:val="24"/>
        </w:rPr>
        <w:t>,</w:t>
      </w:r>
      <w:r w:rsidRPr="008B39E0">
        <w:rPr>
          <w:sz w:val="24"/>
          <w:szCs w:val="24"/>
          <w:lang w:val="sr-Cyrl-RS"/>
        </w:rPr>
        <w:t xml:space="preserve"> 88/2019</w:t>
      </w:r>
      <w:r w:rsidR="001F595E">
        <w:rPr>
          <w:sz w:val="24"/>
          <w:szCs w:val="24"/>
        </w:rPr>
        <w:t xml:space="preserve"> </w:t>
      </w:r>
      <w:r w:rsidR="001F595E">
        <w:rPr>
          <w:sz w:val="24"/>
          <w:szCs w:val="24"/>
          <w:lang w:val="sr-Cyrl-RS"/>
        </w:rPr>
        <w:t>и 62/2023</w:t>
      </w:r>
      <w:r w:rsidRPr="008B39E0">
        <w:rPr>
          <w:sz w:val="24"/>
          <w:szCs w:val="24"/>
          <w:lang w:val="sr-Cyrl-RS"/>
        </w:rPr>
        <w:t xml:space="preserve">), члана 37. став 1. тачка 10а) Статута Града Ниша („Службени лист Града Ниша", бр. </w:t>
      </w:r>
      <w:r w:rsidRPr="008B39E0">
        <w:rPr>
          <w:sz w:val="24"/>
          <w:szCs w:val="24"/>
          <w:lang w:val="sr-Latn-RS"/>
        </w:rPr>
        <w:t>88</w:t>
      </w:r>
      <w:r w:rsidRPr="008B39E0">
        <w:rPr>
          <w:sz w:val="24"/>
          <w:szCs w:val="24"/>
          <w:lang w:val="sr-Cyrl-RS"/>
        </w:rPr>
        <w:t>/2008</w:t>
      </w:r>
      <w:r w:rsidRPr="008B39E0">
        <w:rPr>
          <w:sz w:val="24"/>
          <w:szCs w:val="24"/>
          <w:lang w:val="sr-Latn-RS"/>
        </w:rPr>
        <w:t>,</w:t>
      </w:r>
      <w:r w:rsidRPr="008B39E0">
        <w:rPr>
          <w:sz w:val="24"/>
          <w:szCs w:val="24"/>
          <w:lang w:val="sr-Cyrl-RS"/>
        </w:rPr>
        <w:t xml:space="preserve"> 143/2016</w:t>
      </w:r>
      <w:r w:rsidRPr="008B39E0">
        <w:rPr>
          <w:sz w:val="24"/>
          <w:szCs w:val="24"/>
          <w:lang w:val="sr-Latn-RS"/>
        </w:rPr>
        <w:t xml:space="preserve"> </w:t>
      </w:r>
      <w:r w:rsidRPr="008B39E0">
        <w:rPr>
          <w:sz w:val="24"/>
          <w:szCs w:val="24"/>
          <w:lang w:val="sr-Cyrl-RS"/>
        </w:rPr>
        <w:t xml:space="preserve">и 18/2019), </w:t>
      </w:r>
      <w:r w:rsidR="004E4E58" w:rsidRPr="00602060">
        <w:rPr>
          <w:sz w:val="24"/>
          <w:szCs w:val="24"/>
          <w:lang w:val="sr-Cyrl-RS"/>
        </w:rPr>
        <w:t>члана 1</w:t>
      </w:r>
      <w:r w:rsidR="00602060" w:rsidRPr="00602060">
        <w:rPr>
          <w:sz w:val="24"/>
          <w:szCs w:val="24"/>
          <w:lang w:val="sr-Cyrl-RS"/>
        </w:rPr>
        <w:t>2</w:t>
      </w:r>
      <w:r w:rsidR="004E4E58" w:rsidRPr="00602060">
        <w:rPr>
          <w:sz w:val="24"/>
          <w:szCs w:val="24"/>
          <w:lang w:val="sr-Cyrl-RS"/>
        </w:rPr>
        <w:t xml:space="preserve">. став 4. и 5. и члана </w:t>
      </w:r>
      <w:r w:rsidR="00602060" w:rsidRPr="00602060">
        <w:rPr>
          <w:sz w:val="24"/>
          <w:szCs w:val="24"/>
          <w:lang w:val="sr-Cyrl-RS"/>
        </w:rPr>
        <w:t>19</w:t>
      </w:r>
      <w:r w:rsidR="004E4E58" w:rsidRPr="00602060">
        <w:rPr>
          <w:sz w:val="24"/>
          <w:szCs w:val="24"/>
          <w:lang w:val="sr-Cyrl-RS"/>
        </w:rPr>
        <w:t>.</w:t>
      </w:r>
      <w:r w:rsidR="004E4E58" w:rsidRPr="00602060">
        <w:rPr>
          <w:b/>
          <w:sz w:val="24"/>
          <w:szCs w:val="24"/>
          <w:lang w:val="sr-Latn-RS"/>
        </w:rPr>
        <w:t xml:space="preserve"> </w:t>
      </w:r>
      <w:r w:rsidR="004E4E58" w:rsidRPr="00EA339C">
        <w:rPr>
          <w:sz w:val="24"/>
          <w:szCs w:val="24"/>
          <w:lang w:val="sr-Cyrl-RS"/>
        </w:rPr>
        <w:t>Одлуке</w:t>
      </w:r>
      <w:r w:rsidR="004E4E58" w:rsidRPr="00EA339C">
        <w:rPr>
          <w:sz w:val="24"/>
          <w:szCs w:val="24"/>
          <w:lang w:val="sr-Latn-RS"/>
        </w:rPr>
        <w:t xml:space="preserve"> о оснивању </w:t>
      </w:r>
      <w:r w:rsidR="00EA339C" w:rsidRPr="00EA339C">
        <w:rPr>
          <w:sz w:val="24"/>
          <w:szCs w:val="24"/>
          <w:lang w:val="sr-Latn-RS"/>
        </w:rPr>
        <w:t>Јавног комуналног предузећа за обједињену наплату комуналних, стамбених и других услуга и накнада</w:t>
      </w:r>
      <w:r w:rsidR="004E4E58" w:rsidRPr="00EA339C">
        <w:rPr>
          <w:b/>
          <w:sz w:val="24"/>
          <w:szCs w:val="24"/>
          <w:lang w:val="sr-Latn-RS"/>
        </w:rPr>
        <w:t xml:space="preserve"> </w:t>
      </w:r>
      <w:r w:rsidR="004E4E58" w:rsidRPr="00602060">
        <w:rPr>
          <w:sz w:val="24"/>
          <w:szCs w:val="24"/>
          <w:lang w:val="sr-Latn-RS"/>
        </w:rPr>
        <w:t>(„</w:t>
      </w:r>
      <w:r w:rsidR="004E4E58" w:rsidRPr="00602060">
        <w:rPr>
          <w:sz w:val="24"/>
          <w:szCs w:val="24"/>
          <w:lang w:val="sr-Cyrl-RS"/>
        </w:rPr>
        <w:t>Службени лист Града Ниша", број</w:t>
      </w:r>
      <w:r w:rsidR="004E4E58" w:rsidRPr="00602060">
        <w:rPr>
          <w:sz w:val="24"/>
          <w:szCs w:val="24"/>
          <w:lang w:val="sr-Latn-RS"/>
        </w:rPr>
        <w:t xml:space="preserve"> 145/2016</w:t>
      </w:r>
      <w:r w:rsidR="00EA339C" w:rsidRPr="00602060">
        <w:rPr>
          <w:sz w:val="24"/>
          <w:szCs w:val="24"/>
          <w:lang w:val="sr-Latn-RS"/>
        </w:rPr>
        <w:t xml:space="preserve"> </w:t>
      </w:r>
      <w:r w:rsidR="00EA339C" w:rsidRPr="00602060">
        <w:rPr>
          <w:sz w:val="24"/>
          <w:szCs w:val="24"/>
          <w:lang w:val="sr-Cyrl-RS"/>
        </w:rPr>
        <w:t>– пречишћен текст</w:t>
      </w:r>
      <w:r w:rsidR="004E4E58" w:rsidRPr="00602060">
        <w:rPr>
          <w:sz w:val="24"/>
          <w:szCs w:val="24"/>
          <w:lang w:val="sr-Latn-RS"/>
        </w:rPr>
        <w:t>)</w:t>
      </w:r>
    </w:p>
    <w:p w:rsidR="008B39E0" w:rsidRPr="008B39E0" w:rsidRDefault="008B39E0" w:rsidP="008B39E0">
      <w:pPr>
        <w:suppressLineNumbers/>
        <w:autoSpaceDE w:val="0"/>
        <w:autoSpaceDN w:val="0"/>
        <w:adjustRightInd w:val="0"/>
        <w:spacing w:after="0" w:line="20" w:lineRule="atLeast"/>
        <w:ind w:firstLine="567"/>
        <w:jc w:val="both"/>
        <w:rPr>
          <w:b/>
          <w:bCs/>
          <w:sz w:val="24"/>
          <w:szCs w:val="24"/>
          <w:lang w:val="sr-Cyrl-RS"/>
        </w:rPr>
      </w:pPr>
      <w:r w:rsidRPr="008B39E0">
        <w:rPr>
          <w:sz w:val="24"/>
          <w:szCs w:val="24"/>
          <w:lang w:val="sr-Cyrl-RS"/>
        </w:rPr>
        <w:t xml:space="preserve">Скупштина Града Ниша, на седници од </w:t>
      </w:r>
      <w:r w:rsidR="001F595E">
        <w:rPr>
          <w:sz w:val="24"/>
          <w:szCs w:val="24"/>
          <w:lang w:val="sr-Cyrl-RS"/>
        </w:rPr>
        <w:t>________2024</w:t>
      </w:r>
      <w:r w:rsidRPr="008B39E0">
        <w:rPr>
          <w:sz w:val="24"/>
          <w:szCs w:val="24"/>
          <w:lang w:val="sr-Cyrl-RS"/>
        </w:rPr>
        <w:t>. године, донела је</w:t>
      </w:r>
    </w:p>
    <w:p w:rsidR="008B39E0" w:rsidRPr="008B39E0" w:rsidRDefault="008B39E0" w:rsidP="008B39E0">
      <w:pPr>
        <w:suppressLineNumbers/>
        <w:autoSpaceDE w:val="0"/>
        <w:autoSpaceDN w:val="0"/>
        <w:adjustRightInd w:val="0"/>
        <w:spacing w:after="0" w:line="20" w:lineRule="atLeast"/>
        <w:jc w:val="both"/>
        <w:rPr>
          <w:bCs/>
          <w:sz w:val="24"/>
          <w:szCs w:val="24"/>
          <w:lang w:val="sr-Cyrl-RS"/>
        </w:rPr>
      </w:pPr>
    </w:p>
    <w:p w:rsidR="008B39E0" w:rsidRPr="004E4E58" w:rsidRDefault="008B39E0" w:rsidP="008B39E0">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Р Е Ш Е Њ Е</w:t>
      </w:r>
    </w:p>
    <w:p w:rsidR="008B39E0" w:rsidRPr="004E4E58" w:rsidRDefault="008B39E0" w:rsidP="008B39E0">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О ИМЕНОВАЊУ ВРШИОЦА ДУЖНОСТИ ДИРЕКТОРА</w:t>
      </w:r>
    </w:p>
    <w:p w:rsidR="004E4E58" w:rsidRPr="00EA339C" w:rsidRDefault="008B39E0" w:rsidP="00EA339C">
      <w:pPr>
        <w:spacing w:after="0" w:line="240" w:lineRule="auto"/>
        <w:jc w:val="center"/>
        <w:rPr>
          <w:b/>
          <w:bCs/>
          <w:sz w:val="24"/>
          <w:szCs w:val="24"/>
          <w:lang w:val="sr-Cyrl-RS"/>
        </w:rPr>
      </w:pPr>
      <w:r w:rsidRPr="004E4E58">
        <w:rPr>
          <w:b/>
          <w:bCs/>
          <w:sz w:val="24"/>
          <w:szCs w:val="24"/>
          <w:lang w:val="sr-Cyrl-RS"/>
        </w:rPr>
        <w:t xml:space="preserve">ЈАВНОГ КОМУНАЛНОГ ПРЕДУЗЕЋА </w:t>
      </w:r>
      <w:r w:rsidR="00EA339C" w:rsidRPr="00EA339C">
        <w:rPr>
          <w:b/>
          <w:bCs/>
          <w:sz w:val="24"/>
          <w:szCs w:val="24"/>
          <w:lang w:val="sr-Cyrl-RS"/>
        </w:rPr>
        <w:t>ЗА ОБЈЕДИЊЕНУ НАПЛАТУ КОМУНАЛНИХ, СТАМБЕНИХ И ДРУГИХ УСЛУГА И НАКНАДА</w:t>
      </w:r>
    </w:p>
    <w:p w:rsidR="008B39E0" w:rsidRPr="008B39E0" w:rsidRDefault="008B39E0" w:rsidP="008B39E0">
      <w:pPr>
        <w:suppressLineNumbers/>
        <w:autoSpaceDE w:val="0"/>
        <w:autoSpaceDN w:val="0"/>
        <w:adjustRightInd w:val="0"/>
        <w:spacing w:after="0" w:line="20" w:lineRule="atLeast"/>
        <w:jc w:val="both"/>
        <w:rPr>
          <w:bCs/>
          <w:sz w:val="24"/>
          <w:szCs w:val="24"/>
          <w:lang w:val="sr-Cyrl-RS"/>
        </w:rPr>
      </w:pPr>
    </w:p>
    <w:p w:rsidR="008B39E0" w:rsidRPr="008B39E0" w:rsidRDefault="008B39E0" w:rsidP="008B39E0">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 xml:space="preserve">I </w:t>
      </w:r>
      <w:r w:rsidRPr="008B39E0">
        <w:rPr>
          <w:bCs/>
          <w:sz w:val="24"/>
          <w:szCs w:val="24"/>
          <w:lang w:val="sr-Cyrl-RS"/>
        </w:rPr>
        <w:tab/>
      </w:r>
      <w:r w:rsidR="00602060">
        <w:rPr>
          <w:color w:val="000000"/>
          <w:sz w:val="24"/>
          <w:szCs w:val="24"/>
          <w:lang w:val="sr-Cyrl-RS"/>
        </w:rPr>
        <w:t>Саша Видојковић, дипломирани економиста</w:t>
      </w:r>
      <w:r w:rsidRPr="008B39E0">
        <w:rPr>
          <w:color w:val="000000"/>
          <w:sz w:val="24"/>
          <w:szCs w:val="24"/>
          <w:lang w:val="sr-Cyrl-RS"/>
        </w:rPr>
        <w:t xml:space="preserve">, </w:t>
      </w:r>
      <w:r w:rsidRPr="008B39E0">
        <w:rPr>
          <w:sz w:val="24"/>
          <w:szCs w:val="24"/>
          <w:lang w:val="sr-Cyrl-RS"/>
        </w:rPr>
        <w:t xml:space="preserve">именује се за вршиоца дужности директора </w:t>
      </w:r>
      <w:r w:rsidR="00602060" w:rsidRPr="00EA339C">
        <w:rPr>
          <w:sz w:val="24"/>
          <w:szCs w:val="24"/>
          <w:lang w:val="sr-Latn-RS"/>
        </w:rPr>
        <w:t>Јавног комуналног предузећа за обједињену наплату комуналних, стамбених и других услуга и накнада</w:t>
      </w:r>
      <w:r w:rsidRPr="008B39E0">
        <w:rPr>
          <w:sz w:val="24"/>
          <w:szCs w:val="24"/>
          <w:lang w:val="sr-Cyrl-RS"/>
        </w:rPr>
        <w:t>, најдуже до годину дана.</w:t>
      </w:r>
    </w:p>
    <w:p w:rsidR="008B39E0" w:rsidRPr="008B39E0" w:rsidRDefault="008B39E0" w:rsidP="008B39E0">
      <w:pPr>
        <w:suppressLineNumbers/>
        <w:autoSpaceDE w:val="0"/>
        <w:autoSpaceDN w:val="0"/>
        <w:adjustRightInd w:val="0"/>
        <w:spacing w:after="0" w:line="20" w:lineRule="atLeast"/>
        <w:jc w:val="both"/>
        <w:rPr>
          <w:b/>
          <w:sz w:val="24"/>
          <w:szCs w:val="24"/>
          <w:lang w:val="sr-Cyrl-RS"/>
        </w:rPr>
      </w:pPr>
      <w:r w:rsidRPr="008B39E0">
        <w:rPr>
          <w:sz w:val="24"/>
          <w:szCs w:val="24"/>
          <w:lang w:val="sr-Cyrl-RS"/>
        </w:rPr>
        <w:t xml:space="preserve"> </w:t>
      </w:r>
    </w:p>
    <w:p w:rsidR="008B39E0" w:rsidRPr="008B39E0" w:rsidRDefault="008B39E0" w:rsidP="008B39E0">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II</w:t>
      </w:r>
      <w:r w:rsidRPr="008B39E0">
        <w:rPr>
          <w:bCs/>
          <w:sz w:val="24"/>
          <w:szCs w:val="24"/>
          <w:lang w:val="sr-Cyrl-RS"/>
        </w:rPr>
        <w:t xml:space="preserve"> </w:t>
      </w:r>
      <w:r w:rsidRPr="008B39E0">
        <w:rPr>
          <w:bCs/>
          <w:sz w:val="24"/>
          <w:szCs w:val="24"/>
          <w:lang w:val="sr-Cyrl-RS"/>
        </w:rPr>
        <w:tab/>
      </w:r>
      <w:r w:rsidRPr="008B39E0">
        <w:rPr>
          <w:sz w:val="24"/>
          <w:szCs w:val="24"/>
          <w:lang w:val="sr-Cyrl-RS"/>
        </w:rPr>
        <w:t xml:space="preserve">Вршилац дужности директора </w:t>
      </w:r>
      <w:r w:rsidR="00602060" w:rsidRPr="00EA339C">
        <w:rPr>
          <w:sz w:val="24"/>
          <w:szCs w:val="24"/>
          <w:lang w:val="sr-Latn-RS"/>
        </w:rPr>
        <w:t>Јавног комуналног предузећа за обједињену наплату комуналних, стамбених и других услуга и накнада</w:t>
      </w:r>
      <w:r w:rsidRPr="008B39E0">
        <w:rPr>
          <w:sz w:val="24"/>
          <w:szCs w:val="24"/>
          <w:lang w:val="sr-Cyrl-RS"/>
        </w:rPr>
        <w:t>, има сва права, обавезе и овлашћења која има директор овог предузећа.</w:t>
      </w:r>
    </w:p>
    <w:p w:rsidR="008B39E0" w:rsidRPr="008B39E0" w:rsidRDefault="008B39E0" w:rsidP="008B39E0">
      <w:pPr>
        <w:suppressLineNumbers/>
        <w:autoSpaceDE w:val="0"/>
        <w:autoSpaceDN w:val="0"/>
        <w:adjustRightInd w:val="0"/>
        <w:spacing w:after="0" w:line="20" w:lineRule="atLeast"/>
        <w:jc w:val="both"/>
        <w:rPr>
          <w:b/>
          <w:sz w:val="24"/>
          <w:szCs w:val="24"/>
          <w:lang w:val="sr-Cyrl-RS"/>
        </w:rPr>
      </w:pPr>
    </w:p>
    <w:p w:rsidR="008B39E0" w:rsidRPr="008B39E0" w:rsidRDefault="008B39E0" w:rsidP="008B39E0">
      <w:pPr>
        <w:suppressLineNumbers/>
        <w:autoSpaceDE w:val="0"/>
        <w:autoSpaceDN w:val="0"/>
        <w:adjustRightInd w:val="0"/>
        <w:spacing w:after="0" w:line="240" w:lineRule="auto"/>
        <w:ind w:firstLine="720"/>
        <w:jc w:val="both"/>
        <w:rPr>
          <w:b/>
          <w:sz w:val="24"/>
          <w:szCs w:val="24"/>
          <w:lang w:val="sr-Cyrl-RS"/>
        </w:rPr>
      </w:pPr>
      <w:r w:rsidRPr="004E4E58">
        <w:rPr>
          <w:b/>
          <w:bCs/>
          <w:sz w:val="24"/>
          <w:szCs w:val="24"/>
          <w:lang w:val="sr-Cyrl-RS"/>
        </w:rPr>
        <w:t xml:space="preserve">III </w:t>
      </w:r>
      <w:r w:rsidRPr="008B39E0">
        <w:rPr>
          <w:bCs/>
          <w:sz w:val="24"/>
          <w:szCs w:val="24"/>
          <w:lang w:val="sr-Cyrl-RS"/>
        </w:rPr>
        <w:tab/>
      </w:r>
      <w:r w:rsidRPr="008B39E0">
        <w:rPr>
          <w:sz w:val="24"/>
          <w:szCs w:val="24"/>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8B39E0">
        <w:rPr>
          <w:color w:val="0000FF"/>
          <w:sz w:val="24"/>
          <w:szCs w:val="24"/>
          <w:u w:val="single"/>
          <w:lang w:val="sr-Cyrl-RS"/>
        </w:rPr>
        <w:t>www.ni.rs</w:t>
      </w:r>
      <w:r w:rsidRPr="008B39E0">
        <w:rPr>
          <w:sz w:val="24"/>
          <w:szCs w:val="24"/>
          <w:lang w:val="sr-Cyrl-RS"/>
        </w:rPr>
        <w:t>.</w:t>
      </w:r>
    </w:p>
    <w:p w:rsidR="008B39E0" w:rsidRPr="008B39E0" w:rsidRDefault="008B39E0" w:rsidP="008B39E0">
      <w:pPr>
        <w:suppressLineNumbers/>
        <w:autoSpaceDE w:val="0"/>
        <w:autoSpaceDN w:val="0"/>
        <w:adjustRightInd w:val="0"/>
        <w:spacing w:after="0" w:line="240" w:lineRule="auto"/>
        <w:rPr>
          <w:b/>
          <w:sz w:val="24"/>
          <w:szCs w:val="24"/>
          <w:lang w:val="sr-Cyrl-RS"/>
        </w:rPr>
      </w:pPr>
    </w:p>
    <w:p w:rsidR="008B39E0" w:rsidRPr="004E4E58" w:rsidRDefault="008B39E0" w:rsidP="008B39E0">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О б р а з л о ж е њ е</w:t>
      </w:r>
    </w:p>
    <w:p w:rsidR="008B39E0" w:rsidRPr="008B39E0" w:rsidRDefault="008B39E0" w:rsidP="008B39E0">
      <w:pPr>
        <w:suppressLineNumbers/>
        <w:autoSpaceDE w:val="0"/>
        <w:autoSpaceDN w:val="0"/>
        <w:adjustRightInd w:val="0"/>
        <w:spacing w:after="0" w:line="20" w:lineRule="atLeast"/>
        <w:jc w:val="both"/>
        <w:rPr>
          <w:b/>
          <w:sz w:val="24"/>
          <w:szCs w:val="24"/>
          <w:lang w:val="sr-Cyrl-RS"/>
        </w:rPr>
      </w:pPr>
    </w:p>
    <w:p w:rsidR="008B39E0" w:rsidRPr="00475BC7" w:rsidRDefault="008B39E0" w:rsidP="00475BC7">
      <w:pPr>
        <w:suppressLineNumbers/>
        <w:autoSpaceDE w:val="0"/>
        <w:autoSpaceDN w:val="0"/>
        <w:adjustRightInd w:val="0"/>
        <w:spacing w:after="0" w:line="20" w:lineRule="atLeast"/>
        <w:ind w:firstLine="709"/>
        <w:jc w:val="both"/>
        <w:rPr>
          <w:b/>
          <w:sz w:val="24"/>
          <w:szCs w:val="24"/>
          <w:lang w:val="sr-Cyrl-RS"/>
        </w:rPr>
      </w:pPr>
      <w:r w:rsidRPr="008B39E0">
        <w:rPr>
          <w:sz w:val="24"/>
          <w:szCs w:val="24"/>
          <w:lang w:val="sr-Cyrl-RS"/>
        </w:rPr>
        <w:t xml:space="preserve">Чланом 52. Закона о јавним </w:t>
      </w:r>
      <w:r w:rsidRPr="00475BC7">
        <w:rPr>
          <w:sz w:val="24"/>
          <w:szCs w:val="24"/>
          <w:lang w:val="sr-Cyrl-RS"/>
        </w:rPr>
        <w:t xml:space="preserve">предузећима </w:t>
      </w:r>
      <w:r w:rsidR="00602060" w:rsidRPr="00475BC7">
        <w:rPr>
          <w:sz w:val="24"/>
          <w:szCs w:val="24"/>
          <w:lang w:val="sr-Cyrl-RS"/>
        </w:rPr>
        <w:t>(“Службени гласник РС”, број 15/16, 88/19 и 62/23-други закон)</w:t>
      </w:r>
      <w:r w:rsidRPr="00475BC7">
        <w:rPr>
          <w:sz w:val="24"/>
          <w:szCs w:val="24"/>
          <w:lang w:val="sr-Cyrl-RS"/>
        </w:rPr>
        <w:t xml:space="preserve"> и чланом </w:t>
      </w:r>
      <w:r w:rsidR="00602060" w:rsidRPr="00475BC7">
        <w:rPr>
          <w:sz w:val="24"/>
          <w:szCs w:val="24"/>
          <w:lang w:val="sr-Cyrl-RS"/>
        </w:rPr>
        <w:t>19</w:t>
      </w:r>
      <w:r w:rsidRPr="00475BC7">
        <w:rPr>
          <w:sz w:val="24"/>
          <w:szCs w:val="24"/>
          <w:lang w:val="sr-Cyrl-RS"/>
        </w:rPr>
        <w:t xml:space="preserve">. Одлуке о оснивању </w:t>
      </w:r>
      <w:r w:rsidR="00602060" w:rsidRPr="00475BC7">
        <w:rPr>
          <w:sz w:val="24"/>
          <w:szCs w:val="24"/>
          <w:lang w:val="sr-Latn-RS"/>
        </w:rPr>
        <w:t>Јавног комуналног предузећа за обједињену наплату комуналних, стамбених и других услуга и накнада</w:t>
      </w:r>
      <w:r w:rsidR="004E4E58" w:rsidRPr="00475BC7">
        <w:rPr>
          <w:sz w:val="24"/>
          <w:szCs w:val="24"/>
          <w:lang w:val="sr-Latn-RS"/>
        </w:rPr>
        <w:t xml:space="preserve"> („</w:t>
      </w:r>
      <w:r w:rsidR="004E4E58" w:rsidRPr="00475BC7">
        <w:rPr>
          <w:sz w:val="24"/>
          <w:szCs w:val="24"/>
          <w:lang w:val="sr-Cyrl-RS"/>
        </w:rPr>
        <w:t>Службени лист Града Ниша", број</w:t>
      </w:r>
      <w:r w:rsidR="004E4E58" w:rsidRPr="00475BC7">
        <w:rPr>
          <w:sz w:val="24"/>
          <w:szCs w:val="24"/>
          <w:lang w:val="sr-Latn-RS"/>
        </w:rPr>
        <w:t xml:space="preserve"> </w:t>
      </w:r>
      <w:r w:rsidR="00602060" w:rsidRPr="00475BC7">
        <w:rPr>
          <w:sz w:val="24"/>
          <w:szCs w:val="24"/>
          <w:lang w:val="sr-Latn-RS"/>
        </w:rPr>
        <w:t xml:space="preserve">145/2016 </w:t>
      </w:r>
      <w:r w:rsidR="00602060" w:rsidRPr="00475BC7">
        <w:rPr>
          <w:sz w:val="24"/>
          <w:szCs w:val="24"/>
          <w:lang w:val="sr-Cyrl-RS"/>
        </w:rPr>
        <w:t>– пречишћен текст</w:t>
      </w:r>
      <w:r w:rsidR="004E4E58" w:rsidRPr="00475BC7">
        <w:rPr>
          <w:sz w:val="24"/>
          <w:szCs w:val="24"/>
          <w:lang w:val="sr-Latn-RS"/>
        </w:rPr>
        <w:t>)</w:t>
      </w:r>
      <w:r w:rsidRPr="00475BC7">
        <w:rPr>
          <w:sz w:val="24"/>
          <w:szCs w:val="24"/>
          <w:lang w:val="sr-Cyrl-RS"/>
        </w:rPr>
        <w:t>,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8B39E0" w:rsidRPr="00475BC7" w:rsidRDefault="008B39E0" w:rsidP="00475BC7">
      <w:pPr>
        <w:suppressLineNumbers/>
        <w:autoSpaceDE w:val="0"/>
        <w:autoSpaceDN w:val="0"/>
        <w:adjustRightInd w:val="0"/>
        <w:spacing w:after="0" w:line="20" w:lineRule="atLeast"/>
        <w:ind w:firstLine="709"/>
        <w:jc w:val="both"/>
        <w:rPr>
          <w:b/>
          <w:sz w:val="24"/>
          <w:szCs w:val="24"/>
          <w:lang w:val="sr-Cyrl-RS"/>
        </w:rPr>
      </w:pPr>
      <w:r w:rsidRPr="00475BC7">
        <w:rPr>
          <w:sz w:val="24"/>
          <w:szCs w:val="24"/>
          <w:lang w:val="sr-Cyrl-RS"/>
        </w:rPr>
        <w:t>Чланом 25. Закона о јавним предузећима и чланом 1</w:t>
      </w:r>
      <w:r w:rsidR="00475BC7" w:rsidRPr="00475BC7">
        <w:rPr>
          <w:sz w:val="24"/>
          <w:szCs w:val="24"/>
          <w:lang w:val="sr-Cyrl-RS"/>
        </w:rPr>
        <w:t>2</w:t>
      </w:r>
      <w:r w:rsidRPr="00475BC7">
        <w:rPr>
          <w:sz w:val="24"/>
          <w:szCs w:val="24"/>
          <w:lang w:val="sr-Cyrl-RS"/>
        </w:rPr>
        <w:t xml:space="preserve">. Одлуке о оснивању </w:t>
      </w:r>
      <w:r w:rsidR="00602060" w:rsidRPr="00475BC7">
        <w:rPr>
          <w:sz w:val="24"/>
          <w:szCs w:val="24"/>
          <w:lang w:val="sr-Latn-RS"/>
        </w:rPr>
        <w:t>Јавног комуналног предузећа за обједињену наплату комуналних, стамбених и других услуга и накнада</w:t>
      </w:r>
      <w:r w:rsidR="00602060" w:rsidRPr="00475BC7">
        <w:rPr>
          <w:b/>
          <w:sz w:val="24"/>
          <w:szCs w:val="24"/>
          <w:lang w:val="sr-Latn-RS"/>
        </w:rPr>
        <w:t xml:space="preserve"> </w:t>
      </w:r>
      <w:r w:rsidR="004E4E58" w:rsidRPr="00475BC7">
        <w:rPr>
          <w:sz w:val="24"/>
          <w:szCs w:val="24"/>
          <w:lang w:val="sr-Latn-RS"/>
        </w:rPr>
        <w:t>(„</w:t>
      </w:r>
      <w:r w:rsidR="004E4E58" w:rsidRPr="00475BC7">
        <w:rPr>
          <w:sz w:val="24"/>
          <w:szCs w:val="24"/>
          <w:lang w:val="sr-Cyrl-RS"/>
        </w:rPr>
        <w:t>Службени лист Града Ниша", број</w:t>
      </w:r>
      <w:r w:rsidR="004E4E58" w:rsidRPr="00475BC7">
        <w:rPr>
          <w:sz w:val="24"/>
          <w:szCs w:val="24"/>
          <w:lang w:val="sr-Latn-RS"/>
        </w:rPr>
        <w:t xml:space="preserve"> </w:t>
      </w:r>
      <w:r w:rsidR="00475BC7" w:rsidRPr="00475BC7">
        <w:rPr>
          <w:sz w:val="24"/>
          <w:szCs w:val="24"/>
          <w:lang w:val="sr-Latn-RS"/>
        </w:rPr>
        <w:t xml:space="preserve">145/2016 </w:t>
      </w:r>
      <w:r w:rsidR="00475BC7" w:rsidRPr="00475BC7">
        <w:rPr>
          <w:sz w:val="24"/>
          <w:szCs w:val="24"/>
          <w:lang w:val="sr-Cyrl-RS"/>
        </w:rPr>
        <w:t>– пречишћен текст</w:t>
      </w:r>
      <w:r w:rsidR="004E4E58" w:rsidRPr="00475BC7">
        <w:rPr>
          <w:sz w:val="24"/>
          <w:szCs w:val="24"/>
          <w:lang w:val="sr-Latn-RS"/>
        </w:rPr>
        <w:t>)</w:t>
      </w:r>
      <w:r w:rsidRPr="00475BC7">
        <w:rPr>
          <w:sz w:val="24"/>
          <w:szCs w:val="24"/>
          <w:lang w:val="sr-Cyrl-RS"/>
        </w:rPr>
        <w:t>, прописани су услови које лице мора да испуњава да би било именовано за директора предузећа и то:</w:t>
      </w:r>
      <w:r w:rsidR="004E4E58" w:rsidRPr="00475BC7">
        <w:rPr>
          <w:sz w:val="24"/>
          <w:szCs w:val="24"/>
          <w:lang w:val="sr-Cyrl-RS"/>
        </w:rPr>
        <w:t xml:space="preserve">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1) да је пунолетно и пословно способно;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3) да има најмање пет година радног искуства на пословима за које се захтева високо образовање из тачке 2) овог става;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4) да има најмање три године радног искуства на пословима који су повезани са пословима предузећа;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lastRenderedPageBreak/>
        <w:t xml:space="preserve">5) да познаје област корпоративног управљања;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6) да има радно искуство у организовању рада и вођењу послова;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7) да није члан органа политичке странке, односно да му је одређено мировање у вршењу функције у органу политичке странке;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8) да није осуђивано на казну затвора од најмање шест месеци;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9) да му нису изречене мере безбедности у складу са законом којим се уређују кривична дела, и то: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(1) обавезно психијатријско лечење и чување у здравственој установи;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(2) обавезно психијатријско лечење на слободи;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(3) обавезно лечење наркомана; </w:t>
      </w:r>
    </w:p>
    <w:p w:rsidR="00475BC7"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 xml:space="preserve">(4) обавезно лечење алкохоличара; </w:t>
      </w:r>
    </w:p>
    <w:p w:rsidR="008B39E0"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(5) забрана вршења позива, делатности и дужности.</w:t>
      </w:r>
    </w:p>
    <w:p w:rsidR="00475BC7" w:rsidRPr="00475BC7" w:rsidRDefault="00475BC7" w:rsidP="00475BC7">
      <w:pPr>
        <w:suppressLineNumbers/>
        <w:autoSpaceDE w:val="0"/>
        <w:autoSpaceDN w:val="0"/>
        <w:adjustRightInd w:val="0"/>
        <w:spacing w:after="0" w:line="20" w:lineRule="atLeast"/>
        <w:ind w:firstLine="720"/>
        <w:jc w:val="both"/>
        <w:rPr>
          <w:b/>
          <w:sz w:val="24"/>
          <w:szCs w:val="24"/>
          <w:lang w:val="sr-Cyrl-RS"/>
        </w:rPr>
      </w:pPr>
    </w:p>
    <w:p w:rsidR="008B39E0" w:rsidRPr="00475BC7" w:rsidRDefault="008B39E0" w:rsidP="00475BC7">
      <w:pPr>
        <w:suppressLineNumbers/>
        <w:autoSpaceDE w:val="0"/>
        <w:autoSpaceDN w:val="0"/>
        <w:adjustRightInd w:val="0"/>
        <w:spacing w:after="0" w:line="20" w:lineRule="atLeast"/>
        <w:ind w:firstLine="720"/>
        <w:jc w:val="both"/>
        <w:rPr>
          <w:b/>
          <w:sz w:val="24"/>
          <w:szCs w:val="24"/>
          <w:lang w:val="sr-Cyrl-RS"/>
        </w:rPr>
      </w:pPr>
      <w:r w:rsidRPr="00475BC7">
        <w:rPr>
          <w:sz w:val="24"/>
          <w:szCs w:val="24"/>
          <w:lang w:val="sr-Cyrl-RS"/>
        </w:rPr>
        <w:t xml:space="preserve">Чланом 37. став 1. тачка 10а) Статута Града Ниша („Службени лист Града Ниша", број </w:t>
      </w:r>
      <w:r w:rsidRPr="00475BC7">
        <w:rPr>
          <w:sz w:val="24"/>
          <w:szCs w:val="24"/>
          <w:lang w:val="sr-Latn-RS"/>
        </w:rPr>
        <w:t>88</w:t>
      </w:r>
      <w:r w:rsidRPr="00475BC7">
        <w:rPr>
          <w:sz w:val="24"/>
          <w:szCs w:val="24"/>
          <w:lang w:val="sr-Cyrl-RS"/>
        </w:rPr>
        <w:t xml:space="preserve">/2008,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 </w:t>
      </w:r>
    </w:p>
    <w:p w:rsidR="001F595E" w:rsidRPr="00475BC7" w:rsidRDefault="001F595E" w:rsidP="00475BC7">
      <w:pPr>
        <w:suppressLineNumbers/>
        <w:autoSpaceDE w:val="0"/>
        <w:autoSpaceDN w:val="0"/>
        <w:adjustRightInd w:val="0"/>
        <w:spacing w:after="0" w:line="20" w:lineRule="atLeast"/>
        <w:ind w:firstLine="720"/>
        <w:jc w:val="both"/>
        <w:rPr>
          <w:b/>
          <w:sz w:val="24"/>
          <w:szCs w:val="24"/>
          <w:lang w:val="sr-Cyrl-RS"/>
        </w:rPr>
      </w:pPr>
      <w:r w:rsidRPr="00475BC7">
        <w:rPr>
          <w:sz w:val="24"/>
          <w:szCs w:val="24"/>
          <w:lang w:val="sr-Cyrl-RS"/>
        </w:rPr>
        <w:t xml:space="preserve">Имајући у виду да је досадашњем </w:t>
      </w:r>
      <w:r w:rsidR="004E4E58" w:rsidRPr="00475BC7">
        <w:rPr>
          <w:sz w:val="24"/>
          <w:szCs w:val="24"/>
          <w:lang w:val="sr-Cyrl-RS"/>
        </w:rPr>
        <w:t>директору</w:t>
      </w:r>
      <w:r w:rsidRPr="00475BC7">
        <w:rPr>
          <w:sz w:val="24"/>
          <w:szCs w:val="24"/>
          <w:lang w:val="sr-Cyrl-RS"/>
        </w:rPr>
        <w:t xml:space="preserve"> </w:t>
      </w:r>
      <w:r w:rsidR="00475BC7" w:rsidRPr="00475BC7">
        <w:rPr>
          <w:sz w:val="24"/>
          <w:szCs w:val="24"/>
          <w:lang w:val="sr-Cyrl-RS"/>
        </w:rPr>
        <w:t>Јелени Стојановић</w:t>
      </w:r>
      <w:r w:rsidRPr="00475BC7">
        <w:rPr>
          <w:sz w:val="24"/>
          <w:szCs w:val="24"/>
          <w:lang w:val="sr-Cyrl-RS"/>
        </w:rPr>
        <w:t xml:space="preserve"> истекао мандат, у циљу обезбеђивања услова за несметано функционисање јавног комуналног предузећа, неопходно је именовати вршиоца дужности директора предузећа.</w:t>
      </w:r>
    </w:p>
    <w:p w:rsidR="008B39E0" w:rsidRPr="00475BC7" w:rsidRDefault="008B39E0" w:rsidP="00475BC7">
      <w:pPr>
        <w:suppressLineNumbers/>
        <w:autoSpaceDE w:val="0"/>
        <w:autoSpaceDN w:val="0"/>
        <w:adjustRightInd w:val="0"/>
        <w:spacing w:after="0" w:line="20" w:lineRule="atLeast"/>
        <w:ind w:firstLine="720"/>
        <w:jc w:val="both"/>
        <w:rPr>
          <w:b/>
          <w:sz w:val="24"/>
          <w:szCs w:val="24"/>
          <w:lang w:val="sr-Latn-RS"/>
        </w:rPr>
      </w:pPr>
    </w:p>
    <w:p w:rsidR="008B39E0" w:rsidRPr="00475BC7" w:rsidRDefault="00475BC7" w:rsidP="00475BC7">
      <w:pPr>
        <w:suppressLineNumbers/>
        <w:autoSpaceDE w:val="0"/>
        <w:autoSpaceDN w:val="0"/>
        <w:adjustRightInd w:val="0"/>
        <w:spacing w:after="0" w:line="20" w:lineRule="atLeast"/>
        <w:ind w:firstLine="720"/>
        <w:jc w:val="both"/>
        <w:rPr>
          <w:sz w:val="24"/>
          <w:szCs w:val="24"/>
          <w:lang w:val="sr-Cyrl-RS"/>
        </w:rPr>
      </w:pPr>
      <w:r w:rsidRPr="00475BC7">
        <w:rPr>
          <w:sz w:val="24"/>
          <w:szCs w:val="24"/>
          <w:lang w:val="sr-Cyrl-RS"/>
        </w:rPr>
        <w:t>Саша Видојковић</w:t>
      </w:r>
      <w:r>
        <w:rPr>
          <w:sz w:val="24"/>
          <w:szCs w:val="24"/>
          <w:lang w:val="sr-Cyrl-RS"/>
        </w:rPr>
        <w:t xml:space="preserve"> је звање дипломираног економисте у области менаџмента стекао 200</w:t>
      </w:r>
      <w:r w:rsidR="00BF2855">
        <w:rPr>
          <w:sz w:val="24"/>
          <w:szCs w:val="24"/>
          <w:lang w:val="sr-Cyrl-RS"/>
        </w:rPr>
        <w:t>5</w:t>
      </w:r>
      <w:r>
        <w:rPr>
          <w:sz w:val="24"/>
          <w:szCs w:val="24"/>
          <w:lang w:val="sr-Cyrl-RS"/>
        </w:rPr>
        <w:t>. године на Мегатренд унивезитету примењених наука - Факултету за менаџмент Зајечар. Од 1998. године до 2002. године радио је у МИН</w:t>
      </w:r>
      <w:r w:rsidR="00E84B95">
        <w:rPr>
          <w:sz w:val="24"/>
          <w:szCs w:val="24"/>
          <w:lang w:val="sr-Cyrl-RS"/>
        </w:rPr>
        <w:t>Г</w:t>
      </w:r>
      <w:bookmarkStart w:id="0" w:name="_GoBack"/>
      <w:bookmarkEnd w:id="0"/>
      <w:r>
        <w:rPr>
          <w:sz w:val="24"/>
          <w:szCs w:val="24"/>
          <w:lang w:val="sr-Cyrl-RS"/>
        </w:rPr>
        <w:t xml:space="preserve"> Ковачница као инжењер, конструктор – технолог, а од 2002. године до 2007. године био је шеф техничких служби (конструкционог бироа, припреме производње, службе алата). Од 2007. године до 2009. године</w:t>
      </w:r>
      <w:r w:rsidR="00BF3CF5">
        <w:rPr>
          <w:sz w:val="24"/>
          <w:szCs w:val="24"/>
          <w:lang w:val="sr-Cyrl-RS"/>
        </w:rPr>
        <w:t xml:space="preserve"> био је шеф производње у АГРОМАРКЕТУ Ниш. Од 2009. године до 2024. године ради у Градској општини Црвени Крст, на пословима финансија. Познаје енглески и руски језик и има виши ниво знања у раду на рачунару.</w:t>
      </w:r>
    </w:p>
    <w:p w:rsidR="00475BC7" w:rsidRPr="00475BC7" w:rsidRDefault="00475BC7" w:rsidP="00475BC7">
      <w:pPr>
        <w:suppressLineNumbers/>
        <w:autoSpaceDE w:val="0"/>
        <w:autoSpaceDN w:val="0"/>
        <w:adjustRightInd w:val="0"/>
        <w:spacing w:after="0" w:line="20" w:lineRule="atLeast"/>
        <w:ind w:firstLine="720"/>
        <w:jc w:val="both"/>
        <w:rPr>
          <w:b/>
          <w:sz w:val="24"/>
          <w:szCs w:val="24"/>
          <w:lang w:val="sr-Latn-RS"/>
        </w:rPr>
      </w:pPr>
    </w:p>
    <w:p w:rsidR="008B39E0" w:rsidRPr="00475BC7" w:rsidRDefault="008B39E0" w:rsidP="00475BC7">
      <w:pPr>
        <w:suppressLineNumbers/>
        <w:autoSpaceDE w:val="0"/>
        <w:autoSpaceDN w:val="0"/>
        <w:adjustRightInd w:val="0"/>
        <w:spacing w:after="0" w:line="20" w:lineRule="atLeast"/>
        <w:ind w:firstLine="720"/>
        <w:jc w:val="both"/>
        <w:rPr>
          <w:b/>
          <w:sz w:val="24"/>
          <w:szCs w:val="24"/>
          <w:lang w:val="sr-Cyrl-RS"/>
        </w:rPr>
      </w:pPr>
      <w:r w:rsidRPr="00475BC7">
        <w:rPr>
          <w:sz w:val="24"/>
          <w:szCs w:val="24"/>
          <w:lang w:val="sr-Cyrl-RS"/>
        </w:rPr>
        <w:t xml:space="preserve">На основу наведеног, а имајући у виду да </w:t>
      </w:r>
      <w:r w:rsidR="00475BC7" w:rsidRPr="00475BC7">
        <w:rPr>
          <w:sz w:val="24"/>
          <w:szCs w:val="24"/>
          <w:lang w:val="sr-Cyrl-RS"/>
        </w:rPr>
        <w:t>Саша Видојковић</w:t>
      </w:r>
      <w:r w:rsidRPr="00475BC7">
        <w:rPr>
          <w:sz w:val="24"/>
          <w:szCs w:val="24"/>
          <w:lang w:val="sr-Cyrl-RS"/>
        </w:rPr>
        <w:t xml:space="preserve">, испуњава услове за именовање вршиоца дужности директора </w:t>
      </w:r>
      <w:r w:rsidR="00602060" w:rsidRPr="00475BC7">
        <w:rPr>
          <w:sz w:val="24"/>
          <w:szCs w:val="24"/>
          <w:lang w:val="sr-Latn-RS"/>
        </w:rPr>
        <w:t>Јавног комуналног предузећа за обједињену наплату комуналних, стамбених и других услуга и накнада</w:t>
      </w:r>
      <w:r w:rsidRPr="00475BC7">
        <w:rPr>
          <w:sz w:val="24"/>
          <w:szCs w:val="24"/>
          <w:lang w:val="sr-Cyrl-RS"/>
        </w:rPr>
        <w:t>, прописане законом, оснивачким актом и Статутом предузећа, Скупштина Града Ниша донела је решење као у диспозитиву.</w:t>
      </w:r>
    </w:p>
    <w:p w:rsidR="008B39E0" w:rsidRPr="008B39E0" w:rsidRDefault="008B39E0" w:rsidP="00475BC7">
      <w:pPr>
        <w:suppressLineNumbers/>
        <w:autoSpaceDE w:val="0"/>
        <w:autoSpaceDN w:val="0"/>
        <w:adjustRightInd w:val="0"/>
        <w:spacing w:after="0" w:line="20" w:lineRule="atLeast"/>
        <w:ind w:firstLine="720"/>
        <w:jc w:val="both"/>
        <w:rPr>
          <w:b/>
          <w:sz w:val="24"/>
          <w:szCs w:val="24"/>
          <w:lang w:val="sr-Cyrl-RS"/>
        </w:rPr>
      </w:pPr>
    </w:p>
    <w:p w:rsidR="008B39E0" w:rsidRPr="008B39E0" w:rsidRDefault="008B39E0" w:rsidP="00475BC7">
      <w:pPr>
        <w:suppressLineNumbers/>
        <w:autoSpaceDE w:val="0"/>
        <w:autoSpaceDN w:val="0"/>
        <w:adjustRightInd w:val="0"/>
        <w:spacing w:after="0" w:line="20" w:lineRule="atLeast"/>
        <w:ind w:firstLine="720"/>
        <w:jc w:val="both"/>
        <w:rPr>
          <w:b/>
          <w:sz w:val="24"/>
          <w:szCs w:val="24"/>
          <w:lang w:val="sr-Cyrl-RS"/>
        </w:rPr>
      </w:pPr>
      <w:r w:rsidRPr="004E4E58">
        <w:rPr>
          <w:b/>
          <w:sz w:val="24"/>
          <w:szCs w:val="24"/>
          <w:lang w:val="sr-Cyrl-RS"/>
        </w:rPr>
        <w:t>ПОУКА О ПРАВНОМ ЛЕКУ:</w:t>
      </w:r>
      <w:r w:rsidR="004E4E58">
        <w:rPr>
          <w:b/>
          <w:sz w:val="24"/>
          <w:szCs w:val="24"/>
          <w:lang w:val="sr-Cyrl-RS"/>
        </w:rPr>
        <w:t xml:space="preserve"> </w:t>
      </w:r>
      <w:r w:rsidRPr="008B39E0">
        <w:rPr>
          <w:sz w:val="24"/>
          <w:szCs w:val="24"/>
          <w:lang w:val="sr-Cyrl-RS"/>
        </w:rPr>
        <w:t>Против овог решења може се поднети тужба Вишем суду у Нишу у року од 30 дана од дана пријема овог решења.</w:t>
      </w:r>
    </w:p>
    <w:p w:rsidR="008B39E0" w:rsidRPr="008B39E0" w:rsidRDefault="008B39E0" w:rsidP="008B39E0">
      <w:pPr>
        <w:suppressLineNumbers/>
        <w:autoSpaceDE w:val="0"/>
        <w:autoSpaceDN w:val="0"/>
        <w:adjustRightInd w:val="0"/>
        <w:spacing w:after="0" w:line="20" w:lineRule="atLeast"/>
        <w:jc w:val="both"/>
        <w:rPr>
          <w:b/>
          <w:sz w:val="24"/>
          <w:szCs w:val="24"/>
          <w:lang w:val="sr-Cyrl-RS"/>
        </w:rPr>
      </w:pPr>
    </w:p>
    <w:p w:rsidR="001F595E" w:rsidRPr="0054723D" w:rsidRDefault="001F595E" w:rsidP="001F595E">
      <w:pPr>
        <w:suppressLineNumbers/>
        <w:autoSpaceDE w:val="0"/>
        <w:autoSpaceDN w:val="0"/>
        <w:adjustRightInd w:val="0"/>
        <w:spacing w:after="0" w:line="240" w:lineRule="auto"/>
        <w:ind w:firstLine="567"/>
        <w:rPr>
          <w:b/>
          <w:sz w:val="24"/>
          <w:szCs w:val="24"/>
          <w:lang w:val="sr-Cyrl-RS"/>
        </w:rPr>
      </w:pPr>
      <w:r w:rsidRPr="00B10916">
        <w:rPr>
          <w:sz w:val="24"/>
          <w:szCs w:val="24"/>
        </w:rPr>
        <w:t xml:space="preserve">Број: </w:t>
      </w:r>
      <w:r>
        <w:rPr>
          <w:sz w:val="24"/>
          <w:szCs w:val="24"/>
          <w:lang w:val="sr-Cyrl-RS"/>
        </w:rPr>
        <w:t xml:space="preserve"> </w:t>
      </w:r>
    </w:p>
    <w:p w:rsidR="001F595E" w:rsidRPr="00B10916" w:rsidRDefault="001F595E" w:rsidP="001F595E">
      <w:pPr>
        <w:suppressLineNumbers/>
        <w:autoSpaceDE w:val="0"/>
        <w:autoSpaceDN w:val="0"/>
        <w:adjustRightInd w:val="0"/>
        <w:spacing w:after="0" w:line="240" w:lineRule="auto"/>
        <w:ind w:firstLine="567"/>
        <w:jc w:val="both"/>
        <w:rPr>
          <w:b/>
          <w:sz w:val="24"/>
          <w:szCs w:val="24"/>
          <w:lang w:val="sr-Cyrl-RS"/>
        </w:rPr>
      </w:pPr>
      <w:r w:rsidRPr="00B10916">
        <w:rPr>
          <w:sz w:val="24"/>
          <w:szCs w:val="24"/>
        </w:rPr>
        <w:t>У Нишу,</w:t>
      </w:r>
      <w:r w:rsidRPr="00B10916">
        <w:rPr>
          <w:sz w:val="24"/>
          <w:szCs w:val="24"/>
          <w:lang w:val="sr-Cyrl-RS"/>
        </w:rPr>
        <w:t xml:space="preserve"> </w:t>
      </w:r>
      <w:r>
        <w:rPr>
          <w:sz w:val="24"/>
          <w:szCs w:val="24"/>
          <w:lang w:val="sr-Cyrl-RS"/>
        </w:rPr>
        <w:t>_______2024</w:t>
      </w:r>
      <w:r w:rsidRPr="00B10916">
        <w:rPr>
          <w:sz w:val="24"/>
          <w:szCs w:val="24"/>
          <w:lang w:val="sr-Cyrl-RS"/>
        </w:rPr>
        <w:t>. године</w:t>
      </w:r>
    </w:p>
    <w:p w:rsidR="001F595E" w:rsidRPr="00B10916" w:rsidRDefault="001F595E" w:rsidP="001F595E">
      <w:pPr>
        <w:suppressLineNumbers/>
        <w:autoSpaceDE w:val="0"/>
        <w:autoSpaceDN w:val="0"/>
        <w:adjustRightInd w:val="0"/>
        <w:spacing w:after="0" w:line="240" w:lineRule="auto"/>
        <w:jc w:val="center"/>
        <w:rPr>
          <w:bCs/>
          <w:sz w:val="24"/>
          <w:szCs w:val="24"/>
          <w:lang w:val="sr-Cyrl-RS"/>
        </w:rPr>
      </w:pPr>
    </w:p>
    <w:p w:rsidR="001F595E" w:rsidRDefault="001F595E" w:rsidP="001F595E">
      <w:pPr>
        <w:spacing w:after="0"/>
        <w:jc w:val="center"/>
        <w:rPr>
          <w:b/>
          <w:sz w:val="24"/>
          <w:szCs w:val="24"/>
          <w:lang w:val="sr-Cyrl-CS"/>
        </w:rPr>
      </w:pPr>
      <w:r w:rsidRPr="004E4E58">
        <w:rPr>
          <w:b/>
          <w:sz w:val="24"/>
          <w:szCs w:val="24"/>
          <w:lang w:val="sr-Cyrl-CS"/>
        </w:rPr>
        <w:t>СКУПШТИНА ГРАДА НИША</w:t>
      </w:r>
    </w:p>
    <w:p w:rsidR="00BF3CF5" w:rsidRPr="004E4E58" w:rsidRDefault="00BF3CF5" w:rsidP="001F595E">
      <w:pPr>
        <w:spacing w:after="0"/>
        <w:jc w:val="center"/>
        <w:rPr>
          <w:b/>
          <w:sz w:val="24"/>
          <w:szCs w:val="24"/>
          <w:lang w:val="sr-Latn-RS"/>
        </w:rPr>
      </w:pPr>
    </w:p>
    <w:p w:rsidR="001F595E" w:rsidRPr="004E4E58" w:rsidRDefault="001F595E" w:rsidP="001F595E">
      <w:pPr>
        <w:spacing w:after="0"/>
        <w:ind w:left="4320"/>
        <w:jc w:val="center"/>
        <w:rPr>
          <w:b/>
          <w:sz w:val="24"/>
          <w:szCs w:val="24"/>
          <w:lang w:val="sr-Cyrl-CS"/>
        </w:rPr>
      </w:pPr>
      <w:r w:rsidRPr="004E4E58">
        <w:rPr>
          <w:b/>
          <w:sz w:val="24"/>
          <w:szCs w:val="24"/>
          <w:lang w:val="sr-Cyrl-CS"/>
        </w:rPr>
        <w:t>ПРЕДСЕДНИК</w:t>
      </w:r>
    </w:p>
    <w:p w:rsidR="001F595E" w:rsidRPr="004E4E58" w:rsidRDefault="001F595E" w:rsidP="001F595E">
      <w:pPr>
        <w:spacing w:after="0"/>
        <w:ind w:left="4320"/>
        <w:jc w:val="center"/>
        <w:rPr>
          <w:b/>
          <w:sz w:val="24"/>
          <w:szCs w:val="24"/>
          <w:lang w:val="sr-Cyrl-RS"/>
        </w:rPr>
      </w:pPr>
    </w:p>
    <w:p w:rsidR="00573D4B" w:rsidRPr="008B39E0" w:rsidRDefault="001F595E" w:rsidP="00BF3CF5">
      <w:pPr>
        <w:ind w:left="4320"/>
        <w:jc w:val="center"/>
        <w:rPr>
          <w:sz w:val="24"/>
          <w:szCs w:val="24"/>
        </w:rPr>
      </w:pPr>
      <w:r w:rsidRPr="004E4E58">
        <w:rPr>
          <w:b/>
          <w:sz w:val="24"/>
          <w:szCs w:val="24"/>
          <w:lang w:val="sr-Cyrl-RS"/>
        </w:rPr>
        <w:t>Проф.др Игор Новаковић</w:t>
      </w:r>
    </w:p>
    <w:sectPr w:rsidR="00573D4B" w:rsidRPr="008B39E0" w:rsidSect="008B39E0">
      <w:pgSz w:w="12240" w:h="15840"/>
      <w:pgMar w:top="1134" w:right="1134" w:bottom="1134" w:left="1134" w:header="720" w:footer="720" w:gutter="0"/>
      <w:cols w:space="720"/>
      <w:noEndnote/>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E0"/>
    <w:rsid w:val="001F595E"/>
    <w:rsid w:val="00475BC7"/>
    <w:rsid w:val="004E4E58"/>
    <w:rsid w:val="00573D4B"/>
    <w:rsid w:val="00602060"/>
    <w:rsid w:val="008B39E0"/>
    <w:rsid w:val="00BF2855"/>
    <w:rsid w:val="00BF3CF5"/>
    <w:rsid w:val="00CF34E4"/>
    <w:rsid w:val="00DF7820"/>
    <w:rsid w:val="00E51DCD"/>
    <w:rsid w:val="00E84B95"/>
    <w:rsid w:val="00EA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AA40-E658-4427-84A5-F3EB28EA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8</cp:revision>
  <dcterms:created xsi:type="dcterms:W3CDTF">2024-10-08T11:58:00Z</dcterms:created>
  <dcterms:modified xsi:type="dcterms:W3CDTF">2024-12-24T14:31:00Z</dcterms:modified>
</cp:coreProperties>
</file>