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E58" w:rsidRPr="00C12464" w:rsidRDefault="008B39E0" w:rsidP="00C12464">
      <w:pPr>
        <w:suppressLineNumbers/>
        <w:autoSpaceDE w:val="0"/>
        <w:autoSpaceDN w:val="0"/>
        <w:adjustRightInd w:val="0"/>
        <w:spacing w:after="0" w:line="20" w:lineRule="atLeast"/>
        <w:ind w:firstLine="567"/>
        <w:jc w:val="both"/>
        <w:rPr>
          <w:b/>
          <w:sz w:val="24"/>
          <w:szCs w:val="24"/>
          <w:lang w:val="sr-Cyrl-RS"/>
        </w:rPr>
      </w:pPr>
      <w:proofErr w:type="spellStart"/>
      <w:r w:rsidRPr="00C12464">
        <w:rPr>
          <w:sz w:val="24"/>
          <w:szCs w:val="24"/>
        </w:rPr>
        <w:t>На</w:t>
      </w:r>
      <w:proofErr w:type="spellEnd"/>
      <w:r w:rsidRPr="00C12464">
        <w:rPr>
          <w:sz w:val="24"/>
          <w:szCs w:val="24"/>
        </w:rPr>
        <w:t xml:space="preserve"> основу </w:t>
      </w:r>
      <w:proofErr w:type="spellStart"/>
      <w:r w:rsidRPr="00C12464">
        <w:rPr>
          <w:sz w:val="24"/>
          <w:szCs w:val="24"/>
        </w:rPr>
        <w:t>чл</w:t>
      </w:r>
      <w:proofErr w:type="spellEnd"/>
      <w:r w:rsidRPr="00C12464">
        <w:rPr>
          <w:sz w:val="24"/>
          <w:szCs w:val="24"/>
        </w:rPr>
        <w:t>. 52.</w:t>
      </w:r>
      <w:r w:rsidRPr="00C12464">
        <w:rPr>
          <w:sz w:val="24"/>
          <w:szCs w:val="24"/>
          <w:lang w:val="sr-Latn-RS"/>
        </w:rPr>
        <w:t xml:space="preserve"> </w:t>
      </w:r>
      <w:r w:rsidRPr="00C12464">
        <w:rPr>
          <w:sz w:val="24"/>
          <w:szCs w:val="24"/>
          <w:lang w:val="sr-Cyrl-RS"/>
        </w:rPr>
        <w:t>и 25</w:t>
      </w:r>
      <w:r w:rsidRPr="00C12464">
        <w:rPr>
          <w:sz w:val="24"/>
          <w:szCs w:val="24"/>
          <w:lang w:val="sr-Latn-RS"/>
        </w:rPr>
        <w:t>.</w:t>
      </w:r>
      <w:r w:rsidRPr="00C12464">
        <w:rPr>
          <w:sz w:val="24"/>
          <w:szCs w:val="24"/>
          <w:lang w:val="sr-Cyrl-RS"/>
        </w:rPr>
        <w:t xml:space="preserve"> Закона о јавним предузећима („Службени гласник РС", бр. 15/2016</w:t>
      </w:r>
      <w:r w:rsidR="001F595E" w:rsidRPr="00C12464">
        <w:rPr>
          <w:sz w:val="24"/>
          <w:szCs w:val="24"/>
        </w:rPr>
        <w:t>,</w:t>
      </w:r>
      <w:r w:rsidRPr="00C12464">
        <w:rPr>
          <w:sz w:val="24"/>
          <w:szCs w:val="24"/>
          <w:lang w:val="sr-Cyrl-RS"/>
        </w:rPr>
        <w:t xml:space="preserve"> 88/2019</w:t>
      </w:r>
      <w:r w:rsidR="001F595E" w:rsidRPr="00C12464">
        <w:rPr>
          <w:sz w:val="24"/>
          <w:szCs w:val="24"/>
        </w:rPr>
        <w:t xml:space="preserve"> </w:t>
      </w:r>
      <w:r w:rsidR="001F595E" w:rsidRPr="00C12464">
        <w:rPr>
          <w:sz w:val="24"/>
          <w:szCs w:val="24"/>
          <w:lang w:val="sr-Cyrl-RS"/>
        </w:rPr>
        <w:t>и 62/2023</w:t>
      </w:r>
      <w:r w:rsidRPr="00C12464">
        <w:rPr>
          <w:sz w:val="24"/>
          <w:szCs w:val="24"/>
          <w:lang w:val="sr-Cyrl-RS"/>
        </w:rPr>
        <w:t xml:space="preserve">), члана 37. став 1. тачка 10а) Статута Града Ниша („Службени лист Града Ниша", бр. </w:t>
      </w:r>
      <w:r w:rsidRPr="00C12464">
        <w:rPr>
          <w:sz w:val="24"/>
          <w:szCs w:val="24"/>
          <w:lang w:val="sr-Latn-RS"/>
        </w:rPr>
        <w:t>88</w:t>
      </w:r>
      <w:r w:rsidRPr="00C12464">
        <w:rPr>
          <w:sz w:val="24"/>
          <w:szCs w:val="24"/>
          <w:lang w:val="sr-Cyrl-RS"/>
        </w:rPr>
        <w:t>/2008</w:t>
      </w:r>
      <w:r w:rsidRPr="00C12464">
        <w:rPr>
          <w:sz w:val="24"/>
          <w:szCs w:val="24"/>
          <w:lang w:val="sr-Latn-RS"/>
        </w:rPr>
        <w:t>,</w:t>
      </w:r>
      <w:r w:rsidRPr="00C12464">
        <w:rPr>
          <w:sz w:val="24"/>
          <w:szCs w:val="24"/>
          <w:lang w:val="sr-Cyrl-RS"/>
        </w:rPr>
        <w:t xml:space="preserve"> 143/2016</w:t>
      </w:r>
      <w:r w:rsidRPr="00C12464">
        <w:rPr>
          <w:sz w:val="24"/>
          <w:szCs w:val="24"/>
          <w:lang w:val="sr-Latn-RS"/>
        </w:rPr>
        <w:t xml:space="preserve"> </w:t>
      </w:r>
      <w:r w:rsidRPr="00C12464">
        <w:rPr>
          <w:sz w:val="24"/>
          <w:szCs w:val="24"/>
          <w:lang w:val="sr-Cyrl-RS"/>
        </w:rPr>
        <w:t xml:space="preserve">и 18/2019), </w:t>
      </w:r>
      <w:r w:rsidR="00C12464" w:rsidRPr="00C12464">
        <w:rPr>
          <w:sz w:val="24"/>
          <w:szCs w:val="24"/>
          <w:lang w:val="sr-Cyrl-RS"/>
        </w:rPr>
        <w:t xml:space="preserve">члана 17. став 4. и 5. и члана 24. Одлуке о оснивању Јавног комуналног предузећа </w:t>
      </w:r>
      <w:r w:rsidR="00C12464">
        <w:rPr>
          <w:sz w:val="24"/>
          <w:szCs w:val="24"/>
          <w:lang w:val="sr-Latn-RS"/>
        </w:rPr>
        <w:t>„</w:t>
      </w:r>
      <w:r w:rsidR="00C12464" w:rsidRPr="00C12464">
        <w:rPr>
          <w:sz w:val="24"/>
          <w:szCs w:val="24"/>
          <w:lang w:val="sr-Cyrl-RS"/>
        </w:rPr>
        <w:t>Градска топлана</w:t>
      </w:r>
      <w:r w:rsidR="00C12464">
        <w:rPr>
          <w:sz w:val="24"/>
          <w:szCs w:val="24"/>
          <w:lang w:val="sr-Latn-RS"/>
        </w:rPr>
        <w:t>“</w:t>
      </w:r>
      <w:r w:rsidR="00C12464" w:rsidRPr="00C12464">
        <w:rPr>
          <w:sz w:val="24"/>
          <w:szCs w:val="24"/>
          <w:lang w:val="sr-Cyrl-RS"/>
        </w:rPr>
        <w:t xml:space="preserve"> Ниш („Службени лист Града Ниша", број 40/2020)</w:t>
      </w:r>
    </w:p>
    <w:p w:rsidR="008B39E0" w:rsidRPr="00C12464" w:rsidRDefault="008B39E0" w:rsidP="00C12464">
      <w:pPr>
        <w:suppressLineNumbers/>
        <w:autoSpaceDE w:val="0"/>
        <w:autoSpaceDN w:val="0"/>
        <w:adjustRightInd w:val="0"/>
        <w:spacing w:after="0" w:line="20" w:lineRule="atLeast"/>
        <w:ind w:firstLine="567"/>
        <w:jc w:val="both"/>
        <w:rPr>
          <w:b/>
          <w:bCs/>
          <w:sz w:val="24"/>
          <w:szCs w:val="24"/>
          <w:lang w:val="sr-Cyrl-RS"/>
        </w:rPr>
      </w:pPr>
      <w:r w:rsidRPr="00C12464">
        <w:rPr>
          <w:sz w:val="24"/>
          <w:szCs w:val="24"/>
          <w:lang w:val="sr-Cyrl-RS"/>
        </w:rPr>
        <w:t xml:space="preserve">Скупштина Града Ниша, на седници од </w:t>
      </w:r>
      <w:r w:rsidR="001F595E" w:rsidRPr="00C12464">
        <w:rPr>
          <w:sz w:val="24"/>
          <w:szCs w:val="24"/>
          <w:lang w:val="sr-Cyrl-RS"/>
        </w:rPr>
        <w:t>________2024</w:t>
      </w:r>
      <w:r w:rsidRPr="00C12464">
        <w:rPr>
          <w:sz w:val="24"/>
          <w:szCs w:val="24"/>
          <w:lang w:val="sr-Cyrl-RS"/>
        </w:rPr>
        <w:t>. године, донела је</w:t>
      </w:r>
    </w:p>
    <w:p w:rsidR="008B39E0" w:rsidRPr="00C12464" w:rsidRDefault="008B39E0" w:rsidP="00C12464">
      <w:pPr>
        <w:suppressLineNumbers/>
        <w:autoSpaceDE w:val="0"/>
        <w:autoSpaceDN w:val="0"/>
        <w:adjustRightInd w:val="0"/>
        <w:spacing w:after="0" w:line="20" w:lineRule="atLeast"/>
        <w:ind w:firstLine="567"/>
        <w:jc w:val="both"/>
        <w:rPr>
          <w:bCs/>
          <w:sz w:val="24"/>
          <w:szCs w:val="24"/>
          <w:lang w:val="sr-Cyrl-RS"/>
        </w:rPr>
      </w:pPr>
    </w:p>
    <w:p w:rsidR="008B39E0" w:rsidRPr="00C12464" w:rsidRDefault="008B39E0" w:rsidP="00C12464">
      <w:pPr>
        <w:suppressLineNumbers/>
        <w:autoSpaceDE w:val="0"/>
        <w:autoSpaceDN w:val="0"/>
        <w:adjustRightInd w:val="0"/>
        <w:spacing w:after="0" w:line="20" w:lineRule="atLeast"/>
        <w:jc w:val="center"/>
        <w:rPr>
          <w:b/>
          <w:bCs/>
          <w:sz w:val="24"/>
          <w:szCs w:val="24"/>
          <w:lang w:val="sr-Cyrl-RS"/>
        </w:rPr>
      </w:pPr>
      <w:r w:rsidRPr="00C12464">
        <w:rPr>
          <w:b/>
          <w:bCs/>
          <w:sz w:val="24"/>
          <w:szCs w:val="24"/>
          <w:lang w:val="sr-Cyrl-RS"/>
        </w:rPr>
        <w:t>Р Е Ш Е Њ Е</w:t>
      </w:r>
    </w:p>
    <w:p w:rsidR="008B39E0" w:rsidRPr="00C12464" w:rsidRDefault="008B39E0" w:rsidP="00C12464">
      <w:pPr>
        <w:suppressLineNumbers/>
        <w:autoSpaceDE w:val="0"/>
        <w:autoSpaceDN w:val="0"/>
        <w:adjustRightInd w:val="0"/>
        <w:spacing w:after="0" w:line="20" w:lineRule="atLeast"/>
        <w:jc w:val="center"/>
        <w:rPr>
          <w:b/>
          <w:bCs/>
          <w:sz w:val="24"/>
          <w:szCs w:val="24"/>
          <w:lang w:val="sr-Cyrl-RS"/>
        </w:rPr>
      </w:pPr>
      <w:r w:rsidRPr="00C12464">
        <w:rPr>
          <w:b/>
          <w:bCs/>
          <w:sz w:val="24"/>
          <w:szCs w:val="24"/>
          <w:lang w:val="sr-Cyrl-RS"/>
        </w:rPr>
        <w:t>О ИМЕНОВАЊУ ВРШИОЦА ДУЖНОСТИ ДИРЕКТОРА</w:t>
      </w:r>
    </w:p>
    <w:p w:rsidR="004E4E58" w:rsidRPr="00C12464" w:rsidRDefault="008B39E0" w:rsidP="00C12464">
      <w:pPr>
        <w:spacing w:after="0" w:line="20" w:lineRule="atLeast"/>
        <w:jc w:val="center"/>
        <w:rPr>
          <w:b/>
          <w:bCs/>
          <w:sz w:val="24"/>
          <w:szCs w:val="24"/>
          <w:lang w:val="sr-Cyrl-RS"/>
        </w:rPr>
      </w:pPr>
      <w:r w:rsidRPr="00C12464">
        <w:rPr>
          <w:b/>
          <w:bCs/>
          <w:sz w:val="24"/>
          <w:szCs w:val="24"/>
          <w:lang w:val="sr-Cyrl-RS"/>
        </w:rPr>
        <w:t xml:space="preserve">ЈАВНОГ КОМУНАЛНОГ ПРЕДУЗЕЋА </w:t>
      </w:r>
      <w:r w:rsidR="00C12464" w:rsidRPr="00C12464">
        <w:rPr>
          <w:b/>
          <w:bCs/>
          <w:sz w:val="24"/>
          <w:szCs w:val="24"/>
          <w:lang w:val="sr-Cyrl-RS"/>
        </w:rPr>
        <w:t>„ГРАДСКА ТОПЛАНА" НИШ</w:t>
      </w:r>
    </w:p>
    <w:p w:rsidR="008B39E0" w:rsidRPr="00C12464" w:rsidRDefault="008B39E0" w:rsidP="00C12464">
      <w:pPr>
        <w:suppressLineNumbers/>
        <w:autoSpaceDE w:val="0"/>
        <w:autoSpaceDN w:val="0"/>
        <w:adjustRightInd w:val="0"/>
        <w:spacing w:after="0" w:line="20" w:lineRule="atLeast"/>
        <w:jc w:val="both"/>
        <w:rPr>
          <w:bCs/>
          <w:sz w:val="24"/>
          <w:szCs w:val="24"/>
          <w:lang w:val="sr-Cyrl-RS"/>
        </w:rPr>
      </w:pPr>
    </w:p>
    <w:p w:rsidR="008B39E0" w:rsidRPr="00C12464" w:rsidRDefault="008B39E0" w:rsidP="00C12464">
      <w:pPr>
        <w:suppressLineNumbers/>
        <w:autoSpaceDE w:val="0"/>
        <w:autoSpaceDN w:val="0"/>
        <w:adjustRightInd w:val="0"/>
        <w:spacing w:after="0" w:line="20" w:lineRule="atLeast"/>
        <w:ind w:firstLine="720"/>
        <w:jc w:val="both"/>
        <w:rPr>
          <w:b/>
          <w:sz w:val="24"/>
          <w:szCs w:val="24"/>
          <w:lang w:val="sr-Cyrl-RS"/>
        </w:rPr>
      </w:pPr>
      <w:r w:rsidRPr="00C12464">
        <w:rPr>
          <w:b/>
          <w:bCs/>
          <w:sz w:val="24"/>
          <w:szCs w:val="24"/>
          <w:lang w:val="sr-Cyrl-RS"/>
        </w:rPr>
        <w:t xml:space="preserve">I </w:t>
      </w:r>
      <w:r w:rsidRPr="00C12464">
        <w:rPr>
          <w:bCs/>
          <w:sz w:val="24"/>
          <w:szCs w:val="24"/>
          <w:lang w:val="sr-Cyrl-RS"/>
        </w:rPr>
        <w:tab/>
      </w:r>
      <w:r w:rsidR="0056464F">
        <w:rPr>
          <w:sz w:val="24"/>
          <w:szCs w:val="24"/>
          <w:lang w:val="sr-Cyrl-RS"/>
        </w:rPr>
        <w:t>Живојин Тасић</w:t>
      </w:r>
      <w:r w:rsidRPr="00C12464">
        <w:rPr>
          <w:sz w:val="24"/>
          <w:szCs w:val="24"/>
          <w:lang w:val="sr-Cyrl-RS"/>
        </w:rPr>
        <w:t xml:space="preserve">, </w:t>
      </w:r>
      <w:r w:rsidR="0056464F">
        <w:rPr>
          <w:sz w:val="24"/>
          <w:szCs w:val="24"/>
          <w:lang w:val="sr-Cyrl-RS"/>
        </w:rPr>
        <w:t>мастер економиста</w:t>
      </w:r>
      <w:r w:rsidRPr="00C12464">
        <w:rPr>
          <w:sz w:val="24"/>
          <w:szCs w:val="24"/>
          <w:lang w:val="sr-Cyrl-RS"/>
        </w:rPr>
        <w:t xml:space="preserve">, именује се за вршиоца дужности директора </w:t>
      </w:r>
      <w:r w:rsidR="00C12464" w:rsidRPr="00C12464">
        <w:rPr>
          <w:sz w:val="24"/>
          <w:szCs w:val="24"/>
          <w:lang w:val="sr-Cyrl-RS"/>
        </w:rPr>
        <w:t>Јавног комуналног предузећа „Градска топлана“ Ниш</w:t>
      </w:r>
      <w:r w:rsidRPr="00C12464">
        <w:rPr>
          <w:sz w:val="24"/>
          <w:szCs w:val="24"/>
          <w:lang w:val="sr-Cyrl-RS"/>
        </w:rPr>
        <w:t>, најдуже до годину дана.</w:t>
      </w:r>
    </w:p>
    <w:p w:rsidR="008B39E0" w:rsidRPr="00C12464" w:rsidRDefault="008B39E0" w:rsidP="00C12464">
      <w:pPr>
        <w:suppressLineNumbers/>
        <w:autoSpaceDE w:val="0"/>
        <w:autoSpaceDN w:val="0"/>
        <w:adjustRightInd w:val="0"/>
        <w:spacing w:after="0" w:line="20" w:lineRule="atLeast"/>
        <w:jc w:val="both"/>
        <w:rPr>
          <w:b/>
          <w:sz w:val="24"/>
          <w:szCs w:val="24"/>
          <w:lang w:val="sr-Cyrl-RS"/>
        </w:rPr>
      </w:pPr>
      <w:r w:rsidRPr="00C12464">
        <w:rPr>
          <w:sz w:val="24"/>
          <w:szCs w:val="24"/>
          <w:lang w:val="sr-Cyrl-RS"/>
        </w:rPr>
        <w:t xml:space="preserve"> </w:t>
      </w:r>
    </w:p>
    <w:p w:rsidR="008B39E0" w:rsidRPr="00C12464" w:rsidRDefault="008B39E0" w:rsidP="00C12464">
      <w:pPr>
        <w:suppressLineNumbers/>
        <w:autoSpaceDE w:val="0"/>
        <w:autoSpaceDN w:val="0"/>
        <w:adjustRightInd w:val="0"/>
        <w:spacing w:after="0" w:line="20" w:lineRule="atLeast"/>
        <w:ind w:firstLine="720"/>
        <w:jc w:val="both"/>
        <w:rPr>
          <w:b/>
          <w:sz w:val="24"/>
          <w:szCs w:val="24"/>
          <w:lang w:val="sr-Cyrl-RS"/>
        </w:rPr>
      </w:pPr>
      <w:r w:rsidRPr="00C12464">
        <w:rPr>
          <w:b/>
          <w:bCs/>
          <w:sz w:val="24"/>
          <w:szCs w:val="24"/>
          <w:lang w:val="sr-Cyrl-RS"/>
        </w:rPr>
        <w:t>II</w:t>
      </w:r>
      <w:r w:rsidRPr="00C12464">
        <w:rPr>
          <w:bCs/>
          <w:sz w:val="24"/>
          <w:szCs w:val="24"/>
          <w:lang w:val="sr-Cyrl-RS"/>
        </w:rPr>
        <w:t xml:space="preserve"> </w:t>
      </w:r>
      <w:r w:rsidRPr="00C12464">
        <w:rPr>
          <w:bCs/>
          <w:sz w:val="24"/>
          <w:szCs w:val="24"/>
          <w:lang w:val="sr-Cyrl-RS"/>
        </w:rPr>
        <w:tab/>
      </w:r>
      <w:r w:rsidRPr="00C12464">
        <w:rPr>
          <w:sz w:val="24"/>
          <w:szCs w:val="24"/>
          <w:lang w:val="sr-Cyrl-RS"/>
        </w:rPr>
        <w:t xml:space="preserve">Вршилац дужности директора </w:t>
      </w:r>
      <w:r w:rsidR="00C12464" w:rsidRPr="00C12464">
        <w:rPr>
          <w:sz w:val="24"/>
          <w:szCs w:val="24"/>
          <w:lang w:val="sr-Cyrl-RS"/>
        </w:rPr>
        <w:t>Јавног комуналног предузећа „Градска топлана“ Ниш</w:t>
      </w:r>
      <w:r w:rsidRPr="00C12464">
        <w:rPr>
          <w:sz w:val="24"/>
          <w:szCs w:val="24"/>
          <w:lang w:val="sr-Cyrl-RS"/>
        </w:rPr>
        <w:t>, има сва права, обавезе и овлашћења која има директор овог предузећа.</w:t>
      </w:r>
    </w:p>
    <w:p w:rsidR="008B39E0" w:rsidRPr="00C12464" w:rsidRDefault="008B39E0" w:rsidP="00C12464">
      <w:pPr>
        <w:suppressLineNumbers/>
        <w:autoSpaceDE w:val="0"/>
        <w:autoSpaceDN w:val="0"/>
        <w:adjustRightInd w:val="0"/>
        <w:spacing w:after="0" w:line="20" w:lineRule="atLeast"/>
        <w:jc w:val="both"/>
        <w:rPr>
          <w:b/>
          <w:sz w:val="24"/>
          <w:szCs w:val="24"/>
          <w:lang w:val="sr-Cyrl-RS"/>
        </w:rPr>
      </w:pPr>
    </w:p>
    <w:p w:rsidR="008B39E0" w:rsidRPr="00C12464" w:rsidRDefault="008B39E0" w:rsidP="00C12464">
      <w:pPr>
        <w:suppressLineNumbers/>
        <w:autoSpaceDE w:val="0"/>
        <w:autoSpaceDN w:val="0"/>
        <w:adjustRightInd w:val="0"/>
        <w:spacing w:after="0" w:line="20" w:lineRule="atLeast"/>
        <w:ind w:firstLine="720"/>
        <w:jc w:val="both"/>
        <w:rPr>
          <w:b/>
          <w:sz w:val="24"/>
          <w:szCs w:val="24"/>
          <w:lang w:val="sr-Cyrl-RS"/>
        </w:rPr>
      </w:pPr>
      <w:r w:rsidRPr="00C12464">
        <w:rPr>
          <w:b/>
          <w:bCs/>
          <w:sz w:val="24"/>
          <w:szCs w:val="24"/>
          <w:lang w:val="sr-Cyrl-RS"/>
        </w:rPr>
        <w:t xml:space="preserve">III </w:t>
      </w:r>
      <w:r w:rsidRPr="00C12464">
        <w:rPr>
          <w:bCs/>
          <w:sz w:val="24"/>
          <w:szCs w:val="24"/>
          <w:lang w:val="sr-Cyrl-RS"/>
        </w:rPr>
        <w:tab/>
      </w:r>
      <w:r w:rsidRPr="00C12464">
        <w:rPr>
          <w:sz w:val="24"/>
          <w:szCs w:val="24"/>
          <w:lang w:val="sr-Cyrl-RS"/>
        </w:rPr>
        <w:t xml:space="preserve">Ово решење објавити у „Службеном гласнику Републике Србије" и „Службеном листу Града Ниша", као и на званичној интернет презентацији Града Ниша </w:t>
      </w:r>
      <w:r w:rsidRPr="00C12464">
        <w:rPr>
          <w:sz w:val="24"/>
          <w:szCs w:val="24"/>
          <w:u w:val="single"/>
          <w:lang w:val="sr-Cyrl-RS"/>
        </w:rPr>
        <w:t>www.ni.rs</w:t>
      </w:r>
      <w:r w:rsidRPr="00C12464">
        <w:rPr>
          <w:sz w:val="24"/>
          <w:szCs w:val="24"/>
          <w:lang w:val="sr-Cyrl-RS"/>
        </w:rPr>
        <w:t>.</w:t>
      </w:r>
    </w:p>
    <w:p w:rsidR="008B39E0" w:rsidRPr="00C12464" w:rsidRDefault="008B39E0" w:rsidP="00C12464">
      <w:pPr>
        <w:suppressLineNumbers/>
        <w:autoSpaceDE w:val="0"/>
        <w:autoSpaceDN w:val="0"/>
        <w:adjustRightInd w:val="0"/>
        <w:spacing w:after="0" w:line="20" w:lineRule="atLeast"/>
        <w:rPr>
          <w:b/>
          <w:sz w:val="24"/>
          <w:szCs w:val="24"/>
          <w:lang w:val="sr-Cyrl-RS"/>
        </w:rPr>
      </w:pPr>
    </w:p>
    <w:p w:rsidR="008B39E0" w:rsidRPr="00C12464" w:rsidRDefault="008B39E0" w:rsidP="00C12464">
      <w:pPr>
        <w:suppressLineNumbers/>
        <w:autoSpaceDE w:val="0"/>
        <w:autoSpaceDN w:val="0"/>
        <w:adjustRightInd w:val="0"/>
        <w:spacing w:after="0" w:line="20" w:lineRule="atLeast"/>
        <w:jc w:val="center"/>
        <w:rPr>
          <w:b/>
          <w:bCs/>
          <w:sz w:val="24"/>
          <w:szCs w:val="24"/>
          <w:lang w:val="sr-Cyrl-RS"/>
        </w:rPr>
      </w:pPr>
      <w:r w:rsidRPr="00C12464">
        <w:rPr>
          <w:b/>
          <w:bCs/>
          <w:sz w:val="24"/>
          <w:szCs w:val="24"/>
          <w:lang w:val="sr-Cyrl-RS"/>
        </w:rPr>
        <w:t>О б р а з л о ж е њ е</w:t>
      </w:r>
    </w:p>
    <w:p w:rsidR="008B39E0" w:rsidRPr="00C12464" w:rsidRDefault="008B39E0" w:rsidP="00C12464">
      <w:pPr>
        <w:suppressLineNumbers/>
        <w:autoSpaceDE w:val="0"/>
        <w:autoSpaceDN w:val="0"/>
        <w:adjustRightInd w:val="0"/>
        <w:spacing w:after="0" w:line="20" w:lineRule="atLeast"/>
        <w:jc w:val="both"/>
        <w:rPr>
          <w:b/>
          <w:sz w:val="24"/>
          <w:szCs w:val="24"/>
          <w:lang w:val="sr-Cyrl-RS"/>
        </w:rPr>
      </w:pPr>
    </w:p>
    <w:p w:rsidR="008B39E0" w:rsidRPr="00C12464" w:rsidRDefault="008B39E0" w:rsidP="00C12464">
      <w:pPr>
        <w:suppressLineNumbers/>
        <w:autoSpaceDE w:val="0"/>
        <w:autoSpaceDN w:val="0"/>
        <w:adjustRightInd w:val="0"/>
        <w:spacing w:after="0" w:line="20" w:lineRule="atLeast"/>
        <w:ind w:firstLine="567"/>
        <w:jc w:val="both"/>
        <w:rPr>
          <w:b/>
          <w:sz w:val="24"/>
          <w:szCs w:val="24"/>
          <w:lang w:val="sr-Cyrl-RS"/>
        </w:rPr>
      </w:pPr>
      <w:r w:rsidRPr="00C12464">
        <w:rPr>
          <w:sz w:val="24"/>
          <w:szCs w:val="24"/>
          <w:lang w:val="sr-Cyrl-RS"/>
        </w:rPr>
        <w:t>Чланом 52. Закона о јавним предузећима („Службени гласник РС", број 15/2016</w:t>
      </w:r>
      <w:r w:rsidR="001F595E" w:rsidRPr="00C12464">
        <w:rPr>
          <w:sz w:val="24"/>
          <w:szCs w:val="24"/>
          <w:lang w:val="sr-Cyrl-RS"/>
        </w:rPr>
        <w:t xml:space="preserve">, </w:t>
      </w:r>
      <w:r w:rsidRPr="00C12464">
        <w:rPr>
          <w:sz w:val="24"/>
          <w:szCs w:val="24"/>
          <w:lang w:val="sr-Latn-RS"/>
        </w:rPr>
        <w:t xml:space="preserve"> </w:t>
      </w:r>
      <w:r w:rsidR="001F595E" w:rsidRPr="00C12464">
        <w:rPr>
          <w:sz w:val="24"/>
          <w:szCs w:val="24"/>
          <w:lang w:val="sr-Cyrl-RS"/>
        </w:rPr>
        <w:t>88/2019</w:t>
      </w:r>
      <w:r w:rsidR="001F595E" w:rsidRPr="00C12464">
        <w:rPr>
          <w:sz w:val="24"/>
          <w:szCs w:val="24"/>
        </w:rPr>
        <w:t xml:space="preserve"> </w:t>
      </w:r>
      <w:r w:rsidR="001F595E" w:rsidRPr="00C12464">
        <w:rPr>
          <w:sz w:val="24"/>
          <w:szCs w:val="24"/>
          <w:lang w:val="sr-Cyrl-RS"/>
        </w:rPr>
        <w:t>и 62/2023</w:t>
      </w:r>
      <w:r w:rsidRPr="00C12464">
        <w:rPr>
          <w:sz w:val="24"/>
          <w:szCs w:val="24"/>
          <w:lang w:val="sr-Cyrl-RS"/>
        </w:rPr>
        <w:t>) и чланом 2</w:t>
      </w:r>
      <w:r w:rsidR="001F595E" w:rsidRPr="00C12464">
        <w:rPr>
          <w:sz w:val="24"/>
          <w:szCs w:val="24"/>
          <w:lang w:val="sr-Cyrl-RS"/>
        </w:rPr>
        <w:t>4</w:t>
      </w:r>
      <w:r w:rsidRPr="00C12464">
        <w:rPr>
          <w:sz w:val="24"/>
          <w:szCs w:val="24"/>
          <w:lang w:val="sr-Cyrl-RS"/>
        </w:rPr>
        <w:t xml:space="preserve">. </w:t>
      </w:r>
      <w:r w:rsidR="00C12464" w:rsidRPr="00C12464">
        <w:rPr>
          <w:sz w:val="24"/>
          <w:szCs w:val="24"/>
          <w:lang w:val="sr-Cyrl-RS"/>
        </w:rPr>
        <w:t xml:space="preserve">Одлуке о оснивању Јавног комуналног предузећа </w:t>
      </w:r>
      <w:r w:rsidR="00C12464">
        <w:rPr>
          <w:sz w:val="24"/>
          <w:szCs w:val="24"/>
          <w:lang w:val="sr-Latn-RS"/>
        </w:rPr>
        <w:t>„</w:t>
      </w:r>
      <w:r w:rsidR="00C12464" w:rsidRPr="00C12464">
        <w:rPr>
          <w:sz w:val="24"/>
          <w:szCs w:val="24"/>
          <w:lang w:val="sr-Cyrl-RS"/>
        </w:rPr>
        <w:t>Градска топлана</w:t>
      </w:r>
      <w:r w:rsidR="00C12464">
        <w:rPr>
          <w:sz w:val="24"/>
          <w:szCs w:val="24"/>
          <w:lang w:val="sr-Latn-RS"/>
        </w:rPr>
        <w:t>“</w:t>
      </w:r>
      <w:r w:rsidR="00C12464" w:rsidRPr="00C12464">
        <w:rPr>
          <w:sz w:val="24"/>
          <w:szCs w:val="24"/>
          <w:lang w:val="sr-Cyrl-RS"/>
        </w:rPr>
        <w:t xml:space="preserve"> Ниш („Службени лист Града Ниша", број 40/2020)</w:t>
      </w:r>
      <w:r w:rsidRPr="00C12464">
        <w:rPr>
          <w:sz w:val="24"/>
          <w:szCs w:val="24"/>
          <w:lang w:val="sr-Cyrl-RS"/>
        </w:rPr>
        <w:t>, прописано је, између осталог, да се вршилац дужности директора може именовати на период који не може бити дужи од једне године. Вршилац дужности директора мора испуњавати услове за именовање директора јавног предузећа. Такође, вршилац дужности има сва права, обавезе и овлашћења која има директор јавног предузећа.</w:t>
      </w:r>
    </w:p>
    <w:p w:rsidR="008B39E0" w:rsidRPr="00C12464" w:rsidRDefault="008B39E0" w:rsidP="00C12464">
      <w:pPr>
        <w:suppressLineNumbers/>
        <w:autoSpaceDE w:val="0"/>
        <w:autoSpaceDN w:val="0"/>
        <w:adjustRightInd w:val="0"/>
        <w:spacing w:after="0" w:line="20" w:lineRule="atLeast"/>
        <w:ind w:firstLine="567"/>
        <w:jc w:val="both"/>
        <w:rPr>
          <w:b/>
          <w:sz w:val="24"/>
          <w:szCs w:val="24"/>
          <w:lang w:val="sr-Cyrl-RS"/>
        </w:rPr>
      </w:pPr>
      <w:r w:rsidRPr="00C12464">
        <w:rPr>
          <w:sz w:val="24"/>
          <w:szCs w:val="24"/>
          <w:lang w:val="sr-Cyrl-RS"/>
        </w:rPr>
        <w:t>Чланом 25. Закона о јавним предузећима и чланом 1</w:t>
      </w:r>
      <w:r w:rsidR="001F595E" w:rsidRPr="00C12464">
        <w:rPr>
          <w:sz w:val="24"/>
          <w:szCs w:val="24"/>
          <w:lang w:val="sr-Cyrl-RS"/>
        </w:rPr>
        <w:t>7</w:t>
      </w:r>
      <w:r w:rsidRPr="00C12464">
        <w:rPr>
          <w:sz w:val="24"/>
          <w:szCs w:val="24"/>
          <w:lang w:val="sr-Cyrl-RS"/>
        </w:rPr>
        <w:t xml:space="preserve">. </w:t>
      </w:r>
      <w:r w:rsidR="00C12464" w:rsidRPr="00C12464">
        <w:rPr>
          <w:sz w:val="24"/>
          <w:szCs w:val="24"/>
          <w:lang w:val="sr-Cyrl-RS"/>
        </w:rPr>
        <w:t>Одлуке о оснивању Јавног комуналног предузећа „Градска топлана“ Ниш („Службени лист Града Ниша", број 40/2020)</w:t>
      </w:r>
      <w:r w:rsidRPr="00C12464">
        <w:rPr>
          <w:sz w:val="24"/>
          <w:szCs w:val="24"/>
          <w:lang w:val="sr-Cyrl-RS"/>
        </w:rPr>
        <w:t>, прописани су услови које лице мора да испуњава да би било именовано за директора предузећа и то:</w:t>
      </w:r>
      <w:r w:rsidR="004E4E58" w:rsidRPr="00C12464">
        <w:rPr>
          <w:sz w:val="24"/>
          <w:szCs w:val="24"/>
          <w:lang w:val="sr-Cyrl-RS"/>
        </w:rPr>
        <w:t xml:space="preserve"> </w:t>
      </w:r>
    </w:p>
    <w:p w:rsidR="00C12464" w:rsidRPr="00C12464" w:rsidRDefault="00C12464" w:rsidP="00C12464">
      <w:pPr>
        <w:suppressLineNumbers/>
        <w:autoSpaceDE w:val="0"/>
        <w:autoSpaceDN w:val="0"/>
        <w:adjustRightInd w:val="0"/>
        <w:spacing w:after="0" w:line="20" w:lineRule="atLeast"/>
        <w:ind w:firstLine="720"/>
        <w:jc w:val="both"/>
        <w:rPr>
          <w:sz w:val="24"/>
          <w:szCs w:val="24"/>
          <w:lang w:val="sr-Cyrl-RS"/>
        </w:rPr>
      </w:pPr>
      <w:r w:rsidRPr="00C12464">
        <w:rPr>
          <w:sz w:val="24"/>
          <w:szCs w:val="24"/>
          <w:lang w:val="sr-Cyrl-RS"/>
        </w:rPr>
        <w:t xml:space="preserve">1) да је пунолетно и пословно способно; </w:t>
      </w:r>
    </w:p>
    <w:p w:rsidR="00C12464" w:rsidRPr="00C12464" w:rsidRDefault="00C12464" w:rsidP="00C12464">
      <w:pPr>
        <w:suppressLineNumbers/>
        <w:autoSpaceDE w:val="0"/>
        <w:autoSpaceDN w:val="0"/>
        <w:adjustRightInd w:val="0"/>
        <w:spacing w:after="0" w:line="20" w:lineRule="atLeast"/>
        <w:ind w:firstLine="720"/>
        <w:jc w:val="both"/>
        <w:rPr>
          <w:sz w:val="24"/>
          <w:szCs w:val="24"/>
          <w:lang w:val="sr-Cyrl-RS"/>
        </w:rPr>
      </w:pPr>
      <w:r w:rsidRPr="00C12464">
        <w:rPr>
          <w:sz w:val="24"/>
          <w:szCs w:val="24"/>
          <w:lang w:val="sr-Cyrl-RS"/>
        </w:rPr>
        <w:t xml:space="preserve">2) да има стечено високо образовање на основним студијама у трајању од најмање четири године, односно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или специјалистичким струковним студијама; </w:t>
      </w:r>
    </w:p>
    <w:p w:rsidR="00C12464" w:rsidRPr="00C12464" w:rsidRDefault="00C12464" w:rsidP="00C12464">
      <w:pPr>
        <w:suppressLineNumbers/>
        <w:autoSpaceDE w:val="0"/>
        <w:autoSpaceDN w:val="0"/>
        <w:adjustRightInd w:val="0"/>
        <w:spacing w:after="0" w:line="20" w:lineRule="atLeast"/>
        <w:ind w:firstLine="720"/>
        <w:jc w:val="both"/>
        <w:rPr>
          <w:sz w:val="24"/>
          <w:szCs w:val="24"/>
          <w:lang w:val="sr-Cyrl-RS"/>
        </w:rPr>
      </w:pPr>
      <w:r w:rsidRPr="00C12464">
        <w:rPr>
          <w:sz w:val="24"/>
          <w:szCs w:val="24"/>
          <w:lang w:val="sr-Cyrl-RS"/>
        </w:rPr>
        <w:t>3) да има најмање пет година радног искуства на пословима за које се захтева високо образовање из тачке 2) овог става;</w:t>
      </w:r>
    </w:p>
    <w:p w:rsidR="00C12464" w:rsidRPr="00C12464" w:rsidRDefault="00C12464" w:rsidP="00C12464">
      <w:pPr>
        <w:suppressLineNumbers/>
        <w:autoSpaceDE w:val="0"/>
        <w:autoSpaceDN w:val="0"/>
        <w:adjustRightInd w:val="0"/>
        <w:spacing w:after="0" w:line="20" w:lineRule="atLeast"/>
        <w:ind w:firstLine="720"/>
        <w:jc w:val="both"/>
        <w:rPr>
          <w:sz w:val="24"/>
          <w:szCs w:val="24"/>
          <w:lang w:val="sr-Cyrl-RS"/>
        </w:rPr>
      </w:pPr>
      <w:r w:rsidRPr="00C12464">
        <w:rPr>
          <w:sz w:val="24"/>
          <w:szCs w:val="24"/>
          <w:lang w:val="sr-Cyrl-RS"/>
        </w:rPr>
        <w:t xml:space="preserve">4) да има најмање три године радног искуства на пословима који су повезани са пословима предузећа; </w:t>
      </w:r>
    </w:p>
    <w:p w:rsidR="00C12464" w:rsidRPr="00C12464" w:rsidRDefault="00C12464" w:rsidP="00C12464">
      <w:pPr>
        <w:suppressLineNumbers/>
        <w:autoSpaceDE w:val="0"/>
        <w:autoSpaceDN w:val="0"/>
        <w:adjustRightInd w:val="0"/>
        <w:spacing w:after="0" w:line="20" w:lineRule="atLeast"/>
        <w:ind w:firstLine="720"/>
        <w:jc w:val="both"/>
        <w:rPr>
          <w:sz w:val="24"/>
          <w:szCs w:val="24"/>
          <w:lang w:val="sr-Cyrl-RS"/>
        </w:rPr>
      </w:pPr>
      <w:r w:rsidRPr="00C12464">
        <w:rPr>
          <w:sz w:val="24"/>
          <w:szCs w:val="24"/>
          <w:lang w:val="sr-Cyrl-RS"/>
        </w:rPr>
        <w:t xml:space="preserve">5) да познаје област корпоративног управљања; </w:t>
      </w:r>
    </w:p>
    <w:p w:rsidR="00C12464" w:rsidRPr="00C12464" w:rsidRDefault="00C12464" w:rsidP="00C12464">
      <w:pPr>
        <w:suppressLineNumbers/>
        <w:autoSpaceDE w:val="0"/>
        <w:autoSpaceDN w:val="0"/>
        <w:adjustRightInd w:val="0"/>
        <w:spacing w:after="0" w:line="20" w:lineRule="atLeast"/>
        <w:ind w:firstLine="720"/>
        <w:jc w:val="both"/>
        <w:rPr>
          <w:sz w:val="24"/>
          <w:szCs w:val="24"/>
          <w:lang w:val="sr-Cyrl-RS"/>
        </w:rPr>
      </w:pPr>
      <w:r w:rsidRPr="00C12464">
        <w:rPr>
          <w:sz w:val="24"/>
          <w:szCs w:val="24"/>
          <w:lang w:val="sr-Cyrl-RS"/>
        </w:rPr>
        <w:t xml:space="preserve">6) да има радно искуство у организовању рада и вођењу послова; </w:t>
      </w:r>
    </w:p>
    <w:p w:rsidR="00C12464" w:rsidRPr="00C12464" w:rsidRDefault="00C12464" w:rsidP="00C12464">
      <w:pPr>
        <w:suppressLineNumbers/>
        <w:autoSpaceDE w:val="0"/>
        <w:autoSpaceDN w:val="0"/>
        <w:adjustRightInd w:val="0"/>
        <w:spacing w:after="0" w:line="20" w:lineRule="atLeast"/>
        <w:ind w:firstLine="720"/>
        <w:jc w:val="both"/>
        <w:rPr>
          <w:sz w:val="24"/>
          <w:szCs w:val="24"/>
          <w:lang w:val="sr-Cyrl-RS"/>
        </w:rPr>
      </w:pPr>
      <w:r w:rsidRPr="00C12464">
        <w:rPr>
          <w:sz w:val="24"/>
          <w:szCs w:val="24"/>
          <w:lang w:val="sr-Cyrl-RS"/>
        </w:rPr>
        <w:t xml:space="preserve">7) да није члан органа политичке странке, односно да му је одређено мировање у вршењу функције у органу политичке странке; </w:t>
      </w:r>
    </w:p>
    <w:p w:rsidR="00C12464" w:rsidRPr="00C12464" w:rsidRDefault="00C12464" w:rsidP="00C12464">
      <w:pPr>
        <w:suppressLineNumbers/>
        <w:autoSpaceDE w:val="0"/>
        <w:autoSpaceDN w:val="0"/>
        <w:adjustRightInd w:val="0"/>
        <w:spacing w:after="0" w:line="20" w:lineRule="atLeast"/>
        <w:ind w:firstLine="720"/>
        <w:jc w:val="both"/>
        <w:rPr>
          <w:sz w:val="24"/>
          <w:szCs w:val="24"/>
          <w:lang w:val="sr-Cyrl-RS"/>
        </w:rPr>
      </w:pPr>
      <w:r w:rsidRPr="00C12464">
        <w:rPr>
          <w:sz w:val="24"/>
          <w:szCs w:val="24"/>
          <w:lang w:val="sr-Cyrl-RS"/>
        </w:rPr>
        <w:lastRenderedPageBreak/>
        <w:t xml:space="preserve">8) да није осуђивано на казну затвора од најмање шест месеци; </w:t>
      </w:r>
    </w:p>
    <w:p w:rsidR="00C12464" w:rsidRPr="00C12464" w:rsidRDefault="00C12464" w:rsidP="00C12464">
      <w:pPr>
        <w:suppressLineNumbers/>
        <w:autoSpaceDE w:val="0"/>
        <w:autoSpaceDN w:val="0"/>
        <w:adjustRightInd w:val="0"/>
        <w:spacing w:after="0" w:line="20" w:lineRule="atLeast"/>
        <w:ind w:firstLine="720"/>
        <w:jc w:val="both"/>
        <w:rPr>
          <w:sz w:val="24"/>
          <w:szCs w:val="24"/>
          <w:lang w:val="sr-Cyrl-RS"/>
        </w:rPr>
      </w:pPr>
      <w:r w:rsidRPr="00C12464">
        <w:rPr>
          <w:sz w:val="24"/>
          <w:szCs w:val="24"/>
          <w:lang w:val="sr-Cyrl-RS"/>
        </w:rPr>
        <w:t xml:space="preserve">9) да му нису изречене мере безбедности у складу са законом којим се уређују кривична дела, и то: </w:t>
      </w:r>
    </w:p>
    <w:p w:rsidR="00C12464" w:rsidRPr="00C12464" w:rsidRDefault="00C12464" w:rsidP="00C12464">
      <w:pPr>
        <w:suppressLineNumbers/>
        <w:autoSpaceDE w:val="0"/>
        <w:autoSpaceDN w:val="0"/>
        <w:adjustRightInd w:val="0"/>
        <w:spacing w:after="0" w:line="20" w:lineRule="atLeast"/>
        <w:ind w:firstLine="720"/>
        <w:jc w:val="both"/>
        <w:rPr>
          <w:sz w:val="24"/>
          <w:szCs w:val="24"/>
          <w:lang w:val="sr-Cyrl-RS"/>
        </w:rPr>
      </w:pPr>
      <w:r w:rsidRPr="00C12464">
        <w:rPr>
          <w:sz w:val="24"/>
          <w:szCs w:val="24"/>
          <w:lang w:val="sr-Cyrl-RS"/>
        </w:rPr>
        <w:t xml:space="preserve">(1) обавезно психијатријско лечење и чување у здравственој установи; </w:t>
      </w:r>
    </w:p>
    <w:p w:rsidR="00C12464" w:rsidRPr="00C12464" w:rsidRDefault="00C12464" w:rsidP="00C12464">
      <w:pPr>
        <w:suppressLineNumbers/>
        <w:autoSpaceDE w:val="0"/>
        <w:autoSpaceDN w:val="0"/>
        <w:adjustRightInd w:val="0"/>
        <w:spacing w:after="0" w:line="20" w:lineRule="atLeast"/>
        <w:ind w:firstLine="720"/>
        <w:jc w:val="both"/>
        <w:rPr>
          <w:sz w:val="24"/>
          <w:szCs w:val="24"/>
          <w:lang w:val="sr-Cyrl-RS"/>
        </w:rPr>
      </w:pPr>
      <w:r w:rsidRPr="00C12464">
        <w:rPr>
          <w:sz w:val="24"/>
          <w:szCs w:val="24"/>
          <w:lang w:val="sr-Cyrl-RS"/>
        </w:rPr>
        <w:t xml:space="preserve">(2) обавезно психијатријско лечење на слободи; </w:t>
      </w:r>
    </w:p>
    <w:p w:rsidR="00C12464" w:rsidRPr="00C12464" w:rsidRDefault="00C12464" w:rsidP="00C12464">
      <w:pPr>
        <w:suppressLineNumbers/>
        <w:autoSpaceDE w:val="0"/>
        <w:autoSpaceDN w:val="0"/>
        <w:adjustRightInd w:val="0"/>
        <w:spacing w:after="0" w:line="20" w:lineRule="atLeast"/>
        <w:ind w:firstLine="720"/>
        <w:jc w:val="both"/>
        <w:rPr>
          <w:sz w:val="24"/>
          <w:szCs w:val="24"/>
          <w:lang w:val="sr-Cyrl-RS"/>
        </w:rPr>
      </w:pPr>
      <w:r w:rsidRPr="00C12464">
        <w:rPr>
          <w:sz w:val="24"/>
          <w:szCs w:val="24"/>
          <w:lang w:val="sr-Cyrl-RS"/>
        </w:rPr>
        <w:t xml:space="preserve">(3) обавезно лечење наркомана; </w:t>
      </w:r>
    </w:p>
    <w:p w:rsidR="00C12464" w:rsidRPr="00C12464" w:rsidRDefault="00C12464" w:rsidP="00C12464">
      <w:pPr>
        <w:suppressLineNumbers/>
        <w:autoSpaceDE w:val="0"/>
        <w:autoSpaceDN w:val="0"/>
        <w:adjustRightInd w:val="0"/>
        <w:spacing w:after="0" w:line="20" w:lineRule="atLeast"/>
        <w:ind w:firstLine="720"/>
        <w:jc w:val="both"/>
        <w:rPr>
          <w:sz w:val="24"/>
          <w:szCs w:val="24"/>
          <w:lang w:val="sr-Cyrl-RS"/>
        </w:rPr>
      </w:pPr>
      <w:r w:rsidRPr="00C12464">
        <w:rPr>
          <w:sz w:val="24"/>
          <w:szCs w:val="24"/>
          <w:lang w:val="sr-Cyrl-RS"/>
        </w:rPr>
        <w:t xml:space="preserve">(4) обавезно лечење алкохоличара; </w:t>
      </w:r>
    </w:p>
    <w:p w:rsidR="008B39E0" w:rsidRPr="00C12464" w:rsidRDefault="00C12464" w:rsidP="00C12464">
      <w:pPr>
        <w:suppressLineNumbers/>
        <w:autoSpaceDE w:val="0"/>
        <w:autoSpaceDN w:val="0"/>
        <w:adjustRightInd w:val="0"/>
        <w:spacing w:after="0" w:line="20" w:lineRule="atLeast"/>
        <w:ind w:firstLine="720"/>
        <w:jc w:val="both"/>
        <w:rPr>
          <w:b/>
          <w:sz w:val="24"/>
          <w:szCs w:val="24"/>
          <w:lang w:val="sr-Cyrl-RS"/>
        </w:rPr>
      </w:pPr>
      <w:r w:rsidRPr="00C12464">
        <w:rPr>
          <w:sz w:val="24"/>
          <w:szCs w:val="24"/>
          <w:lang w:val="sr-Cyrl-RS"/>
        </w:rPr>
        <w:t>(5) забрана вршења позива, делатности и дужности.</w:t>
      </w:r>
    </w:p>
    <w:p w:rsidR="00C12464" w:rsidRDefault="00C12464" w:rsidP="00C12464">
      <w:pPr>
        <w:suppressLineNumbers/>
        <w:autoSpaceDE w:val="0"/>
        <w:autoSpaceDN w:val="0"/>
        <w:adjustRightInd w:val="0"/>
        <w:spacing w:after="0" w:line="20" w:lineRule="atLeast"/>
        <w:ind w:firstLine="720"/>
        <w:jc w:val="both"/>
        <w:rPr>
          <w:sz w:val="24"/>
          <w:szCs w:val="24"/>
          <w:lang w:val="sr-Cyrl-RS"/>
        </w:rPr>
      </w:pPr>
    </w:p>
    <w:p w:rsidR="008B39E0" w:rsidRPr="00C12464" w:rsidRDefault="008B39E0" w:rsidP="00C12464">
      <w:pPr>
        <w:suppressLineNumbers/>
        <w:autoSpaceDE w:val="0"/>
        <w:autoSpaceDN w:val="0"/>
        <w:adjustRightInd w:val="0"/>
        <w:spacing w:after="0" w:line="20" w:lineRule="atLeast"/>
        <w:ind w:firstLine="720"/>
        <w:jc w:val="both"/>
        <w:rPr>
          <w:b/>
          <w:sz w:val="24"/>
          <w:szCs w:val="24"/>
          <w:lang w:val="sr-Cyrl-RS"/>
        </w:rPr>
      </w:pPr>
      <w:r w:rsidRPr="00C12464">
        <w:rPr>
          <w:sz w:val="24"/>
          <w:szCs w:val="24"/>
          <w:lang w:val="sr-Cyrl-RS"/>
        </w:rPr>
        <w:t>Чланом 37. став 1. тачка 10а) Статута Града Ниша (</w:t>
      </w:r>
      <w:r w:rsidR="00C12464">
        <w:rPr>
          <w:sz w:val="24"/>
          <w:szCs w:val="24"/>
          <w:lang w:val="sr-Cyrl-RS"/>
        </w:rPr>
        <w:t>„</w:t>
      </w:r>
      <w:r w:rsidRPr="00C12464">
        <w:rPr>
          <w:sz w:val="24"/>
          <w:szCs w:val="24"/>
          <w:lang w:val="sr-Cyrl-RS"/>
        </w:rPr>
        <w:t>Службени лист Града Ниша</w:t>
      </w:r>
      <w:r w:rsidR="00C12464">
        <w:rPr>
          <w:sz w:val="24"/>
          <w:szCs w:val="24"/>
          <w:lang w:val="sr-Cyrl-RS"/>
        </w:rPr>
        <w:t>“</w:t>
      </w:r>
      <w:r w:rsidRPr="00C12464">
        <w:rPr>
          <w:sz w:val="24"/>
          <w:szCs w:val="24"/>
          <w:lang w:val="sr-Cyrl-RS"/>
        </w:rPr>
        <w:t xml:space="preserve">, број </w:t>
      </w:r>
      <w:r w:rsidRPr="00C12464">
        <w:rPr>
          <w:sz w:val="24"/>
          <w:szCs w:val="24"/>
          <w:lang w:val="sr-Latn-RS"/>
        </w:rPr>
        <w:t>88</w:t>
      </w:r>
      <w:r w:rsidRPr="00C12464">
        <w:rPr>
          <w:sz w:val="24"/>
          <w:szCs w:val="24"/>
          <w:lang w:val="sr-Cyrl-RS"/>
        </w:rPr>
        <w:t xml:space="preserve">/2008, 143/2016 и 18/2019) прописано је да Скупштина Града Ниша, између осталог, именује и разрешава директоре јавних предузећа и јавно комуналних предузећа чији је оснивач Град. </w:t>
      </w:r>
    </w:p>
    <w:p w:rsidR="001F595E" w:rsidRPr="00C12464" w:rsidRDefault="001F595E" w:rsidP="00C12464">
      <w:pPr>
        <w:suppressLineNumbers/>
        <w:autoSpaceDE w:val="0"/>
        <w:autoSpaceDN w:val="0"/>
        <w:adjustRightInd w:val="0"/>
        <w:spacing w:after="0" w:line="20" w:lineRule="atLeast"/>
        <w:ind w:firstLine="720"/>
        <w:jc w:val="both"/>
        <w:rPr>
          <w:b/>
          <w:sz w:val="24"/>
          <w:szCs w:val="24"/>
          <w:lang w:val="sr-Cyrl-RS"/>
        </w:rPr>
      </w:pPr>
      <w:r w:rsidRPr="00C12464">
        <w:rPr>
          <w:sz w:val="24"/>
          <w:szCs w:val="24"/>
          <w:lang w:val="sr-Cyrl-RS"/>
        </w:rPr>
        <w:t xml:space="preserve">Имајући у виду да је досадашњем </w:t>
      </w:r>
      <w:r w:rsidR="004E4E58" w:rsidRPr="00C12464">
        <w:rPr>
          <w:sz w:val="24"/>
          <w:szCs w:val="24"/>
          <w:lang w:val="sr-Cyrl-RS"/>
        </w:rPr>
        <w:t>директору</w:t>
      </w:r>
      <w:r w:rsidRPr="00C12464">
        <w:rPr>
          <w:sz w:val="24"/>
          <w:szCs w:val="24"/>
          <w:lang w:val="sr-Cyrl-RS"/>
        </w:rPr>
        <w:t xml:space="preserve"> </w:t>
      </w:r>
      <w:r w:rsidR="00C12464" w:rsidRPr="00C12464">
        <w:rPr>
          <w:sz w:val="24"/>
          <w:szCs w:val="24"/>
          <w:lang w:val="sr-Cyrl-RS"/>
        </w:rPr>
        <w:t>Предрагу Милачићу</w:t>
      </w:r>
      <w:r w:rsidRPr="00C12464">
        <w:rPr>
          <w:sz w:val="24"/>
          <w:szCs w:val="24"/>
          <w:lang w:val="sr-Cyrl-RS"/>
        </w:rPr>
        <w:t xml:space="preserve"> </w:t>
      </w:r>
      <w:r w:rsidRPr="00917C56">
        <w:rPr>
          <w:sz w:val="24"/>
          <w:szCs w:val="24"/>
          <w:lang w:val="sr-Cyrl-RS"/>
        </w:rPr>
        <w:t>истекао мандат</w:t>
      </w:r>
      <w:r w:rsidRPr="00C12464">
        <w:rPr>
          <w:sz w:val="24"/>
          <w:szCs w:val="24"/>
          <w:lang w:val="sr-Cyrl-RS"/>
        </w:rPr>
        <w:t>, у циљу обезбеђивања услова за несметано функционисање јавног комуналног предузећа, неопходно је именовати вршиоца дужности директора предузећа.</w:t>
      </w:r>
    </w:p>
    <w:p w:rsidR="008B39E0" w:rsidRPr="00C12464" w:rsidRDefault="008B39E0" w:rsidP="00C12464">
      <w:pPr>
        <w:suppressLineNumbers/>
        <w:autoSpaceDE w:val="0"/>
        <w:autoSpaceDN w:val="0"/>
        <w:adjustRightInd w:val="0"/>
        <w:spacing w:after="0" w:line="20" w:lineRule="atLeast"/>
        <w:ind w:firstLine="720"/>
        <w:jc w:val="both"/>
        <w:rPr>
          <w:b/>
          <w:sz w:val="24"/>
          <w:szCs w:val="24"/>
          <w:lang w:val="sr-Latn-RS"/>
        </w:rPr>
      </w:pPr>
    </w:p>
    <w:p w:rsidR="0056464F" w:rsidRDefault="0056464F" w:rsidP="00C12464">
      <w:pPr>
        <w:suppressLineNumbers/>
        <w:autoSpaceDE w:val="0"/>
        <w:autoSpaceDN w:val="0"/>
        <w:adjustRightInd w:val="0"/>
        <w:spacing w:after="0" w:line="20" w:lineRule="atLeast"/>
        <w:ind w:firstLine="720"/>
        <w:jc w:val="both"/>
        <w:rPr>
          <w:sz w:val="24"/>
          <w:szCs w:val="24"/>
          <w:lang w:val="sr-Cyrl-RS"/>
        </w:rPr>
      </w:pPr>
      <w:r>
        <w:rPr>
          <w:sz w:val="24"/>
          <w:szCs w:val="24"/>
          <w:lang w:val="sr-Cyrl-RS"/>
        </w:rPr>
        <w:t xml:space="preserve">Живојин Тасић стекао је звање мастер </w:t>
      </w:r>
      <w:r w:rsidR="00633305">
        <w:rPr>
          <w:sz w:val="24"/>
          <w:szCs w:val="24"/>
          <w:lang w:val="sr-Cyrl-RS"/>
        </w:rPr>
        <w:t>економиста</w:t>
      </w:r>
      <w:r>
        <w:rPr>
          <w:sz w:val="24"/>
          <w:szCs w:val="24"/>
          <w:lang w:val="sr-Cyrl-RS"/>
        </w:rPr>
        <w:t xml:space="preserve"> на </w:t>
      </w:r>
      <w:r w:rsidR="00633305">
        <w:rPr>
          <w:sz w:val="24"/>
          <w:szCs w:val="24"/>
          <w:lang w:val="sr-Cyrl-RS"/>
        </w:rPr>
        <w:t>Високој школи за пословну економију и предузетништво у Београду 2021. године</w:t>
      </w:r>
      <w:r>
        <w:rPr>
          <w:sz w:val="24"/>
          <w:szCs w:val="24"/>
          <w:lang w:val="sr-Cyrl-RS"/>
        </w:rPr>
        <w:t xml:space="preserve">. </w:t>
      </w:r>
    </w:p>
    <w:p w:rsidR="008B39E0" w:rsidRPr="00C12464" w:rsidRDefault="00633305" w:rsidP="00C12464">
      <w:pPr>
        <w:suppressLineNumbers/>
        <w:autoSpaceDE w:val="0"/>
        <w:autoSpaceDN w:val="0"/>
        <w:adjustRightInd w:val="0"/>
        <w:spacing w:after="0" w:line="20" w:lineRule="atLeast"/>
        <w:ind w:firstLine="720"/>
        <w:jc w:val="both"/>
        <w:rPr>
          <w:b/>
          <w:sz w:val="24"/>
          <w:szCs w:val="24"/>
          <w:lang w:val="sr-Latn-RS"/>
        </w:rPr>
      </w:pPr>
      <w:r>
        <w:rPr>
          <w:sz w:val="24"/>
          <w:szCs w:val="24"/>
          <w:lang w:val="sr-Cyrl-RS"/>
        </w:rPr>
        <w:t>Био</w:t>
      </w:r>
      <w:r w:rsidR="0056464F">
        <w:rPr>
          <w:sz w:val="24"/>
          <w:szCs w:val="24"/>
          <w:lang w:val="sr-Cyrl-RS"/>
        </w:rPr>
        <w:t xml:space="preserve"> је од 2003. до 2016. године приватни предузетник. </w:t>
      </w:r>
      <w:r>
        <w:rPr>
          <w:sz w:val="24"/>
          <w:szCs w:val="24"/>
          <w:lang w:val="sr-Cyrl-RS"/>
        </w:rPr>
        <w:t xml:space="preserve">Од 2003. до 2008. године оператер је кдк контроле и референт карго послова. </w:t>
      </w:r>
      <w:r w:rsidR="0056464F">
        <w:rPr>
          <w:sz w:val="24"/>
          <w:szCs w:val="24"/>
          <w:lang w:val="sr-Cyrl-RS"/>
        </w:rPr>
        <w:t xml:space="preserve">Од 2012. године до 2015. године ради у ЈП „Аеродром“ Ниш на место руководиоца карго сектора, од 2015. године до 2018. године директор је сектора послове логистике, од 2018. до 2019. године директор је обезбеђивања у ваздухоплову и одговорни руководилац центра за обуку ваздухопловног особља, од 2019. до 2021. године директор је обезбеђивања у ваздухоплову и центру за обуку Аеродрома Србије, од 2016. године руководилац је финансијског управљања и контроле у Аеродрому Србије д.о.о. Ниш, члан је Националног комитета за обезбеђивање у ваздухопловству РС од 2018. године, овлашћен је инструктор за обучавање ваздухопловног особља из области обезбеђивања по решењу Директората цивилног ваздухопловства, сада је на месту помоћника директора Привредног друштва Аеродроми Србије д.о.о. </w:t>
      </w:r>
      <w:r w:rsidR="00A755B3">
        <w:rPr>
          <w:sz w:val="24"/>
          <w:szCs w:val="24"/>
          <w:lang w:val="sr-Cyrl-RS"/>
        </w:rPr>
        <w:t>Говори енглески језик.</w:t>
      </w:r>
      <w:bookmarkStart w:id="0" w:name="_GoBack"/>
      <w:bookmarkEnd w:id="0"/>
    </w:p>
    <w:p w:rsidR="008B39E0" w:rsidRPr="00C12464" w:rsidRDefault="008B39E0" w:rsidP="00C12464">
      <w:pPr>
        <w:suppressLineNumbers/>
        <w:autoSpaceDE w:val="0"/>
        <w:autoSpaceDN w:val="0"/>
        <w:adjustRightInd w:val="0"/>
        <w:spacing w:after="0" w:line="20" w:lineRule="atLeast"/>
        <w:jc w:val="both"/>
        <w:rPr>
          <w:b/>
          <w:sz w:val="24"/>
          <w:szCs w:val="24"/>
          <w:lang w:val="sr-Cyrl-RS"/>
        </w:rPr>
      </w:pPr>
      <w:r w:rsidRPr="00C12464">
        <w:rPr>
          <w:sz w:val="24"/>
          <w:szCs w:val="24"/>
          <w:lang w:val="sr-Cyrl-RS"/>
        </w:rPr>
        <w:t xml:space="preserve">           На основу наведеног, а имајући у виду да </w:t>
      </w:r>
      <w:r w:rsidR="0056464F">
        <w:rPr>
          <w:sz w:val="24"/>
          <w:szCs w:val="24"/>
          <w:lang w:val="sr-Cyrl-RS"/>
        </w:rPr>
        <w:t>Живојин Тасић,</w:t>
      </w:r>
      <w:r w:rsidRPr="00C12464">
        <w:rPr>
          <w:sz w:val="24"/>
          <w:szCs w:val="24"/>
          <w:lang w:val="sr-Cyrl-RS"/>
        </w:rPr>
        <w:t xml:space="preserve"> испуњава услове за именовање вршиоца дужности директора </w:t>
      </w:r>
      <w:r w:rsidR="00C12464" w:rsidRPr="00C12464">
        <w:rPr>
          <w:sz w:val="24"/>
          <w:szCs w:val="24"/>
          <w:lang w:val="sr-Cyrl-RS"/>
        </w:rPr>
        <w:t>Јавног комуналног предузећа „Градска топлана“ Ниш</w:t>
      </w:r>
      <w:r w:rsidRPr="00C12464">
        <w:rPr>
          <w:sz w:val="24"/>
          <w:szCs w:val="24"/>
          <w:lang w:val="sr-Cyrl-RS"/>
        </w:rPr>
        <w:t>, прописане законом, оснивачким актом и Статутом предузећа, Скупштина Града Ниша донела је решење као у диспозитиву.</w:t>
      </w:r>
    </w:p>
    <w:p w:rsidR="008B39E0" w:rsidRPr="00C12464" w:rsidRDefault="008B39E0" w:rsidP="00C12464">
      <w:pPr>
        <w:suppressLineNumbers/>
        <w:autoSpaceDE w:val="0"/>
        <w:autoSpaceDN w:val="0"/>
        <w:adjustRightInd w:val="0"/>
        <w:spacing w:after="0" w:line="20" w:lineRule="atLeast"/>
        <w:ind w:firstLine="720"/>
        <w:jc w:val="both"/>
        <w:rPr>
          <w:b/>
          <w:sz w:val="24"/>
          <w:szCs w:val="24"/>
          <w:lang w:val="sr-Cyrl-RS"/>
        </w:rPr>
      </w:pPr>
    </w:p>
    <w:p w:rsidR="008B39E0" w:rsidRPr="00C12464" w:rsidRDefault="008B39E0" w:rsidP="00C12464">
      <w:pPr>
        <w:suppressLineNumbers/>
        <w:autoSpaceDE w:val="0"/>
        <w:autoSpaceDN w:val="0"/>
        <w:adjustRightInd w:val="0"/>
        <w:spacing w:after="0" w:line="20" w:lineRule="atLeast"/>
        <w:ind w:firstLine="720"/>
        <w:jc w:val="both"/>
        <w:rPr>
          <w:b/>
          <w:sz w:val="24"/>
          <w:szCs w:val="24"/>
          <w:lang w:val="sr-Cyrl-RS"/>
        </w:rPr>
      </w:pPr>
      <w:r w:rsidRPr="00C12464">
        <w:rPr>
          <w:b/>
          <w:sz w:val="24"/>
          <w:szCs w:val="24"/>
          <w:lang w:val="sr-Cyrl-RS"/>
        </w:rPr>
        <w:t>ПОУКА О ПРАВНОМ ЛЕКУ:</w:t>
      </w:r>
      <w:r w:rsidR="004E4E58" w:rsidRPr="00C12464">
        <w:rPr>
          <w:b/>
          <w:sz w:val="24"/>
          <w:szCs w:val="24"/>
          <w:lang w:val="sr-Cyrl-RS"/>
        </w:rPr>
        <w:t xml:space="preserve"> </w:t>
      </w:r>
      <w:r w:rsidRPr="00C12464">
        <w:rPr>
          <w:sz w:val="24"/>
          <w:szCs w:val="24"/>
          <w:lang w:val="sr-Cyrl-RS"/>
        </w:rPr>
        <w:t>Против овог решења може се поднети тужба Вишем суду у Нишу у року од 30 дана од дана пријема овог решења.</w:t>
      </w:r>
    </w:p>
    <w:p w:rsidR="008B39E0" w:rsidRPr="00C12464" w:rsidRDefault="008B39E0" w:rsidP="00C12464">
      <w:pPr>
        <w:suppressLineNumbers/>
        <w:autoSpaceDE w:val="0"/>
        <w:autoSpaceDN w:val="0"/>
        <w:adjustRightInd w:val="0"/>
        <w:spacing w:after="0" w:line="20" w:lineRule="atLeast"/>
        <w:jc w:val="both"/>
        <w:rPr>
          <w:b/>
          <w:sz w:val="24"/>
          <w:szCs w:val="24"/>
          <w:lang w:val="sr-Cyrl-RS"/>
        </w:rPr>
      </w:pPr>
    </w:p>
    <w:p w:rsidR="001F595E" w:rsidRPr="00C12464" w:rsidRDefault="001F595E" w:rsidP="00C12464">
      <w:pPr>
        <w:suppressLineNumbers/>
        <w:autoSpaceDE w:val="0"/>
        <w:autoSpaceDN w:val="0"/>
        <w:adjustRightInd w:val="0"/>
        <w:spacing w:after="0" w:line="20" w:lineRule="atLeast"/>
        <w:ind w:firstLine="567"/>
        <w:rPr>
          <w:b/>
          <w:sz w:val="24"/>
          <w:szCs w:val="24"/>
          <w:lang w:val="sr-Cyrl-RS"/>
        </w:rPr>
      </w:pPr>
      <w:r w:rsidRPr="00C12464">
        <w:rPr>
          <w:sz w:val="24"/>
          <w:szCs w:val="24"/>
        </w:rPr>
        <w:t xml:space="preserve">Број: </w:t>
      </w:r>
      <w:r w:rsidRPr="00C12464">
        <w:rPr>
          <w:sz w:val="24"/>
          <w:szCs w:val="24"/>
          <w:lang w:val="sr-Cyrl-RS"/>
        </w:rPr>
        <w:t xml:space="preserve"> </w:t>
      </w:r>
    </w:p>
    <w:p w:rsidR="001F595E" w:rsidRPr="00C12464" w:rsidRDefault="001F595E" w:rsidP="00C12464">
      <w:pPr>
        <w:suppressLineNumbers/>
        <w:autoSpaceDE w:val="0"/>
        <w:autoSpaceDN w:val="0"/>
        <w:adjustRightInd w:val="0"/>
        <w:spacing w:after="0" w:line="20" w:lineRule="atLeast"/>
        <w:ind w:firstLine="567"/>
        <w:jc w:val="both"/>
        <w:rPr>
          <w:b/>
          <w:sz w:val="24"/>
          <w:szCs w:val="24"/>
          <w:lang w:val="sr-Cyrl-RS"/>
        </w:rPr>
      </w:pPr>
      <w:r w:rsidRPr="00C12464">
        <w:rPr>
          <w:sz w:val="24"/>
          <w:szCs w:val="24"/>
        </w:rPr>
        <w:t>У Нишу,</w:t>
      </w:r>
      <w:r w:rsidRPr="00C12464">
        <w:rPr>
          <w:sz w:val="24"/>
          <w:szCs w:val="24"/>
          <w:lang w:val="sr-Cyrl-RS"/>
        </w:rPr>
        <w:t xml:space="preserve"> _______2024. године</w:t>
      </w:r>
    </w:p>
    <w:p w:rsidR="001F595E" w:rsidRPr="00C12464" w:rsidRDefault="001F595E" w:rsidP="00C12464">
      <w:pPr>
        <w:suppressLineNumbers/>
        <w:autoSpaceDE w:val="0"/>
        <w:autoSpaceDN w:val="0"/>
        <w:adjustRightInd w:val="0"/>
        <w:spacing w:after="0" w:line="20" w:lineRule="atLeast"/>
        <w:jc w:val="center"/>
        <w:rPr>
          <w:bCs/>
          <w:sz w:val="24"/>
          <w:szCs w:val="24"/>
          <w:lang w:val="sr-Cyrl-RS"/>
        </w:rPr>
      </w:pPr>
    </w:p>
    <w:p w:rsidR="001F595E" w:rsidRPr="00C12464" w:rsidRDefault="001F595E" w:rsidP="00C12464">
      <w:pPr>
        <w:spacing w:after="0" w:line="20" w:lineRule="atLeast"/>
        <w:jc w:val="center"/>
        <w:rPr>
          <w:b/>
          <w:sz w:val="24"/>
          <w:szCs w:val="24"/>
          <w:lang w:val="sr-Latn-RS"/>
        </w:rPr>
      </w:pPr>
      <w:r w:rsidRPr="00C12464">
        <w:rPr>
          <w:b/>
          <w:sz w:val="24"/>
          <w:szCs w:val="24"/>
          <w:lang w:val="sr-Cyrl-CS"/>
        </w:rPr>
        <w:t>СКУПШТИНА ГРАДА НИША</w:t>
      </w:r>
    </w:p>
    <w:p w:rsidR="001F595E" w:rsidRPr="00C12464" w:rsidRDefault="001F595E" w:rsidP="00C12464">
      <w:pPr>
        <w:spacing w:after="0" w:line="20" w:lineRule="atLeast"/>
        <w:ind w:left="5387"/>
        <w:jc w:val="center"/>
        <w:rPr>
          <w:b/>
          <w:sz w:val="24"/>
          <w:szCs w:val="24"/>
          <w:lang w:val="sr-Cyrl-RS"/>
        </w:rPr>
      </w:pPr>
    </w:p>
    <w:p w:rsidR="001F595E" w:rsidRPr="00C12464" w:rsidRDefault="001F595E" w:rsidP="00C12464">
      <w:pPr>
        <w:spacing w:after="0" w:line="20" w:lineRule="atLeast"/>
        <w:ind w:left="4320"/>
        <w:jc w:val="center"/>
        <w:rPr>
          <w:b/>
          <w:sz w:val="24"/>
          <w:szCs w:val="24"/>
          <w:lang w:val="sr-Cyrl-CS"/>
        </w:rPr>
      </w:pPr>
      <w:r w:rsidRPr="00C12464">
        <w:rPr>
          <w:b/>
          <w:sz w:val="24"/>
          <w:szCs w:val="24"/>
          <w:lang w:val="sr-Cyrl-CS"/>
        </w:rPr>
        <w:t>ПРЕДСЕДНИК</w:t>
      </w:r>
    </w:p>
    <w:p w:rsidR="001F595E" w:rsidRPr="00C12464" w:rsidRDefault="001F595E" w:rsidP="00C12464">
      <w:pPr>
        <w:spacing w:after="0" w:line="20" w:lineRule="atLeast"/>
        <w:ind w:left="4320"/>
        <w:jc w:val="center"/>
        <w:rPr>
          <w:b/>
          <w:sz w:val="24"/>
          <w:szCs w:val="24"/>
          <w:lang w:val="sr-Cyrl-RS"/>
        </w:rPr>
      </w:pPr>
    </w:p>
    <w:p w:rsidR="001F595E" w:rsidRPr="00C12464" w:rsidRDefault="001F595E" w:rsidP="00C12464">
      <w:pPr>
        <w:spacing w:after="0" w:line="20" w:lineRule="atLeast"/>
        <w:ind w:left="4320"/>
        <w:jc w:val="center"/>
        <w:rPr>
          <w:b/>
          <w:sz w:val="24"/>
          <w:szCs w:val="24"/>
          <w:lang w:val="sr-Cyrl-RS"/>
        </w:rPr>
      </w:pPr>
      <w:r w:rsidRPr="00C12464">
        <w:rPr>
          <w:b/>
          <w:sz w:val="24"/>
          <w:szCs w:val="24"/>
          <w:lang w:val="sr-Cyrl-RS"/>
        </w:rPr>
        <w:t>Проф.др Игор Новаковић</w:t>
      </w:r>
    </w:p>
    <w:p w:rsidR="00573D4B" w:rsidRPr="00C12464" w:rsidRDefault="00573D4B" w:rsidP="00C12464">
      <w:pPr>
        <w:spacing w:after="0" w:line="20" w:lineRule="atLeast"/>
        <w:rPr>
          <w:sz w:val="24"/>
          <w:szCs w:val="24"/>
        </w:rPr>
      </w:pPr>
    </w:p>
    <w:sectPr w:rsidR="00573D4B" w:rsidRPr="00C12464" w:rsidSect="008B39E0">
      <w:pgSz w:w="12240" w:h="15840"/>
      <w:pgMar w:top="1134" w:right="1134" w:bottom="1134" w:left="1134" w:header="720" w:footer="720" w:gutter="0"/>
      <w:cols w:space="720"/>
      <w:noEndnote/>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9E0"/>
    <w:rsid w:val="001F595E"/>
    <w:rsid w:val="003C4A04"/>
    <w:rsid w:val="004E4E58"/>
    <w:rsid w:val="0056464F"/>
    <w:rsid w:val="00573D4B"/>
    <w:rsid w:val="00633305"/>
    <w:rsid w:val="008B39E0"/>
    <w:rsid w:val="00917C56"/>
    <w:rsid w:val="00A755B3"/>
    <w:rsid w:val="00C12464"/>
    <w:rsid w:val="00CF34E4"/>
    <w:rsid w:val="00DF7820"/>
    <w:rsid w:val="00E51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3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Zlatanović</dc:creator>
  <cp:lastModifiedBy>Brankica Vukić Paunović</cp:lastModifiedBy>
  <cp:revision>9</cp:revision>
  <dcterms:created xsi:type="dcterms:W3CDTF">2024-10-08T11:58:00Z</dcterms:created>
  <dcterms:modified xsi:type="dcterms:W3CDTF">2024-12-25T06:55:00Z</dcterms:modified>
</cp:coreProperties>
</file>