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Default="003E36C3" w:rsidP="003E36C3">
      <w:pPr>
        <w:autoSpaceDE w:val="0"/>
        <w:autoSpaceDN w:val="0"/>
        <w:adjustRightInd w:val="0"/>
        <w:ind w:firstLine="708"/>
        <w:jc w:val="both"/>
        <w:rPr>
          <w:lang w:val="sr-Latn-R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102870</wp:posOffset>
            </wp:positionV>
            <wp:extent cx="840740" cy="1040130"/>
            <wp:effectExtent l="19050" t="19050" r="54610" b="64770"/>
            <wp:wrapTight wrapText="bothSides">
              <wp:wrapPolygon edited="0">
                <wp:start x="-489" y="-396"/>
                <wp:lineTo x="-489" y="22549"/>
                <wp:lineTo x="22514" y="22549"/>
                <wp:lineTo x="22514" y="-396"/>
                <wp:lineTo x="-489" y="-396"/>
              </wp:wrapPolygon>
            </wp:wrapTight>
            <wp:docPr id="1" name="Picture 1" descr="C:\Documents and Settings\ana\My Documents\My Pictures\Grb source color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a\My Documents\My Pictures\Grb source color copy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401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6C3" w:rsidRDefault="003E36C3" w:rsidP="003E36C3">
      <w:pPr>
        <w:autoSpaceDE w:val="0"/>
        <w:autoSpaceDN w:val="0"/>
        <w:adjustRightInd w:val="0"/>
        <w:spacing w:after="0" w:line="240" w:lineRule="auto"/>
        <w:jc w:val="both"/>
        <w:rPr>
          <w:b/>
          <w:color w:val="999999"/>
          <w:lang w:val="sr-Cyrl-CS"/>
        </w:rPr>
      </w:pPr>
      <w:r>
        <w:rPr>
          <w:b/>
          <w:color w:val="999999"/>
          <w:lang w:val="sr-Cyrl-CS"/>
        </w:rPr>
        <w:t>РЕПУБЛИКА СРБИЈА</w:t>
      </w:r>
    </w:p>
    <w:p w:rsidR="003E36C3" w:rsidRDefault="003E36C3" w:rsidP="003E36C3">
      <w:pPr>
        <w:autoSpaceDE w:val="0"/>
        <w:autoSpaceDN w:val="0"/>
        <w:adjustRightInd w:val="0"/>
        <w:spacing w:after="0" w:line="240" w:lineRule="auto"/>
        <w:jc w:val="both"/>
        <w:rPr>
          <w:b/>
          <w:color w:val="999999"/>
          <w:lang w:val="sr-Cyrl-CS"/>
        </w:rPr>
      </w:pPr>
      <w:r>
        <w:rPr>
          <w:b/>
          <w:color w:val="999999"/>
          <w:lang w:val="sr-Cyrl-CS"/>
        </w:rPr>
        <w:t>ГРАД НИШ</w:t>
      </w:r>
    </w:p>
    <w:p w:rsidR="003E36C3" w:rsidRDefault="003E36C3" w:rsidP="003E36C3">
      <w:pPr>
        <w:autoSpaceDE w:val="0"/>
        <w:autoSpaceDN w:val="0"/>
        <w:adjustRightInd w:val="0"/>
        <w:spacing w:after="0" w:line="240" w:lineRule="auto"/>
        <w:jc w:val="both"/>
        <w:rPr>
          <w:b/>
          <w:color w:val="999999"/>
          <w:lang w:val="sr-Cyrl-CS"/>
        </w:rPr>
      </w:pPr>
      <w:r>
        <w:rPr>
          <w:b/>
          <w:color w:val="999999"/>
          <w:lang w:val="sr-Cyrl-CS"/>
        </w:rPr>
        <w:t>ГРАДСКО ВЕЋЕ</w:t>
      </w:r>
    </w:p>
    <w:p w:rsidR="003E36C3" w:rsidRDefault="003E36C3" w:rsidP="0051068F">
      <w:pPr>
        <w:spacing w:after="0" w:line="240" w:lineRule="auto"/>
        <w:jc w:val="both"/>
        <w:rPr>
          <w:rFonts w:ascii="Arial" w:hAnsi="Arial" w:cs="Arial"/>
        </w:rPr>
      </w:pPr>
    </w:p>
    <w:p w:rsidR="003E36C3" w:rsidRDefault="003E36C3" w:rsidP="0051068F">
      <w:pPr>
        <w:spacing w:after="0" w:line="240" w:lineRule="auto"/>
        <w:jc w:val="both"/>
        <w:rPr>
          <w:rFonts w:ascii="Arial" w:hAnsi="Arial" w:cs="Arial"/>
        </w:rPr>
      </w:pPr>
    </w:p>
    <w:p w:rsidR="003E36C3" w:rsidRDefault="003E36C3" w:rsidP="0051068F">
      <w:pPr>
        <w:spacing w:after="0" w:line="240" w:lineRule="auto"/>
        <w:jc w:val="both"/>
        <w:rPr>
          <w:rFonts w:ascii="Arial" w:hAnsi="Arial" w:cs="Arial"/>
        </w:rPr>
      </w:pPr>
    </w:p>
    <w:p w:rsidR="003E36C3" w:rsidRPr="003C76FF" w:rsidRDefault="003E36C3" w:rsidP="0051068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37EBC" w:rsidRPr="001A3109" w:rsidRDefault="0051068F" w:rsidP="001A310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На основу члана 56. Статута Града Ниша („Службени лист Града Ниша“ број 88/2008</w:t>
      </w:r>
      <w:r w:rsidR="002C6D3A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380852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14</w:t>
      </w:r>
      <w:r w:rsidR="00503700">
        <w:rPr>
          <w:rFonts w:ascii="Arial" w:hAnsi="Arial" w:cs="Arial"/>
          <w:color w:val="000000" w:themeColor="text1"/>
          <w:sz w:val="24"/>
          <w:szCs w:val="24"/>
          <w:lang w:val="sr-Cyrl-CS"/>
        </w:rPr>
        <w:t>3</w:t>
      </w:r>
      <w:r w:rsidR="00380852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/16</w:t>
      </w:r>
      <w:r w:rsidR="002C6D3A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18/2019</w:t>
      </w:r>
      <w:r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), члана 72. Пословника о раду Градског већа Града Н</w:t>
      </w:r>
      <w:r w:rsidR="00C65CC0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иша („Службени лист Града Ниша“</w:t>
      </w:r>
      <w:r w:rsidR="00EA0328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  <w:r w:rsidR="00C65CC0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број 1/13, 95/2016,</w:t>
      </w:r>
      <w:r w:rsidR="00751916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98/2016 и 124/2016 и 144/2016)</w:t>
      </w:r>
      <w:r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члана 12. Правилника о поступку припреме, израде и доставе материјала („Службени лист Града Ниша“ број 125/2008),</w:t>
      </w:r>
    </w:p>
    <w:p w:rsidR="0051068F" w:rsidRPr="001A3109" w:rsidRDefault="0051068F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1A3109" w:rsidRDefault="00CE5945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ab/>
      </w:r>
      <w:r w:rsidR="0051068F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Градско веће Града </w:t>
      </w:r>
      <w:r w:rsidR="0018453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Ниша, на седници од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21.02.</w:t>
      </w:r>
      <w:r w:rsidR="0018453F">
        <w:rPr>
          <w:rFonts w:ascii="Arial" w:hAnsi="Arial" w:cs="Arial"/>
          <w:color w:val="000000" w:themeColor="text1"/>
          <w:sz w:val="24"/>
          <w:szCs w:val="24"/>
          <w:lang w:val="sr-Cyrl-CS"/>
        </w:rPr>
        <w:t>20</w:t>
      </w:r>
      <w:r w:rsidR="0018453F">
        <w:rPr>
          <w:rFonts w:ascii="Arial" w:hAnsi="Arial" w:cs="Arial"/>
          <w:color w:val="000000" w:themeColor="text1"/>
          <w:sz w:val="24"/>
          <w:szCs w:val="24"/>
          <w:lang w:val="sr-Latn-RS"/>
        </w:rPr>
        <w:t>20</w:t>
      </w:r>
      <w:r w:rsidR="0051068F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године, доноси</w:t>
      </w:r>
    </w:p>
    <w:p w:rsidR="0051068F" w:rsidRPr="001A3109" w:rsidRDefault="0051068F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1A3109" w:rsidRDefault="0051068F" w:rsidP="0051068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1A3109" w:rsidRDefault="0051068F" w:rsidP="0051068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Р Е Ш Е Њ Е</w:t>
      </w:r>
    </w:p>
    <w:p w:rsidR="0051068F" w:rsidRPr="001A3109" w:rsidRDefault="0051068F" w:rsidP="0051068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1A3109" w:rsidRDefault="0051068F" w:rsidP="0051068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BE07E6" w:rsidRPr="00BE07E6" w:rsidRDefault="00BE07E6" w:rsidP="00BE07E6">
      <w:pPr>
        <w:spacing w:line="20" w:lineRule="atLeast"/>
        <w:ind w:firstLine="360"/>
        <w:jc w:val="both"/>
        <w:rPr>
          <w:rFonts w:ascii="Arial" w:eastAsia="Calibri" w:hAnsi="Arial" w:cs="Arial"/>
          <w:sz w:val="24"/>
          <w:szCs w:val="24"/>
          <w:lang w:val="sr-Cyrl-RS" w:eastAsia="sr-Cyrl-CS"/>
        </w:rPr>
      </w:pPr>
      <w:r w:rsidRPr="00BE07E6">
        <w:rPr>
          <w:rFonts w:ascii="Arial" w:hAnsi="Arial" w:cs="Arial"/>
          <w:bCs/>
          <w:sz w:val="24"/>
          <w:szCs w:val="24"/>
        </w:rPr>
        <w:tab/>
      </w:r>
      <w:r w:rsidRPr="00BE07E6">
        <w:rPr>
          <w:rFonts w:ascii="Arial" w:hAnsi="Arial" w:cs="Arial"/>
          <w:b/>
          <w:bCs/>
          <w:sz w:val="24"/>
          <w:szCs w:val="24"/>
        </w:rPr>
        <w:t>I</w:t>
      </w:r>
      <w:r w:rsidRPr="00BE07E6">
        <w:rPr>
          <w:rFonts w:ascii="Arial" w:hAnsi="Arial" w:cs="Arial"/>
          <w:bCs/>
          <w:sz w:val="24"/>
          <w:szCs w:val="24"/>
          <w:lang w:val="sr-Cyrl-RS"/>
        </w:rPr>
        <w:tab/>
      </w:r>
      <w:r w:rsidRPr="00BE07E6">
        <w:rPr>
          <w:rFonts w:ascii="Arial" w:hAnsi="Arial" w:cs="Arial"/>
          <w:bCs/>
          <w:sz w:val="24"/>
          <w:szCs w:val="24"/>
        </w:rPr>
        <w:t xml:space="preserve">Утврђује се </w:t>
      </w:r>
      <w:r w:rsidRPr="00BE07E6">
        <w:rPr>
          <w:rFonts w:ascii="Arial" w:hAnsi="Arial" w:cs="Arial"/>
          <w:bCs/>
          <w:sz w:val="24"/>
          <w:szCs w:val="24"/>
          <w:lang w:val="sr-Cyrl-RS"/>
        </w:rPr>
        <w:t>Предлог програма локалног економског развоја Града Ниша за 20</w:t>
      </w:r>
      <w:r>
        <w:rPr>
          <w:rFonts w:ascii="Arial" w:hAnsi="Arial" w:cs="Arial"/>
          <w:bCs/>
          <w:sz w:val="24"/>
          <w:szCs w:val="24"/>
          <w:lang w:val="sr-Latn-RS"/>
        </w:rPr>
        <w:t>20</w:t>
      </w:r>
      <w:r w:rsidRPr="00BE07E6">
        <w:rPr>
          <w:rFonts w:ascii="Arial" w:hAnsi="Arial" w:cs="Arial"/>
          <w:bCs/>
          <w:sz w:val="24"/>
          <w:szCs w:val="24"/>
          <w:lang w:val="sr-Cyrl-RS"/>
        </w:rPr>
        <w:t>. годину</w:t>
      </w:r>
      <w:r w:rsidRPr="00BE07E6">
        <w:rPr>
          <w:rFonts w:ascii="Arial" w:eastAsia="Calibri" w:hAnsi="Arial" w:cs="Arial"/>
          <w:sz w:val="24"/>
          <w:szCs w:val="24"/>
          <w:lang w:val="sr-Cyrl-RS" w:eastAsia="sr-Cyrl-CS"/>
        </w:rPr>
        <w:t>.</w:t>
      </w:r>
    </w:p>
    <w:p w:rsidR="00BE07E6" w:rsidRPr="00BE07E6" w:rsidRDefault="00BE07E6" w:rsidP="00BE07E6">
      <w:pPr>
        <w:spacing w:line="20" w:lineRule="atLeast"/>
        <w:ind w:firstLine="360"/>
        <w:jc w:val="both"/>
        <w:rPr>
          <w:rFonts w:ascii="Arial" w:eastAsia="Calibri" w:hAnsi="Arial" w:cs="Arial"/>
          <w:sz w:val="24"/>
          <w:szCs w:val="24"/>
          <w:lang w:val="sr-Cyrl-RS" w:eastAsia="sr-Cyrl-CS"/>
        </w:rPr>
      </w:pPr>
      <w:r w:rsidRPr="00BE07E6">
        <w:rPr>
          <w:rFonts w:ascii="Arial" w:hAnsi="Arial" w:cs="Arial"/>
          <w:b/>
          <w:sz w:val="24"/>
          <w:szCs w:val="24"/>
        </w:rPr>
        <w:tab/>
        <w:t>II</w:t>
      </w:r>
      <w:r w:rsidRPr="00BE07E6">
        <w:rPr>
          <w:rFonts w:ascii="Arial" w:hAnsi="Arial" w:cs="Arial"/>
          <w:sz w:val="24"/>
          <w:szCs w:val="24"/>
          <w:lang w:val="sr-Cyrl-RS"/>
        </w:rPr>
        <w:tab/>
      </w:r>
      <w:r w:rsidRPr="00BE07E6">
        <w:rPr>
          <w:rFonts w:ascii="Arial" w:hAnsi="Arial" w:cs="Arial"/>
          <w:bCs/>
          <w:sz w:val="24"/>
          <w:szCs w:val="24"/>
          <w:lang w:val="sr-Cyrl-RS"/>
        </w:rPr>
        <w:t>Предлог програма локалног економског развоја Града Ниша за 20</w:t>
      </w:r>
      <w:r>
        <w:rPr>
          <w:rFonts w:ascii="Arial" w:hAnsi="Arial" w:cs="Arial"/>
          <w:bCs/>
          <w:sz w:val="24"/>
          <w:szCs w:val="24"/>
          <w:lang w:val="sr-Latn-RS"/>
        </w:rPr>
        <w:t>20</w:t>
      </w:r>
      <w:r w:rsidRPr="00BE07E6">
        <w:rPr>
          <w:rFonts w:ascii="Arial" w:hAnsi="Arial" w:cs="Arial"/>
          <w:bCs/>
          <w:sz w:val="24"/>
          <w:szCs w:val="24"/>
          <w:lang w:val="sr-Cyrl-RS"/>
        </w:rPr>
        <w:t xml:space="preserve">. годину </w:t>
      </w:r>
      <w:r w:rsidRPr="00BE07E6">
        <w:rPr>
          <w:rFonts w:ascii="Arial" w:hAnsi="Arial" w:cs="Arial"/>
          <w:sz w:val="24"/>
          <w:szCs w:val="24"/>
        </w:rPr>
        <w:t xml:space="preserve">доставља се </w:t>
      </w:r>
      <w:r w:rsidRPr="00BE07E6">
        <w:rPr>
          <w:rFonts w:ascii="Arial" w:hAnsi="Arial" w:cs="Arial"/>
          <w:sz w:val="24"/>
          <w:szCs w:val="24"/>
          <w:lang w:val="sr-Cyrl-CS"/>
        </w:rPr>
        <w:t>председнику Скупштине Града ради увршћивања у дневни ред седнице Скупштине Града.</w:t>
      </w:r>
    </w:p>
    <w:p w:rsidR="00BE07E6" w:rsidRPr="00BE07E6" w:rsidRDefault="00BE07E6" w:rsidP="00BE07E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BE07E6">
        <w:rPr>
          <w:rFonts w:ascii="Arial" w:hAnsi="Arial" w:cs="Arial"/>
          <w:sz w:val="24"/>
          <w:szCs w:val="24"/>
        </w:rPr>
        <w:tab/>
      </w:r>
      <w:r w:rsidRPr="00BE07E6">
        <w:rPr>
          <w:rFonts w:ascii="Arial" w:hAnsi="Arial" w:cs="Arial"/>
          <w:b/>
          <w:sz w:val="24"/>
          <w:szCs w:val="24"/>
        </w:rPr>
        <w:t>III</w:t>
      </w:r>
      <w:r w:rsidRPr="00BE07E6">
        <w:rPr>
          <w:rFonts w:ascii="Arial" w:hAnsi="Arial" w:cs="Arial"/>
          <w:sz w:val="24"/>
          <w:szCs w:val="24"/>
          <w:lang w:val="sr-Cyrl-RS"/>
        </w:rPr>
        <w:tab/>
      </w:r>
      <w:r w:rsidRPr="00BE07E6">
        <w:rPr>
          <w:rFonts w:ascii="Arial" w:hAnsi="Arial" w:cs="Arial"/>
          <w:sz w:val="24"/>
          <w:szCs w:val="24"/>
        </w:rPr>
        <w:t>За представни</w:t>
      </w:r>
      <w:r w:rsidRPr="00BE07E6">
        <w:rPr>
          <w:rFonts w:ascii="Arial" w:hAnsi="Arial" w:cs="Arial"/>
          <w:sz w:val="24"/>
          <w:szCs w:val="24"/>
          <w:lang w:val="sr-Cyrl-RS"/>
        </w:rPr>
        <w:t>ке</w:t>
      </w:r>
      <w:r w:rsidRPr="00BE07E6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Скупштине Града Ниша одређуј</w:t>
      </w:r>
      <w:r w:rsidRPr="00BE07E6">
        <w:rPr>
          <w:rFonts w:ascii="Arial" w:hAnsi="Arial" w:cs="Arial"/>
          <w:sz w:val="24"/>
          <w:szCs w:val="24"/>
          <w:lang w:val="sr-Cyrl-RS"/>
        </w:rPr>
        <w:t>у</w:t>
      </w:r>
      <w:r w:rsidRPr="00BE07E6">
        <w:rPr>
          <w:rFonts w:ascii="Arial" w:hAnsi="Arial" w:cs="Arial"/>
          <w:sz w:val="24"/>
          <w:szCs w:val="24"/>
        </w:rPr>
        <w:t xml:space="preserve"> се</w:t>
      </w:r>
      <w:r w:rsidRPr="00BE07E6">
        <w:rPr>
          <w:rFonts w:ascii="Arial" w:hAnsi="Arial" w:cs="Arial"/>
          <w:sz w:val="24"/>
          <w:szCs w:val="24"/>
          <w:lang w:val="sr-Cyrl-RS"/>
        </w:rPr>
        <w:t xml:space="preserve"> Михајло Здравковић, члан Градског већа Града Ниша</w:t>
      </w:r>
      <w:r w:rsidRPr="00BE07E6">
        <w:rPr>
          <w:rFonts w:ascii="Arial" w:hAnsi="Arial" w:cs="Arial"/>
          <w:sz w:val="24"/>
          <w:szCs w:val="24"/>
        </w:rPr>
        <w:t xml:space="preserve"> </w:t>
      </w:r>
      <w:r w:rsidRPr="00BE07E6">
        <w:rPr>
          <w:rFonts w:ascii="Arial" w:hAnsi="Arial" w:cs="Arial"/>
          <w:noProof/>
          <w:sz w:val="24"/>
          <w:szCs w:val="24"/>
          <w:lang w:val="sr-Cyrl-CS"/>
        </w:rPr>
        <w:t xml:space="preserve">и Виолета Тесла, </w:t>
      </w:r>
      <w:r>
        <w:rPr>
          <w:rFonts w:ascii="Arial" w:hAnsi="Arial" w:cs="Arial"/>
          <w:noProof/>
          <w:sz w:val="24"/>
          <w:szCs w:val="24"/>
          <w:lang w:val="sr-Cyrl-RS"/>
        </w:rPr>
        <w:t>Руководилац Сектора за опште послове</w:t>
      </w:r>
      <w:r w:rsidRPr="00BE07E6">
        <w:rPr>
          <w:rFonts w:ascii="Arial" w:hAnsi="Arial" w:cs="Arial"/>
          <w:noProof/>
          <w:sz w:val="24"/>
          <w:szCs w:val="24"/>
          <w:lang w:val="sr-Cyrl-CS"/>
        </w:rPr>
        <w:t xml:space="preserve"> из Канцеларије за локални економски развој и пројекте</w:t>
      </w:r>
      <w:r w:rsidRPr="00BE07E6">
        <w:rPr>
          <w:rFonts w:ascii="Arial" w:hAnsi="Arial" w:cs="Arial"/>
          <w:sz w:val="24"/>
          <w:szCs w:val="24"/>
          <w:lang w:val="sr-Cyrl-RS"/>
        </w:rPr>
        <w:t>.</w:t>
      </w:r>
    </w:p>
    <w:p w:rsidR="00BE07E6" w:rsidRDefault="00BE07E6" w:rsidP="00BE07E6">
      <w:pPr>
        <w:jc w:val="both"/>
        <w:rPr>
          <w:rFonts w:ascii="Arial" w:hAnsi="Arial" w:cs="Arial"/>
          <w:lang w:val="sr-Cyrl-RS"/>
        </w:rPr>
      </w:pPr>
    </w:p>
    <w:p w:rsidR="00571ACA" w:rsidRPr="001A3109" w:rsidRDefault="00571ACA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A3109">
        <w:rPr>
          <w:rFonts w:ascii="Arial" w:hAnsi="Arial" w:cs="Arial"/>
          <w:sz w:val="24"/>
          <w:szCs w:val="24"/>
          <w:lang w:val="sr-Cyrl-CS"/>
        </w:rPr>
        <w:t>Број:</w:t>
      </w:r>
      <w:r w:rsidR="000A3746">
        <w:rPr>
          <w:rFonts w:ascii="Arial" w:hAnsi="Arial" w:cs="Arial"/>
          <w:sz w:val="24"/>
          <w:szCs w:val="24"/>
          <w:lang w:val="sr-Cyrl-CS"/>
        </w:rPr>
        <w:t xml:space="preserve"> </w:t>
      </w:r>
      <w:bookmarkStart w:id="0" w:name="_GoBack"/>
      <w:r w:rsidR="000A3746">
        <w:rPr>
          <w:rFonts w:ascii="Arial" w:hAnsi="Arial" w:cs="Arial"/>
          <w:sz w:val="24"/>
          <w:szCs w:val="24"/>
          <w:lang w:val="sr-Cyrl-CS"/>
        </w:rPr>
        <w:t>215-</w:t>
      </w:r>
      <w:bookmarkEnd w:id="0"/>
      <w:r w:rsidR="000A3746">
        <w:rPr>
          <w:rFonts w:ascii="Arial" w:hAnsi="Arial" w:cs="Arial"/>
          <w:sz w:val="24"/>
          <w:szCs w:val="24"/>
          <w:lang w:val="sr-Cyrl-CS"/>
        </w:rPr>
        <w:t>1</w:t>
      </w:r>
      <w:r w:rsidR="00CE5945">
        <w:rPr>
          <w:rFonts w:ascii="Arial" w:hAnsi="Arial" w:cs="Arial"/>
          <w:sz w:val="24"/>
          <w:szCs w:val="24"/>
          <w:lang w:val="sr-Cyrl-CS"/>
        </w:rPr>
        <w:t>/2020-03</w:t>
      </w:r>
    </w:p>
    <w:p w:rsidR="00571ACA" w:rsidRPr="001A3109" w:rsidRDefault="00571ACA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A3109">
        <w:rPr>
          <w:rFonts w:ascii="Arial" w:hAnsi="Arial" w:cs="Arial"/>
          <w:sz w:val="24"/>
          <w:szCs w:val="24"/>
          <w:lang w:val="sr-Cyrl-CS"/>
        </w:rPr>
        <w:t>Датум:</w:t>
      </w:r>
      <w:r w:rsidR="00CE5945" w:rsidRPr="00CE594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CE5945">
        <w:rPr>
          <w:rFonts w:ascii="Arial" w:hAnsi="Arial" w:cs="Arial"/>
          <w:color w:val="000000" w:themeColor="text1"/>
          <w:sz w:val="24"/>
          <w:szCs w:val="24"/>
          <w:lang w:val="sr-Cyrl-CS"/>
        </w:rPr>
        <w:t>21.02.20</w:t>
      </w:r>
      <w:r w:rsidR="00CE5945">
        <w:rPr>
          <w:rFonts w:ascii="Arial" w:hAnsi="Arial" w:cs="Arial"/>
          <w:color w:val="000000" w:themeColor="text1"/>
          <w:sz w:val="24"/>
          <w:szCs w:val="24"/>
          <w:lang w:val="sr-Latn-RS"/>
        </w:rPr>
        <w:t>20</w:t>
      </w:r>
      <w:r w:rsidR="00CE5945" w:rsidRPr="001A3109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</w:t>
      </w:r>
    </w:p>
    <w:p w:rsidR="00571ACA" w:rsidRPr="001A3109" w:rsidRDefault="00571ACA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1A3109" w:rsidRDefault="00571ACA" w:rsidP="005106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1A3109" w:rsidRDefault="00571ACA" w:rsidP="00571A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1A3109">
        <w:rPr>
          <w:rFonts w:ascii="Arial" w:hAnsi="Arial" w:cs="Arial"/>
          <w:sz w:val="24"/>
          <w:szCs w:val="24"/>
          <w:lang w:val="sr-Cyrl-CS"/>
        </w:rPr>
        <w:t>ГРАДСКО ВЕЋЕ ГРАДА НИША</w:t>
      </w:r>
    </w:p>
    <w:p w:rsidR="00571ACA" w:rsidRPr="001A3109" w:rsidRDefault="00571ACA" w:rsidP="00571A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1A3109" w:rsidRDefault="00571ACA" w:rsidP="00571A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CE5945" w:rsidRDefault="00571ACA" w:rsidP="00503700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CE5945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571ACA" w:rsidRPr="00CE5945" w:rsidRDefault="00571ACA" w:rsidP="00503700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1ACA" w:rsidRDefault="00380852" w:rsidP="00503700">
      <w:pPr>
        <w:spacing w:after="0" w:line="240" w:lineRule="auto"/>
        <w:ind w:left="5103"/>
        <w:jc w:val="center"/>
        <w:rPr>
          <w:rFonts w:ascii="Arial" w:hAnsi="Arial" w:cs="Arial"/>
          <w:lang w:val="sr-Cyrl-CS"/>
        </w:rPr>
      </w:pPr>
      <w:r w:rsidRPr="00CE5945">
        <w:rPr>
          <w:rFonts w:ascii="Arial" w:hAnsi="Arial" w:cs="Arial"/>
          <w:b/>
          <w:sz w:val="24"/>
          <w:szCs w:val="24"/>
          <w:lang w:val="sr-Cyrl-CS"/>
        </w:rPr>
        <w:t>Дарко Булатовић</w:t>
      </w:r>
    </w:p>
    <w:sectPr w:rsidR="00571ACA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970DE"/>
    <w:rsid w:val="000A3746"/>
    <w:rsid w:val="0018453F"/>
    <w:rsid w:val="001A3109"/>
    <w:rsid w:val="002C6D3A"/>
    <w:rsid w:val="00380852"/>
    <w:rsid w:val="003C76FF"/>
    <w:rsid w:val="003E36C3"/>
    <w:rsid w:val="004415D1"/>
    <w:rsid w:val="00503700"/>
    <w:rsid w:val="0051068F"/>
    <w:rsid w:val="00571ACA"/>
    <w:rsid w:val="00646043"/>
    <w:rsid w:val="00751916"/>
    <w:rsid w:val="00937EBC"/>
    <w:rsid w:val="00BE07E6"/>
    <w:rsid w:val="00C65CC0"/>
    <w:rsid w:val="00CE5945"/>
    <w:rsid w:val="00E1430A"/>
    <w:rsid w:val="00EA0328"/>
    <w:rsid w:val="00EA7AF2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ana\My%20Documents\My%20Pictures\Grb%20source%20color%20copy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Brankica Vukić Paunović</cp:lastModifiedBy>
  <cp:revision>21</cp:revision>
  <cp:lastPrinted>2020-02-21T07:57:00Z</cp:lastPrinted>
  <dcterms:created xsi:type="dcterms:W3CDTF">2015-05-04T08:49:00Z</dcterms:created>
  <dcterms:modified xsi:type="dcterms:W3CDTF">2020-02-21T12:42:00Z</dcterms:modified>
</cp:coreProperties>
</file>