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27" w:rsidRPr="007E0BC2" w:rsidRDefault="00ED2427" w:rsidP="00ED2427">
      <w:pPr>
        <w:suppressAutoHyphens/>
        <w:ind w:firstLine="720"/>
        <w:jc w:val="both"/>
        <w:rPr>
          <w:rFonts w:ascii="Arial" w:hAnsi="Arial" w:cs="Arial"/>
        </w:rPr>
      </w:pPr>
      <w:r w:rsidRPr="007E0BC2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7E0BC2">
        <w:rPr>
          <w:rFonts w:ascii="Arial" w:hAnsi="Arial" w:cs="Arial"/>
          <w:lang w:val="sr-Latn-R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>143/2016</w:t>
      </w:r>
      <w:r w:rsidRPr="007E0BC2">
        <w:rPr>
          <w:rFonts w:ascii="Arial" w:hAnsi="Arial" w:cs="Arial"/>
          <w:lang w:val="sr-Latn-RS" w:eastAsia="ar-SA"/>
        </w:rPr>
        <w:t xml:space="preserve"> </w:t>
      </w:r>
      <w:r w:rsidRPr="007E0BC2">
        <w:rPr>
          <w:rFonts w:ascii="Arial" w:hAnsi="Arial" w:cs="Arial"/>
          <w:lang w:val="sr-Cyrl-RS" w:eastAsia="ar-SA"/>
        </w:rPr>
        <w:t xml:space="preserve">и </w:t>
      </w:r>
      <w:r w:rsidRPr="007E0BC2">
        <w:rPr>
          <w:rFonts w:ascii="Arial" w:hAnsi="Arial" w:cs="Arial"/>
          <w:lang w:val="sr-Latn-RS" w:eastAsia="ar-SA"/>
        </w:rPr>
        <w:t>18/2019</w:t>
      </w:r>
      <w:r w:rsidRPr="007E0BC2">
        <w:rPr>
          <w:rFonts w:ascii="Arial" w:hAnsi="Arial" w:cs="Arial"/>
          <w:lang w:val="en-GB" w:eastAsia="ar-SA"/>
        </w:rPr>
        <w:t>)</w:t>
      </w:r>
      <w:r w:rsidRPr="007E0BC2">
        <w:rPr>
          <w:rFonts w:ascii="Arial" w:hAnsi="Arial" w:cs="Arial"/>
          <w:lang w:val="sr-Cyrl-C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 xml:space="preserve">члана </w:t>
      </w:r>
      <w:r w:rsidRPr="007E0BC2">
        <w:rPr>
          <w:rFonts w:ascii="Arial" w:hAnsi="Arial" w:cs="Arial"/>
        </w:rPr>
        <w:t xml:space="preserve">72. Пословника о раду Градског већа Града Ниша </w:t>
      </w:r>
      <w:r w:rsidRPr="007E0BC2">
        <w:rPr>
          <w:rFonts w:ascii="Arial" w:hAnsi="Arial" w:cs="Arial"/>
          <w:lang w:val="sr-Cyrl-CS"/>
        </w:rPr>
        <w:t>(„</w:t>
      </w:r>
      <w:r w:rsidRPr="007E0BC2">
        <w:rPr>
          <w:rFonts w:ascii="Arial" w:hAnsi="Arial" w:cs="Arial"/>
        </w:rPr>
        <w:t>Службени лист Града Ниша” број 1/2013, 95/2016, 98/2016, 124/2016 и 144/2016)</w:t>
      </w:r>
      <w:r w:rsidRPr="007E0BC2">
        <w:rPr>
          <w:rFonts w:ascii="Arial" w:hAnsi="Arial" w:cs="Arial"/>
          <w:lang w:val="sr-Cyrl-CS"/>
        </w:rPr>
        <w:t xml:space="preserve"> и члана 12</w:t>
      </w:r>
      <w:r w:rsidRPr="007E0BC2">
        <w:rPr>
          <w:rFonts w:ascii="Arial" w:hAnsi="Arial" w:cs="Arial"/>
        </w:rPr>
        <w:t>.</w:t>
      </w:r>
      <w:r w:rsidRPr="007E0BC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7E0BC2">
        <w:rPr>
          <w:rFonts w:ascii="Arial" w:hAnsi="Arial" w:cs="Arial"/>
        </w:rPr>
        <w:t>,</w:t>
      </w:r>
    </w:p>
    <w:p w:rsidR="00ED2427" w:rsidRPr="007E0BC2" w:rsidRDefault="00ED2427" w:rsidP="00ED2427">
      <w:pPr>
        <w:jc w:val="both"/>
        <w:rPr>
          <w:rFonts w:ascii="Arial" w:hAnsi="Arial" w:cs="Arial"/>
        </w:rPr>
      </w:pPr>
    </w:p>
    <w:p w:rsidR="00ED2427" w:rsidRDefault="00ED2427" w:rsidP="00ED2427">
      <w:pPr>
        <w:jc w:val="both"/>
        <w:rPr>
          <w:rFonts w:ascii="Arial" w:hAnsi="Arial" w:cs="Arial"/>
          <w:b/>
          <w:lang w:val="sr-Latn-RS"/>
        </w:rPr>
      </w:pPr>
      <w:r w:rsidRPr="007E0BC2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7E0BC2">
        <w:rPr>
          <w:rFonts w:ascii="Arial" w:hAnsi="Arial" w:cs="Arial"/>
          <w:lang w:val="sr-Latn-RS"/>
        </w:rPr>
        <w:t xml:space="preserve"> </w:t>
      </w:r>
      <w:r w:rsidR="00490C39">
        <w:rPr>
          <w:rFonts w:ascii="Arial" w:hAnsi="Arial" w:cs="Arial"/>
          <w:lang w:val="sr-Cyrl-RS" w:eastAsia="sr-Cyrl-CS"/>
        </w:rPr>
        <w:t>28.10.</w:t>
      </w:r>
      <w:r w:rsidR="00490C39">
        <w:rPr>
          <w:rFonts w:ascii="Arial" w:hAnsi="Arial" w:cs="Arial"/>
          <w:lang w:val="sr-Latn-RS" w:eastAsia="sr-Cyrl-CS"/>
        </w:rPr>
        <w:t>2019</w:t>
      </w:r>
      <w:r w:rsidRPr="007E0BC2">
        <w:rPr>
          <w:rFonts w:ascii="Arial" w:hAnsi="Arial" w:cs="Arial"/>
          <w:lang w:val="sr-Cyrl-CS"/>
        </w:rPr>
        <w:t>. године, доноси</w:t>
      </w:r>
    </w:p>
    <w:p w:rsidR="00ED2427" w:rsidRDefault="00ED2427" w:rsidP="00ED2427">
      <w:pPr>
        <w:jc w:val="center"/>
        <w:rPr>
          <w:rFonts w:ascii="Arial" w:hAnsi="Arial" w:cs="Arial"/>
          <w:b/>
          <w:lang w:val="sr-Latn-RS"/>
        </w:rPr>
      </w:pPr>
    </w:p>
    <w:p w:rsidR="00ED2427" w:rsidRDefault="00ED2427" w:rsidP="00ED2427">
      <w:pPr>
        <w:jc w:val="center"/>
        <w:rPr>
          <w:rFonts w:ascii="Arial" w:hAnsi="Arial" w:cs="Arial"/>
          <w:b/>
          <w:lang w:val="sr-Latn-RS"/>
        </w:rPr>
      </w:pPr>
    </w:p>
    <w:p w:rsidR="00ED2427" w:rsidRDefault="00ED2427" w:rsidP="00ED24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D2427" w:rsidRDefault="00ED2427" w:rsidP="00ED24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ED2427" w:rsidRDefault="00ED2427" w:rsidP="00ED2427">
      <w:pPr>
        <w:jc w:val="both"/>
        <w:rPr>
          <w:rFonts w:ascii="Arial" w:hAnsi="Arial" w:cs="Arial"/>
          <w:lang w:val="sr-Cyrl-CS"/>
        </w:rPr>
      </w:pPr>
    </w:p>
    <w:p w:rsidR="00ED2427" w:rsidRDefault="00ED2427" w:rsidP="00ED242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D2427" w:rsidRPr="002E41C4" w:rsidRDefault="00ED2427" w:rsidP="00ED242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A4598B">
        <w:rPr>
          <w:rFonts w:ascii="Arial" w:hAnsi="Arial" w:cs="Arial"/>
          <w:lang w:val="sr-Cyrl-RS"/>
        </w:rPr>
        <w:t xml:space="preserve">о именовању директора Јавног предузећа </w:t>
      </w:r>
      <w:r>
        <w:rPr>
          <w:rFonts w:ascii="Arial" w:hAnsi="Arial" w:cs="Arial"/>
          <w:lang w:val="sr-Cyrl-RS"/>
        </w:rPr>
        <w:t xml:space="preserve">за стамбене услуге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Нишстан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Ниш.</w:t>
      </w:r>
    </w:p>
    <w:p w:rsidR="00ED2427" w:rsidRDefault="00ED2427" w:rsidP="00ED2427">
      <w:pPr>
        <w:jc w:val="both"/>
        <w:rPr>
          <w:rFonts w:ascii="Arial" w:hAnsi="Arial" w:cs="Arial"/>
          <w:lang w:val="sr-Latn-RS"/>
        </w:rPr>
      </w:pPr>
    </w:p>
    <w:p w:rsidR="00ED2427" w:rsidRPr="002E41C4" w:rsidRDefault="00ED2427" w:rsidP="00ED242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 w:rsidRPr="00B466DF">
        <w:rPr>
          <w:rFonts w:ascii="Arial" w:hAnsi="Arial" w:cs="Arial"/>
          <w:lang w:val="sr-Cyrl-RS"/>
        </w:rPr>
        <w:t xml:space="preserve">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A4598B">
        <w:rPr>
          <w:rFonts w:ascii="Arial" w:hAnsi="Arial" w:cs="Arial"/>
          <w:lang w:val="sr-Cyrl-RS"/>
        </w:rPr>
        <w:t>о именовању директора Јавног предузећа</w:t>
      </w:r>
      <w:r>
        <w:rPr>
          <w:rFonts w:ascii="Arial" w:hAnsi="Arial" w:cs="Arial"/>
          <w:lang w:val="sr-Cyrl-RS"/>
        </w:rPr>
        <w:t xml:space="preserve"> за стамбене услуге „Нишстан“ Ниш</w:t>
      </w:r>
      <w:r w:rsidRPr="00A459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D2427" w:rsidRDefault="00ED2427" w:rsidP="00ED2427">
      <w:pPr>
        <w:jc w:val="both"/>
        <w:rPr>
          <w:rFonts w:ascii="Arial" w:hAnsi="Arial" w:cs="Arial"/>
          <w:lang w:val="sr-Latn-RS"/>
        </w:rPr>
      </w:pPr>
    </w:p>
    <w:p w:rsidR="00201E29" w:rsidRPr="00D53D1F" w:rsidRDefault="00201E29" w:rsidP="00201E29">
      <w:pPr>
        <w:ind w:right="-2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одређујe се</w:t>
      </w:r>
      <w:r>
        <w:rPr>
          <w:rFonts w:ascii="Arial" w:hAnsi="Arial" w:cs="Arial"/>
          <w:lang w:val="sr-Latn-RS" w:eastAsia="ar-SA"/>
        </w:rPr>
        <w:t xml:space="preserve"> </w:t>
      </w:r>
      <w:r w:rsidR="00523CF2">
        <w:rPr>
          <w:rFonts w:ascii="Arial" w:hAnsi="Arial" w:cs="Arial"/>
          <w:lang w:val="sr-Cyrl-RS" w:eastAsia="ar-SA"/>
        </w:rPr>
        <w:t>Анђелија Стаменковић, секретар Секретаријата за имовинско-правне послове – Градска управа Града Ниша.</w:t>
      </w:r>
      <w:bookmarkStart w:id="0" w:name="_GoBack"/>
      <w:bookmarkEnd w:id="0"/>
    </w:p>
    <w:p w:rsidR="00ED2427" w:rsidRDefault="00ED2427" w:rsidP="00ED24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D2427" w:rsidRDefault="00ED2427" w:rsidP="00ED24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D2427" w:rsidRDefault="00ED2427" w:rsidP="00ED24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D2427" w:rsidRDefault="00ED2427" w:rsidP="00ED2427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E0634">
        <w:rPr>
          <w:rFonts w:ascii="Arial" w:hAnsi="Arial" w:cs="Arial"/>
          <w:lang w:val="sr-Latn-RS" w:eastAsia="sr-Cyrl-CS"/>
        </w:rPr>
        <w:t>1040-2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ED2427" w:rsidRDefault="00ED2427" w:rsidP="00ED2427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</w:t>
      </w:r>
      <w:r w:rsidR="00490C39">
        <w:rPr>
          <w:rFonts w:ascii="Arial" w:hAnsi="Arial" w:cs="Arial"/>
          <w:lang w:val="sr-Cyrl-RS" w:eastAsia="sr-Cyrl-CS"/>
        </w:rPr>
        <w:t>, 28.10.</w:t>
      </w:r>
      <w:r w:rsidR="00490C39">
        <w:rPr>
          <w:rFonts w:ascii="Arial" w:hAnsi="Arial" w:cs="Arial"/>
          <w:lang w:val="sr-Latn-RS" w:eastAsia="sr-Cyrl-CS"/>
        </w:rPr>
        <w:t>2019</w:t>
      </w:r>
      <w:r>
        <w:rPr>
          <w:rFonts w:ascii="Arial" w:hAnsi="Arial" w:cs="Arial"/>
          <w:lang w:val="sr-Cyrl-CS"/>
        </w:rPr>
        <w:t>. године</w:t>
      </w:r>
    </w:p>
    <w:p w:rsidR="00ED2427" w:rsidRDefault="00ED2427" w:rsidP="00ED2427">
      <w:pPr>
        <w:rPr>
          <w:rFonts w:ascii="Arial" w:hAnsi="Arial" w:cs="Arial"/>
          <w:lang w:val="sr-Cyrl-CS"/>
        </w:rPr>
      </w:pPr>
    </w:p>
    <w:p w:rsidR="00ED2427" w:rsidRDefault="00ED2427" w:rsidP="00ED2427">
      <w:pPr>
        <w:rPr>
          <w:rFonts w:ascii="Arial" w:hAnsi="Arial" w:cs="Arial"/>
          <w:lang w:val="sr-Cyrl-CS"/>
        </w:rPr>
      </w:pPr>
    </w:p>
    <w:p w:rsidR="00ED2427" w:rsidRDefault="00ED2427" w:rsidP="00ED24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D2427" w:rsidRDefault="00ED2427" w:rsidP="00ED2427">
      <w:pPr>
        <w:jc w:val="center"/>
        <w:rPr>
          <w:rFonts w:ascii="Arial" w:hAnsi="Arial" w:cs="Arial"/>
          <w:b/>
          <w:lang w:val="sr-Cyrl-CS"/>
        </w:rPr>
      </w:pPr>
    </w:p>
    <w:p w:rsidR="00ED2427" w:rsidRDefault="00ED2427" w:rsidP="00ED2427">
      <w:pPr>
        <w:jc w:val="center"/>
        <w:rPr>
          <w:rFonts w:ascii="Arial" w:hAnsi="Arial" w:cs="Arial"/>
          <w:b/>
          <w:lang w:val="sr-Cyrl-CS"/>
        </w:rPr>
      </w:pPr>
    </w:p>
    <w:p w:rsidR="00ED2427" w:rsidRDefault="00ED2427" w:rsidP="00ED2427">
      <w:pPr>
        <w:jc w:val="center"/>
        <w:rPr>
          <w:rFonts w:ascii="Arial" w:hAnsi="Arial" w:cs="Arial"/>
          <w:b/>
          <w:lang w:val="sr-Cyrl-CS"/>
        </w:rPr>
      </w:pPr>
    </w:p>
    <w:p w:rsidR="00ED2427" w:rsidRDefault="00ED2427" w:rsidP="00ED2427">
      <w:pPr>
        <w:ind w:left="432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ED2427" w:rsidRDefault="00ED2427" w:rsidP="00ED2427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ED2427" w:rsidRDefault="00ED2427" w:rsidP="00ED2427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ED2427" w:rsidRDefault="00ED2427" w:rsidP="00ED2427">
      <w:pPr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D6997" w:rsidRDefault="003D6997"/>
    <w:sectPr w:rsidR="003D69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A8"/>
    <w:rsid w:val="00201E29"/>
    <w:rsid w:val="003D6997"/>
    <w:rsid w:val="00490C39"/>
    <w:rsid w:val="004C10A8"/>
    <w:rsid w:val="00523CF2"/>
    <w:rsid w:val="00AE0634"/>
    <w:rsid w:val="00E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6</cp:revision>
  <cp:lastPrinted>2019-10-28T07:34:00Z</cp:lastPrinted>
  <dcterms:created xsi:type="dcterms:W3CDTF">2019-10-26T11:25:00Z</dcterms:created>
  <dcterms:modified xsi:type="dcterms:W3CDTF">2019-10-28T07:34:00Z</dcterms:modified>
</cp:coreProperties>
</file>