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B76E65">
        <w:rPr>
          <w:rFonts w:ascii="Arial" w:hAnsi="Arial" w:cs="Arial"/>
          <w:lang w:val="sr-Latn-RS"/>
        </w:rPr>
        <w:t>,</w:t>
      </w:r>
      <w:r w:rsidRPr="00E01A1E">
        <w:rPr>
          <w:rFonts w:ascii="Arial" w:hAnsi="Arial" w:cs="Arial"/>
          <w:lang w:val="sr-Latn-RS"/>
        </w:rPr>
        <w:t xml:space="preserve"> 143/2016</w:t>
      </w:r>
      <w:r w:rsidR="00B76E65" w:rsidRPr="00B76E65">
        <w:rPr>
          <w:rFonts w:ascii="Arial" w:hAnsi="Arial" w:cs="Arial"/>
          <w:lang w:val="sr-Latn-RS"/>
        </w:rPr>
        <w:t xml:space="preserve"> </w:t>
      </w:r>
      <w:r w:rsidR="00B76E65" w:rsidRPr="00E01A1E">
        <w:rPr>
          <w:rFonts w:ascii="Arial" w:hAnsi="Arial" w:cs="Arial"/>
          <w:lang w:val="sr-Latn-RS"/>
        </w:rPr>
        <w:t>и</w:t>
      </w:r>
      <w:r w:rsidR="00B76E65">
        <w:rPr>
          <w:rFonts w:ascii="Arial" w:hAnsi="Arial" w:cs="Arial"/>
          <w:lang w:val="sr-Latn-RS"/>
        </w:rPr>
        <w:t xml:space="preserve"> 18/2019</w:t>
      </w:r>
      <w:r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>Градско веће Града Ниша, на седници од</w:t>
      </w:r>
      <w:r w:rsidR="00B76E65">
        <w:rPr>
          <w:rFonts w:ascii="Arial" w:hAnsi="Arial" w:cs="Arial"/>
          <w:lang w:val="sr-Latn-RS"/>
        </w:rPr>
        <w:t xml:space="preserve"> </w:t>
      </w:r>
      <w:r w:rsidR="00E6703A">
        <w:rPr>
          <w:rFonts w:ascii="Arial" w:hAnsi="Arial" w:cs="Arial"/>
          <w:lang w:val="sr-Cyrl-RS"/>
        </w:rPr>
        <w:t>14</w:t>
      </w:r>
      <w:r w:rsidR="008963F7">
        <w:rPr>
          <w:rFonts w:ascii="Arial" w:hAnsi="Arial" w:cs="Arial"/>
          <w:lang w:val="sr-Cyrl-RS"/>
        </w:rPr>
        <w:t>.05.</w:t>
      </w:r>
      <w:r w:rsidR="008963F7">
        <w:rPr>
          <w:rFonts w:ascii="Arial" w:hAnsi="Arial" w:cs="Arial"/>
          <w:lang w:val="sr-Cyrl-CS"/>
        </w:rPr>
        <w:t>201</w:t>
      </w:r>
      <w:r w:rsidR="008963F7">
        <w:rPr>
          <w:rFonts w:ascii="Arial" w:hAnsi="Arial" w:cs="Arial"/>
          <w:lang w:val="sr-Cyrl-RS"/>
        </w:rPr>
        <w:t>9</w:t>
      </w:r>
      <w:r w:rsidR="008963F7">
        <w:rPr>
          <w:rFonts w:ascii="Arial" w:hAnsi="Arial" w:cs="Arial"/>
          <w:lang w:val="sr-Cyrl-CS"/>
        </w:rPr>
        <w:t>.</w:t>
      </w:r>
      <w:r w:rsidR="008963F7">
        <w:rPr>
          <w:rFonts w:ascii="Arial" w:hAnsi="Arial" w:cs="Arial"/>
        </w:rPr>
        <w:t xml:space="preserve"> </w:t>
      </w:r>
      <w:r w:rsidR="008963F7" w:rsidRPr="009F5E8A">
        <w:rPr>
          <w:rFonts w:ascii="Arial" w:hAnsi="Arial" w:cs="Arial"/>
          <w:lang w:val="sr-Cyrl-CS"/>
        </w:rPr>
        <w:t>године</w:t>
      </w:r>
      <w:r w:rsidRPr="00E01A1E">
        <w:rPr>
          <w:rFonts w:ascii="Arial" w:hAnsi="Arial" w:cs="Arial"/>
          <w:lang w:val="sr-Cyrl-CS"/>
        </w:rPr>
        <w:t>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621435">
      <w:pPr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01A1E" w:rsidRPr="00621435">
        <w:rPr>
          <w:rFonts w:ascii="Arial" w:hAnsi="Arial" w:cs="Arial"/>
          <w:lang w:val="sr-Cyrl-RS"/>
        </w:rPr>
        <w:t>усвајању</w:t>
      </w:r>
      <w:r w:rsidR="00266FCF" w:rsidRPr="00621435">
        <w:rPr>
          <w:rFonts w:ascii="Arial" w:hAnsi="Arial" w:cs="Arial"/>
          <w:lang w:val="sr-Cyrl-CS"/>
        </w:rPr>
        <w:t xml:space="preserve"> </w:t>
      </w:r>
      <w:r w:rsidR="0052484B" w:rsidRPr="00225581">
        <w:rPr>
          <w:rFonts w:ascii="Arial" w:hAnsi="Arial" w:cs="Arial"/>
        </w:rPr>
        <w:t>Извештај</w:t>
      </w:r>
      <w:r w:rsidR="007D44C8">
        <w:rPr>
          <w:rFonts w:ascii="Arial" w:hAnsi="Arial" w:cs="Arial"/>
          <w:lang w:val="sr-Cyrl-RS"/>
        </w:rPr>
        <w:t>а</w:t>
      </w:r>
      <w:r w:rsidR="0052484B" w:rsidRPr="00225581">
        <w:rPr>
          <w:rFonts w:ascii="Arial" w:hAnsi="Arial" w:cs="Arial"/>
        </w:rPr>
        <w:t xml:space="preserve"> о раду</w:t>
      </w:r>
      <w:r w:rsidR="0052484B" w:rsidRPr="00225581">
        <w:rPr>
          <w:rFonts w:ascii="Arial" w:hAnsi="Arial" w:cs="Arial"/>
          <w:lang w:val="sr-Cyrl-RS"/>
        </w:rPr>
        <w:t xml:space="preserve"> и пословању</w:t>
      </w:r>
      <w:r w:rsidR="0052484B" w:rsidRPr="00225581">
        <w:rPr>
          <w:rFonts w:ascii="Arial" w:hAnsi="Arial" w:cs="Arial"/>
        </w:rPr>
        <w:t xml:space="preserve"> </w:t>
      </w:r>
      <w:r w:rsidR="0052484B" w:rsidRPr="00225581">
        <w:rPr>
          <w:rFonts w:ascii="Arial" w:hAnsi="Arial" w:cs="Arial"/>
          <w:lang w:val="sr-Cyrl-RS"/>
        </w:rPr>
        <w:t>Установе Нишки културни центар за 201</w:t>
      </w:r>
      <w:r w:rsidR="00B76E65">
        <w:rPr>
          <w:rFonts w:ascii="Arial" w:hAnsi="Arial" w:cs="Arial"/>
          <w:lang w:val="sr-Latn-RS"/>
        </w:rPr>
        <w:t>8</w:t>
      </w:r>
      <w:r w:rsidR="0052484B" w:rsidRPr="00225581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 xml:space="preserve">о </w:t>
      </w:r>
      <w:r w:rsidR="0052484B" w:rsidRPr="00621435">
        <w:rPr>
          <w:rFonts w:ascii="Arial" w:hAnsi="Arial" w:cs="Arial"/>
          <w:lang w:val="sr-Cyrl-RS"/>
        </w:rPr>
        <w:t>усвајању</w:t>
      </w:r>
      <w:r w:rsidR="0052484B" w:rsidRPr="00621435">
        <w:rPr>
          <w:rFonts w:ascii="Arial" w:hAnsi="Arial" w:cs="Arial"/>
          <w:lang w:val="sr-Cyrl-CS"/>
        </w:rPr>
        <w:t xml:space="preserve"> </w:t>
      </w:r>
      <w:r w:rsidR="0052484B" w:rsidRPr="00225581">
        <w:rPr>
          <w:rFonts w:ascii="Arial" w:hAnsi="Arial" w:cs="Arial"/>
        </w:rPr>
        <w:t>Извештај</w:t>
      </w:r>
      <w:r w:rsidR="007D44C8">
        <w:rPr>
          <w:rFonts w:ascii="Arial" w:hAnsi="Arial" w:cs="Arial"/>
          <w:lang w:val="sr-Cyrl-RS"/>
        </w:rPr>
        <w:t>а</w:t>
      </w:r>
      <w:r w:rsidR="0052484B" w:rsidRPr="00225581">
        <w:rPr>
          <w:rFonts w:ascii="Arial" w:hAnsi="Arial" w:cs="Arial"/>
        </w:rPr>
        <w:t xml:space="preserve"> о раду</w:t>
      </w:r>
      <w:r w:rsidR="0052484B" w:rsidRPr="00225581">
        <w:rPr>
          <w:rFonts w:ascii="Arial" w:hAnsi="Arial" w:cs="Arial"/>
          <w:lang w:val="sr-Cyrl-RS"/>
        </w:rPr>
        <w:t xml:space="preserve"> и пословању</w:t>
      </w:r>
      <w:r w:rsidR="0052484B" w:rsidRPr="00225581">
        <w:rPr>
          <w:rFonts w:ascii="Arial" w:hAnsi="Arial" w:cs="Arial"/>
        </w:rPr>
        <w:t xml:space="preserve"> </w:t>
      </w:r>
      <w:r w:rsidR="0052484B" w:rsidRPr="00225581">
        <w:rPr>
          <w:rFonts w:ascii="Arial" w:hAnsi="Arial" w:cs="Arial"/>
          <w:lang w:val="sr-Cyrl-RS"/>
        </w:rPr>
        <w:t>Установе Нишки културни центар за 201</w:t>
      </w:r>
      <w:r w:rsidR="00B76E65">
        <w:rPr>
          <w:rFonts w:ascii="Arial" w:hAnsi="Arial" w:cs="Arial"/>
          <w:lang w:val="sr-Latn-RS"/>
        </w:rPr>
        <w:t>8</w:t>
      </w:r>
      <w:r w:rsidR="0052484B" w:rsidRPr="00225581">
        <w:rPr>
          <w:rFonts w:ascii="Arial" w:hAnsi="Arial" w:cs="Arial"/>
          <w:lang w:val="sr-Cyrl-RS"/>
        </w:rPr>
        <w:t>. годину</w:t>
      </w:r>
      <w:r w:rsidR="0052484B">
        <w:rPr>
          <w:rFonts w:ascii="Arial" w:hAnsi="Arial" w:cs="Arial"/>
          <w:lang w:val="sr-Latn-RS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446E11">
        <w:rPr>
          <w:rFonts w:ascii="Arial" w:hAnsi="Arial" w:cs="Arial"/>
          <w:lang w:val="sr-Cyrl-RS"/>
        </w:rPr>
        <w:t>Небојша Стевановић, секретар Секретаријата за културу и информисање</w:t>
      </w:r>
      <w:r w:rsidR="00446E11">
        <w:rPr>
          <w:rFonts w:ascii="Arial" w:hAnsi="Arial" w:cs="Arial"/>
          <w:lang w:val="sr-Latn-RS"/>
        </w:rPr>
        <w:t xml:space="preserve"> </w:t>
      </w:r>
      <w:r w:rsidR="00446E11">
        <w:rPr>
          <w:rFonts w:ascii="Arial" w:hAnsi="Arial" w:cs="Arial"/>
          <w:lang w:val="en-US"/>
        </w:rPr>
        <w:t xml:space="preserve">- </w:t>
      </w:r>
      <w:r w:rsidR="00446E11">
        <w:rPr>
          <w:rFonts w:ascii="Arial" w:hAnsi="Arial" w:cs="Arial"/>
          <w:lang w:val="sr-Cyrl-RS"/>
        </w:rPr>
        <w:t xml:space="preserve">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52484B">
        <w:rPr>
          <w:rFonts w:ascii="Arial" w:hAnsi="Arial" w:cs="Arial"/>
          <w:lang w:val="sr-Cyrl-RS" w:eastAsia="en-US"/>
        </w:rPr>
        <w:t>Срђан Савић</w:t>
      </w:r>
      <w:r w:rsidR="007E6070" w:rsidRPr="00E01A1E">
        <w:rPr>
          <w:rFonts w:ascii="Arial" w:hAnsi="Arial" w:cs="Arial"/>
          <w:lang w:val="sr-Cyrl-CS"/>
        </w:rPr>
        <w:t xml:space="preserve">, </w:t>
      </w:r>
      <w:r w:rsidR="0052484B" w:rsidRPr="005B7908">
        <w:rPr>
          <w:rFonts w:ascii="Arial" w:hAnsi="Arial" w:cs="Arial"/>
          <w:lang w:eastAsia="en-US"/>
        </w:rPr>
        <w:t>директор</w:t>
      </w:r>
      <w:r w:rsidR="0052484B">
        <w:rPr>
          <w:rFonts w:ascii="Arial" w:hAnsi="Arial" w:cs="Arial"/>
          <w:lang w:val="sr-Cyrl-RS" w:eastAsia="en-US"/>
        </w:rPr>
        <w:t xml:space="preserve"> </w:t>
      </w:r>
      <w:r w:rsidR="0052484B">
        <w:rPr>
          <w:rFonts w:ascii="Arial" w:hAnsi="Arial" w:cs="Arial"/>
          <w:lang w:eastAsia="en-US"/>
        </w:rPr>
        <w:t xml:space="preserve"> </w:t>
      </w:r>
      <w:r w:rsidR="0052484B">
        <w:rPr>
          <w:rFonts w:ascii="Arial" w:hAnsi="Arial" w:cs="Arial"/>
          <w:lang w:val="sr-Cyrl-RS" w:eastAsia="en-US"/>
        </w:rPr>
        <w:t>у</w:t>
      </w:r>
      <w:r w:rsidR="0052484B">
        <w:rPr>
          <w:rFonts w:ascii="Arial" w:hAnsi="Arial" w:cs="Arial"/>
          <w:lang w:eastAsia="en-US"/>
        </w:rPr>
        <w:t>станове</w:t>
      </w:r>
      <w:r w:rsidR="0052484B" w:rsidRPr="005B7908">
        <w:rPr>
          <w:rFonts w:ascii="Arial" w:hAnsi="Arial" w:cs="Arial"/>
          <w:lang w:eastAsia="en-US"/>
        </w:rPr>
        <w:t xml:space="preserve"> </w:t>
      </w:r>
      <w:r w:rsidR="0052484B" w:rsidRPr="00225581">
        <w:rPr>
          <w:rFonts w:ascii="Arial" w:hAnsi="Arial" w:cs="Arial"/>
          <w:lang w:val="sr-Cyrl-RS"/>
        </w:rPr>
        <w:t>Нишки културни центар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67074">
        <w:rPr>
          <w:rFonts w:ascii="Arial" w:hAnsi="Arial" w:cs="Arial"/>
          <w:lang w:val="sr-Latn-RS" w:eastAsia="sr-Cyrl-CS"/>
        </w:rPr>
        <w:t>476-9</w:t>
      </w:r>
      <w:bookmarkStart w:id="16" w:name="_GoBack"/>
      <w:bookmarkEnd w:id="16"/>
      <w:r w:rsidR="00B76E65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B76E65">
        <w:rPr>
          <w:rFonts w:ascii="Arial" w:hAnsi="Arial" w:cs="Arial"/>
          <w:lang w:val="sr-Latn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8963F7">
        <w:rPr>
          <w:rFonts w:ascii="Arial" w:hAnsi="Arial" w:cs="Arial"/>
          <w:lang w:val="sr-Cyrl-RS"/>
        </w:rPr>
        <w:t xml:space="preserve"> </w:t>
      </w:r>
      <w:r w:rsidR="00E6703A">
        <w:rPr>
          <w:rFonts w:ascii="Arial" w:hAnsi="Arial" w:cs="Arial"/>
          <w:lang w:val="sr-Cyrl-RS"/>
        </w:rPr>
        <w:t>14</w:t>
      </w:r>
      <w:r w:rsidR="008963F7">
        <w:rPr>
          <w:rFonts w:ascii="Arial" w:hAnsi="Arial" w:cs="Arial"/>
          <w:lang w:val="sr-Cyrl-RS"/>
        </w:rPr>
        <w:t>.05.</w:t>
      </w:r>
      <w:r w:rsidR="008963F7">
        <w:rPr>
          <w:rFonts w:ascii="Arial" w:hAnsi="Arial" w:cs="Arial"/>
          <w:lang w:val="sr-Cyrl-CS"/>
        </w:rPr>
        <w:t>201</w:t>
      </w:r>
      <w:r w:rsidR="008963F7">
        <w:rPr>
          <w:rFonts w:ascii="Arial" w:hAnsi="Arial" w:cs="Arial"/>
          <w:lang w:val="sr-Cyrl-RS"/>
        </w:rPr>
        <w:t>9</w:t>
      </w:r>
      <w:r w:rsidR="008963F7">
        <w:rPr>
          <w:rFonts w:ascii="Arial" w:hAnsi="Arial" w:cs="Arial"/>
          <w:lang w:val="sr-Cyrl-CS"/>
        </w:rPr>
        <w:t>.</w:t>
      </w:r>
      <w:r w:rsidR="008963F7">
        <w:rPr>
          <w:rFonts w:ascii="Arial" w:hAnsi="Arial" w:cs="Arial"/>
        </w:rPr>
        <w:t xml:space="preserve"> </w:t>
      </w:r>
      <w:r w:rsidR="008963F7" w:rsidRPr="009F5E8A">
        <w:rPr>
          <w:rFonts w:ascii="Arial" w:hAnsi="Arial" w:cs="Arial"/>
          <w:lang w:val="sr-Cyrl-CS"/>
        </w:rPr>
        <w:t>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F638F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67074"/>
    <w:rsid w:val="003F3924"/>
    <w:rsid w:val="00446E11"/>
    <w:rsid w:val="0052484B"/>
    <w:rsid w:val="00570FFB"/>
    <w:rsid w:val="00621435"/>
    <w:rsid w:val="00695F02"/>
    <w:rsid w:val="007837BE"/>
    <w:rsid w:val="007D44C8"/>
    <w:rsid w:val="007E6070"/>
    <w:rsid w:val="0085329A"/>
    <w:rsid w:val="008963F7"/>
    <w:rsid w:val="00A841F0"/>
    <w:rsid w:val="00B41DD7"/>
    <w:rsid w:val="00B629C9"/>
    <w:rsid w:val="00B76E65"/>
    <w:rsid w:val="00B97A34"/>
    <w:rsid w:val="00C4718A"/>
    <w:rsid w:val="00C928AA"/>
    <w:rsid w:val="00CB3405"/>
    <w:rsid w:val="00E01A1E"/>
    <w:rsid w:val="00E16D60"/>
    <w:rsid w:val="00E6703A"/>
    <w:rsid w:val="00EF036A"/>
    <w:rsid w:val="00F638FE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965</Characters>
  <Application>Microsoft Office Word</Application>
  <DocSecurity>0</DocSecurity>
  <Lines>8</Lines>
  <Paragraphs>2</Paragraphs>
  <ScaleCrop>false</ScaleCrop>
  <Company>Grad Nis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2019-05-13T06:41:00Z</cp:lastPrinted>
  <dcterms:created xsi:type="dcterms:W3CDTF">2017-10-18T07:21:00Z</dcterms:created>
  <dcterms:modified xsi:type="dcterms:W3CDTF">2019-05-14T11:03:00Z</dcterms:modified>
</cp:coreProperties>
</file>